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A5D6" w14:textId="77777777" w:rsidR="00A7690B" w:rsidRDefault="00A7690B" w:rsidP="00296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90B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5E59B01B" w14:textId="77777777" w:rsidR="00EF0AAC" w:rsidRPr="00A7690B" w:rsidRDefault="00EF0AAC" w:rsidP="00296247">
      <w:pPr>
        <w:spacing w:after="0" w:line="240" w:lineRule="auto"/>
        <w:jc w:val="center"/>
        <w:rPr>
          <w:rFonts w:ascii="Times New Roman" w:hAnsi="Times New Roman"/>
          <w:b/>
          <w:bCs/>
          <w:color w:val="FFFFFF"/>
          <w:sz w:val="28"/>
          <w:szCs w:val="28"/>
        </w:rPr>
      </w:pPr>
    </w:p>
    <w:p w14:paraId="2F2D69B1" w14:textId="42D79A27" w:rsidR="001F4201" w:rsidRPr="00C62B48" w:rsidRDefault="00A7690B" w:rsidP="00C62B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90B">
        <w:rPr>
          <w:rFonts w:ascii="Times New Roman" w:hAnsi="Times New Roman"/>
          <w:sz w:val="28"/>
          <w:szCs w:val="28"/>
        </w:rPr>
        <w:t>до проекту рішення «</w:t>
      </w:r>
      <w:r w:rsidR="001F4201">
        <w:rPr>
          <w:rFonts w:ascii="Times New Roman" w:eastAsia="Times New Roman" w:hAnsi="Times New Roman"/>
          <w:b/>
          <w:sz w:val="28"/>
          <w:szCs w:val="28"/>
        </w:rPr>
        <w:t>Про затвердження  переліку адміністративних послуг, які</w:t>
      </w:r>
      <w:r w:rsidR="00C62B48">
        <w:rPr>
          <w:rFonts w:ascii="Times New Roman" w:hAnsi="Times New Roman"/>
          <w:sz w:val="28"/>
          <w:szCs w:val="28"/>
        </w:rPr>
        <w:t xml:space="preserve"> </w:t>
      </w:r>
      <w:r w:rsidR="001F4201">
        <w:rPr>
          <w:rFonts w:ascii="Times New Roman" w:eastAsia="Times New Roman" w:hAnsi="Times New Roman"/>
          <w:b/>
          <w:sz w:val="28"/>
          <w:szCs w:val="28"/>
        </w:rPr>
        <w:t xml:space="preserve">надаються через Центр обслуговування «Прозорий офіс» виконавчого комітету  Броварської міської ради Броварського району Київської </w:t>
      </w:r>
      <w:r w:rsidR="001F4201" w:rsidRPr="001F4201">
        <w:rPr>
          <w:rFonts w:ascii="Times New Roman" w:eastAsia="Times New Roman" w:hAnsi="Times New Roman"/>
          <w:b/>
          <w:sz w:val="28"/>
          <w:szCs w:val="28"/>
        </w:rPr>
        <w:t>області в новій редакції</w:t>
      </w:r>
    </w:p>
    <w:p w14:paraId="4153589E" w14:textId="77777777" w:rsidR="00D9497D" w:rsidRPr="001F4201" w:rsidRDefault="00D9497D" w:rsidP="00775E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C1F4393" w14:textId="673754F5" w:rsidR="00A7690B" w:rsidRDefault="00A7690B" w:rsidP="00775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4201">
        <w:rPr>
          <w:rFonts w:ascii="Times New Roman" w:hAnsi="Times New Roman"/>
          <w:sz w:val="28"/>
          <w:szCs w:val="28"/>
        </w:rPr>
        <w:t>Пояснювальна записка підготовлена відповідно до ст. 20 Регламенту Броварської міської ради</w:t>
      </w:r>
      <w:r w:rsidR="001F4201"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="00C62B48">
        <w:rPr>
          <w:rFonts w:ascii="Times New Roman" w:hAnsi="Times New Roman"/>
          <w:sz w:val="28"/>
          <w:szCs w:val="28"/>
        </w:rPr>
        <w:t xml:space="preserve"> </w:t>
      </w:r>
      <w:r w:rsidR="00C62B48">
        <w:rPr>
          <w:rFonts w:ascii="Times New Roman" w:hAnsi="Times New Roman"/>
          <w:sz w:val="28"/>
          <w:szCs w:val="28"/>
          <w:lang w:val="en-US"/>
        </w:rPr>
        <w:t>VIII</w:t>
      </w:r>
      <w:r w:rsidR="00C62B48" w:rsidRPr="00C62B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2B48">
        <w:rPr>
          <w:rFonts w:ascii="Times New Roman" w:hAnsi="Times New Roman"/>
          <w:sz w:val="28"/>
          <w:szCs w:val="28"/>
        </w:rPr>
        <w:t>скликання</w:t>
      </w:r>
      <w:r w:rsidRPr="001F4201">
        <w:rPr>
          <w:rFonts w:ascii="Times New Roman" w:hAnsi="Times New Roman"/>
          <w:sz w:val="28"/>
          <w:szCs w:val="28"/>
        </w:rPr>
        <w:t>.</w:t>
      </w:r>
    </w:p>
    <w:p w14:paraId="47B8F5D1" w14:textId="77777777" w:rsidR="00C62B48" w:rsidRPr="001F4201" w:rsidRDefault="00C62B48" w:rsidP="00775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0F5F0A" w14:textId="074E433C" w:rsidR="00D9497D" w:rsidRPr="00D9497D" w:rsidRDefault="00A7690B" w:rsidP="00775ECE">
      <w:pPr>
        <w:pStyle w:val="ac"/>
        <w:numPr>
          <w:ilvl w:val="0"/>
          <w:numId w:val="42"/>
        </w:numPr>
        <w:spacing w:after="0" w:line="240" w:lineRule="auto"/>
        <w:ind w:left="0" w:firstLine="709"/>
        <w:contextualSpacing w:val="0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1F4201">
        <w:rPr>
          <w:rFonts w:ascii="Times New Roman" w:hAnsi="Times New Roman"/>
          <w:b/>
          <w:sz w:val="28"/>
          <w:szCs w:val="28"/>
          <w:lang w:eastAsia="zh-CN"/>
        </w:rPr>
        <w:t>Обґрунтування необхідності</w:t>
      </w:r>
      <w:r w:rsidRPr="00A7690B">
        <w:rPr>
          <w:rFonts w:ascii="Times New Roman" w:hAnsi="Times New Roman"/>
          <w:b/>
          <w:sz w:val="28"/>
          <w:szCs w:val="28"/>
          <w:lang w:eastAsia="zh-CN"/>
        </w:rPr>
        <w:t xml:space="preserve"> прийняття рішення</w:t>
      </w:r>
    </w:p>
    <w:p w14:paraId="1E48EEDB" w14:textId="6F28B0CB" w:rsidR="00682739" w:rsidRPr="00682739" w:rsidRDefault="00682739" w:rsidP="00775ECE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A7690B">
        <w:rPr>
          <w:color w:val="000000"/>
          <w:sz w:val="28"/>
          <w:szCs w:val="28"/>
        </w:rPr>
        <w:t xml:space="preserve">Відповідно до </w:t>
      </w:r>
      <w:r>
        <w:rPr>
          <w:color w:val="000000"/>
          <w:sz w:val="28"/>
          <w:szCs w:val="28"/>
          <w:lang w:val="uk-UA"/>
        </w:rPr>
        <w:t xml:space="preserve">частини 6 статті 12 </w:t>
      </w:r>
      <w:r w:rsidRPr="00A7690B">
        <w:rPr>
          <w:color w:val="000000"/>
          <w:sz w:val="28"/>
          <w:szCs w:val="28"/>
        </w:rPr>
        <w:t>Закону України «Про адміністративні послуги»</w:t>
      </w:r>
      <w:r>
        <w:rPr>
          <w:color w:val="000000"/>
          <w:sz w:val="28"/>
          <w:szCs w:val="28"/>
          <w:lang w:val="uk-UA"/>
        </w:rPr>
        <w:t xml:space="preserve"> </w:t>
      </w:r>
      <w:r w:rsidRPr="00A7690B">
        <w:rPr>
          <w:color w:val="000000"/>
          <w:sz w:val="28"/>
          <w:szCs w:val="28"/>
          <w:lang w:val="uk-UA"/>
        </w:rPr>
        <w:t xml:space="preserve"> </w:t>
      </w:r>
      <w:r w:rsidRPr="00A769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Pr="00A7690B">
        <w:rPr>
          <w:color w:val="000000"/>
          <w:sz w:val="28"/>
          <w:szCs w:val="28"/>
        </w:rPr>
        <w:t xml:space="preserve">ерелік адміністративних послуг, які надаються через ЦНАП, визначається органом, що утворив ЦНАП. При цьому, такий перелік повинен включати </w:t>
      </w:r>
      <w:r w:rsidRPr="004A5969">
        <w:rPr>
          <w:color w:val="000000"/>
          <w:sz w:val="28"/>
          <w:szCs w:val="28"/>
        </w:rPr>
        <w:t>адміністративні послуги органів виконавчої влади, перелік яких затверджується Кабінетом Міністрів України</w:t>
      </w:r>
      <w:r>
        <w:rPr>
          <w:color w:val="000000"/>
          <w:sz w:val="28"/>
          <w:szCs w:val="28"/>
          <w:lang w:val="uk-UA"/>
        </w:rPr>
        <w:t>.</w:t>
      </w:r>
    </w:p>
    <w:p w14:paraId="3E81E5F7" w14:textId="77777777" w:rsidR="0079139C" w:rsidRDefault="0079139C" w:rsidP="00FA705A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</w:t>
      </w:r>
      <w:r w:rsidR="00D9497D">
        <w:rPr>
          <w:color w:val="000000"/>
          <w:sz w:val="28"/>
          <w:szCs w:val="28"/>
          <w:lang w:val="uk-UA"/>
        </w:rPr>
        <w:t>розпорядження Кабінету Міністрів України від 16 травня 2014 р. №</w:t>
      </w:r>
      <w:r w:rsidR="00C62B48">
        <w:rPr>
          <w:color w:val="000000"/>
          <w:sz w:val="28"/>
          <w:szCs w:val="28"/>
          <w:lang w:val="uk-UA"/>
        </w:rPr>
        <w:t xml:space="preserve"> </w:t>
      </w:r>
      <w:r w:rsidR="00D9497D">
        <w:rPr>
          <w:color w:val="000000"/>
          <w:sz w:val="28"/>
          <w:szCs w:val="28"/>
          <w:lang w:val="uk-UA"/>
        </w:rPr>
        <w:t>523</w:t>
      </w:r>
      <w:r>
        <w:rPr>
          <w:color w:val="000000"/>
          <w:sz w:val="28"/>
          <w:szCs w:val="28"/>
          <w:lang w:val="uk-UA"/>
        </w:rPr>
        <w:t xml:space="preserve"> «</w:t>
      </w:r>
      <w:r w:rsidRPr="0079139C">
        <w:rPr>
          <w:b/>
          <w:bCs/>
          <w:color w:val="000000"/>
          <w:sz w:val="28"/>
          <w:szCs w:val="28"/>
          <w:lang w:val="uk-UA"/>
        </w:rPr>
        <w:t>Деякі питання надання адміністративних послуг через центри надання адміністративних послуг</w:t>
      </w:r>
      <w:r w:rsidR="00D9497D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внесено декілька  змін, зокрема:</w:t>
      </w:r>
      <w:r w:rsidR="00D9497D">
        <w:rPr>
          <w:color w:val="000000"/>
          <w:sz w:val="28"/>
          <w:szCs w:val="28"/>
          <w:lang w:val="uk-UA"/>
        </w:rPr>
        <w:t xml:space="preserve"> до переліку адміністративних послуг, які є обов’язковими для надання через центри надання адміністративних послуг</w:t>
      </w:r>
      <w:r>
        <w:rPr>
          <w:color w:val="000000"/>
          <w:sz w:val="28"/>
          <w:szCs w:val="28"/>
          <w:lang w:val="uk-UA"/>
        </w:rPr>
        <w:t>,</w:t>
      </w:r>
      <w:r w:rsidR="00682739">
        <w:rPr>
          <w:color w:val="000000"/>
          <w:sz w:val="28"/>
          <w:szCs w:val="28"/>
          <w:lang w:val="uk-UA"/>
        </w:rPr>
        <w:t xml:space="preserve"> додатково було включено декілька послуг</w:t>
      </w:r>
      <w:r>
        <w:rPr>
          <w:color w:val="000000"/>
          <w:sz w:val="28"/>
          <w:szCs w:val="28"/>
          <w:lang w:val="uk-UA"/>
        </w:rPr>
        <w:t xml:space="preserve">, а також </w:t>
      </w:r>
      <w:r w:rsidR="0068273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змінено </w:t>
      </w:r>
      <w:r w:rsidR="00682739">
        <w:rPr>
          <w:color w:val="000000"/>
          <w:sz w:val="28"/>
          <w:szCs w:val="28"/>
          <w:lang w:val="uk-UA"/>
        </w:rPr>
        <w:t>назви та ідентифікатори послуг</w:t>
      </w:r>
      <w:r>
        <w:rPr>
          <w:color w:val="000000"/>
          <w:sz w:val="28"/>
          <w:szCs w:val="28"/>
          <w:lang w:val="uk-UA"/>
        </w:rPr>
        <w:t xml:space="preserve">, з метою </w:t>
      </w:r>
      <w:r w:rsidR="00682739">
        <w:rPr>
          <w:color w:val="000000"/>
          <w:sz w:val="28"/>
          <w:szCs w:val="28"/>
          <w:lang w:val="uk-UA"/>
        </w:rPr>
        <w:t xml:space="preserve"> приведен</w:t>
      </w:r>
      <w:r>
        <w:rPr>
          <w:color w:val="000000"/>
          <w:sz w:val="28"/>
          <w:szCs w:val="28"/>
          <w:lang w:val="uk-UA"/>
        </w:rPr>
        <w:t xml:space="preserve">ня їх </w:t>
      </w:r>
      <w:r w:rsidR="00682739">
        <w:rPr>
          <w:color w:val="000000"/>
          <w:sz w:val="28"/>
          <w:szCs w:val="28"/>
          <w:lang w:val="uk-UA"/>
        </w:rPr>
        <w:t xml:space="preserve"> у відповідність</w:t>
      </w:r>
      <w:r>
        <w:rPr>
          <w:color w:val="000000"/>
          <w:sz w:val="28"/>
          <w:szCs w:val="28"/>
          <w:lang w:val="uk-UA"/>
        </w:rPr>
        <w:t xml:space="preserve"> до вимог спеціального законодавства, яке регулює надання тієї чи іншої послуги.  </w:t>
      </w:r>
      <w:r w:rsidR="00682739">
        <w:rPr>
          <w:color w:val="000000"/>
          <w:sz w:val="28"/>
          <w:szCs w:val="28"/>
          <w:lang w:val="uk-UA"/>
        </w:rPr>
        <w:t>.</w:t>
      </w:r>
    </w:p>
    <w:p w14:paraId="373C35F3" w14:textId="07E48BAB" w:rsidR="00A7690B" w:rsidRPr="00FA705A" w:rsidRDefault="0079139C" w:rsidP="00FA705A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Також, </w:t>
      </w:r>
      <w:r w:rsidR="00FA705A">
        <w:rPr>
          <w:color w:val="000000"/>
          <w:sz w:val="28"/>
          <w:szCs w:val="28"/>
          <w:lang w:val="uk-UA"/>
        </w:rPr>
        <w:t xml:space="preserve"> відбулися зміни у структурі виконавчих органів Броварської міської ради</w:t>
      </w:r>
      <w:r>
        <w:rPr>
          <w:color w:val="000000"/>
          <w:sz w:val="28"/>
          <w:szCs w:val="28"/>
          <w:lang w:val="uk-UA"/>
        </w:rPr>
        <w:t xml:space="preserve">  і </w:t>
      </w:r>
      <w:r w:rsidR="00FA705A">
        <w:rPr>
          <w:color w:val="000000"/>
          <w:sz w:val="28"/>
          <w:szCs w:val="28"/>
          <w:lang w:val="uk-UA"/>
        </w:rPr>
        <w:t xml:space="preserve"> повноваження щодо надання послуг у сфері соціального захисту ветеранів війни передано іншому </w:t>
      </w:r>
      <w:r w:rsidR="009A2FFB">
        <w:rPr>
          <w:color w:val="000000"/>
          <w:sz w:val="28"/>
          <w:szCs w:val="28"/>
          <w:lang w:val="uk-UA"/>
        </w:rPr>
        <w:t>суб’єкту</w:t>
      </w:r>
      <w:r w:rsidR="00FA705A">
        <w:rPr>
          <w:color w:val="000000"/>
          <w:sz w:val="28"/>
          <w:szCs w:val="28"/>
          <w:lang w:val="uk-UA"/>
        </w:rPr>
        <w:t xml:space="preserve"> надання таких послуг. </w:t>
      </w:r>
    </w:p>
    <w:p w14:paraId="0581001E" w14:textId="3A9B6C6A" w:rsidR="00D9497D" w:rsidRDefault="00D9497D" w:rsidP="00775EC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A5969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4A5969" w:rsidRPr="004A5969">
        <w:rPr>
          <w:rFonts w:ascii="Times New Roman" w:hAnsi="Times New Roman"/>
          <w:color w:val="000000"/>
          <w:sz w:val="28"/>
          <w:szCs w:val="28"/>
        </w:rPr>
        <w:t>зв’язку з цим розроблений проект рішення</w:t>
      </w:r>
      <w:r w:rsidR="004A5969" w:rsidRPr="004A596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A5969" w:rsidRPr="004A5969">
        <w:rPr>
          <w:rFonts w:ascii="Times New Roman" w:eastAsia="Times New Roman" w:hAnsi="Times New Roman"/>
          <w:bCs/>
          <w:sz w:val="28"/>
          <w:szCs w:val="28"/>
        </w:rPr>
        <w:t>«Про затвердження  переліку адміністративних послуг, які надаються через Центр обслуговування «Прозорий офіс» виконавчого комітету  Броварської міської ради Броварського району Київської області в новій редакції»</w:t>
      </w:r>
      <w:r w:rsidR="004A5969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2B32D163" w14:textId="77777777" w:rsidR="00C62B48" w:rsidRPr="00775ECE" w:rsidRDefault="00C62B48" w:rsidP="00775EC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289AFFE4" w14:textId="77777777" w:rsidR="00A7690B" w:rsidRPr="00A7690B" w:rsidRDefault="00A7690B" w:rsidP="00775ECE">
      <w:pPr>
        <w:pStyle w:val="a9"/>
        <w:numPr>
          <w:ilvl w:val="0"/>
          <w:numId w:val="4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lang w:val="uk-UA"/>
        </w:rPr>
        <w:t>Мета і шляхи її</w:t>
      </w:r>
      <w:r w:rsidRPr="00A7690B">
        <w:rPr>
          <w:b/>
          <w:bCs/>
          <w:color w:val="000000"/>
          <w:sz w:val="28"/>
          <w:szCs w:val="28"/>
        </w:rPr>
        <w:t> </w:t>
      </w:r>
      <w:r w:rsidRPr="00A7690B">
        <w:rPr>
          <w:b/>
          <w:bCs/>
          <w:color w:val="000000"/>
          <w:sz w:val="28"/>
          <w:szCs w:val="28"/>
          <w:lang w:val="uk-UA"/>
        </w:rPr>
        <w:t>досягнення</w:t>
      </w:r>
    </w:p>
    <w:p w14:paraId="6C453514" w14:textId="52D97EEA" w:rsidR="00C62B48" w:rsidRDefault="00A7690B" w:rsidP="00775ECE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A5969">
        <w:rPr>
          <w:color w:val="000000"/>
          <w:sz w:val="28"/>
          <w:szCs w:val="28"/>
          <w:lang w:val="uk-UA"/>
        </w:rPr>
        <w:tab/>
      </w:r>
      <w:r w:rsidR="00C62B48">
        <w:rPr>
          <w:color w:val="000000"/>
          <w:sz w:val="28"/>
          <w:szCs w:val="28"/>
          <w:lang w:val="uk-UA"/>
        </w:rPr>
        <w:t xml:space="preserve">Метою прийняття проекту рішення </w:t>
      </w:r>
      <w:r w:rsidR="00FA705A">
        <w:rPr>
          <w:color w:val="000000"/>
          <w:sz w:val="28"/>
          <w:szCs w:val="28"/>
          <w:lang w:val="uk-UA"/>
        </w:rPr>
        <w:t>дотримання та спрощення процедури надання адміністр</w:t>
      </w:r>
      <w:r w:rsidR="0079139C">
        <w:rPr>
          <w:color w:val="000000"/>
          <w:sz w:val="28"/>
          <w:szCs w:val="28"/>
          <w:lang w:val="uk-UA"/>
        </w:rPr>
        <w:t>а</w:t>
      </w:r>
      <w:r w:rsidR="00FA705A">
        <w:rPr>
          <w:color w:val="000000"/>
          <w:sz w:val="28"/>
          <w:szCs w:val="28"/>
          <w:lang w:val="uk-UA"/>
        </w:rPr>
        <w:t xml:space="preserve">тивних послуг та </w:t>
      </w:r>
      <w:r w:rsidR="00C62B48">
        <w:rPr>
          <w:color w:val="000000"/>
          <w:sz w:val="28"/>
          <w:szCs w:val="28"/>
          <w:lang w:val="uk-UA"/>
        </w:rPr>
        <w:t xml:space="preserve"> розширення </w:t>
      </w:r>
      <w:r w:rsidR="00D9497D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>переліку адміністративних послуг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які надаються через Центр обслуговування «Прозорий офіс»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, для задоволення потреб мешканців громади та приведення його у відповідність 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9497D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>розпорядження КМУ</w:t>
      </w:r>
      <w:r w:rsidR="004A5969" w:rsidRPr="004A5969">
        <w:rPr>
          <w:color w:val="000000"/>
          <w:sz w:val="28"/>
          <w:szCs w:val="28"/>
          <w:lang w:val="uk-UA"/>
        </w:rPr>
        <w:t xml:space="preserve"> від 16 травня 2014 р. №</w:t>
      </w:r>
      <w:r w:rsidR="00EF0AAC">
        <w:rPr>
          <w:color w:val="000000"/>
          <w:sz w:val="28"/>
          <w:szCs w:val="28"/>
          <w:lang w:val="uk-UA"/>
        </w:rPr>
        <w:t xml:space="preserve"> </w:t>
      </w:r>
      <w:r w:rsidR="004A5969" w:rsidRPr="004A5969">
        <w:rPr>
          <w:color w:val="000000"/>
          <w:sz w:val="28"/>
          <w:szCs w:val="28"/>
          <w:lang w:val="uk-UA"/>
        </w:rPr>
        <w:t>523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4A5969" w:rsidRPr="004A5969">
        <w:rPr>
          <w:sz w:val="28"/>
          <w:szCs w:val="28"/>
          <w:shd w:val="clear" w:color="auto" w:fill="FFFFFF"/>
          <w:lang w:val="uk-UA"/>
        </w:rPr>
        <w:t xml:space="preserve">Деякі питання надання адміністративних послуг через центри надання адміністративних послуг» </w:t>
      </w:r>
      <w:r w:rsidR="0079139C">
        <w:rPr>
          <w:sz w:val="28"/>
          <w:szCs w:val="28"/>
          <w:shd w:val="clear" w:color="auto" w:fill="FFFFFF"/>
          <w:lang w:val="uk-UA"/>
        </w:rPr>
        <w:t xml:space="preserve">Відповідно до запропонованого переліку кількість послуг , що надаються через Центр буде становити </w:t>
      </w:r>
      <w:r w:rsidR="0079139C" w:rsidRPr="00891434">
        <w:rPr>
          <w:sz w:val="28"/>
          <w:szCs w:val="28"/>
          <w:shd w:val="clear" w:color="auto" w:fill="FFFFFF"/>
          <w:lang w:val="uk-UA"/>
        </w:rPr>
        <w:t>337</w:t>
      </w:r>
      <w:r w:rsidR="0079139C" w:rsidRPr="0079139C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79139C">
        <w:rPr>
          <w:sz w:val="28"/>
          <w:szCs w:val="28"/>
          <w:shd w:val="clear" w:color="auto" w:fill="FFFFFF"/>
          <w:lang w:val="uk-UA"/>
        </w:rPr>
        <w:t>послуг.</w:t>
      </w:r>
    </w:p>
    <w:p w14:paraId="6C69DD3E" w14:textId="77777777" w:rsidR="009A2FFB" w:rsidRDefault="009A2FFB" w:rsidP="00775ECE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68B398B3" w14:textId="77777777" w:rsidR="009A2FFB" w:rsidRPr="004A5969" w:rsidRDefault="009A2FFB" w:rsidP="00775ECE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046F57D3" w14:textId="77777777" w:rsidR="00A7690B" w:rsidRPr="00A7690B" w:rsidRDefault="00A7690B" w:rsidP="00775EC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lang w:val="uk-UA"/>
        </w:rPr>
        <w:lastRenderedPageBreak/>
        <w:t xml:space="preserve">3. Правові аспекти </w:t>
      </w:r>
      <w:r w:rsidRPr="00A7690B">
        <w:rPr>
          <w:i/>
          <w:iCs/>
          <w:color w:val="000000"/>
          <w:sz w:val="28"/>
          <w:szCs w:val="28"/>
          <w:lang w:val="uk-UA"/>
        </w:rPr>
        <w:t xml:space="preserve"> </w:t>
      </w:r>
    </w:p>
    <w:p w14:paraId="397B233B" w14:textId="0D3A97A3" w:rsidR="004A5969" w:rsidRDefault="00A7690B" w:rsidP="00775EC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7690B">
        <w:rPr>
          <w:sz w:val="28"/>
          <w:szCs w:val="28"/>
          <w:lang w:val="uk-UA"/>
        </w:rPr>
        <w:t>Стаття 12 Закону України «Про адміністративні послуги», розпорядження Кабінету Міністрів України від 16.05.2014 №</w:t>
      </w:r>
      <w:r w:rsidR="00EF0AAC">
        <w:rPr>
          <w:sz w:val="28"/>
          <w:szCs w:val="28"/>
          <w:lang w:val="uk-UA"/>
        </w:rPr>
        <w:t xml:space="preserve"> </w:t>
      </w:r>
      <w:r w:rsidRPr="00A7690B">
        <w:rPr>
          <w:sz w:val="28"/>
          <w:szCs w:val="28"/>
          <w:lang w:val="uk-UA"/>
        </w:rPr>
        <w:t>523-р «Деякі питання надання адміністративних послуг органів виконавчої влади через центри надання адміністративних послуг»</w:t>
      </w:r>
      <w:r w:rsidR="00296247">
        <w:rPr>
          <w:sz w:val="28"/>
          <w:szCs w:val="28"/>
          <w:lang w:val="uk-UA"/>
        </w:rPr>
        <w:t xml:space="preserve"> </w:t>
      </w:r>
      <w:r w:rsidRPr="00A7690B">
        <w:rPr>
          <w:sz w:val="28"/>
          <w:szCs w:val="28"/>
          <w:lang w:val="uk-UA"/>
        </w:rPr>
        <w:t>(із змінами та доповненнями)</w:t>
      </w:r>
      <w:r w:rsidR="004A5969">
        <w:rPr>
          <w:sz w:val="28"/>
          <w:szCs w:val="28"/>
          <w:lang w:val="uk-UA"/>
        </w:rPr>
        <w:t>.</w:t>
      </w:r>
    </w:p>
    <w:p w14:paraId="71CAB52C" w14:textId="77777777" w:rsidR="00C62B48" w:rsidRPr="00A7690B" w:rsidRDefault="00C62B48" w:rsidP="00775EC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28849F90" w14:textId="77777777" w:rsidR="00A7690B" w:rsidRPr="00A7690B" w:rsidRDefault="00A7690B" w:rsidP="00775EC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</w:rPr>
        <w:t>4. Фінансово-економічне обґрунтування</w:t>
      </w:r>
      <w:r w:rsidRPr="00A7690B">
        <w:rPr>
          <w:b/>
          <w:bCs/>
          <w:color w:val="000000"/>
          <w:sz w:val="28"/>
          <w:szCs w:val="28"/>
          <w:lang w:val="uk-UA"/>
        </w:rPr>
        <w:t>.</w:t>
      </w:r>
    </w:p>
    <w:p w14:paraId="02EA2A30" w14:textId="77777777" w:rsidR="00A7690B" w:rsidRDefault="00A7690B" w:rsidP="00775ECE">
      <w:pPr>
        <w:pStyle w:val="a9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690B">
        <w:rPr>
          <w:color w:val="000000"/>
          <w:sz w:val="28"/>
          <w:szCs w:val="28"/>
        </w:rPr>
        <w:tab/>
        <w:t>Прийняття даного рішення виділення коштів не потребує.</w:t>
      </w:r>
    </w:p>
    <w:p w14:paraId="60442988" w14:textId="77777777" w:rsidR="00C62B48" w:rsidRPr="00A7690B" w:rsidRDefault="00C62B48" w:rsidP="00775ECE">
      <w:pPr>
        <w:pStyle w:val="a9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6122DD" w14:textId="77777777" w:rsidR="00A7690B" w:rsidRPr="00A7690B" w:rsidRDefault="00A7690B" w:rsidP="00775EC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lang w:val="uk-UA"/>
        </w:rPr>
        <w:t>5. Прогноз результатів.</w:t>
      </w:r>
    </w:p>
    <w:p w14:paraId="658377AA" w14:textId="0D4C9867" w:rsidR="00A7690B" w:rsidRDefault="00C62B48" w:rsidP="00775ECE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Збільшення кількості </w:t>
      </w:r>
      <w:r w:rsidR="00A7690B" w:rsidRPr="00A7690B">
        <w:rPr>
          <w:color w:val="000000"/>
          <w:sz w:val="28"/>
          <w:szCs w:val="28"/>
          <w:shd w:val="clear" w:color="auto" w:fill="FFFFFF"/>
          <w:lang w:val="uk-UA"/>
        </w:rPr>
        <w:t xml:space="preserve"> адміністративних послуг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які надаються </w:t>
      </w:r>
      <w:r w:rsidR="00A7690B" w:rsidRPr="00A7690B">
        <w:rPr>
          <w:color w:val="000000"/>
          <w:sz w:val="28"/>
          <w:szCs w:val="28"/>
          <w:shd w:val="clear" w:color="auto" w:fill="FFFFFF"/>
          <w:lang w:val="uk-UA"/>
        </w:rPr>
        <w:t xml:space="preserve"> через </w:t>
      </w:r>
      <w:r w:rsidR="00775ECE">
        <w:rPr>
          <w:color w:val="000000"/>
          <w:sz w:val="28"/>
          <w:szCs w:val="28"/>
          <w:shd w:val="clear" w:color="auto" w:fill="FFFFFF"/>
          <w:lang w:val="uk-UA"/>
        </w:rPr>
        <w:t xml:space="preserve">Центр обслуговування </w:t>
      </w:r>
      <w:r w:rsidR="00A7690B" w:rsidRPr="00A7690B">
        <w:rPr>
          <w:color w:val="000000"/>
          <w:sz w:val="28"/>
          <w:szCs w:val="28"/>
          <w:shd w:val="clear" w:color="auto" w:fill="FFFFFF"/>
          <w:lang w:val="uk-UA"/>
        </w:rPr>
        <w:t xml:space="preserve"> «Прозорий офіс».  </w:t>
      </w:r>
    </w:p>
    <w:p w14:paraId="7A6CC34E" w14:textId="77777777" w:rsidR="00F2085C" w:rsidRPr="00A7690B" w:rsidRDefault="00F2085C" w:rsidP="00775EC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059E2A92" w14:textId="77777777" w:rsidR="00F2085C" w:rsidRDefault="00A7690B" w:rsidP="00296247">
      <w:pPr>
        <w:pStyle w:val="a9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6. Суб’єкт подання проекту рішення. </w:t>
      </w:r>
      <w:r w:rsidRPr="00A7690B">
        <w:rPr>
          <w:i/>
          <w:iCs/>
          <w:color w:val="000000"/>
          <w:sz w:val="28"/>
          <w:szCs w:val="28"/>
          <w:lang w:val="uk-UA"/>
        </w:rPr>
        <w:t xml:space="preserve"> </w:t>
      </w:r>
    </w:p>
    <w:p w14:paraId="7F929D94" w14:textId="398D87C4" w:rsidR="00761180" w:rsidRPr="00A04583" w:rsidRDefault="00A7690B" w:rsidP="00296247">
      <w:pPr>
        <w:pStyle w:val="a9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  <w:lang w:val="uk-UA"/>
        </w:rPr>
      </w:pPr>
      <w:r w:rsidRPr="00A7690B">
        <w:rPr>
          <w:i/>
          <w:iCs/>
          <w:color w:val="000000"/>
          <w:sz w:val="28"/>
          <w:szCs w:val="28"/>
        </w:rPr>
        <w:t> </w:t>
      </w:r>
      <w:r w:rsidRPr="00A7690B">
        <w:rPr>
          <w:iCs/>
          <w:color w:val="000000"/>
          <w:sz w:val="28"/>
          <w:szCs w:val="28"/>
          <w:lang w:val="uk-UA"/>
        </w:rPr>
        <w:t>Центр обслуговування «Прозорий офіс» виконавчого комітету Броварської міської ради Броварського району Київської області, доповідач</w:t>
      </w:r>
      <w:r w:rsidR="00775ECE">
        <w:rPr>
          <w:iCs/>
          <w:color w:val="000000"/>
          <w:sz w:val="28"/>
          <w:szCs w:val="28"/>
          <w:lang w:val="uk-UA"/>
        </w:rPr>
        <w:t xml:space="preserve"> </w:t>
      </w:r>
      <w:r w:rsidRPr="00A7690B">
        <w:rPr>
          <w:iCs/>
          <w:color w:val="000000"/>
          <w:sz w:val="28"/>
          <w:szCs w:val="28"/>
          <w:lang w:val="uk-UA"/>
        </w:rPr>
        <w:t>-</w:t>
      </w:r>
      <w:r w:rsidR="00775ECE">
        <w:rPr>
          <w:iCs/>
          <w:color w:val="000000"/>
          <w:sz w:val="28"/>
          <w:szCs w:val="28"/>
          <w:lang w:val="uk-UA"/>
        </w:rPr>
        <w:t xml:space="preserve"> </w:t>
      </w:r>
      <w:r w:rsidRPr="00A7690B">
        <w:rPr>
          <w:iCs/>
          <w:color w:val="000000"/>
          <w:sz w:val="28"/>
          <w:szCs w:val="28"/>
          <w:lang w:val="uk-UA"/>
        </w:rPr>
        <w:t xml:space="preserve">начальник </w:t>
      </w:r>
      <w:r w:rsidR="00775ECE">
        <w:rPr>
          <w:iCs/>
          <w:color w:val="000000"/>
          <w:sz w:val="28"/>
          <w:szCs w:val="28"/>
          <w:lang w:val="uk-UA"/>
        </w:rPr>
        <w:t>Ц</w:t>
      </w:r>
      <w:r w:rsidRPr="00A7690B">
        <w:rPr>
          <w:iCs/>
          <w:color w:val="000000"/>
          <w:sz w:val="28"/>
          <w:szCs w:val="28"/>
          <w:lang w:val="uk-UA"/>
        </w:rPr>
        <w:t>ентру Попович Н.М. т.</w:t>
      </w:r>
      <w:r w:rsidR="00296247">
        <w:rPr>
          <w:iCs/>
          <w:color w:val="000000"/>
          <w:sz w:val="28"/>
          <w:szCs w:val="28"/>
          <w:lang w:val="uk-UA"/>
        </w:rPr>
        <w:t xml:space="preserve"> </w:t>
      </w:r>
      <w:r w:rsidRPr="00A7690B">
        <w:rPr>
          <w:iCs/>
          <w:color w:val="000000"/>
          <w:sz w:val="28"/>
          <w:szCs w:val="28"/>
          <w:lang w:val="uk-UA"/>
        </w:rPr>
        <w:t>(04594) 6-49-50.</w:t>
      </w:r>
    </w:p>
    <w:p w14:paraId="36B43B64" w14:textId="77777777" w:rsidR="00296247" w:rsidRDefault="00296247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4D1F57BD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302E39C5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3DA77AB7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4C0E9B5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63076253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8CB3D04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5DACCB5B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7A6102F1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77672AB4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79B483A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1608EF0F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5D011247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30873F0E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1A7D4AF2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46DAB199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6BC34802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664A7CEB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7032511F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3B73CFA1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145ED5F0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577FFE2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BC558A2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F09959C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019D40E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5D76CBC1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51E55E8E" w14:textId="77777777" w:rsidR="00775ECE" w:rsidRDefault="00775ECE" w:rsidP="00775ECE">
      <w:pPr>
        <w:pStyle w:val="a9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  <w:lang w:val="uk-UA"/>
        </w:rPr>
        <w:sectPr w:rsidR="00775ECE" w:rsidSect="00775ECE">
          <w:headerReference w:type="default" r:id="rId7"/>
          <w:pgSz w:w="11906" w:h="16838"/>
          <w:pgMar w:top="1135" w:right="851" w:bottom="1134" w:left="1701" w:header="709" w:footer="709" w:gutter="0"/>
          <w:pgNumType w:start="2"/>
          <w:cols w:space="708"/>
          <w:docGrid w:linePitch="360"/>
        </w:sectPr>
      </w:pPr>
    </w:p>
    <w:p w14:paraId="29B02042" w14:textId="77777777" w:rsidR="00775ECE" w:rsidRDefault="00775ECE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3B573249" w14:textId="69EDD6F6" w:rsidR="00296247" w:rsidRPr="00296247" w:rsidRDefault="00A7690B" w:rsidP="00120D40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  <w:r w:rsidRPr="004B5AAF">
        <w:rPr>
          <w:b/>
          <w:iCs/>
          <w:color w:val="000000"/>
          <w:sz w:val="28"/>
          <w:szCs w:val="28"/>
          <w:lang w:val="uk-UA"/>
        </w:rPr>
        <w:t xml:space="preserve">7. </w:t>
      </w:r>
      <w:r w:rsidR="001063E1">
        <w:rPr>
          <w:b/>
          <w:iCs/>
          <w:color w:val="000000"/>
          <w:sz w:val="28"/>
          <w:szCs w:val="28"/>
          <w:lang w:val="uk-UA"/>
        </w:rPr>
        <w:t>Зміни:</w:t>
      </w:r>
    </w:p>
    <w:p w14:paraId="1B30F4E3" w14:textId="77777777" w:rsidR="008514BE" w:rsidRPr="0068057B" w:rsidRDefault="008514BE" w:rsidP="00296247">
      <w:pPr>
        <w:pStyle w:val="a9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  <w:u w:val="single"/>
          <w:lang w:val="en-US"/>
        </w:r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4629"/>
      </w:tblGrid>
      <w:tr w:rsidR="001063E1" w14:paraId="0FEFEA87" w14:textId="77777777" w:rsidTr="006D6723">
        <w:trPr>
          <w:trHeight w:val="1074"/>
        </w:trPr>
        <w:tc>
          <w:tcPr>
            <w:tcW w:w="14629" w:type="dxa"/>
          </w:tcPr>
          <w:p w14:paraId="2E245EC5" w14:textId="5C355D31" w:rsidR="001063E1" w:rsidRDefault="001063E1" w:rsidP="006D6723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 </w:t>
            </w:r>
            <w:r w:rsidRPr="00EE0901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Управління містобудування та архітектури </w:t>
            </w:r>
            <w:r w:rsidRPr="00EE0901">
              <w:rPr>
                <w:sz w:val="20"/>
                <w:szCs w:val="20"/>
              </w:rPr>
              <w:t> </w:t>
            </w:r>
            <w:r w:rsidRPr="00EE0901">
              <w:rPr>
                <w:rFonts w:ascii="Times New Roman" w:eastAsia="Times New Roman" w:hAnsi="Times New Roman"/>
                <w:sz w:val="20"/>
                <w:szCs w:val="20"/>
              </w:rPr>
              <w:t>виконавчого комітету Броварської міської ради Броварського району Київської області</w:t>
            </w:r>
          </w:p>
          <w:p w14:paraId="2B352097" w14:textId="6836D471" w:rsidR="001063E1" w:rsidRDefault="001063E1" w:rsidP="003673D1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підпункти № 1.21., № 1.25 виключено</w:t>
            </w:r>
          </w:p>
          <w:p w14:paraId="291118C4" w14:textId="1EABB236" w:rsidR="001063E1" w:rsidRPr="001063E1" w:rsidRDefault="00197ED1" w:rsidP="001063E1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1063E1">
              <w:rPr>
                <w:rFonts w:ascii="Times New Roman" w:eastAsia="Times New Roman" w:hAnsi="Times New Roman"/>
                <w:sz w:val="20"/>
                <w:szCs w:val="20"/>
              </w:rPr>
              <w:t>умерацію  підпунктів приведено у відповідність</w:t>
            </w:r>
          </w:p>
        </w:tc>
      </w:tr>
      <w:tr w:rsidR="001063E1" w14:paraId="605BBAC2" w14:textId="77777777" w:rsidTr="006D6723">
        <w:tc>
          <w:tcPr>
            <w:tcW w:w="14629" w:type="dxa"/>
          </w:tcPr>
          <w:p w14:paraId="1C7DA0D6" w14:textId="57C39DC9" w:rsidR="001063E1" w:rsidRDefault="001063E1" w:rsidP="00EF1E75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Управління інспекції та контролю Броварської міської ради Броварського району Київської області</w:t>
            </w:r>
          </w:p>
          <w:p w14:paraId="7F34D0F7" w14:textId="2DAE033F" w:rsidR="001063E1" w:rsidRDefault="00197ED1" w:rsidP="00EF1E75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063E1">
              <w:rPr>
                <w:rFonts w:ascii="Times New Roman" w:hAnsi="Times New Roman"/>
                <w:sz w:val="20"/>
                <w:szCs w:val="20"/>
              </w:rPr>
              <w:t>ідпункти 2.1 -2.5, 2.9, 2.10   викладено в новій редакції</w:t>
            </w:r>
          </w:p>
          <w:p w14:paraId="699B1D0E" w14:textId="14CC9F4D" w:rsidR="001063E1" w:rsidRDefault="001063E1" w:rsidP="00EF1E75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доповнено пп. 2.17-2.25</w:t>
            </w:r>
          </w:p>
          <w:p w14:paraId="0C247016" w14:textId="5F27A5E8" w:rsidR="001063E1" w:rsidRDefault="001063E1" w:rsidP="001063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40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0"/>
              <w:gridCol w:w="12277"/>
              <w:gridCol w:w="992"/>
            </w:tblGrid>
            <w:tr w:rsidR="001063E1" w:rsidRPr="00D71D67" w14:paraId="775EDF81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08E60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02AB01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  зазначеної у повідомленні  про початок виконання підготовчих робіт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670CB1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00134</w:t>
                  </w:r>
                </w:p>
              </w:tc>
            </w:tr>
            <w:tr w:rsidR="001063E1" w:rsidRPr="00D71D67" w14:paraId="3DF84E09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B145B6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CC15AE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(СС1)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68A7C1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01208</w:t>
                  </w:r>
                </w:p>
              </w:tc>
            </w:tr>
            <w:tr w:rsidR="001063E1" w:rsidRPr="00D71D67" w14:paraId="155587D3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D68E93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289F67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7811F4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01218</w:t>
                  </w:r>
                </w:p>
              </w:tc>
            </w:tr>
            <w:tr w:rsidR="001063E1" w:rsidRPr="00D71D67" w14:paraId="46B7A2FF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485663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26D84D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повідомленні про зміну даних у  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44CEA1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01209</w:t>
                  </w:r>
                </w:p>
              </w:tc>
            </w:tr>
            <w:tr w:rsidR="001063E1" w:rsidRPr="00D71D67" w14:paraId="3B9A3509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F4E66F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38E2FB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686292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01219</w:t>
                  </w:r>
                </w:p>
              </w:tc>
            </w:tr>
            <w:tr w:rsidR="001063E1" w:rsidRPr="00D71D67" w14:paraId="44F712C5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733E05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2.9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1F07AD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766B16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01902</w:t>
                  </w:r>
                </w:p>
              </w:tc>
            </w:tr>
            <w:tr w:rsidR="001063E1" w:rsidRPr="00D71D67" w14:paraId="1EED6E3A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97D8FF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2.10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6C88C7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C8017B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01873</w:t>
                  </w:r>
                </w:p>
              </w:tc>
            </w:tr>
            <w:tr w:rsidR="001063E1" w:rsidRPr="00D71D67" w14:paraId="5E223D1D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111334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2.17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1AA775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96E6D4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01188</w:t>
                  </w:r>
                </w:p>
              </w:tc>
            </w:tr>
            <w:tr w:rsidR="001063E1" w:rsidRPr="00D71D67" w14:paraId="697D9990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8F632A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2.18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DC3619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142FE0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01190</w:t>
                  </w:r>
                </w:p>
              </w:tc>
            </w:tr>
            <w:tr w:rsidR="001063E1" w:rsidRPr="00D71D67" w14:paraId="3B438C49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790674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2.19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F93B26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5F04AF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01189</w:t>
                  </w:r>
                </w:p>
              </w:tc>
            </w:tr>
            <w:tr w:rsidR="001063E1" w:rsidRPr="00D71D67" w14:paraId="6F083138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6996C6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2.20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CA03FE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повідомленні про зміну даних у поданому повідомленні щодо виконання підготовчих робіт на об’єкті (зміна відомостей про початок виконання підготовчих робіт/виправлення технічної помилки)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080DDA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00146</w:t>
                  </w:r>
                </w:p>
              </w:tc>
            </w:tr>
            <w:tr w:rsidR="001063E1" w:rsidRPr="00D71D67" w14:paraId="357B20D7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55270F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2.21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C82BB6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поданій декларації із виправленням технічної помилки у декларації про готовність до експлуатації об’єкта, будівництво якого здійснено на підставі будівельного паспорта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41C6F9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00140</w:t>
                  </w:r>
                </w:p>
              </w:tc>
            </w:tr>
            <w:tr w:rsidR="001063E1" w:rsidRPr="00D71D67" w14:paraId="13B9A0F7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A79E8A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2.22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79E414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2FCC34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02423</w:t>
                  </w:r>
                </w:p>
              </w:tc>
            </w:tr>
            <w:tr w:rsidR="001063E1" w:rsidRPr="00D71D67" w14:paraId="7A012FE9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60CE70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2.23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DC8D0F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1C4147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02475</w:t>
                  </w:r>
                </w:p>
              </w:tc>
            </w:tr>
            <w:tr w:rsidR="001063E1" w:rsidRPr="00D71D67" w14:paraId="4E33E1D8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97E5DF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2.24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5A68F6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  декларації із виправленням технічної помилки у поданій декларації про готовність до експлуатації об’єкта з незначними наслідками (СС1)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79941D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02474</w:t>
                  </w:r>
                </w:p>
              </w:tc>
            </w:tr>
            <w:tr w:rsidR="001063E1" w:rsidRPr="00D71D67" w14:paraId="44BA8FF8" w14:textId="77777777" w:rsidTr="001063E1"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6BF5FC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2.25</w:t>
                  </w:r>
                </w:p>
              </w:tc>
              <w:tc>
                <w:tcPr>
                  <w:tcW w:w="1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C88835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Внесення до Реєстру будівельної діяльності інформації, зазначеної у  декларації із виправленням технічної помилки у поданій декларації про готовність до експлуатації самочинно збудованого об’єкта, на яке визнано право власності за рішенням суду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1E33EA" w14:textId="77777777" w:rsidR="001063E1" w:rsidRPr="00D71D67" w:rsidRDefault="001063E1" w:rsidP="00D71D67">
                  <w:pPr>
                    <w:shd w:val="clear" w:color="auto" w:fill="FFFFFF"/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71D67">
                    <w:rPr>
                      <w:rFonts w:ascii="Times New Roman" w:hAnsi="Times New Roman"/>
                      <w:sz w:val="20"/>
                      <w:szCs w:val="20"/>
                    </w:rPr>
                    <w:t>02477</w:t>
                  </w:r>
                </w:p>
              </w:tc>
            </w:tr>
          </w:tbl>
          <w:p w14:paraId="3AA01A8E" w14:textId="77777777" w:rsidR="001063E1" w:rsidRDefault="001063E1" w:rsidP="006D6E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F7C55F" w14:textId="13D5F44C" w:rsidR="001063E1" w:rsidRDefault="001063E1" w:rsidP="00EF1E75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063E1" w14:paraId="1C8923EE" w14:textId="77777777" w:rsidTr="006D6723">
        <w:tc>
          <w:tcPr>
            <w:tcW w:w="14629" w:type="dxa"/>
          </w:tcPr>
          <w:p w14:paraId="68019BF3" w14:textId="77777777" w:rsidR="001063E1" w:rsidRDefault="001063E1" w:rsidP="00A675C0">
            <w:pPr>
              <w:pStyle w:val="1"/>
              <w:spacing w:before="0" w:beforeAutospacing="0" w:after="0" w:afterAutospacing="0"/>
              <w:ind w:left="227"/>
              <w:jc w:val="both"/>
              <w:rPr>
                <w:b w:val="0"/>
                <w:sz w:val="20"/>
                <w:szCs w:val="20"/>
                <w:lang w:val="uk-UA"/>
              </w:rPr>
            </w:pPr>
            <w:r w:rsidRPr="00863DEB">
              <w:rPr>
                <w:b w:val="0"/>
                <w:sz w:val="20"/>
                <w:szCs w:val="20"/>
                <w:lang w:val="uk-UA"/>
              </w:rPr>
              <w:lastRenderedPageBreak/>
              <w:t>6. Управління соціального захисту населення Броварської міської ради Броварського району Київської області</w:t>
            </w:r>
          </w:p>
          <w:p w14:paraId="5DAD91B0" w14:textId="77777777" w:rsidR="001063E1" w:rsidRDefault="001063E1" w:rsidP="00A675C0">
            <w:pPr>
              <w:pStyle w:val="1"/>
              <w:spacing w:before="0" w:beforeAutospacing="0" w:after="0" w:afterAutospacing="0"/>
              <w:ind w:left="227"/>
              <w:jc w:val="both"/>
              <w:rPr>
                <w:b w:val="0"/>
                <w:sz w:val="20"/>
                <w:szCs w:val="20"/>
                <w:lang w:val="uk-UA"/>
              </w:rPr>
            </w:pPr>
          </w:p>
          <w:p w14:paraId="3E5BA805" w14:textId="21A07355" w:rsidR="001063E1" w:rsidRDefault="00197ED1" w:rsidP="00A675C0">
            <w:pPr>
              <w:shd w:val="clear" w:color="auto" w:fill="FFFFFF"/>
              <w:spacing w:after="0" w:line="240" w:lineRule="auto"/>
              <w:ind w:left="22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063E1">
              <w:rPr>
                <w:rFonts w:ascii="Times New Roman" w:eastAsia="Times New Roman" w:hAnsi="Times New Roman"/>
                <w:sz w:val="20"/>
                <w:szCs w:val="20"/>
              </w:rPr>
              <w:t>ідпункти 6.12, 6.14-6.24  - виключено у зв’язку з передачею повноважень до управління з питань ветеранської політики</w:t>
            </w:r>
          </w:p>
          <w:p w14:paraId="2A9F72B1" w14:textId="5D49A40D" w:rsidR="001063E1" w:rsidRPr="00EF1E75" w:rsidRDefault="001063E1" w:rsidP="00A675C0">
            <w:pPr>
              <w:pStyle w:val="1"/>
              <w:spacing w:before="0" w:beforeAutospacing="0" w:after="0" w:afterAutospacing="0"/>
              <w:ind w:left="227"/>
              <w:jc w:val="both"/>
              <w:rPr>
                <w:b w:val="0"/>
                <w:sz w:val="20"/>
                <w:szCs w:val="20"/>
                <w:lang w:val="uk-UA"/>
              </w:rPr>
            </w:pPr>
          </w:p>
          <w:p w14:paraId="5939E167" w14:textId="6457BE87" w:rsidR="001063E1" w:rsidRPr="00473E47" w:rsidRDefault="00197ED1" w:rsidP="00A675C0">
            <w:pPr>
              <w:shd w:val="clear" w:color="auto" w:fill="FFFFFF"/>
              <w:spacing w:after="0" w:line="240" w:lineRule="auto"/>
              <w:ind w:left="22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1063E1">
              <w:rPr>
                <w:rFonts w:ascii="Times New Roman" w:eastAsia="Times New Roman" w:hAnsi="Times New Roman"/>
                <w:sz w:val="20"/>
                <w:szCs w:val="20"/>
              </w:rPr>
              <w:t>умерацію приведено у відповідність.</w:t>
            </w:r>
          </w:p>
        </w:tc>
      </w:tr>
      <w:tr w:rsidR="001063E1" w14:paraId="123A510F" w14:textId="77777777" w:rsidTr="006D6723">
        <w:trPr>
          <w:trHeight w:val="1910"/>
        </w:trPr>
        <w:tc>
          <w:tcPr>
            <w:tcW w:w="14629" w:type="dxa"/>
          </w:tcPr>
          <w:p w14:paraId="71F1023D" w14:textId="77777777" w:rsidR="001063E1" w:rsidRDefault="001063E1" w:rsidP="00EC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40F">
              <w:rPr>
                <w:iCs/>
                <w:color w:val="000000"/>
                <w:sz w:val="20"/>
                <w:szCs w:val="20"/>
              </w:rPr>
              <w:t>10</w:t>
            </w:r>
            <w:r w:rsidRPr="00EC340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  <w:r w:rsidRPr="00EC340F">
              <w:rPr>
                <w:rFonts w:ascii="Times New Roman" w:hAnsi="Times New Roman"/>
                <w:sz w:val="20"/>
                <w:szCs w:val="20"/>
              </w:rPr>
              <w:t xml:space="preserve"> Відділ №3 Управління надання адміністративних послуг  Головного Управління Держгеокадастру в Київській області</w:t>
            </w:r>
          </w:p>
          <w:p w14:paraId="19EE18AE" w14:textId="77777777" w:rsidR="001063E1" w:rsidRDefault="001063E1" w:rsidP="00EC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EBDEF1" w14:textId="4F9A01D8" w:rsidR="001063E1" w:rsidRDefault="00197ED1" w:rsidP="00EC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063E1">
              <w:rPr>
                <w:rFonts w:ascii="Times New Roman" w:hAnsi="Times New Roman"/>
                <w:sz w:val="20"/>
                <w:szCs w:val="20"/>
              </w:rPr>
              <w:t xml:space="preserve">ідпункти 10.1-10.8, 10.11-10.12, 10.20 10.23 виключено, </w:t>
            </w:r>
          </w:p>
          <w:p w14:paraId="60FECE8E" w14:textId="355D1359" w:rsidR="001063E1" w:rsidRDefault="00197ED1" w:rsidP="00EC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1063E1">
              <w:rPr>
                <w:rFonts w:ascii="Times New Roman" w:hAnsi="Times New Roman"/>
                <w:sz w:val="20"/>
                <w:szCs w:val="20"/>
              </w:rPr>
              <w:t>оповнено підпункти</w:t>
            </w:r>
          </w:p>
          <w:tbl>
            <w:tblPr>
              <w:tblW w:w="140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3"/>
              <w:gridCol w:w="12334"/>
              <w:gridCol w:w="992"/>
            </w:tblGrid>
            <w:tr w:rsidR="001063E1" w14:paraId="50693EA0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9E060A" w14:textId="77777777" w:rsidR="001063E1" w:rsidRDefault="001063E1" w:rsidP="00817E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10.13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5A6DEC" w14:textId="77777777" w:rsidR="001063E1" w:rsidRDefault="001063E1" w:rsidP="00817E4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37CABB" w14:textId="77777777" w:rsidR="001063E1" w:rsidRDefault="001063E1" w:rsidP="00817E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02456</w:t>
                  </w:r>
                </w:p>
              </w:tc>
            </w:tr>
            <w:tr w:rsidR="001063E1" w14:paraId="351935B8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946008" w14:textId="77777777" w:rsidR="001063E1" w:rsidRDefault="001063E1" w:rsidP="00817E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10.14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34FFEE" w14:textId="77777777" w:rsidR="001063E1" w:rsidRDefault="001063E1" w:rsidP="00817E4A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4B0C07" w14:textId="77777777" w:rsidR="001063E1" w:rsidRDefault="001063E1" w:rsidP="00817E4A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0"/>
                      <w:szCs w:val="20"/>
                      <w:shd w:val="clear" w:color="auto" w:fill="FFFFFF"/>
                    </w:rPr>
                    <w:t>02455</w:t>
                  </w:r>
                </w:p>
              </w:tc>
            </w:tr>
          </w:tbl>
          <w:p w14:paraId="5BF8658A" w14:textId="77777777" w:rsidR="001063E1" w:rsidRPr="00EC340F" w:rsidRDefault="001063E1" w:rsidP="00EC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B0A953" w14:textId="77777777" w:rsidR="001063E1" w:rsidRDefault="001063E1" w:rsidP="00817E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нумерацію приведено у відповідність</w:t>
            </w:r>
          </w:p>
          <w:p w14:paraId="5DA807A6" w14:textId="4E19AC9A" w:rsidR="001063E1" w:rsidRPr="00394F1D" w:rsidRDefault="001063E1" w:rsidP="00EC340F">
            <w:pPr>
              <w:shd w:val="clear" w:color="auto" w:fill="FFFFFF"/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  <w:tr w:rsidR="001063E1" w14:paraId="2FA81551" w14:textId="77777777" w:rsidTr="006D6723">
        <w:trPr>
          <w:trHeight w:val="1344"/>
        </w:trPr>
        <w:tc>
          <w:tcPr>
            <w:tcW w:w="14629" w:type="dxa"/>
          </w:tcPr>
          <w:p w14:paraId="6D3AD3F0" w14:textId="5B3AF3AD" w:rsidR="001063E1" w:rsidRPr="006D6E01" w:rsidRDefault="001063E1" w:rsidP="006D6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6D6E01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 xml:space="preserve">12.Броварський об’єднаний відділ ЦМУ ДМС в м.Києві та Київській області </w:t>
            </w:r>
          </w:p>
          <w:p w14:paraId="575202F3" w14:textId="77777777" w:rsidR="001063E1" w:rsidRDefault="001063E1" w:rsidP="006D6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3E61CE" w14:textId="1D81CACF" w:rsidR="001063E1" w:rsidRDefault="00197ED1" w:rsidP="006D6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001063E1">
              <w:rPr>
                <w:rFonts w:ascii="Times New Roman" w:eastAsia="Times New Roman" w:hAnsi="Times New Roman"/>
                <w:sz w:val="20"/>
                <w:szCs w:val="20"/>
              </w:rPr>
              <w:t>оповнено пп.12.10</w:t>
            </w:r>
          </w:p>
          <w:tbl>
            <w:tblPr>
              <w:tblW w:w="140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54"/>
              <w:gridCol w:w="12143"/>
              <w:gridCol w:w="992"/>
            </w:tblGrid>
            <w:tr w:rsidR="001063E1" w:rsidRPr="006D6E01" w14:paraId="3B69CC00" w14:textId="77777777" w:rsidTr="001063E1">
              <w:tc>
                <w:tcPr>
                  <w:tcW w:w="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256476" w14:textId="77777777" w:rsidR="001063E1" w:rsidRPr="006D6E01" w:rsidRDefault="001063E1" w:rsidP="006D6E01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6D6E0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12.10</w:t>
                  </w:r>
                </w:p>
              </w:tc>
              <w:tc>
                <w:tcPr>
                  <w:tcW w:w="12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8BC421" w14:textId="77777777" w:rsidR="001063E1" w:rsidRPr="006D6E01" w:rsidRDefault="001063E1" w:rsidP="006D6E01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6D6E0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Одночасне оформлення (у тому числі замість втраченого або викраденого), обмін паспорта громадянина України та паспорта/паспортів громадянина України для виїзду за кордон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F007D8" w14:textId="77777777" w:rsidR="001063E1" w:rsidRPr="006D6E01" w:rsidRDefault="001063E1" w:rsidP="006D6E01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6D6E0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02425</w:t>
                  </w:r>
                </w:p>
              </w:tc>
            </w:tr>
          </w:tbl>
          <w:p w14:paraId="241AB540" w14:textId="73BA2D86" w:rsidR="001063E1" w:rsidRPr="00394F1D" w:rsidRDefault="001063E1" w:rsidP="006D6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063E1" w14:paraId="58AC1933" w14:textId="77777777" w:rsidTr="006D6723">
        <w:trPr>
          <w:trHeight w:val="559"/>
        </w:trPr>
        <w:tc>
          <w:tcPr>
            <w:tcW w:w="14629" w:type="dxa"/>
          </w:tcPr>
          <w:p w14:paraId="331A98C9" w14:textId="1BB7256B" w:rsidR="001063E1" w:rsidRDefault="001063E1" w:rsidP="003B0F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 Державний комітет телебачення і радіомовлення України</w:t>
            </w:r>
          </w:p>
          <w:p w14:paraId="10138A44" w14:textId="2E47A3A5" w:rsidR="001063E1" w:rsidRDefault="00197ED1" w:rsidP="003B0F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063E1">
              <w:rPr>
                <w:rFonts w:ascii="Times New Roman" w:eastAsia="Times New Roman" w:hAnsi="Times New Roman"/>
                <w:sz w:val="20"/>
                <w:szCs w:val="20"/>
              </w:rPr>
              <w:t>ідпункти 16.3-16.5 виключено</w:t>
            </w:r>
          </w:p>
        </w:tc>
      </w:tr>
      <w:tr w:rsidR="001063E1" w14:paraId="12C8AA94" w14:textId="77777777" w:rsidTr="006D6723">
        <w:trPr>
          <w:trHeight w:val="2542"/>
        </w:trPr>
        <w:tc>
          <w:tcPr>
            <w:tcW w:w="14629" w:type="dxa"/>
          </w:tcPr>
          <w:p w14:paraId="0CEA7D82" w14:textId="17FB389A" w:rsidR="001063E1" w:rsidRDefault="001063E1" w:rsidP="006D6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  <w:r w:rsidRPr="006D6E01">
              <w:rPr>
                <w:rFonts w:ascii="Times New Roman" w:hAnsi="Times New Roman"/>
                <w:color w:val="000000"/>
                <w:sz w:val="20"/>
                <w:szCs w:val="20"/>
              </w:rPr>
              <w:t>Головне управління Пенсійного фонду України у Київській області</w:t>
            </w:r>
          </w:p>
          <w:p w14:paraId="68C7D8EA" w14:textId="248CD5FB" w:rsidR="001063E1" w:rsidRDefault="001063E1" w:rsidP="006D6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пп. 17.3 викладено в новій редакції </w:t>
            </w:r>
          </w:p>
          <w:tbl>
            <w:tblPr>
              <w:tblW w:w="140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93"/>
              <w:gridCol w:w="12104"/>
              <w:gridCol w:w="992"/>
            </w:tblGrid>
            <w:tr w:rsidR="001063E1" w:rsidRPr="006D6E01" w14:paraId="7C6C898F" w14:textId="77777777" w:rsidTr="001063E1"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C10E71" w14:textId="77777777" w:rsidR="001063E1" w:rsidRPr="006D6E01" w:rsidRDefault="001063E1" w:rsidP="006D6E0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6D6E0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17.3</w:t>
                  </w:r>
                </w:p>
              </w:tc>
              <w:tc>
                <w:tcPr>
                  <w:tcW w:w="1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53BE39" w14:textId="77777777" w:rsidR="001063E1" w:rsidRPr="006D6E01" w:rsidRDefault="001063E1" w:rsidP="006D6E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6D6E01">
                    <w:rPr>
                      <w:rFonts w:ascii="Times New Roman" w:eastAsia="Helvetica Neue" w:hAnsi="Times New Roman"/>
                      <w:sz w:val="20"/>
                      <w:szCs w:val="20"/>
                    </w:rPr>
                    <w:t>Призначення разової грошової виплати до Дня Незалежності України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B55AE3" w14:textId="77777777" w:rsidR="001063E1" w:rsidRPr="006D6E01" w:rsidRDefault="001063E1" w:rsidP="006D6E0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6D6E0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02347</w:t>
                  </w:r>
                </w:p>
              </w:tc>
            </w:tr>
          </w:tbl>
          <w:p w14:paraId="0D67FB11" w14:textId="7C670A18" w:rsidR="001063E1" w:rsidRPr="006D6E01" w:rsidRDefault="001063E1" w:rsidP="006D6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D6E01">
              <w:rPr>
                <w:rFonts w:ascii="Times New Roman" w:hAnsi="Times New Roman"/>
                <w:sz w:val="20"/>
                <w:szCs w:val="20"/>
              </w:rPr>
              <w:t>оповнено пі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D6E01">
              <w:rPr>
                <w:rFonts w:ascii="Times New Roman" w:hAnsi="Times New Roman"/>
                <w:sz w:val="20"/>
                <w:szCs w:val="20"/>
              </w:rPr>
              <w:t>пунктом 17.4</w:t>
            </w:r>
          </w:p>
          <w:tbl>
            <w:tblPr>
              <w:tblW w:w="140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93"/>
              <w:gridCol w:w="12104"/>
              <w:gridCol w:w="992"/>
            </w:tblGrid>
            <w:tr w:rsidR="001063E1" w:rsidRPr="006D6E01" w14:paraId="131EFCAC" w14:textId="77777777" w:rsidTr="001063E1"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994AE8" w14:textId="77777777" w:rsidR="001063E1" w:rsidRPr="006D6E01" w:rsidRDefault="001063E1" w:rsidP="006D6E0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6D6E0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17.4</w:t>
                  </w:r>
                </w:p>
              </w:tc>
              <w:tc>
                <w:tcPr>
                  <w:tcW w:w="1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DB6466" w14:textId="77777777" w:rsidR="001063E1" w:rsidRPr="006D6E01" w:rsidRDefault="001063E1" w:rsidP="006D6E01">
                  <w:pPr>
                    <w:spacing w:after="0" w:line="240" w:lineRule="auto"/>
                    <w:jc w:val="both"/>
                    <w:rPr>
                      <w:rFonts w:ascii="Times New Roman" w:eastAsia="Helvetica Neue" w:hAnsi="Times New Roman"/>
                      <w:sz w:val="20"/>
                      <w:szCs w:val="20"/>
                    </w:rPr>
                  </w:pPr>
                  <w:r w:rsidRPr="006D6E01">
                    <w:rPr>
                      <w:rFonts w:ascii="Times New Roman" w:eastAsia="Helvetica Neue" w:hAnsi="Times New Roman"/>
                      <w:sz w:val="20"/>
                      <w:szCs w:val="20"/>
                    </w:rPr>
                    <w:t>Надання субсидії на оплату вартості або частини вартості найму (оренди) житлового приміщення та компенсації частини податку на доходи фізичних осіб або єдиного податку та військового збору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A766C9" w14:textId="77777777" w:rsidR="001063E1" w:rsidRPr="006D6E01" w:rsidRDefault="001063E1" w:rsidP="006D6E0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E61A375" w14:textId="77777777" w:rsidR="001063E1" w:rsidRPr="006D6E01" w:rsidRDefault="001063E1" w:rsidP="006D6E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063E1" w14:paraId="7DEC61C7" w14:textId="77777777" w:rsidTr="006D6723">
        <w:trPr>
          <w:trHeight w:val="3328"/>
        </w:trPr>
        <w:tc>
          <w:tcPr>
            <w:tcW w:w="14629" w:type="dxa"/>
          </w:tcPr>
          <w:p w14:paraId="0EDCE9D7" w14:textId="0DC291FB" w:rsidR="001063E1" w:rsidRDefault="001063E1" w:rsidP="003B0F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 Управління з питань  ветеранської політики Броварської міської ради Броварського району Київської області</w:t>
            </w:r>
          </w:p>
          <w:p w14:paraId="4C038C3C" w14:textId="60929F56" w:rsidR="001063E1" w:rsidRDefault="00197ED1" w:rsidP="003B0F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001063E1">
              <w:rPr>
                <w:rFonts w:ascii="Times New Roman" w:eastAsia="Times New Roman" w:hAnsi="Times New Roman"/>
                <w:sz w:val="20"/>
                <w:szCs w:val="20"/>
              </w:rPr>
              <w:t>оповнено пункт та підпункти:24.1-24.24</w:t>
            </w:r>
          </w:p>
          <w:tbl>
            <w:tblPr>
              <w:tblW w:w="140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3"/>
              <w:gridCol w:w="12334"/>
              <w:gridCol w:w="992"/>
            </w:tblGrid>
            <w:tr w:rsidR="001063E1" w:rsidRPr="00F8724A" w14:paraId="4445E172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6625FE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CC496E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учасника бойових дій, видача посвідчення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29D7BB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01286</w:t>
                  </w:r>
                </w:p>
              </w:tc>
            </w:tr>
            <w:tr w:rsidR="001063E1" w:rsidRPr="00F8724A" w14:paraId="10BF59C7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E6BB50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ACD14A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Позбавлення статусу учасника бойових дій за заявою такої особи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E5ECEE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01285</w:t>
                  </w:r>
                </w:p>
              </w:tc>
            </w:tr>
            <w:tr w:rsidR="001063E1" w:rsidRPr="00F8724A" w14:paraId="78612238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E3EFC0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24.3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716508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Позбавлення статусу постраждалого учасника Революції Гідності за заявою особи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3D93EF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01598</w:t>
                  </w:r>
                </w:p>
              </w:tc>
            </w:tr>
            <w:tr w:rsidR="001063E1" w:rsidRPr="00F8724A" w14:paraId="170F76EE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6ABBD9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B55743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E1809A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01877</w:t>
                  </w:r>
                </w:p>
              </w:tc>
            </w:tr>
            <w:tr w:rsidR="001063E1" w:rsidRPr="00F8724A" w14:paraId="475F71D0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5239EA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24.5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849B5A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48A143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01255</w:t>
                  </w:r>
                </w:p>
              </w:tc>
            </w:tr>
            <w:tr w:rsidR="001063E1" w:rsidRPr="00F8724A" w14:paraId="1186EB2C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9E16AC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24.6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D8A3B8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0D9E83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00220</w:t>
                  </w:r>
                </w:p>
              </w:tc>
            </w:tr>
            <w:tr w:rsidR="001063E1" w:rsidRPr="00F8724A" w14:paraId="4695D958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F8B9D1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24.7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FD8808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Взяття на облік для забезпечення санаторно-курортним лікуванням (путівками) ветеранів війни та осіб, на яких поширюється дія Законів України “Про статус ветеранів війни, гарантії їх соціального захисту” та “Про жертви нацистських переслідувань”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584D2F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00228</w:t>
                  </w:r>
                </w:p>
              </w:tc>
            </w:tr>
            <w:tr w:rsidR="001063E1" w:rsidRPr="00F8724A" w14:paraId="1AE44F3B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BFD391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24.8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245045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операції/операції Об’єднаних сил, членів сімей загиблих (померлих) таких осіб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2844CD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00227</w:t>
                  </w:r>
                </w:p>
              </w:tc>
            </w:tr>
            <w:tr w:rsidR="001063E1" w:rsidRPr="00F8724A" w14:paraId="73C002EB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C04D58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24.9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640AAD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Видача направлення на забезпечення допоміжними засобами реабілітації осіб з інвалідністю, дітей з інвалідністю та інших категорій осіб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FA634A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00119</w:t>
                  </w:r>
                </w:p>
              </w:tc>
            </w:tr>
            <w:tr w:rsidR="001063E1" w:rsidRPr="00F8724A" w14:paraId="5CCC58F9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3CE716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24.10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79F841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грошової компенсації за належні для отримання жилі приміщення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35B778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01622</w:t>
                  </w:r>
                </w:p>
              </w:tc>
            </w:tr>
            <w:tr w:rsidR="001063E1" w:rsidRPr="00F8724A" w14:paraId="387E8A63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7E3541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24.11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CDCE90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Видача направлення для отримання послуг з соціальної та професійної адаптації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7A3CE2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01586</w:t>
                  </w:r>
                </w:p>
              </w:tc>
            </w:tr>
            <w:tr w:rsidR="001063E1" w:rsidRPr="00F8724A" w14:paraId="6F5C572F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8FBB19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24.12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09A4B1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0008BE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00105</w:t>
                  </w:r>
                </w:p>
              </w:tc>
            </w:tr>
            <w:tr w:rsidR="001063E1" w:rsidRPr="00F8724A" w14:paraId="638003B2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899126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24.13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922802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15C053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02502</w:t>
                  </w:r>
                </w:p>
              </w:tc>
            </w:tr>
            <w:tr w:rsidR="001063E1" w:rsidRPr="00F8724A" w14:paraId="41DAFE12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1AB1CF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24.14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242C7D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CB8C87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01284</w:t>
                  </w:r>
                </w:p>
              </w:tc>
            </w:tr>
            <w:tr w:rsidR="001063E1" w:rsidRPr="00F8724A" w14:paraId="46D1F626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51C904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24.15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995514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61A3B4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02216</w:t>
                  </w:r>
                </w:p>
              </w:tc>
            </w:tr>
            <w:tr w:rsidR="001063E1" w:rsidRPr="00F8724A" w14:paraId="706DCED8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DCEDC3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24.16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9A4980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02907D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00237</w:t>
                  </w:r>
                </w:p>
              </w:tc>
            </w:tr>
            <w:tr w:rsidR="001063E1" w:rsidRPr="00F8724A" w14:paraId="19B41683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A52097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24.17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E01EE4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0DE917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00241</w:t>
                  </w:r>
                </w:p>
              </w:tc>
            </w:tr>
            <w:tr w:rsidR="001063E1" w:rsidRPr="00F8724A" w14:paraId="59B69C7B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D05C82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24.18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79B48D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постраждалого учасника Революції Гідності, видача посвідчення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107071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01588</w:t>
                  </w:r>
                </w:p>
              </w:tc>
            </w:tr>
            <w:tr w:rsidR="001063E1" w:rsidRPr="00F8724A" w14:paraId="03E0591E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9DF712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24.19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1C45F4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B4885F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01597</w:t>
                  </w:r>
                </w:p>
              </w:tc>
            </w:tr>
            <w:tr w:rsidR="001063E1" w:rsidRPr="00F8724A" w14:paraId="276F8DC9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C774A4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24.20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D29FE2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C4E95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02499</w:t>
                  </w:r>
                </w:p>
              </w:tc>
            </w:tr>
            <w:tr w:rsidR="001063E1" w:rsidRPr="00F8724A" w14:paraId="4FC60981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9F21D2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24.21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E17245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Вклеювання бланка-вкладки до посвідчення особи з інвалідністю внаслідок війни ІІ і ІІІ групи з числа учасників бойових дій у період Другої світової війни, яким виповнилося 85 років і більше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E99A01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01198</w:t>
                  </w:r>
                </w:p>
              </w:tc>
            </w:tr>
            <w:tr w:rsidR="001063E1" w:rsidRPr="00F8724A" w14:paraId="33479AE9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677E57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24.22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66BFB3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Прийняття рішення про проведення безоплатного капітального ремонту власних житлових будинків і квартир осіб, що мають право на таку пільгу.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D505AE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01735</w:t>
                  </w:r>
                </w:p>
              </w:tc>
            </w:tr>
            <w:tr w:rsidR="001063E1" w:rsidRPr="00F8724A" w14:paraId="36D32241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0EA70C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24.23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2B5F5D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F62AC2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02500</w:t>
                  </w:r>
                </w:p>
              </w:tc>
            </w:tr>
            <w:tr w:rsidR="001063E1" w:rsidRPr="00F8724A" w14:paraId="39D8436B" w14:textId="77777777" w:rsidTr="001063E1"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D5DFEB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24.24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FC1F14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учасника війни,  видача посвідчення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40FA89" w14:textId="77777777" w:rsidR="001063E1" w:rsidRPr="00F8724A" w:rsidRDefault="001063E1" w:rsidP="00F872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00239</w:t>
                  </w:r>
                </w:p>
              </w:tc>
            </w:tr>
          </w:tbl>
          <w:p w14:paraId="3F27BD4D" w14:textId="77777777" w:rsidR="001063E1" w:rsidRDefault="001063E1" w:rsidP="003B0F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31DEBD1" w14:textId="77777777" w:rsidR="001063E1" w:rsidRPr="00304D73" w:rsidRDefault="001063E1" w:rsidP="003B0F80">
            <w:pPr>
              <w:pStyle w:val="ac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4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3E1" w14:paraId="21E0597E" w14:textId="77777777" w:rsidTr="006D6723">
        <w:trPr>
          <w:trHeight w:val="3328"/>
        </w:trPr>
        <w:tc>
          <w:tcPr>
            <w:tcW w:w="14629" w:type="dxa"/>
          </w:tcPr>
          <w:p w14:paraId="3E465F78" w14:textId="7A865046" w:rsidR="001063E1" w:rsidRPr="00F8724A" w:rsidRDefault="001063E1" w:rsidP="00F87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724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25.Центральне міжрегіональне управління Міністерства юстиції (м. Київ)</w:t>
            </w:r>
          </w:p>
          <w:p w14:paraId="03A49814" w14:textId="7D7463B2" w:rsidR="001063E1" w:rsidRDefault="00197ED1" w:rsidP="003B0F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001063E1">
              <w:rPr>
                <w:rFonts w:ascii="Times New Roman" w:eastAsia="Times New Roman" w:hAnsi="Times New Roman"/>
                <w:sz w:val="20"/>
                <w:szCs w:val="20"/>
              </w:rPr>
              <w:t>оповнено пункт та підпункти</w:t>
            </w:r>
          </w:p>
          <w:tbl>
            <w:tblPr>
              <w:tblW w:w="140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3"/>
              <w:gridCol w:w="12334"/>
              <w:gridCol w:w="992"/>
            </w:tblGrid>
            <w:tr w:rsidR="001063E1" w:rsidRPr="00F8724A" w14:paraId="3CE189E3" w14:textId="77777777" w:rsidTr="006D6723">
              <w:trPr>
                <w:trHeight w:val="219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77940F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77E2D6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створення громадського об’єднання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45E7FC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00051</w:t>
                  </w:r>
                </w:p>
              </w:tc>
            </w:tr>
            <w:tr w:rsidR="001063E1" w:rsidRPr="00F8724A" w14:paraId="1CC54FE8" w14:textId="77777777" w:rsidTr="006D6723">
              <w:trPr>
                <w:trHeight w:val="549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738D0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F6FF6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включення відомостей про громадське об’єднання, зареєстроване до 1 липня 2004 року, відомості про яке не містяться в Єдиному державному реєстрі юридичних осіб, фізичних осіб - підприємців та громадських формувань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B1819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00053</w:t>
                  </w:r>
                </w:p>
              </w:tc>
            </w:tr>
            <w:tr w:rsidR="001063E1" w:rsidRPr="00F8724A" w14:paraId="51A206A4" w14:textId="77777777" w:rsidTr="006D6723">
              <w:trPr>
                <w:trHeight w:val="401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9726C9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B7CD01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 до відомостей про громадське об’єднання,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406CF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00055</w:t>
                  </w:r>
                </w:p>
              </w:tc>
            </w:tr>
            <w:tr w:rsidR="001063E1" w:rsidRPr="00F8724A" w14:paraId="2D49C066" w14:textId="77777777" w:rsidTr="006D6723">
              <w:trPr>
                <w:trHeight w:val="224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E5AE86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652891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зміни складу комісії з припинення (комісії з реорганізації, ліквідаційної комісії) громадського об’єднання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D20D00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00335</w:t>
                  </w:r>
                </w:p>
              </w:tc>
            </w:tr>
            <w:tr w:rsidR="001063E1" w:rsidRPr="00F8724A" w14:paraId="63258D3D" w14:textId="77777777" w:rsidTr="006D6723">
              <w:trPr>
                <w:trHeight w:val="271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66C53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25.5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A8F01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громадського об’єднання в результаті його ліквідації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0EF6F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00098</w:t>
                  </w:r>
                </w:p>
              </w:tc>
            </w:tr>
            <w:tr w:rsidR="001063E1" w:rsidRPr="00F8724A" w14:paraId="30C6AF40" w14:textId="77777777" w:rsidTr="006D6723">
              <w:trPr>
                <w:trHeight w:val="276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A854BF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25.6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C7F95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громадського об’єднання в результаті його реорганізації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B4F27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00102</w:t>
                  </w:r>
                </w:p>
              </w:tc>
            </w:tr>
            <w:tr w:rsidR="001063E1" w:rsidRPr="00F8724A" w14:paraId="5F46899D" w14:textId="77777777" w:rsidTr="006D6723">
              <w:trPr>
                <w:trHeight w:val="279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3DF2EE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25.7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9D75A4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виділ громадського об’єднання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B704F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00086</w:t>
                  </w:r>
                </w:p>
              </w:tc>
            </w:tr>
            <w:tr w:rsidR="001063E1" w:rsidRPr="00F8724A" w14:paraId="3CC3ECE7" w14:textId="77777777" w:rsidTr="006D6723">
              <w:trPr>
                <w:trHeight w:val="270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1A3EF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25.8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EEC8B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припинення громадського об’єднання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973B1F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00077</w:t>
                  </w:r>
                </w:p>
              </w:tc>
            </w:tr>
            <w:tr w:rsidR="001063E1" w:rsidRPr="00F8724A" w14:paraId="6748B205" w14:textId="77777777" w:rsidTr="006D6723">
              <w:trPr>
                <w:trHeight w:val="273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642F30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25.9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731309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відміну рішення про припинення громадського об’єднання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AE2ED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00084</w:t>
                  </w:r>
                </w:p>
              </w:tc>
            </w:tr>
            <w:tr w:rsidR="001063E1" w:rsidRPr="00F8724A" w14:paraId="5D67F5E1" w14:textId="77777777" w:rsidTr="006D6723">
              <w:trPr>
                <w:trHeight w:val="278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E24C92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25.10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A06651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створення відокремленого підрозділу громадського об’єднання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81ECD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00089</w:t>
                  </w:r>
                </w:p>
              </w:tc>
            </w:tr>
            <w:tr w:rsidR="001063E1" w:rsidRPr="00F8724A" w14:paraId="5A15F6AF" w14:textId="77777777" w:rsidTr="006D6723">
              <w:trPr>
                <w:trHeight w:val="267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50A9A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25.11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89619B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внесення змін до відомостей про відокремлений підрозділ громадського об’єднання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724D8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00091</w:t>
                  </w:r>
                </w:p>
              </w:tc>
            </w:tr>
            <w:tr w:rsidR="001063E1" w:rsidRPr="00F8724A" w14:paraId="737071AC" w14:textId="77777777" w:rsidTr="006D6723">
              <w:trPr>
                <w:trHeight w:val="272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A576F6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25.12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D1779C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відокремленого підрозділу громадського об’єднання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E6770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00093</w:t>
                  </w:r>
                </w:p>
              </w:tc>
            </w:tr>
            <w:tr w:rsidR="001063E1" w:rsidRPr="00F8724A" w14:paraId="2850974E" w14:textId="77777777" w:rsidTr="006D6723">
              <w:trPr>
                <w:trHeight w:val="275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C5CD8B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25.13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6B234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створення творчої спілки, територіального осередку творчої спілки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35A6E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00494</w:t>
                  </w:r>
                </w:p>
              </w:tc>
            </w:tr>
            <w:tr w:rsidR="001063E1" w:rsidRPr="00F8724A" w14:paraId="458D374E" w14:textId="77777777" w:rsidTr="006D6723">
              <w:trPr>
                <w:trHeight w:val="266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C9455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25.14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7597FB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творчої спілки, територіального осередку творчої спілки в результаті ліквідації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546AAC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00566</w:t>
                  </w:r>
                </w:p>
              </w:tc>
            </w:tr>
            <w:tr w:rsidR="001063E1" w:rsidRPr="00F8724A" w14:paraId="2D2848C8" w14:textId="77777777" w:rsidTr="006D6723">
              <w:trPr>
                <w:trHeight w:val="269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8F779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25.15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EC986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творчої спілки, територіального осередку творчої спілки в результаті реорганізації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A077FF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00579</w:t>
                  </w:r>
                </w:p>
              </w:tc>
            </w:tr>
            <w:tr w:rsidR="001063E1" w:rsidRPr="00F8724A" w14:paraId="623C99E2" w14:textId="77777777" w:rsidTr="006D6723">
              <w:trPr>
                <w:trHeight w:val="272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7CDDA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25.16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4FFD9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припинення творчої спілки, територіального осередку творчої спілки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C0BDC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00581</w:t>
                  </w:r>
                </w:p>
              </w:tc>
            </w:tr>
            <w:tr w:rsidR="001063E1" w:rsidRPr="00F8724A" w14:paraId="32D11E69" w14:textId="77777777" w:rsidTr="006D6723">
              <w:trPr>
                <w:trHeight w:val="275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E86E3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25.17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D8D1C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відміну рішення про припинення творчої спілки, територіального осередку творчої спілки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F58A8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00673</w:t>
                  </w:r>
                </w:p>
              </w:tc>
            </w:tr>
            <w:tr w:rsidR="001063E1" w:rsidRPr="00F8724A" w14:paraId="610D9D67" w14:textId="77777777" w:rsidTr="006D6723">
              <w:trPr>
                <w:trHeight w:val="421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887E29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25.18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5CA07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84F091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00555</w:t>
                  </w:r>
                </w:p>
              </w:tc>
            </w:tr>
            <w:tr w:rsidR="001063E1" w:rsidRPr="00F8724A" w14:paraId="152BB3DA" w14:textId="77777777" w:rsidTr="006D6723">
              <w:trPr>
                <w:trHeight w:val="229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5C5122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25.19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A1619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створення організації роботодавців, об’єднання організацій роботодавців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29A85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00657</w:t>
                  </w:r>
                </w:p>
              </w:tc>
            </w:tr>
            <w:tr w:rsidR="001063E1" w:rsidRPr="00F8724A" w14:paraId="3946792D" w14:textId="77777777" w:rsidTr="006D6723">
              <w:trPr>
                <w:trHeight w:val="703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9F661F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25.20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1D8862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включення відомостей про організацію роботодавців, об’єднання організацій роботодавців, зареєстровані до 1 липня 2004 року, відомості про які не містяться в Єдиному державному реєстрі юридичних осіб, фізичних осіб - підприємців та громадських формувань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05D84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00645</w:t>
                  </w:r>
                </w:p>
              </w:tc>
            </w:tr>
            <w:tr w:rsidR="001063E1" w:rsidRPr="00F8724A" w14:paraId="23C1A60E" w14:textId="77777777" w:rsidTr="006D6723">
              <w:trPr>
                <w:trHeight w:val="413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A3905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25.21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E4F6AE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D836F9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00608</w:t>
                  </w:r>
                </w:p>
              </w:tc>
            </w:tr>
            <w:tr w:rsidR="001063E1" w:rsidRPr="00F8724A" w14:paraId="437EF11D" w14:textId="77777777" w:rsidTr="006D6723">
              <w:trPr>
                <w:trHeight w:val="505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0C3862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25.22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DBE484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організацій роботодавців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DA586C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00659</w:t>
                  </w:r>
                </w:p>
              </w:tc>
            </w:tr>
            <w:tr w:rsidR="001063E1" w:rsidRPr="00F8724A" w14:paraId="447FA29D" w14:textId="77777777" w:rsidTr="006D6723">
              <w:trPr>
                <w:trHeight w:val="286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F4C31E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25.23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EE5116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організації роботодавців, об’єднання організацій роботодавців в результаті ліквідації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A95DC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00606</w:t>
                  </w:r>
                </w:p>
              </w:tc>
            </w:tr>
            <w:tr w:rsidR="001063E1" w:rsidRPr="00F8724A" w14:paraId="7122466F" w14:textId="77777777" w:rsidTr="006D6723">
              <w:trPr>
                <w:trHeight w:val="337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8E3C8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25.24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B4B234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організації роботодавців, об’єднання організацій роботодавців в результаті реорганізації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25405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00660</w:t>
                  </w:r>
                </w:p>
              </w:tc>
            </w:tr>
            <w:tr w:rsidR="001063E1" w:rsidRPr="00F8724A" w14:paraId="166567FC" w14:textId="77777777" w:rsidTr="006D6723">
              <w:trPr>
                <w:trHeight w:val="195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F501B1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25.25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4EB666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припинення організації роботодавців, об’єднання організацій роботодавців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B82B64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00658</w:t>
                  </w:r>
                </w:p>
              </w:tc>
            </w:tr>
            <w:tr w:rsidR="001063E1" w:rsidRPr="00F8724A" w14:paraId="6F9932DC" w14:textId="77777777" w:rsidTr="006D6723">
              <w:trPr>
                <w:trHeight w:val="337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52DB0E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25.26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AA7DE1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відміну рішення про припинення організації роботодавців, об’єднання організацій роботодавців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ABF9C0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00607</w:t>
                  </w:r>
                </w:p>
              </w:tc>
            </w:tr>
            <w:tr w:rsidR="001063E1" w:rsidRPr="00F8724A" w14:paraId="2C5793D5" w14:textId="77777777" w:rsidTr="006D6723">
              <w:trPr>
                <w:trHeight w:val="479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41024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25.27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014E69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29EC3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00668</w:t>
                  </w:r>
                </w:p>
              </w:tc>
            </w:tr>
            <w:tr w:rsidR="001063E1" w:rsidRPr="00F8724A" w14:paraId="20F34606" w14:textId="77777777" w:rsidTr="006D6723">
              <w:trPr>
                <w:trHeight w:val="259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CF1F6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25.28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F4A821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створення структурного утворення політичної партії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E2E18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00667</w:t>
                  </w:r>
                </w:p>
              </w:tc>
            </w:tr>
            <w:tr w:rsidR="001063E1" w:rsidRPr="00F8724A" w14:paraId="381B9426" w14:textId="77777777" w:rsidTr="006D6723">
              <w:trPr>
                <w:trHeight w:val="291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D21452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25.29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6253D9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припинення структурного утворення політичної партії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377F4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00675</w:t>
                  </w:r>
                </w:p>
              </w:tc>
            </w:tr>
            <w:tr w:rsidR="001063E1" w:rsidRPr="00F8724A" w14:paraId="5FE0CE31" w14:textId="77777777" w:rsidTr="006D6723">
              <w:trPr>
                <w:trHeight w:val="267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0F543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25.30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1E96B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структурного утворення політичної партії в результаті його ліквідації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8921C2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00674</w:t>
                  </w:r>
                </w:p>
              </w:tc>
            </w:tr>
            <w:tr w:rsidR="001063E1" w:rsidRPr="00F8724A" w14:paraId="7001D53F" w14:textId="77777777" w:rsidTr="006D6723">
              <w:trPr>
                <w:trHeight w:val="271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5308E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25.31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89CE0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структурного утворення політичної партії в результаті його реорганізації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B2A8C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00670</w:t>
                  </w:r>
                </w:p>
              </w:tc>
            </w:tr>
            <w:tr w:rsidR="001063E1" w:rsidRPr="00F8724A" w14:paraId="60E9F4DE" w14:textId="77777777" w:rsidTr="006D6723">
              <w:trPr>
                <w:trHeight w:val="276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ED4D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25.32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18E93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відміну рішення про припинення структурного утворення політичної партії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25E5B3" w14:textId="5A0DBB23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00671</w:t>
                  </w:r>
                </w:p>
              </w:tc>
            </w:tr>
            <w:tr w:rsidR="001063E1" w:rsidRPr="00F8724A" w14:paraId="4BC1A9A0" w14:textId="77777777" w:rsidTr="006D6723">
              <w:trPr>
                <w:trHeight w:val="408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63D7C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25.33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59625B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включення відомостей про структурне утворення політичної партії, зареєстроване до 1 липня 2004 року, відомості про яке не містяться в Єдиному державному реєстрі юридичних осіб, фізичних осіб - підприємців та громадських формувань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1F02F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00669</w:t>
                  </w:r>
                </w:p>
              </w:tc>
            </w:tr>
            <w:tr w:rsidR="001063E1" w:rsidRPr="00F8724A" w14:paraId="06078AE6" w14:textId="77777777" w:rsidTr="006D6723">
              <w:trPr>
                <w:trHeight w:val="513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54E8B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25.34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F3082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- підприємців та громадських формувань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8CC251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00672</w:t>
                  </w:r>
                </w:p>
              </w:tc>
            </w:tr>
            <w:tr w:rsidR="001063E1" w:rsidRPr="00F8724A" w14:paraId="43D1C418" w14:textId="77777777" w:rsidTr="006D6723">
              <w:trPr>
                <w:trHeight w:val="279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685B90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25.36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8DA47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створення професійної спілки, організації професійних спілок, об’єднання професійних спілок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EC2EF2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00583</w:t>
                  </w:r>
                </w:p>
              </w:tc>
            </w:tr>
            <w:tr w:rsidR="001063E1" w:rsidRPr="00F8724A" w14:paraId="72250224" w14:textId="77777777" w:rsidTr="006D6723">
              <w:trPr>
                <w:trHeight w:val="703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5C9FD0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25.37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6BD94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7AABF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00570</w:t>
                  </w:r>
                </w:p>
              </w:tc>
            </w:tr>
            <w:tr w:rsidR="001063E1" w:rsidRPr="00F8724A" w14:paraId="2DCC375B" w14:textId="77777777" w:rsidTr="006D6723">
              <w:trPr>
                <w:trHeight w:val="407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D01B6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25.38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B765A1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C2A1F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00589</w:t>
                  </w:r>
                </w:p>
              </w:tc>
            </w:tr>
            <w:tr w:rsidR="001063E1" w:rsidRPr="00F8724A" w14:paraId="5C8F9677" w14:textId="77777777" w:rsidTr="006D6723">
              <w:trPr>
                <w:trHeight w:val="703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74617F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25.39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CD0AE6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1 липня 2004 року, відомості про які не містяться в Єдиному державному реєстрі юридичних осіб, фізичних осіб - підприємців та громадських формувань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27D12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00582</w:t>
                  </w:r>
                </w:p>
              </w:tc>
            </w:tr>
            <w:tr w:rsidR="001063E1" w:rsidRPr="00F8724A" w14:paraId="182F0545" w14:textId="77777777" w:rsidTr="006D6723">
              <w:trPr>
                <w:trHeight w:val="211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8C302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25.40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1FB7E9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припинення професійної спілки, організації професійних спілок, об’єднання професійних спілок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DF2F8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00586</w:t>
                  </w:r>
                </w:p>
              </w:tc>
            </w:tr>
            <w:tr w:rsidR="001063E1" w:rsidRPr="00F8724A" w14:paraId="7EDB1FBA" w14:textId="77777777" w:rsidTr="006D6723">
              <w:trPr>
                <w:trHeight w:val="400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E9D68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25.41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79DD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CED556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00585</w:t>
                  </w:r>
                </w:p>
              </w:tc>
            </w:tr>
            <w:tr w:rsidR="001063E1" w:rsidRPr="00F8724A" w14:paraId="3144D2F6" w14:textId="77777777" w:rsidTr="006D6723">
              <w:trPr>
                <w:trHeight w:val="491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5D1A75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25.42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CCC5F6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включення відомостей про творчу спілку, територіальний осередок творчої спілки, зареєстровані до 1 липня 2004 року, відомості про які не містяться в Єдиному державному реєстрі юридичних осіб, фізичних осіб - підприємців та громадських формувань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D31E79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00554</w:t>
                  </w:r>
                </w:p>
              </w:tc>
            </w:tr>
            <w:tr w:rsidR="001063E1" w:rsidRPr="00F8724A" w14:paraId="2F83272F" w14:textId="77777777" w:rsidTr="006D6723">
              <w:trPr>
                <w:trHeight w:val="285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5DFA6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25.43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5B8BB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професійної спілки, організації професійних спілок, об’єднання професійних спілок у результаті ліквідації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0AFC70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00588</w:t>
                  </w:r>
                </w:p>
              </w:tc>
            </w:tr>
            <w:tr w:rsidR="001063E1" w:rsidRPr="00F8724A" w14:paraId="64F329C0" w14:textId="77777777" w:rsidTr="006D6723">
              <w:trPr>
                <w:trHeight w:val="545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830F6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25.44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F23696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припинення професійної спілки, організації професійних спілок, об’єднання професійних спілок у результаті реорганізації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24E85E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00643</w:t>
                  </w:r>
                </w:p>
              </w:tc>
            </w:tr>
            <w:tr w:rsidR="001063E1" w:rsidRPr="00F8724A" w14:paraId="312BF724" w14:textId="77777777" w:rsidTr="006D6723">
              <w:trPr>
                <w:trHeight w:val="426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58F2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25.45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A1B44C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8E7504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00664</w:t>
                  </w:r>
                </w:p>
              </w:tc>
            </w:tr>
            <w:tr w:rsidR="001063E1" w:rsidRPr="00F8724A" w14:paraId="2743C4E6" w14:textId="77777777" w:rsidTr="006D6723">
              <w:trPr>
                <w:trHeight w:val="234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B4EE00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25.46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1B729A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статуту територіальної громади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0880D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00998</w:t>
                  </w:r>
                </w:p>
              </w:tc>
            </w:tr>
            <w:tr w:rsidR="001063E1" w:rsidRPr="00F8724A" w14:paraId="6404F621" w14:textId="77777777" w:rsidTr="006D6723">
              <w:trPr>
                <w:trHeight w:val="266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E56AB7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25.47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3BF36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Видача дубліката свідоцтва про державну реєстрацію статуту територіальної громади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F59940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00997</w:t>
                  </w:r>
                </w:p>
              </w:tc>
            </w:tr>
            <w:tr w:rsidR="001063E1" w:rsidRPr="00F8724A" w14:paraId="406E56E1" w14:textId="77777777" w:rsidTr="006D6723">
              <w:trPr>
                <w:trHeight w:val="283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632D93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25.48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D8353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Державна реєстрація змін до статуту територіальної громади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7E96DD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00996</w:t>
                  </w:r>
                </w:p>
              </w:tc>
            </w:tr>
            <w:tr w:rsidR="001063E1" w:rsidRPr="00F8724A" w14:paraId="340ACDF4" w14:textId="77777777" w:rsidTr="006D6723">
              <w:trPr>
                <w:trHeight w:val="195"/>
              </w:trPr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07D139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25.49</w:t>
                  </w:r>
                </w:p>
              </w:tc>
              <w:tc>
                <w:tcPr>
                  <w:tcW w:w="1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F26F98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Скасування державної реєстрації статуту територіальної громади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AFE5AB" w14:textId="77777777" w:rsidR="001063E1" w:rsidRPr="00F8724A" w:rsidRDefault="001063E1" w:rsidP="00F872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00995</w:t>
                  </w:r>
                </w:p>
              </w:tc>
            </w:tr>
          </w:tbl>
          <w:p w14:paraId="513964E4" w14:textId="4F2A8075" w:rsidR="001063E1" w:rsidRPr="00F8724A" w:rsidRDefault="001063E1" w:rsidP="003B0F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1131212" w14:textId="77777777" w:rsidR="00296247" w:rsidRPr="00120D40" w:rsidRDefault="00296247" w:rsidP="00197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0D40">
        <w:rPr>
          <w:rFonts w:ascii="Times New Roman" w:hAnsi="Times New Roman"/>
          <w:sz w:val="28"/>
          <w:szCs w:val="28"/>
        </w:rPr>
        <w:lastRenderedPageBreak/>
        <w:t>Начальник  Центру</w:t>
      </w:r>
    </w:p>
    <w:p w14:paraId="73A8F2DC" w14:textId="45BFB43E" w:rsidR="001C777D" w:rsidRPr="0068057B" w:rsidRDefault="00296247" w:rsidP="00197E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0D40">
        <w:rPr>
          <w:rFonts w:ascii="Times New Roman" w:hAnsi="Times New Roman"/>
          <w:sz w:val="28"/>
          <w:szCs w:val="28"/>
        </w:rPr>
        <w:t>обслуговування «Прозорий офіс»</w:t>
      </w:r>
      <w:r w:rsidRPr="00120D40">
        <w:rPr>
          <w:rFonts w:ascii="Times New Roman" w:hAnsi="Times New Roman"/>
          <w:sz w:val="28"/>
          <w:szCs w:val="28"/>
        </w:rPr>
        <w:tab/>
      </w:r>
      <w:r w:rsidRPr="00120D40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Pr="00120D40">
        <w:rPr>
          <w:rFonts w:ascii="Times New Roman" w:hAnsi="Times New Roman"/>
          <w:sz w:val="28"/>
          <w:szCs w:val="28"/>
        </w:rPr>
        <w:tab/>
      </w:r>
      <w:r w:rsidRPr="00120D40">
        <w:rPr>
          <w:rFonts w:ascii="Times New Roman" w:hAnsi="Times New Roman"/>
          <w:sz w:val="28"/>
          <w:szCs w:val="28"/>
        </w:rPr>
        <w:tab/>
        <w:t xml:space="preserve"> Н.М. Попович</w:t>
      </w:r>
    </w:p>
    <w:sectPr w:rsidR="001C777D" w:rsidRPr="0068057B" w:rsidSect="0073715E">
      <w:pgSz w:w="16838" w:h="11906" w:orient="landscape"/>
      <w:pgMar w:top="0" w:right="1135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52DA" w14:textId="77777777" w:rsidR="008B54B4" w:rsidRDefault="008B54B4" w:rsidP="002019C7">
      <w:pPr>
        <w:spacing w:after="0" w:line="240" w:lineRule="auto"/>
      </w:pPr>
      <w:r>
        <w:separator/>
      </w:r>
    </w:p>
  </w:endnote>
  <w:endnote w:type="continuationSeparator" w:id="0">
    <w:p w14:paraId="4DA9EE70" w14:textId="77777777" w:rsidR="008B54B4" w:rsidRDefault="008B54B4" w:rsidP="0020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E756" w14:textId="77777777" w:rsidR="008B54B4" w:rsidRDefault="008B54B4" w:rsidP="002019C7">
      <w:pPr>
        <w:spacing w:after="0" w:line="240" w:lineRule="auto"/>
      </w:pPr>
      <w:r>
        <w:separator/>
      </w:r>
    </w:p>
  </w:footnote>
  <w:footnote w:type="continuationSeparator" w:id="0">
    <w:p w14:paraId="33C9798E" w14:textId="77777777" w:rsidR="008B54B4" w:rsidRDefault="008B54B4" w:rsidP="0020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40B1" w14:textId="77777777" w:rsidR="00321FF1" w:rsidRPr="00CD6BB0" w:rsidRDefault="00321FF1" w:rsidP="004C3917">
    <w:pPr>
      <w:pStyle w:val="ad"/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14:paraId="58C0BEB6" w14:textId="77777777" w:rsidR="00321FF1" w:rsidRDefault="00321FF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4EE6"/>
    <w:multiLevelType w:val="hybridMultilevel"/>
    <w:tmpl w:val="7DA22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12582"/>
    <w:multiLevelType w:val="multilevel"/>
    <w:tmpl w:val="261C5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E4032D"/>
    <w:multiLevelType w:val="multilevel"/>
    <w:tmpl w:val="D90AFAC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B8B5B22"/>
    <w:multiLevelType w:val="multilevel"/>
    <w:tmpl w:val="E47E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A3D0D"/>
    <w:multiLevelType w:val="multilevel"/>
    <w:tmpl w:val="BC5229D8"/>
    <w:lvl w:ilvl="0">
      <w:start w:val="1"/>
      <w:numFmt w:val="decimal"/>
      <w:lvlText w:val="%1."/>
      <w:lvlJc w:val="left"/>
      <w:pPr>
        <w:ind w:left="547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38617E"/>
    <w:multiLevelType w:val="multilevel"/>
    <w:tmpl w:val="D542DE10"/>
    <w:lvl w:ilvl="0">
      <w:start w:val="7"/>
      <w:numFmt w:val="decimal"/>
      <w:lvlText w:val="%1."/>
      <w:lvlJc w:val="left"/>
      <w:pPr>
        <w:ind w:left="5176" w:hanging="360"/>
      </w:pPr>
      <w:rPr>
        <w:rFonts w:ascii="Times New Roman" w:hAnsi="Times New Roman" w:cs="Times New Roman" w:hint="default"/>
      </w:rPr>
    </w:lvl>
    <w:lvl w:ilvl="1">
      <w:start w:val="21"/>
      <w:numFmt w:val="decimal"/>
      <w:isLgl/>
      <w:lvlText w:val="%1.%2."/>
      <w:lvlJc w:val="left"/>
      <w:pPr>
        <w:ind w:left="5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3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8" w:hanging="2160"/>
      </w:pPr>
      <w:rPr>
        <w:rFonts w:hint="default"/>
      </w:rPr>
    </w:lvl>
  </w:abstractNum>
  <w:abstractNum w:abstractNumId="6" w15:restartNumberingAfterBreak="0">
    <w:nsid w:val="204D6883"/>
    <w:multiLevelType w:val="hybridMultilevel"/>
    <w:tmpl w:val="107813C4"/>
    <w:lvl w:ilvl="0" w:tplc="EE96AA42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2236C"/>
    <w:multiLevelType w:val="hybridMultilevel"/>
    <w:tmpl w:val="5074FD78"/>
    <w:lvl w:ilvl="0" w:tplc="6DEC8B66">
      <w:start w:val="16"/>
      <w:numFmt w:val="decimal"/>
      <w:lvlText w:val="%1."/>
      <w:lvlJc w:val="left"/>
      <w:pPr>
        <w:ind w:left="1085" w:hanging="375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8D6277"/>
    <w:multiLevelType w:val="multilevel"/>
    <w:tmpl w:val="9660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34AC9"/>
    <w:multiLevelType w:val="multilevel"/>
    <w:tmpl w:val="9316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42F78"/>
    <w:multiLevelType w:val="multilevel"/>
    <w:tmpl w:val="1C66B5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9E789C"/>
    <w:multiLevelType w:val="multilevel"/>
    <w:tmpl w:val="8258F75C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1320E3E"/>
    <w:multiLevelType w:val="hybridMultilevel"/>
    <w:tmpl w:val="FE9C4416"/>
    <w:lvl w:ilvl="0" w:tplc="D068A59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2297ED5"/>
    <w:multiLevelType w:val="multilevel"/>
    <w:tmpl w:val="6F3A8500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  <w:lang w:val="uk-UA"/>
      </w:rPr>
    </w:lvl>
    <w:lvl w:ilvl="1">
      <w:start w:val="12"/>
      <w:numFmt w:val="decimal"/>
      <w:lvlText w:val="%1.%2."/>
      <w:lvlJc w:val="left"/>
      <w:pPr>
        <w:ind w:left="750" w:hanging="75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A94D33"/>
    <w:multiLevelType w:val="hybridMultilevel"/>
    <w:tmpl w:val="D2F2486A"/>
    <w:lvl w:ilvl="0" w:tplc="67FC973C">
      <w:start w:val="1"/>
      <w:numFmt w:val="decimal"/>
      <w:lvlText w:val="%1."/>
      <w:lvlJc w:val="left"/>
      <w:pPr>
        <w:ind w:left="547" w:hanging="405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6085E"/>
    <w:multiLevelType w:val="multilevel"/>
    <w:tmpl w:val="71AA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544A7"/>
    <w:multiLevelType w:val="hybridMultilevel"/>
    <w:tmpl w:val="6342329E"/>
    <w:lvl w:ilvl="0" w:tplc="5FA2476C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CE60374"/>
    <w:multiLevelType w:val="hybridMultilevel"/>
    <w:tmpl w:val="3560354C"/>
    <w:lvl w:ilvl="0" w:tplc="A98CD238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D34F52"/>
    <w:multiLevelType w:val="multilevel"/>
    <w:tmpl w:val="52B2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60EA5"/>
    <w:multiLevelType w:val="multilevel"/>
    <w:tmpl w:val="F24C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75AC4"/>
    <w:multiLevelType w:val="multilevel"/>
    <w:tmpl w:val="D5F0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96F3D"/>
    <w:multiLevelType w:val="multilevel"/>
    <w:tmpl w:val="984E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F4AED"/>
    <w:multiLevelType w:val="hybridMultilevel"/>
    <w:tmpl w:val="925E92A8"/>
    <w:lvl w:ilvl="0" w:tplc="9976BA10">
      <w:start w:val="13"/>
      <w:numFmt w:val="decimal"/>
      <w:lvlText w:val="%1."/>
      <w:lvlJc w:val="left"/>
      <w:pPr>
        <w:ind w:left="1085" w:hanging="375"/>
      </w:pPr>
      <w:rPr>
        <w:rFonts w:hint="default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BD31A3A"/>
    <w:multiLevelType w:val="hybridMultilevel"/>
    <w:tmpl w:val="FF52A03A"/>
    <w:lvl w:ilvl="0" w:tplc="F0B4D006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F140692"/>
    <w:multiLevelType w:val="multilevel"/>
    <w:tmpl w:val="70A85AC6"/>
    <w:lvl w:ilvl="0">
      <w:start w:val="14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3996ECA"/>
    <w:multiLevelType w:val="multilevel"/>
    <w:tmpl w:val="AED6F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A8296E"/>
    <w:multiLevelType w:val="multilevel"/>
    <w:tmpl w:val="B456C360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DC65A8"/>
    <w:multiLevelType w:val="hybridMultilevel"/>
    <w:tmpl w:val="D2F2486A"/>
    <w:lvl w:ilvl="0" w:tplc="67FC973C">
      <w:start w:val="1"/>
      <w:numFmt w:val="decimal"/>
      <w:lvlText w:val="%1."/>
      <w:lvlJc w:val="left"/>
      <w:pPr>
        <w:ind w:left="547" w:hanging="405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0E5A2F"/>
    <w:multiLevelType w:val="hybridMultilevel"/>
    <w:tmpl w:val="96A25BF2"/>
    <w:lvl w:ilvl="0" w:tplc="D9F8ACDC">
      <w:start w:val="10"/>
      <w:numFmt w:val="decimal"/>
      <w:lvlText w:val="%1."/>
      <w:lvlJc w:val="left"/>
      <w:pPr>
        <w:ind w:left="943" w:hanging="37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CD77420"/>
    <w:multiLevelType w:val="multilevel"/>
    <w:tmpl w:val="7B40E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DD3287"/>
    <w:multiLevelType w:val="multilevel"/>
    <w:tmpl w:val="47F0202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2726D50"/>
    <w:multiLevelType w:val="multilevel"/>
    <w:tmpl w:val="DB0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C0AE6"/>
    <w:multiLevelType w:val="multilevel"/>
    <w:tmpl w:val="C3F4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14618B"/>
    <w:multiLevelType w:val="multilevel"/>
    <w:tmpl w:val="B394B744"/>
    <w:lvl w:ilvl="0">
      <w:start w:val="14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790475E"/>
    <w:multiLevelType w:val="multilevel"/>
    <w:tmpl w:val="44C0D29E"/>
    <w:lvl w:ilvl="0">
      <w:start w:val="14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A1E4006"/>
    <w:multiLevelType w:val="hybridMultilevel"/>
    <w:tmpl w:val="511A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94161"/>
    <w:multiLevelType w:val="multilevel"/>
    <w:tmpl w:val="E84E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CF7F17"/>
    <w:multiLevelType w:val="multilevel"/>
    <w:tmpl w:val="EFF2A8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185E0A"/>
    <w:multiLevelType w:val="hybridMultilevel"/>
    <w:tmpl w:val="20723B70"/>
    <w:lvl w:ilvl="0" w:tplc="E4C8872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65CC8"/>
    <w:multiLevelType w:val="hybridMultilevel"/>
    <w:tmpl w:val="4F6AFA72"/>
    <w:lvl w:ilvl="0" w:tplc="8EDC21B4">
      <w:start w:val="11"/>
      <w:numFmt w:val="decimal"/>
      <w:lvlText w:val="%1."/>
      <w:lvlJc w:val="left"/>
      <w:pPr>
        <w:ind w:left="801" w:hanging="37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8670AB"/>
    <w:multiLevelType w:val="multilevel"/>
    <w:tmpl w:val="586CBE50"/>
    <w:lvl w:ilvl="0">
      <w:start w:val="4"/>
      <w:numFmt w:val="decimal"/>
      <w:lvlText w:val="%1."/>
      <w:lvlJc w:val="left"/>
      <w:pPr>
        <w:ind w:left="1159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7B3F6471"/>
    <w:multiLevelType w:val="hybridMultilevel"/>
    <w:tmpl w:val="18002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3154C"/>
    <w:multiLevelType w:val="multilevel"/>
    <w:tmpl w:val="7B02663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9F5C7B"/>
    <w:multiLevelType w:val="multilevel"/>
    <w:tmpl w:val="5E1248E6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278101305">
    <w:abstractNumId w:val="38"/>
  </w:num>
  <w:num w:numId="2" w16cid:durableId="75058182">
    <w:abstractNumId w:val="32"/>
  </w:num>
  <w:num w:numId="3" w16cid:durableId="2064524924">
    <w:abstractNumId w:val="10"/>
  </w:num>
  <w:num w:numId="4" w16cid:durableId="302976852">
    <w:abstractNumId w:val="36"/>
  </w:num>
  <w:num w:numId="5" w16cid:durableId="760218571">
    <w:abstractNumId w:val="3"/>
  </w:num>
  <w:num w:numId="6" w16cid:durableId="846332751">
    <w:abstractNumId w:val="29"/>
  </w:num>
  <w:num w:numId="7" w16cid:durableId="1112553069">
    <w:abstractNumId w:val="19"/>
  </w:num>
  <w:num w:numId="8" w16cid:durableId="92748341">
    <w:abstractNumId w:val="8"/>
  </w:num>
  <w:num w:numId="9" w16cid:durableId="878932693">
    <w:abstractNumId w:val="30"/>
  </w:num>
  <w:num w:numId="10" w16cid:durableId="490878624">
    <w:abstractNumId w:val="11"/>
  </w:num>
  <w:num w:numId="11" w16cid:durableId="1492257459">
    <w:abstractNumId w:val="20"/>
  </w:num>
  <w:num w:numId="12" w16cid:durableId="470364380">
    <w:abstractNumId w:val="5"/>
  </w:num>
  <w:num w:numId="13" w16cid:durableId="785274357">
    <w:abstractNumId w:val="9"/>
  </w:num>
  <w:num w:numId="14" w16cid:durableId="458305130">
    <w:abstractNumId w:val="21"/>
  </w:num>
  <w:num w:numId="15" w16cid:durableId="1678458870">
    <w:abstractNumId w:val="15"/>
  </w:num>
  <w:num w:numId="16" w16cid:durableId="555242273">
    <w:abstractNumId w:val="31"/>
  </w:num>
  <w:num w:numId="17" w16cid:durableId="1099134361">
    <w:abstractNumId w:val="33"/>
  </w:num>
  <w:num w:numId="18" w16cid:durableId="227226940">
    <w:abstractNumId w:val="34"/>
  </w:num>
  <w:num w:numId="19" w16cid:durableId="1458373488">
    <w:abstractNumId w:val="35"/>
  </w:num>
  <w:num w:numId="20" w16cid:durableId="15350069">
    <w:abstractNumId w:val="39"/>
  </w:num>
  <w:num w:numId="21" w16cid:durableId="634796972">
    <w:abstractNumId w:val="42"/>
  </w:num>
  <w:num w:numId="22" w16cid:durableId="890575661">
    <w:abstractNumId w:val="37"/>
  </w:num>
  <w:num w:numId="23" w16cid:durableId="723333665">
    <w:abstractNumId w:val="26"/>
  </w:num>
  <w:num w:numId="24" w16cid:durableId="1598752405">
    <w:abstractNumId w:val="13"/>
  </w:num>
  <w:num w:numId="25" w16cid:durableId="237714660">
    <w:abstractNumId w:val="22"/>
  </w:num>
  <w:num w:numId="26" w16cid:durableId="1877960585">
    <w:abstractNumId w:val="43"/>
  </w:num>
  <w:num w:numId="27" w16cid:durableId="1277521047">
    <w:abstractNumId w:val="25"/>
  </w:num>
  <w:num w:numId="28" w16cid:durableId="1722945032">
    <w:abstractNumId w:val="28"/>
  </w:num>
  <w:num w:numId="29" w16cid:durableId="860973341">
    <w:abstractNumId w:val="24"/>
  </w:num>
  <w:num w:numId="30" w16cid:durableId="1424183195">
    <w:abstractNumId w:val="1"/>
  </w:num>
  <w:num w:numId="31" w16cid:durableId="1007026423">
    <w:abstractNumId w:val="2"/>
  </w:num>
  <w:num w:numId="32" w16cid:durableId="2051759718">
    <w:abstractNumId w:val="40"/>
  </w:num>
  <w:num w:numId="33" w16cid:durableId="651837519">
    <w:abstractNumId w:val="27"/>
  </w:num>
  <w:num w:numId="34" w16cid:durableId="351229037">
    <w:abstractNumId w:val="18"/>
  </w:num>
  <w:num w:numId="35" w16cid:durableId="841360386">
    <w:abstractNumId w:val="23"/>
  </w:num>
  <w:num w:numId="36" w16cid:durableId="1739741325">
    <w:abstractNumId w:val="12"/>
  </w:num>
  <w:num w:numId="37" w16cid:durableId="313989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305680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1782645">
    <w:abstractNumId w:val="7"/>
  </w:num>
  <w:num w:numId="40" w16cid:durableId="14239869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9925420">
    <w:abstractNumId w:val="17"/>
  </w:num>
  <w:num w:numId="42" w16cid:durableId="594022690">
    <w:abstractNumId w:val="16"/>
  </w:num>
  <w:num w:numId="43" w16cid:durableId="1742826402">
    <w:abstractNumId w:val="14"/>
  </w:num>
  <w:num w:numId="44" w16cid:durableId="1746221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45"/>
    <w:rsid w:val="0000006E"/>
    <w:rsid w:val="00001187"/>
    <w:rsid w:val="00002160"/>
    <w:rsid w:val="00002400"/>
    <w:rsid w:val="00005672"/>
    <w:rsid w:val="00005736"/>
    <w:rsid w:val="000064AC"/>
    <w:rsid w:val="00006FCF"/>
    <w:rsid w:val="00007464"/>
    <w:rsid w:val="00010399"/>
    <w:rsid w:val="00010A7E"/>
    <w:rsid w:val="00012913"/>
    <w:rsid w:val="00015227"/>
    <w:rsid w:val="00017386"/>
    <w:rsid w:val="00020206"/>
    <w:rsid w:val="00025119"/>
    <w:rsid w:val="00026E4F"/>
    <w:rsid w:val="00031113"/>
    <w:rsid w:val="000325A2"/>
    <w:rsid w:val="000352CF"/>
    <w:rsid w:val="000368A5"/>
    <w:rsid w:val="00037AAF"/>
    <w:rsid w:val="00043BE3"/>
    <w:rsid w:val="00051250"/>
    <w:rsid w:val="00052CEB"/>
    <w:rsid w:val="00057D22"/>
    <w:rsid w:val="0006008D"/>
    <w:rsid w:val="000613F2"/>
    <w:rsid w:val="00061AD4"/>
    <w:rsid w:val="000624EF"/>
    <w:rsid w:val="000646EC"/>
    <w:rsid w:val="000700D9"/>
    <w:rsid w:val="0007371C"/>
    <w:rsid w:val="00073C80"/>
    <w:rsid w:val="00081133"/>
    <w:rsid w:val="0008489F"/>
    <w:rsid w:val="00084EAE"/>
    <w:rsid w:val="00087929"/>
    <w:rsid w:val="0009079A"/>
    <w:rsid w:val="00091544"/>
    <w:rsid w:val="00091638"/>
    <w:rsid w:val="00091CC8"/>
    <w:rsid w:val="000973AB"/>
    <w:rsid w:val="0009781C"/>
    <w:rsid w:val="000A09D8"/>
    <w:rsid w:val="000A0B77"/>
    <w:rsid w:val="000A2EF3"/>
    <w:rsid w:val="000A3FAC"/>
    <w:rsid w:val="000B00B7"/>
    <w:rsid w:val="000B0CA3"/>
    <w:rsid w:val="000B131C"/>
    <w:rsid w:val="000B22FB"/>
    <w:rsid w:val="000B2D71"/>
    <w:rsid w:val="000B3EF8"/>
    <w:rsid w:val="000B437D"/>
    <w:rsid w:val="000C0CDB"/>
    <w:rsid w:val="000C3F7A"/>
    <w:rsid w:val="000C4B2B"/>
    <w:rsid w:val="000C6C04"/>
    <w:rsid w:val="000D266D"/>
    <w:rsid w:val="000D2F58"/>
    <w:rsid w:val="000D4AB7"/>
    <w:rsid w:val="000D4D60"/>
    <w:rsid w:val="000D6EED"/>
    <w:rsid w:val="000E22F3"/>
    <w:rsid w:val="000E2E5D"/>
    <w:rsid w:val="000E587C"/>
    <w:rsid w:val="000E6946"/>
    <w:rsid w:val="000E7E16"/>
    <w:rsid w:val="000F0F77"/>
    <w:rsid w:val="000F11C3"/>
    <w:rsid w:val="000F61F2"/>
    <w:rsid w:val="000F66F3"/>
    <w:rsid w:val="000F68D8"/>
    <w:rsid w:val="001000A0"/>
    <w:rsid w:val="00102931"/>
    <w:rsid w:val="00103FE2"/>
    <w:rsid w:val="001063E1"/>
    <w:rsid w:val="00107A83"/>
    <w:rsid w:val="001101AB"/>
    <w:rsid w:val="001118DF"/>
    <w:rsid w:val="00120D40"/>
    <w:rsid w:val="0012768C"/>
    <w:rsid w:val="001326CC"/>
    <w:rsid w:val="00133833"/>
    <w:rsid w:val="00133F66"/>
    <w:rsid w:val="00137B05"/>
    <w:rsid w:val="001404FD"/>
    <w:rsid w:val="001429DF"/>
    <w:rsid w:val="001467DD"/>
    <w:rsid w:val="001478D4"/>
    <w:rsid w:val="00147AE8"/>
    <w:rsid w:val="00152BE9"/>
    <w:rsid w:val="00153FE7"/>
    <w:rsid w:val="00154014"/>
    <w:rsid w:val="00154567"/>
    <w:rsid w:val="001565FE"/>
    <w:rsid w:val="00161664"/>
    <w:rsid w:val="00161A48"/>
    <w:rsid w:val="00161C1D"/>
    <w:rsid w:val="00165D48"/>
    <w:rsid w:val="00170D2D"/>
    <w:rsid w:val="0017182B"/>
    <w:rsid w:val="00176809"/>
    <w:rsid w:val="00182BD1"/>
    <w:rsid w:val="00183AE4"/>
    <w:rsid w:val="001849E5"/>
    <w:rsid w:val="00192963"/>
    <w:rsid w:val="0019322E"/>
    <w:rsid w:val="00197816"/>
    <w:rsid w:val="00197E0E"/>
    <w:rsid w:val="00197ED1"/>
    <w:rsid w:val="001A3D76"/>
    <w:rsid w:val="001B05A5"/>
    <w:rsid w:val="001B3E50"/>
    <w:rsid w:val="001B3FEE"/>
    <w:rsid w:val="001B4E16"/>
    <w:rsid w:val="001B54E7"/>
    <w:rsid w:val="001B6189"/>
    <w:rsid w:val="001C0280"/>
    <w:rsid w:val="001C0B81"/>
    <w:rsid w:val="001C2527"/>
    <w:rsid w:val="001C5BD5"/>
    <w:rsid w:val="001C6FC5"/>
    <w:rsid w:val="001C777D"/>
    <w:rsid w:val="001D14E0"/>
    <w:rsid w:val="001D2759"/>
    <w:rsid w:val="001D4987"/>
    <w:rsid w:val="001D6416"/>
    <w:rsid w:val="001D6921"/>
    <w:rsid w:val="001D6C33"/>
    <w:rsid w:val="001E0BDD"/>
    <w:rsid w:val="001E4319"/>
    <w:rsid w:val="001E72A4"/>
    <w:rsid w:val="001F0250"/>
    <w:rsid w:val="001F0370"/>
    <w:rsid w:val="001F356C"/>
    <w:rsid w:val="001F4201"/>
    <w:rsid w:val="002019C7"/>
    <w:rsid w:val="002079B9"/>
    <w:rsid w:val="00221FF6"/>
    <w:rsid w:val="00225521"/>
    <w:rsid w:val="00231728"/>
    <w:rsid w:val="002324DE"/>
    <w:rsid w:val="0023730F"/>
    <w:rsid w:val="00237B27"/>
    <w:rsid w:val="00237EE6"/>
    <w:rsid w:val="00240263"/>
    <w:rsid w:val="0024072E"/>
    <w:rsid w:val="002415BD"/>
    <w:rsid w:val="0024167E"/>
    <w:rsid w:val="00242D32"/>
    <w:rsid w:val="00243C5F"/>
    <w:rsid w:val="0024644A"/>
    <w:rsid w:val="002544D2"/>
    <w:rsid w:val="00255C2C"/>
    <w:rsid w:val="00262D7C"/>
    <w:rsid w:val="00263090"/>
    <w:rsid w:val="00265113"/>
    <w:rsid w:val="00265A4B"/>
    <w:rsid w:val="00267E96"/>
    <w:rsid w:val="00272072"/>
    <w:rsid w:val="002725BE"/>
    <w:rsid w:val="00274022"/>
    <w:rsid w:val="00275455"/>
    <w:rsid w:val="00277308"/>
    <w:rsid w:val="00281733"/>
    <w:rsid w:val="0028542E"/>
    <w:rsid w:val="0029135D"/>
    <w:rsid w:val="00295A73"/>
    <w:rsid w:val="00296247"/>
    <w:rsid w:val="002A198E"/>
    <w:rsid w:val="002A1C39"/>
    <w:rsid w:val="002A40AF"/>
    <w:rsid w:val="002A5720"/>
    <w:rsid w:val="002B3EE5"/>
    <w:rsid w:val="002B4B16"/>
    <w:rsid w:val="002B4BA7"/>
    <w:rsid w:val="002B56AF"/>
    <w:rsid w:val="002C2397"/>
    <w:rsid w:val="002C50E9"/>
    <w:rsid w:val="002C5A0A"/>
    <w:rsid w:val="002C77D4"/>
    <w:rsid w:val="002D5BA7"/>
    <w:rsid w:val="002E057C"/>
    <w:rsid w:val="002E337F"/>
    <w:rsid w:val="002E3571"/>
    <w:rsid w:val="002E4FEB"/>
    <w:rsid w:val="002F0F8F"/>
    <w:rsid w:val="002F313B"/>
    <w:rsid w:val="002F33F3"/>
    <w:rsid w:val="002F582A"/>
    <w:rsid w:val="002F59A1"/>
    <w:rsid w:val="002F59BD"/>
    <w:rsid w:val="002F5BB7"/>
    <w:rsid w:val="00302E50"/>
    <w:rsid w:val="00304241"/>
    <w:rsid w:val="003042D4"/>
    <w:rsid w:val="003070E0"/>
    <w:rsid w:val="00312DE4"/>
    <w:rsid w:val="00316367"/>
    <w:rsid w:val="00317C0B"/>
    <w:rsid w:val="00321FF1"/>
    <w:rsid w:val="00322764"/>
    <w:rsid w:val="003245D2"/>
    <w:rsid w:val="00326DB9"/>
    <w:rsid w:val="00327C44"/>
    <w:rsid w:val="0033495F"/>
    <w:rsid w:val="00335133"/>
    <w:rsid w:val="00342CD0"/>
    <w:rsid w:val="0034357A"/>
    <w:rsid w:val="00343BCF"/>
    <w:rsid w:val="003457BC"/>
    <w:rsid w:val="003467E3"/>
    <w:rsid w:val="0035030A"/>
    <w:rsid w:val="003504AF"/>
    <w:rsid w:val="0035721A"/>
    <w:rsid w:val="00357D9E"/>
    <w:rsid w:val="00361898"/>
    <w:rsid w:val="00366475"/>
    <w:rsid w:val="003673D1"/>
    <w:rsid w:val="0037068F"/>
    <w:rsid w:val="00384213"/>
    <w:rsid w:val="00386E12"/>
    <w:rsid w:val="003936EE"/>
    <w:rsid w:val="00394F1D"/>
    <w:rsid w:val="00395429"/>
    <w:rsid w:val="00395AF6"/>
    <w:rsid w:val="0039699F"/>
    <w:rsid w:val="00396D79"/>
    <w:rsid w:val="00397191"/>
    <w:rsid w:val="00397AF3"/>
    <w:rsid w:val="00397E03"/>
    <w:rsid w:val="00397F31"/>
    <w:rsid w:val="003A2256"/>
    <w:rsid w:val="003A2EBF"/>
    <w:rsid w:val="003A3022"/>
    <w:rsid w:val="003A6644"/>
    <w:rsid w:val="003B0F80"/>
    <w:rsid w:val="003B66AC"/>
    <w:rsid w:val="003B7136"/>
    <w:rsid w:val="003C0B39"/>
    <w:rsid w:val="003C0BE3"/>
    <w:rsid w:val="003C142A"/>
    <w:rsid w:val="003C294E"/>
    <w:rsid w:val="003C3098"/>
    <w:rsid w:val="003E3AA8"/>
    <w:rsid w:val="003E6269"/>
    <w:rsid w:val="003F5238"/>
    <w:rsid w:val="00405F10"/>
    <w:rsid w:val="00407206"/>
    <w:rsid w:val="00407810"/>
    <w:rsid w:val="0041138E"/>
    <w:rsid w:val="00413EA9"/>
    <w:rsid w:val="00414D0A"/>
    <w:rsid w:val="00421515"/>
    <w:rsid w:val="00422680"/>
    <w:rsid w:val="00431C28"/>
    <w:rsid w:val="004332E5"/>
    <w:rsid w:val="00435C3E"/>
    <w:rsid w:val="004403FB"/>
    <w:rsid w:val="0044218E"/>
    <w:rsid w:val="0044521A"/>
    <w:rsid w:val="00447245"/>
    <w:rsid w:val="0045286B"/>
    <w:rsid w:val="0045656D"/>
    <w:rsid w:val="00456624"/>
    <w:rsid w:val="00461DB7"/>
    <w:rsid w:val="004623BC"/>
    <w:rsid w:val="00462741"/>
    <w:rsid w:val="00466945"/>
    <w:rsid w:val="00473388"/>
    <w:rsid w:val="00473E47"/>
    <w:rsid w:val="00473EDC"/>
    <w:rsid w:val="00476310"/>
    <w:rsid w:val="00481911"/>
    <w:rsid w:val="0048330E"/>
    <w:rsid w:val="00485550"/>
    <w:rsid w:val="0048798E"/>
    <w:rsid w:val="004915BA"/>
    <w:rsid w:val="004920C4"/>
    <w:rsid w:val="00493711"/>
    <w:rsid w:val="004943E6"/>
    <w:rsid w:val="004A0DA4"/>
    <w:rsid w:val="004A1685"/>
    <w:rsid w:val="004A407C"/>
    <w:rsid w:val="004A5969"/>
    <w:rsid w:val="004B0491"/>
    <w:rsid w:val="004B1D33"/>
    <w:rsid w:val="004B2A36"/>
    <w:rsid w:val="004B2B4B"/>
    <w:rsid w:val="004B7BBC"/>
    <w:rsid w:val="004B7BC2"/>
    <w:rsid w:val="004C013D"/>
    <w:rsid w:val="004C3537"/>
    <w:rsid w:val="004C3917"/>
    <w:rsid w:val="004C65BC"/>
    <w:rsid w:val="004D2CDF"/>
    <w:rsid w:val="004D576A"/>
    <w:rsid w:val="004D72FF"/>
    <w:rsid w:val="004E02FF"/>
    <w:rsid w:val="004E2A67"/>
    <w:rsid w:val="004E7E13"/>
    <w:rsid w:val="004F182B"/>
    <w:rsid w:val="004F264A"/>
    <w:rsid w:val="004F5562"/>
    <w:rsid w:val="0050015B"/>
    <w:rsid w:val="00500961"/>
    <w:rsid w:val="00501D06"/>
    <w:rsid w:val="00503FED"/>
    <w:rsid w:val="00504BF0"/>
    <w:rsid w:val="0050605D"/>
    <w:rsid w:val="00517C99"/>
    <w:rsid w:val="00524DBA"/>
    <w:rsid w:val="00524ECD"/>
    <w:rsid w:val="00524ED4"/>
    <w:rsid w:val="0053615F"/>
    <w:rsid w:val="005412CA"/>
    <w:rsid w:val="00542073"/>
    <w:rsid w:val="00545528"/>
    <w:rsid w:val="00547096"/>
    <w:rsid w:val="005475A9"/>
    <w:rsid w:val="0054784C"/>
    <w:rsid w:val="00552ADC"/>
    <w:rsid w:val="00561436"/>
    <w:rsid w:val="00566242"/>
    <w:rsid w:val="0057424E"/>
    <w:rsid w:val="00577B52"/>
    <w:rsid w:val="005845A0"/>
    <w:rsid w:val="005860DA"/>
    <w:rsid w:val="005918A0"/>
    <w:rsid w:val="0059357F"/>
    <w:rsid w:val="005A0656"/>
    <w:rsid w:val="005B5E7B"/>
    <w:rsid w:val="005B64D2"/>
    <w:rsid w:val="005B6CFA"/>
    <w:rsid w:val="005B7528"/>
    <w:rsid w:val="005C5819"/>
    <w:rsid w:val="005C7596"/>
    <w:rsid w:val="005D044D"/>
    <w:rsid w:val="005D0ACC"/>
    <w:rsid w:val="005D1E3F"/>
    <w:rsid w:val="005D44DC"/>
    <w:rsid w:val="005D7C8D"/>
    <w:rsid w:val="005E4B5E"/>
    <w:rsid w:val="005E704D"/>
    <w:rsid w:val="005F264A"/>
    <w:rsid w:val="005F3226"/>
    <w:rsid w:val="0060252D"/>
    <w:rsid w:val="00603485"/>
    <w:rsid w:val="0060572E"/>
    <w:rsid w:val="0060645C"/>
    <w:rsid w:val="006078A0"/>
    <w:rsid w:val="00610B10"/>
    <w:rsid w:val="00610DFA"/>
    <w:rsid w:val="00611AC1"/>
    <w:rsid w:val="006121CF"/>
    <w:rsid w:val="006149CF"/>
    <w:rsid w:val="00615793"/>
    <w:rsid w:val="006222E9"/>
    <w:rsid w:val="0062585C"/>
    <w:rsid w:val="00625EC8"/>
    <w:rsid w:val="006260A0"/>
    <w:rsid w:val="00626E66"/>
    <w:rsid w:val="006271E9"/>
    <w:rsid w:val="006316F3"/>
    <w:rsid w:val="00637E99"/>
    <w:rsid w:val="00644299"/>
    <w:rsid w:val="00644AB6"/>
    <w:rsid w:val="00645043"/>
    <w:rsid w:val="0064586D"/>
    <w:rsid w:val="00650AEF"/>
    <w:rsid w:val="006527DB"/>
    <w:rsid w:val="00653FEA"/>
    <w:rsid w:val="00655E27"/>
    <w:rsid w:val="00656F53"/>
    <w:rsid w:val="00664DF8"/>
    <w:rsid w:val="00665803"/>
    <w:rsid w:val="006727F1"/>
    <w:rsid w:val="00672D0C"/>
    <w:rsid w:val="00674E0F"/>
    <w:rsid w:val="00674F03"/>
    <w:rsid w:val="0068057B"/>
    <w:rsid w:val="00680881"/>
    <w:rsid w:val="00682739"/>
    <w:rsid w:val="006847AC"/>
    <w:rsid w:val="00685A9A"/>
    <w:rsid w:val="00692001"/>
    <w:rsid w:val="006A0CC8"/>
    <w:rsid w:val="006A2B0E"/>
    <w:rsid w:val="006A58BD"/>
    <w:rsid w:val="006A625F"/>
    <w:rsid w:val="006A6BA2"/>
    <w:rsid w:val="006B1BB6"/>
    <w:rsid w:val="006B33B7"/>
    <w:rsid w:val="006B42AE"/>
    <w:rsid w:val="006B5B46"/>
    <w:rsid w:val="006C3BCE"/>
    <w:rsid w:val="006D09A7"/>
    <w:rsid w:val="006D0FB2"/>
    <w:rsid w:val="006D464F"/>
    <w:rsid w:val="006D6723"/>
    <w:rsid w:val="006D6938"/>
    <w:rsid w:val="006D6E01"/>
    <w:rsid w:val="006D7F96"/>
    <w:rsid w:val="006E0CC2"/>
    <w:rsid w:val="006E32EA"/>
    <w:rsid w:val="006E415B"/>
    <w:rsid w:val="006E6784"/>
    <w:rsid w:val="006E68C6"/>
    <w:rsid w:val="006F0D5F"/>
    <w:rsid w:val="006F35D1"/>
    <w:rsid w:val="006F465F"/>
    <w:rsid w:val="006F49B5"/>
    <w:rsid w:val="006F7ADF"/>
    <w:rsid w:val="0070089D"/>
    <w:rsid w:val="007018DE"/>
    <w:rsid w:val="007026AD"/>
    <w:rsid w:val="00702C25"/>
    <w:rsid w:val="00705ED0"/>
    <w:rsid w:val="0070646B"/>
    <w:rsid w:val="00707627"/>
    <w:rsid w:val="007077CF"/>
    <w:rsid w:val="007115FD"/>
    <w:rsid w:val="00713356"/>
    <w:rsid w:val="0071360F"/>
    <w:rsid w:val="00714459"/>
    <w:rsid w:val="00714C7D"/>
    <w:rsid w:val="0071580D"/>
    <w:rsid w:val="00715999"/>
    <w:rsid w:val="007173A5"/>
    <w:rsid w:val="007179F0"/>
    <w:rsid w:val="00717C72"/>
    <w:rsid w:val="00720553"/>
    <w:rsid w:val="0072572A"/>
    <w:rsid w:val="00731796"/>
    <w:rsid w:val="00732EB5"/>
    <w:rsid w:val="00735D87"/>
    <w:rsid w:val="0073715E"/>
    <w:rsid w:val="00737A7C"/>
    <w:rsid w:val="0074182B"/>
    <w:rsid w:val="007466A7"/>
    <w:rsid w:val="00747693"/>
    <w:rsid w:val="00747EB8"/>
    <w:rsid w:val="00750D46"/>
    <w:rsid w:val="00761180"/>
    <w:rsid w:val="00761D80"/>
    <w:rsid w:val="00763702"/>
    <w:rsid w:val="0077495A"/>
    <w:rsid w:val="00775ECE"/>
    <w:rsid w:val="00777576"/>
    <w:rsid w:val="00780F3E"/>
    <w:rsid w:val="00781C80"/>
    <w:rsid w:val="00790F7D"/>
    <w:rsid w:val="0079139C"/>
    <w:rsid w:val="00796E21"/>
    <w:rsid w:val="007A3484"/>
    <w:rsid w:val="007B0C14"/>
    <w:rsid w:val="007B6C09"/>
    <w:rsid w:val="007C51EC"/>
    <w:rsid w:val="007D0A86"/>
    <w:rsid w:val="007D49B6"/>
    <w:rsid w:val="007D7A93"/>
    <w:rsid w:val="007E0F70"/>
    <w:rsid w:val="007E1456"/>
    <w:rsid w:val="007E1808"/>
    <w:rsid w:val="007E1AEC"/>
    <w:rsid w:val="007E2F8D"/>
    <w:rsid w:val="007E7FE1"/>
    <w:rsid w:val="007F66C7"/>
    <w:rsid w:val="007F75F6"/>
    <w:rsid w:val="00803410"/>
    <w:rsid w:val="00804E9D"/>
    <w:rsid w:val="00806EAD"/>
    <w:rsid w:val="008071B8"/>
    <w:rsid w:val="008101AD"/>
    <w:rsid w:val="00817E4A"/>
    <w:rsid w:val="00822F30"/>
    <w:rsid w:val="008247EC"/>
    <w:rsid w:val="00825920"/>
    <w:rsid w:val="00830372"/>
    <w:rsid w:val="00844E4F"/>
    <w:rsid w:val="00846AC0"/>
    <w:rsid w:val="008514BE"/>
    <w:rsid w:val="0085645B"/>
    <w:rsid w:val="00856B28"/>
    <w:rsid w:val="0085798D"/>
    <w:rsid w:val="00857CB4"/>
    <w:rsid w:val="0086132A"/>
    <w:rsid w:val="00862EEE"/>
    <w:rsid w:val="00863DEB"/>
    <w:rsid w:val="008650F9"/>
    <w:rsid w:val="00866625"/>
    <w:rsid w:val="00873704"/>
    <w:rsid w:val="0087679B"/>
    <w:rsid w:val="00881086"/>
    <w:rsid w:val="00881393"/>
    <w:rsid w:val="00883503"/>
    <w:rsid w:val="008840D7"/>
    <w:rsid w:val="00886B55"/>
    <w:rsid w:val="00891434"/>
    <w:rsid w:val="008A17C8"/>
    <w:rsid w:val="008A3FA2"/>
    <w:rsid w:val="008A45A4"/>
    <w:rsid w:val="008B54B4"/>
    <w:rsid w:val="008C584D"/>
    <w:rsid w:val="008C63C9"/>
    <w:rsid w:val="008C6CA8"/>
    <w:rsid w:val="008C7A66"/>
    <w:rsid w:val="008D1B7A"/>
    <w:rsid w:val="008D458C"/>
    <w:rsid w:val="008E0AB0"/>
    <w:rsid w:val="008E16A5"/>
    <w:rsid w:val="008F2CE9"/>
    <w:rsid w:val="008F49AE"/>
    <w:rsid w:val="008F4FE4"/>
    <w:rsid w:val="008F6C80"/>
    <w:rsid w:val="009015B0"/>
    <w:rsid w:val="00903497"/>
    <w:rsid w:val="00904160"/>
    <w:rsid w:val="00904F28"/>
    <w:rsid w:val="009113B6"/>
    <w:rsid w:val="00912AB3"/>
    <w:rsid w:val="00914669"/>
    <w:rsid w:val="00916DAD"/>
    <w:rsid w:val="0092180E"/>
    <w:rsid w:val="009220EA"/>
    <w:rsid w:val="00936117"/>
    <w:rsid w:val="00936130"/>
    <w:rsid w:val="00936BB1"/>
    <w:rsid w:val="00940B6D"/>
    <w:rsid w:val="0094608B"/>
    <w:rsid w:val="009462D2"/>
    <w:rsid w:val="009533DA"/>
    <w:rsid w:val="009547D7"/>
    <w:rsid w:val="0095508E"/>
    <w:rsid w:val="00963114"/>
    <w:rsid w:val="0096598A"/>
    <w:rsid w:val="0097004E"/>
    <w:rsid w:val="009701C2"/>
    <w:rsid w:val="00970B6A"/>
    <w:rsid w:val="009745D9"/>
    <w:rsid w:val="00981897"/>
    <w:rsid w:val="00985658"/>
    <w:rsid w:val="00987B31"/>
    <w:rsid w:val="00992500"/>
    <w:rsid w:val="0099327C"/>
    <w:rsid w:val="00995075"/>
    <w:rsid w:val="00995124"/>
    <w:rsid w:val="0099592C"/>
    <w:rsid w:val="00996CD0"/>
    <w:rsid w:val="009A2FFB"/>
    <w:rsid w:val="009B6EC6"/>
    <w:rsid w:val="009C1926"/>
    <w:rsid w:val="009C58AC"/>
    <w:rsid w:val="009D0FF1"/>
    <w:rsid w:val="009D25C9"/>
    <w:rsid w:val="009D40B7"/>
    <w:rsid w:val="009E5DD1"/>
    <w:rsid w:val="009F23A2"/>
    <w:rsid w:val="009F3235"/>
    <w:rsid w:val="009F6E2F"/>
    <w:rsid w:val="00A04583"/>
    <w:rsid w:val="00A15459"/>
    <w:rsid w:val="00A1563D"/>
    <w:rsid w:val="00A16444"/>
    <w:rsid w:val="00A21B16"/>
    <w:rsid w:val="00A2603E"/>
    <w:rsid w:val="00A31553"/>
    <w:rsid w:val="00A31B90"/>
    <w:rsid w:val="00A32424"/>
    <w:rsid w:val="00A36F67"/>
    <w:rsid w:val="00A4398A"/>
    <w:rsid w:val="00A44DD2"/>
    <w:rsid w:val="00A543EC"/>
    <w:rsid w:val="00A56B16"/>
    <w:rsid w:val="00A675C0"/>
    <w:rsid w:val="00A71893"/>
    <w:rsid w:val="00A71CAE"/>
    <w:rsid w:val="00A73ACF"/>
    <w:rsid w:val="00A74455"/>
    <w:rsid w:val="00A763B7"/>
    <w:rsid w:val="00A765BC"/>
    <w:rsid w:val="00A7690B"/>
    <w:rsid w:val="00A82D06"/>
    <w:rsid w:val="00A83130"/>
    <w:rsid w:val="00A85104"/>
    <w:rsid w:val="00A87488"/>
    <w:rsid w:val="00A92B16"/>
    <w:rsid w:val="00A94875"/>
    <w:rsid w:val="00A96788"/>
    <w:rsid w:val="00AA39C8"/>
    <w:rsid w:val="00AA530B"/>
    <w:rsid w:val="00AA6447"/>
    <w:rsid w:val="00AB01FD"/>
    <w:rsid w:val="00AB614F"/>
    <w:rsid w:val="00AB6382"/>
    <w:rsid w:val="00AB7FE8"/>
    <w:rsid w:val="00AC13E6"/>
    <w:rsid w:val="00AD04DC"/>
    <w:rsid w:val="00AD47E5"/>
    <w:rsid w:val="00AD5738"/>
    <w:rsid w:val="00AD7083"/>
    <w:rsid w:val="00AE7561"/>
    <w:rsid w:val="00AF027B"/>
    <w:rsid w:val="00AF4517"/>
    <w:rsid w:val="00B03DF3"/>
    <w:rsid w:val="00B07EB9"/>
    <w:rsid w:val="00B113AD"/>
    <w:rsid w:val="00B1280B"/>
    <w:rsid w:val="00B14D27"/>
    <w:rsid w:val="00B175E8"/>
    <w:rsid w:val="00B23739"/>
    <w:rsid w:val="00B30F2D"/>
    <w:rsid w:val="00B376F2"/>
    <w:rsid w:val="00B37A39"/>
    <w:rsid w:val="00B401E6"/>
    <w:rsid w:val="00B41FD5"/>
    <w:rsid w:val="00B431F6"/>
    <w:rsid w:val="00B46AAC"/>
    <w:rsid w:val="00B500A8"/>
    <w:rsid w:val="00B51EF4"/>
    <w:rsid w:val="00B525A6"/>
    <w:rsid w:val="00B53687"/>
    <w:rsid w:val="00B6052A"/>
    <w:rsid w:val="00B6799A"/>
    <w:rsid w:val="00B73BA7"/>
    <w:rsid w:val="00B751BC"/>
    <w:rsid w:val="00B75365"/>
    <w:rsid w:val="00B7750F"/>
    <w:rsid w:val="00B81354"/>
    <w:rsid w:val="00B82327"/>
    <w:rsid w:val="00B8474E"/>
    <w:rsid w:val="00B93F48"/>
    <w:rsid w:val="00B95620"/>
    <w:rsid w:val="00B97CBF"/>
    <w:rsid w:val="00BA0ED8"/>
    <w:rsid w:val="00BA39B3"/>
    <w:rsid w:val="00BB191E"/>
    <w:rsid w:val="00BB221D"/>
    <w:rsid w:val="00BB2C84"/>
    <w:rsid w:val="00BB5B3E"/>
    <w:rsid w:val="00BC0BF7"/>
    <w:rsid w:val="00BC1C2C"/>
    <w:rsid w:val="00BC44F6"/>
    <w:rsid w:val="00BC47D3"/>
    <w:rsid w:val="00BC7E7F"/>
    <w:rsid w:val="00BD363C"/>
    <w:rsid w:val="00BD3931"/>
    <w:rsid w:val="00BD3ABE"/>
    <w:rsid w:val="00BD41C6"/>
    <w:rsid w:val="00BD7214"/>
    <w:rsid w:val="00BD72FE"/>
    <w:rsid w:val="00BE01E5"/>
    <w:rsid w:val="00BE03B4"/>
    <w:rsid w:val="00BE0D1E"/>
    <w:rsid w:val="00BE5187"/>
    <w:rsid w:val="00BF30C5"/>
    <w:rsid w:val="00BF4806"/>
    <w:rsid w:val="00C00C23"/>
    <w:rsid w:val="00C1284E"/>
    <w:rsid w:val="00C16F62"/>
    <w:rsid w:val="00C2026D"/>
    <w:rsid w:val="00C202AE"/>
    <w:rsid w:val="00C21F23"/>
    <w:rsid w:val="00C22079"/>
    <w:rsid w:val="00C23CD8"/>
    <w:rsid w:val="00C24E7D"/>
    <w:rsid w:val="00C26CFB"/>
    <w:rsid w:val="00C338A4"/>
    <w:rsid w:val="00C35CB2"/>
    <w:rsid w:val="00C457E4"/>
    <w:rsid w:val="00C55D7D"/>
    <w:rsid w:val="00C62B48"/>
    <w:rsid w:val="00C67C94"/>
    <w:rsid w:val="00C7053F"/>
    <w:rsid w:val="00C73EAE"/>
    <w:rsid w:val="00C747ED"/>
    <w:rsid w:val="00C75418"/>
    <w:rsid w:val="00C84CAE"/>
    <w:rsid w:val="00C85E78"/>
    <w:rsid w:val="00C91340"/>
    <w:rsid w:val="00C93193"/>
    <w:rsid w:val="00C93A46"/>
    <w:rsid w:val="00C9438C"/>
    <w:rsid w:val="00C9455D"/>
    <w:rsid w:val="00C94F53"/>
    <w:rsid w:val="00CA27FA"/>
    <w:rsid w:val="00CA3B0A"/>
    <w:rsid w:val="00CA4ED2"/>
    <w:rsid w:val="00CA6222"/>
    <w:rsid w:val="00CB43FB"/>
    <w:rsid w:val="00CB47A4"/>
    <w:rsid w:val="00CB7730"/>
    <w:rsid w:val="00CC28D9"/>
    <w:rsid w:val="00CC3C70"/>
    <w:rsid w:val="00CC568C"/>
    <w:rsid w:val="00CD501F"/>
    <w:rsid w:val="00CD6BB0"/>
    <w:rsid w:val="00CE27E8"/>
    <w:rsid w:val="00CF15DA"/>
    <w:rsid w:val="00CF428F"/>
    <w:rsid w:val="00CF4A81"/>
    <w:rsid w:val="00CF4B79"/>
    <w:rsid w:val="00D02765"/>
    <w:rsid w:val="00D02E11"/>
    <w:rsid w:val="00D0748C"/>
    <w:rsid w:val="00D11614"/>
    <w:rsid w:val="00D12113"/>
    <w:rsid w:val="00D12DC1"/>
    <w:rsid w:val="00D13386"/>
    <w:rsid w:val="00D137A3"/>
    <w:rsid w:val="00D1539D"/>
    <w:rsid w:val="00D23728"/>
    <w:rsid w:val="00D2617D"/>
    <w:rsid w:val="00D26A71"/>
    <w:rsid w:val="00D35C65"/>
    <w:rsid w:val="00D41B0B"/>
    <w:rsid w:val="00D50ACB"/>
    <w:rsid w:val="00D51007"/>
    <w:rsid w:val="00D540FF"/>
    <w:rsid w:val="00D54146"/>
    <w:rsid w:val="00D5723E"/>
    <w:rsid w:val="00D63032"/>
    <w:rsid w:val="00D67EFE"/>
    <w:rsid w:val="00D70BD3"/>
    <w:rsid w:val="00D71D67"/>
    <w:rsid w:val="00D75123"/>
    <w:rsid w:val="00D753B4"/>
    <w:rsid w:val="00D75503"/>
    <w:rsid w:val="00D75A26"/>
    <w:rsid w:val="00D76EBC"/>
    <w:rsid w:val="00D8125D"/>
    <w:rsid w:val="00D81DFD"/>
    <w:rsid w:val="00D867F9"/>
    <w:rsid w:val="00D9353F"/>
    <w:rsid w:val="00D9497D"/>
    <w:rsid w:val="00DA00EA"/>
    <w:rsid w:val="00DA09A2"/>
    <w:rsid w:val="00DA1765"/>
    <w:rsid w:val="00DA2E2F"/>
    <w:rsid w:val="00DA4691"/>
    <w:rsid w:val="00DA5F7E"/>
    <w:rsid w:val="00DB1887"/>
    <w:rsid w:val="00DB2D89"/>
    <w:rsid w:val="00DC4876"/>
    <w:rsid w:val="00DC4B11"/>
    <w:rsid w:val="00DC5B4D"/>
    <w:rsid w:val="00DC7593"/>
    <w:rsid w:val="00DD3771"/>
    <w:rsid w:val="00DD3AB4"/>
    <w:rsid w:val="00DE429F"/>
    <w:rsid w:val="00DE5B16"/>
    <w:rsid w:val="00DE5E23"/>
    <w:rsid w:val="00DE7BCD"/>
    <w:rsid w:val="00DF18CA"/>
    <w:rsid w:val="00E04BC7"/>
    <w:rsid w:val="00E10D3A"/>
    <w:rsid w:val="00E10F06"/>
    <w:rsid w:val="00E11E8F"/>
    <w:rsid w:val="00E1262E"/>
    <w:rsid w:val="00E128FA"/>
    <w:rsid w:val="00E22AFD"/>
    <w:rsid w:val="00E335F1"/>
    <w:rsid w:val="00E3597E"/>
    <w:rsid w:val="00E45E9E"/>
    <w:rsid w:val="00E4767F"/>
    <w:rsid w:val="00E50048"/>
    <w:rsid w:val="00E50681"/>
    <w:rsid w:val="00E51F5D"/>
    <w:rsid w:val="00E5263F"/>
    <w:rsid w:val="00E53AEF"/>
    <w:rsid w:val="00E5451B"/>
    <w:rsid w:val="00E56EE5"/>
    <w:rsid w:val="00E57C83"/>
    <w:rsid w:val="00E60B7A"/>
    <w:rsid w:val="00E71D51"/>
    <w:rsid w:val="00E73157"/>
    <w:rsid w:val="00E7474B"/>
    <w:rsid w:val="00E7500C"/>
    <w:rsid w:val="00E8085B"/>
    <w:rsid w:val="00E909F8"/>
    <w:rsid w:val="00E9104C"/>
    <w:rsid w:val="00E94DE1"/>
    <w:rsid w:val="00E94F70"/>
    <w:rsid w:val="00E95205"/>
    <w:rsid w:val="00EA0346"/>
    <w:rsid w:val="00EA0EF5"/>
    <w:rsid w:val="00EA3D9B"/>
    <w:rsid w:val="00EB4283"/>
    <w:rsid w:val="00EB7FC3"/>
    <w:rsid w:val="00EC2895"/>
    <w:rsid w:val="00EC2F63"/>
    <w:rsid w:val="00EC340F"/>
    <w:rsid w:val="00EC4EC2"/>
    <w:rsid w:val="00EC5F4C"/>
    <w:rsid w:val="00EC7220"/>
    <w:rsid w:val="00EE007B"/>
    <w:rsid w:val="00EE0250"/>
    <w:rsid w:val="00EE0901"/>
    <w:rsid w:val="00EE5DFC"/>
    <w:rsid w:val="00EE6A8E"/>
    <w:rsid w:val="00EF0AAC"/>
    <w:rsid w:val="00EF1E75"/>
    <w:rsid w:val="00EF3A5D"/>
    <w:rsid w:val="00EF51C0"/>
    <w:rsid w:val="00F10B3A"/>
    <w:rsid w:val="00F1506D"/>
    <w:rsid w:val="00F1709F"/>
    <w:rsid w:val="00F20645"/>
    <w:rsid w:val="00F2085C"/>
    <w:rsid w:val="00F27549"/>
    <w:rsid w:val="00F31B92"/>
    <w:rsid w:val="00F31FE0"/>
    <w:rsid w:val="00F32DF7"/>
    <w:rsid w:val="00F330CE"/>
    <w:rsid w:val="00F40C2A"/>
    <w:rsid w:val="00F41444"/>
    <w:rsid w:val="00F44DC6"/>
    <w:rsid w:val="00F505AC"/>
    <w:rsid w:val="00F51E75"/>
    <w:rsid w:val="00F532DC"/>
    <w:rsid w:val="00F539FE"/>
    <w:rsid w:val="00F60E09"/>
    <w:rsid w:val="00F617F3"/>
    <w:rsid w:val="00F625D8"/>
    <w:rsid w:val="00F63307"/>
    <w:rsid w:val="00F6390F"/>
    <w:rsid w:val="00F67ED0"/>
    <w:rsid w:val="00F737CD"/>
    <w:rsid w:val="00F73D00"/>
    <w:rsid w:val="00F758D5"/>
    <w:rsid w:val="00F8167D"/>
    <w:rsid w:val="00F8219E"/>
    <w:rsid w:val="00F8724A"/>
    <w:rsid w:val="00F87F70"/>
    <w:rsid w:val="00F94731"/>
    <w:rsid w:val="00FA0097"/>
    <w:rsid w:val="00FA0C01"/>
    <w:rsid w:val="00FA1D4F"/>
    <w:rsid w:val="00FA385D"/>
    <w:rsid w:val="00FA4A24"/>
    <w:rsid w:val="00FA705A"/>
    <w:rsid w:val="00FA70E3"/>
    <w:rsid w:val="00FB37A3"/>
    <w:rsid w:val="00FB6AED"/>
    <w:rsid w:val="00FD0A27"/>
    <w:rsid w:val="00FD0AC3"/>
    <w:rsid w:val="00FD2AD6"/>
    <w:rsid w:val="00FE2FD7"/>
    <w:rsid w:val="00FE7931"/>
    <w:rsid w:val="00FE7B17"/>
    <w:rsid w:val="00FE7D0B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ED696"/>
  <w15:docId w15:val="{83133DA3-424A-48A5-AA37-CD546379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9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4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44DD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53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53AEF"/>
  </w:style>
  <w:style w:type="character" w:styleId="a3">
    <w:name w:val="Hyperlink"/>
    <w:basedOn w:val="a0"/>
    <w:uiPriority w:val="99"/>
    <w:semiHidden/>
    <w:unhideWhenUsed/>
    <w:rsid w:val="00E53AEF"/>
    <w:rPr>
      <w:color w:val="0000FF"/>
      <w:u w:val="single"/>
    </w:rPr>
  </w:style>
  <w:style w:type="table" w:styleId="a4">
    <w:name w:val="Table Grid"/>
    <w:basedOn w:val="a1"/>
    <w:uiPriority w:val="39"/>
    <w:rsid w:val="00CA4E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Основний текст Знак"/>
    <w:basedOn w:val="a0"/>
    <w:link w:val="a6"/>
    <w:locked/>
    <w:rsid w:val="002B56AF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2B56AF"/>
    <w:pPr>
      <w:shd w:val="clear" w:color="auto" w:fill="FFFFFF"/>
      <w:spacing w:after="0" w:line="322" w:lineRule="exact"/>
      <w:jc w:val="both"/>
    </w:pPr>
    <w:rPr>
      <w:sz w:val="26"/>
      <w:szCs w:val="26"/>
      <w:shd w:val="clear" w:color="auto" w:fill="FFFFFF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2B56AF"/>
    <w:rPr>
      <w:sz w:val="22"/>
      <w:szCs w:val="22"/>
      <w:lang w:val="uk-UA" w:eastAsia="en-US"/>
    </w:rPr>
  </w:style>
  <w:style w:type="character" w:customStyle="1" w:styleId="a7">
    <w:name w:val="Основной текст_"/>
    <w:basedOn w:val="a0"/>
    <w:link w:val="12"/>
    <w:locked/>
    <w:rsid w:val="002B56AF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7"/>
    <w:rsid w:val="002B56AF"/>
    <w:pPr>
      <w:shd w:val="clear" w:color="auto" w:fill="FFFFFF"/>
      <w:spacing w:after="0" w:line="322" w:lineRule="exact"/>
    </w:pPr>
    <w:rPr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04B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504BF0"/>
    <w:rPr>
      <w:b/>
      <w:bCs/>
    </w:rPr>
  </w:style>
  <w:style w:type="paragraph" w:styleId="a9">
    <w:name w:val="Normal (Web)"/>
    <w:basedOn w:val="a"/>
    <w:uiPriority w:val="99"/>
    <w:unhideWhenUsed/>
    <w:rsid w:val="00504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366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2F582A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rsid w:val="00A44DD2"/>
    <w:rPr>
      <w:rFonts w:ascii="Calibri" w:eastAsia="Times New Roman" w:hAnsi="Calibri" w:cs="Times New Roman"/>
      <w:b/>
      <w:bCs/>
      <w:sz w:val="28"/>
      <w:szCs w:val="28"/>
      <w:lang w:val="uk-UA" w:eastAsia="en-US"/>
    </w:rPr>
  </w:style>
  <w:style w:type="character" w:customStyle="1" w:styleId="xfm44948493">
    <w:name w:val="xfm_44948493"/>
    <w:basedOn w:val="a0"/>
    <w:rsid w:val="002A40AF"/>
  </w:style>
  <w:style w:type="paragraph" w:customStyle="1" w:styleId="docdata">
    <w:name w:val="docdata"/>
    <w:aliases w:val="docy,v5,28081,baiaagaaboqcaaadcmqaaaxizwaaaaaaaaaaaaaaaaaaaaaaaaaaaaaaaaaaaaaaaaaaaaaaaaaaaaaaaaaaaaaaaaaaaaaaaaaaaaaaaaaaaaaaaaaaaaaaaaaaaaaaaaaaaaaaaaaaaaaaaaaaaaaaaaaaaaaaaaaaaaaaaaaaaaaaaaaaaaaaaaaaaaaaaaaaaaaaaaaaaaaaaaaaaaaaaaaaaaaaaaaaaaa"/>
    <w:basedOn w:val="a"/>
    <w:rsid w:val="002A5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No Spacing"/>
    <w:uiPriority w:val="1"/>
    <w:qFormat/>
    <w:rsid w:val="00542073"/>
    <w:rPr>
      <w:sz w:val="22"/>
      <w:szCs w:val="22"/>
      <w:lang w:eastAsia="en-US"/>
    </w:rPr>
  </w:style>
  <w:style w:type="paragraph" w:customStyle="1" w:styleId="13">
    <w:name w:val="Без интервала1"/>
    <w:rsid w:val="00A56B16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82327"/>
    <w:pPr>
      <w:ind w:left="720"/>
      <w:contextualSpacing/>
    </w:pPr>
    <w:rPr>
      <w:rFonts w:eastAsia="Times New Roman"/>
      <w:lang w:eastAsia="uk-UA"/>
    </w:rPr>
  </w:style>
  <w:style w:type="paragraph" w:customStyle="1" w:styleId="2545">
    <w:name w:val="2545"/>
    <w:aliases w:val="baiaagaaboqcaaadxguaaaxu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555">
    <w:name w:val="2555"/>
    <w:aliases w:val="baiaagaaboqcaaad0auaaaxe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596">
    <w:name w:val="2596"/>
    <w:aliases w:val="baiaagaaboqcaaad+quaaauh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565">
    <w:name w:val="2565"/>
    <w:aliases w:val="baiaagaaboqcaaad2guaaaxo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232">
    <w:name w:val="2232"/>
    <w:aliases w:val="baiaagaaboqcaaadjqqaaawbb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328">
    <w:name w:val="2328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0"/>
    <w:rsid w:val="00B82327"/>
  </w:style>
  <w:style w:type="character" w:customStyle="1" w:styleId="30">
    <w:name w:val="Заголовок 3 Знак"/>
    <w:basedOn w:val="a0"/>
    <w:link w:val="3"/>
    <w:uiPriority w:val="9"/>
    <w:semiHidden/>
    <w:rsid w:val="0060252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2"/>
    <w:rsid w:val="00F505AC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505AC"/>
    <w:pPr>
      <w:shd w:val="clear" w:color="auto" w:fill="FFFFFF"/>
      <w:spacing w:before="360" w:after="480" w:line="442" w:lineRule="exact"/>
      <w:jc w:val="center"/>
    </w:pPr>
    <w:rPr>
      <w:b/>
      <w:bCs/>
      <w:sz w:val="20"/>
      <w:szCs w:val="20"/>
      <w:shd w:val="clear" w:color="auto" w:fill="FFFFFF"/>
    </w:rPr>
  </w:style>
  <w:style w:type="paragraph" w:customStyle="1" w:styleId="rvps12">
    <w:name w:val="rvps12"/>
    <w:basedOn w:val="a"/>
    <w:rsid w:val="00081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081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2019C7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2019C7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2019C7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2019C7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20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2019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26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380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741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3132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1379">
                  <w:marLeft w:val="0"/>
                  <w:marRight w:val="0"/>
                  <w:marTop w:val="0"/>
                  <w:marBottom w:val="0"/>
                  <w:divBdr>
                    <w:top w:val="none" w:sz="0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188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955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14755</Words>
  <Characters>8411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23120</CharactersWithSpaces>
  <SharedDoc>false</SharedDoc>
  <HLinks>
    <vt:vector size="114" baseType="variant">
      <vt:variant>
        <vt:i4>7143476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https://drive.google.com/open?id=1AbxGqtfjjZI66sAN-fHXdAhTYEy89DV-</vt:lpwstr>
      </vt:variant>
      <vt:variant>
        <vt:lpwstr/>
      </vt:variant>
      <vt:variant>
        <vt:i4>4849686</vt:i4>
      </vt:variant>
      <vt:variant>
        <vt:i4>51</vt:i4>
      </vt:variant>
      <vt:variant>
        <vt:i4>0</vt:i4>
      </vt:variant>
      <vt:variant>
        <vt:i4>5</vt:i4>
      </vt:variant>
      <vt:variant>
        <vt:lpwstr>https://1drv.ms/b/s!Ar1z57mhE8x2tQqwM8cAHd0wUCjw</vt:lpwstr>
      </vt:variant>
      <vt:variant>
        <vt:lpwstr/>
      </vt:variant>
      <vt:variant>
        <vt:i4>4128826</vt:i4>
      </vt:variant>
      <vt:variant>
        <vt:i4>48</vt:i4>
      </vt:variant>
      <vt:variant>
        <vt:i4>0</vt:i4>
      </vt:variant>
      <vt:variant>
        <vt:i4>5</vt:i4>
      </vt:variant>
      <vt:variant>
        <vt:lpwstr>https://drive.google.com/open?id=16NBiMHgRZ-JvJeeudQZYMnGMf0ayuQub</vt:lpwstr>
      </vt:variant>
      <vt:variant>
        <vt:lpwstr/>
      </vt:variant>
      <vt:variant>
        <vt:i4>6357091</vt:i4>
      </vt:variant>
      <vt:variant>
        <vt:i4>45</vt:i4>
      </vt:variant>
      <vt:variant>
        <vt:i4>0</vt:i4>
      </vt:variant>
      <vt:variant>
        <vt:i4>5</vt:i4>
      </vt:variant>
      <vt:variant>
        <vt:lpwstr>https://drive.google.com/open?id=1n0LoBdt0iqgDzpTr1k37zNiTQCneRdca</vt:lpwstr>
      </vt:variant>
      <vt:variant>
        <vt:lpwstr/>
      </vt:variant>
      <vt:variant>
        <vt:i4>6815848</vt:i4>
      </vt:variant>
      <vt:variant>
        <vt:i4>42</vt:i4>
      </vt:variant>
      <vt:variant>
        <vt:i4>0</vt:i4>
      </vt:variant>
      <vt:variant>
        <vt:i4>5</vt:i4>
      </vt:variant>
      <vt:variant>
        <vt:lpwstr>https://drive.google.com/open?id=1WJaz874sgg5ubWk8n9P0eYZLVwW32VSw</vt:lpwstr>
      </vt:variant>
      <vt:variant>
        <vt:lpwstr/>
      </vt:variant>
      <vt:variant>
        <vt:i4>7405690</vt:i4>
      </vt:variant>
      <vt:variant>
        <vt:i4>39</vt:i4>
      </vt:variant>
      <vt:variant>
        <vt:i4>0</vt:i4>
      </vt:variant>
      <vt:variant>
        <vt:i4>5</vt:i4>
      </vt:variant>
      <vt:variant>
        <vt:lpwstr>https://drive.google.com/open?id=1m7RjzQIx6RRvrf1pDAGmmYQM5MbV8xiT</vt:lpwstr>
      </vt:variant>
      <vt:variant>
        <vt:lpwstr/>
      </vt:variant>
      <vt:variant>
        <vt:i4>3801205</vt:i4>
      </vt:variant>
      <vt:variant>
        <vt:i4>36</vt:i4>
      </vt:variant>
      <vt:variant>
        <vt:i4>0</vt:i4>
      </vt:variant>
      <vt:variant>
        <vt:i4>5</vt:i4>
      </vt:variant>
      <vt:variant>
        <vt:lpwstr>https://drive.google.com/open?id=16uS0WCbomMfll31an3sVeC0eQemd77XM</vt:lpwstr>
      </vt:variant>
      <vt:variant>
        <vt:lpwstr/>
      </vt:variant>
      <vt:variant>
        <vt:i4>3473461</vt:i4>
      </vt:variant>
      <vt:variant>
        <vt:i4>33</vt:i4>
      </vt:variant>
      <vt:variant>
        <vt:i4>0</vt:i4>
      </vt:variant>
      <vt:variant>
        <vt:i4>5</vt:i4>
      </vt:variant>
      <vt:variant>
        <vt:lpwstr>https://drive.google.com/open?id=1vSF5NsHTE2-Cmmwp0QJO7MRLGSTULqyh</vt:lpwstr>
      </vt:variant>
      <vt:variant>
        <vt:lpwstr/>
      </vt:variant>
      <vt:variant>
        <vt:i4>2556013</vt:i4>
      </vt:variant>
      <vt:variant>
        <vt:i4>30</vt:i4>
      </vt:variant>
      <vt:variant>
        <vt:i4>0</vt:i4>
      </vt:variant>
      <vt:variant>
        <vt:i4>5</vt:i4>
      </vt:variant>
      <vt:variant>
        <vt:lpwstr>https://drive.google.com/open?id=1jRUzxCZ1OEE4XKSlKj5lVJnUONwot932</vt:lpwstr>
      </vt:variant>
      <vt:variant>
        <vt:lpwstr/>
      </vt:variant>
      <vt:variant>
        <vt:i4>7405610</vt:i4>
      </vt:variant>
      <vt:variant>
        <vt:i4>27</vt:i4>
      </vt:variant>
      <vt:variant>
        <vt:i4>0</vt:i4>
      </vt:variant>
      <vt:variant>
        <vt:i4>5</vt:i4>
      </vt:variant>
      <vt:variant>
        <vt:lpwstr>https://drive.google.com/open?id=19hR-8kXpFhnbCEB89aOKEEMTBRm9cyri</vt:lpwstr>
      </vt:variant>
      <vt:variant>
        <vt:lpwstr/>
      </vt:variant>
      <vt:variant>
        <vt:i4>7733357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https://drive.google.com/open?id=1K8floSVykOUnzkzKQstRZmQpkQWCOIRv</vt:lpwstr>
      </vt:variant>
      <vt:variant>
        <vt:lpwstr/>
      </vt:variant>
      <vt:variant>
        <vt:i4>4718687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https://drive.google.com/open?id=1vBzUMjOR3tXPMj03flQkle_zVDU_aRiS</vt:lpwstr>
      </vt:variant>
      <vt:variant>
        <vt:lpwstr/>
      </vt:variant>
      <vt:variant>
        <vt:i4>1572919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https://drive.google.com/open?id=1K4AR-secmdzKYC7XPx9RC_KUIr1W5ph7</vt:lpwstr>
      </vt:variant>
      <vt:variant>
        <vt:lpwstr/>
      </vt:variant>
      <vt:variant>
        <vt:i4>262183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https://drive.google.com/open?id=13jrGaiEKHrNxqhdGh_FXoLEEJ1pQloK7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https://drive.google.com/open?id=1KyQt1XyJ0NWmtGGl1_hA_SSAfYCjrDnQ</vt:lpwstr>
      </vt:variant>
      <vt:variant>
        <vt:lpwstr/>
      </vt:variant>
      <vt:variant>
        <vt:i4>5177437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https://drive.google.com/open?id=1Q-3EL_wN3f4F_sQCZr-pvjzvry-oWO6y</vt:lpwstr>
      </vt:variant>
      <vt:variant>
        <vt:lpwstr/>
      </vt:variant>
      <vt:variant>
        <vt:i4>3014717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https://drive.google.com/open?id=1YyRpjNrCzqOTTeafc5Ev5W0KxCDLo16u</vt:lpwstr>
      </vt:variant>
      <vt:variant>
        <vt:lpwstr/>
      </vt:variant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https://drive.google.com/open?id=1zpH9qBwD6qfF60EM8ZO-k8fedBPDXMII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https://drive.google.com/open?id=1qe3gAOYn51mpTFbKoAJMO0ezyNWKA-wK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impression</dc:creator>
  <cp:lastModifiedBy>gplotnikova05@gmail.com</cp:lastModifiedBy>
  <cp:revision>12</cp:revision>
  <cp:lastPrinted>2022-08-03T07:26:00Z</cp:lastPrinted>
  <dcterms:created xsi:type="dcterms:W3CDTF">2025-03-03T06:58:00Z</dcterms:created>
  <dcterms:modified xsi:type="dcterms:W3CDTF">2025-03-10T08:21:00Z</dcterms:modified>
</cp:coreProperties>
</file>