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FB" w:rsidRPr="009F7EFB" w:rsidRDefault="009F7EFB" w:rsidP="009F7EF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7EFB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F7EFB" w:rsidRPr="009F7EFB" w:rsidRDefault="009F7EFB" w:rsidP="009F7EFB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F7EFB" w:rsidRPr="009F7EFB" w:rsidRDefault="009F7EFB" w:rsidP="009F7E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F7EF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9F7EFB" w:rsidRPr="009F7EFB" w:rsidRDefault="009F7EFB" w:rsidP="009F7E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9F7EFB" w:rsidRPr="009F7EFB" w:rsidRDefault="009F7EFB" w:rsidP="009F7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bookmarkStart w:id="0" w:name="_Hlk94605805"/>
      <w:r w:rsidRPr="009F7E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9F7E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Про затвердження проекту землеустрою та зміну </w:t>
      </w:r>
    </w:p>
    <w:p w:rsidR="009F7EFB" w:rsidRPr="009F7EFB" w:rsidRDefault="009F7EFB" w:rsidP="009F7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9F7E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цільового призначення земельної ділянки площею 7,7011 га</w:t>
      </w:r>
    </w:p>
    <w:p w:rsidR="009F7EFB" w:rsidRPr="009F7EFB" w:rsidRDefault="009F7EFB" w:rsidP="009F7EFB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9F7E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по Об</w:t>
      </w:r>
      <w:r w:rsidRPr="009F7E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’</w:t>
      </w:r>
      <w:proofErr w:type="spellStart"/>
      <w:r w:rsidRPr="009F7E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їзній</w:t>
      </w:r>
      <w:proofErr w:type="spellEnd"/>
      <w:r w:rsidRPr="009F7E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дорозі в м. Бровари </w:t>
      </w:r>
    </w:p>
    <w:p w:rsidR="009F7EFB" w:rsidRPr="009F7EFB" w:rsidRDefault="009F7EFB" w:rsidP="009F7EFB">
      <w:pPr>
        <w:tabs>
          <w:tab w:val="left" w:pos="5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7EF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Броварського району Київської області</w:t>
      </w:r>
      <w:r w:rsidRPr="009F7E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9F7EFB" w:rsidRPr="009F7EFB" w:rsidRDefault="009F7EFB" w:rsidP="009F7EF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F7EFB" w:rsidRPr="009F7EFB" w:rsidRDefault="009F7EFB" w:rsidP="009F7EF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7EFB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9F7EFB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9F7EFB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9F7EFB" w:rsidRPr="009F7EFB" w:rsidRDefault="009F7EFB" w:rsidP="009F7EF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F7EFB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9F7EFB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9F7EF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9F7EF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9F7EF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9F7EFB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9F7EF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9F7EFB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9F7E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F7EFB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9F7E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F7EF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9F7E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F7EFB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9F7EFB">
        <w:rPr>
          <w:rFonts w:ascii="Times New Roman" w:hAnsi="Times New Roman" w:cs="Times New Roman"/>
          <w:sz w:val="28"/>
          <w:szCs w:val="28"/>
        </w:rPr>
        <w:t>.</w:t>
      </w:r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F7EFB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9F7EFB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9F7EF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9F7EFB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9F7E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9F7EFB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9F7EFB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9F7EFB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9F7EFB">
        <w:rPr>
          <w:rFonts w:ascii="Times New Roman" w:hAnsi="Times New Roman" w:cs="Times New Roman"/>
          <w:bCs/>
          <w:sz w:val="28"/>
          <w:szCs w:val="28"/>
          <w:lang w:val="uk-UA"/>
        </w:rPr>
        <w:t>питання є зміна цільового призначення земельної ділянки з метою продажу права оренди земельної ділянки</w:t>
      </w:r>
      <w:r w:rsidRPr="009F7E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F7E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9F7EFB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9F7E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9F7EFB" w:rsidRPr="009F7EFB" w:rsidRDefault="009F7EFB" w:rsidP="009F7EFB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9F7EF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9F7EFB">
        <w:rPr>
          <w:rFonts w:ascii="Times New Roman" w:hAnsi="Times New Roman" w:cs="Times New Roman"/>
          <w:sz w:val="28"/>
          <w:szCs w:val="28"/>
          <w:lang w:val="uk-UA"/>
        </w:rPr>
        <w:t xml:space="preserve">134,136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9F7EF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9F7EFB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F7EF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9F7EFB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9F7EFB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9F7E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9F7EFB" w:rsidRPr="009F7EFB" w:rsidRDefault="009F7EFB" w:rsidP="009F7EF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9F7EFB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9F7E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9F7EFB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9F7E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9F7E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9F7E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9F7EFB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9F7EFB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9F7EFB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9F7EFB">
        <w:rPr>
          <w:rFonts w:ascii="Times New Roman" w:hAnsi="Times New Roman"/>
          <w:sz w:val="28"/>
          <w:szCs w:val="28"/>
          <w:lang w:eastAsia="zh-CN"/>
        </w:rPr>
        <w:t>.</w:t>
      </w:r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9F7E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9F7EFB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9F7E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F7EFB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змінене цільове призначення </w:t>
      </w:r>
      <w:proofErr w:type="spellStart"/>
      <w:r w:rsidRPr="009F7EFB">
        <w:rPr>
          <w:rFonts w:ascii="Times New Roman" w:hAnsi="Times New Roman"/>
          <w:sz w:val="28"/>
          <w:szCs w:val="28"/>
          <w:lang w:val="uk-UA" w:eastAsia="zh-CN"/>
        </w:rPr>
        <w:t>земельноїділянки</w:t>
      </w:r>
      <w:proofErr w:type="spellEnd"/>
      <w:r w:rsidRPr="009F7EFB">
        <w:rPr>
          <w:rFonts w:ascii="Times New Roman" w:hAnsi="Times New Roman"/>
          <w:sz w:val="28"/>
          <w:szCs w:val="28"/>
          <w:lang w:val="uk-UA" w:eastAsia="zh-CN"/>
        </w:rPr>
        <w:t xml:space="preserve"> та здійснена підготовка лота до проведення земельних торгів.</w:t>
      </w:r>
    </w:p>
    <w:p w:rsidR="009F7EFB" w:rsidRPr="009F7EFB" w:rsidRDefault="009F7EFB" w:rsidP="009F7E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9F7EFB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9F7EFB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9F7EFB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9F7EFB" w:rsidRPr="009F7EFB" w:rsidRDefault="009F7EFB" w:rsidP="009F7E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F7EFB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9F7EF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9F7EFB" w:rsidRPr="009F7EFB" w:rsidRDefault="009F7EFB" w:rsidP="009F7E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F7EFB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9F7EFB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9F7EF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9F7EF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F7EFB" w:rsidRPr="009F7EFB" w:rsidRDefault="009F7EFB" w:rsidP="009F7E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7EFB" w:rsidRPr="009F7EFB" w:rsidRDefault="009F7EFB" w:rsidP="009F7E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F7EFB" w:rsidRPr="009F7EFB" w:rsidRDefault="009F7EFB" w:rsidP="009F7EFB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9F7EFB" w:rsidRPr="009F7EFB" w:rsidRDefault="009F7EFB" w:rsidP="009F7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7EFB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9F7EF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9F7EFB" w:rsidRPr="009F7EFB" w:rsidRDefault="009F7EFB" w:rsidP="009F7E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F7EFB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9F7EFB" w:rsidRDefault="009B7D79" w:rsidP="009F7EFB">
      <w:pPr>
        <w:rPr>
          <w:lang w:val="uk-UA"/>
        </w:rPr>
      </w:pPr>
      <w:bookmarkStart w:id="2" w:name="_GoBack"/>
      <w:bookmarkEnd w:id="2"/>
    </w:p>
    <w:sectPr w:rsidR="009B7D79" w:rsidRPr="009F7EFB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F7EFB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ADBEB-8712-404C-A825-46BAD475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2025-03-11T13:01:00Z</dcterms:modified>
</cp:coreProperties>
</file>