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10CE7A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207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2010-88-08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07A" w:rsidRPr="0026207A" w:rsidP="0026207A" w14:paraId="46C83AA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26207A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26207A" w:rsidRPr="0026207A" w:rsidP="0026207A" w14:paraId="0A7FBAB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207A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26207A" w:rsidRPr="0026207A" w:rsidP="0026207A" w14:paraId="612ADD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07A" w:rsidRPr="0026207A" w:rsidP="0026207A" w14:paraId="447A2A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0" w:type="dxa"/>
        <w:tblInd w:w="0" w:type="dxa"/>
        <w:tblLayout w:type="fixed"/>
        <w:tblLook w:val="04A0"/>
      </w:tblPr>
      <w:tblGrid>
        <w:gridCol w:w="706"/>
        <w:gridCol w:w="7339"/>
        <w:gridCol w:w="1525"/>
      </w:tblGrid>
      <w:tr w14:paraId="1561F3A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DC8A5E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59282C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7A" w:rsidRPr="0026207A" w:rsidP="0026207A" w14:paraId="50B045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3E0728B8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9CD129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B4F7B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54247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921C244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B1E5A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AC2E93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7A" w:rsidRPr="0026207A" w:rsidP="0026207A" w14:paraId="327AB94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3C7B3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F26616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E7376D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A23E4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C54F8C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84FE11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B7C2AB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7FA12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FBF91B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2D9C8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7F97C1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91AAF2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29211E0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344F14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6E89FD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54992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0E115F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8C48FD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7CE56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1CB574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F1EF7F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6147B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ACA156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Княжицького старостинського </w:t>
            </w: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округу  Броварської</w:t>
            </w: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A3FC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AE1340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21B8BE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5D3209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7A" w:rsidRPr="0026207A" w:rsidP="0026207A" w14:paraId="2F953A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5B9A0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C96D8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1F9912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E438BE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828FA32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530C85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B82D4F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3047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0CB490E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7133B9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7E2BBC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04B38B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72D27BE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1BE54B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DC48D8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87746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9116E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FE92AC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F1A317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AE865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7FE4A5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92793B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E5A0B5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F714C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2DDBC752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D7357D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CFCF0E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EB196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AFD865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37A4F7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6471DF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15533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25EF99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10D6DA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33E2F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09765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A4F98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965C3C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014AB9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407BB2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41B1A2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F0588D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25F36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9BDDE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5C2FE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EC8070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AC2EA9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2AF7D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0034B9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8A6EA9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68280B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791C3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74931C0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8F3A6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63528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04FFA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33AC7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E0670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80D88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A2E8F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7CA7E5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46CF0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2422F3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01A1A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7B5DB4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D41DD5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2D675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8760A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10043DE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C695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359012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88D4E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3F616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DC75A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E99D54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4456B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8C4E5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888525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0CB5D4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4C60A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022731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DA775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C6199F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75B99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0A873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4A6D2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ED48D7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431F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23CFB0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3F1445B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9D843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8B2D8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44C29B8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8E373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8D6745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63A43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657B3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E95D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BA7447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AFA2B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68E9B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233DEC5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AF5E87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6E4AA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BFC53C8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CDBA85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1D6D42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262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996746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501061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A26FA9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4696CD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2620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620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 з питань цивільного 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B8268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D847E0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354B6F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3FCFF0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BD141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629063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4A23A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845CD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F2242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3317D3BB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C4A0F1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031B92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E97DD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3D0D6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4227A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9D3000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EB531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AF9BC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939140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DC2D71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6C279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F8EFE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4F8C2E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65980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29995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A6F18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118C11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DB399F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E259A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AFC2E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68DC8B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85A4FE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BB729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61375B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DD4DB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9EA381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97617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E0DEAB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695821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0AC72A3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2B6BF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F7D74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8CB25A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4707F3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ACD2B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5007C29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097ED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D5356E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13A4F4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379D34E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A8062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F0147D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F2E8B2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3992EB8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50364C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E3CE3A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0F575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7D270AFB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6A23A5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8A5BC7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93B90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71F4B5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DDD317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9BEE2C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B0E58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69C414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EC5B92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25D725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5F998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6556B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9407C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FB7FA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5D67D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C47A014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7BD23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095CA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 xml:space="preserve">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33F4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5D9BA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2D50E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2A40D1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A979C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8142A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29F6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BD4A90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86660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50C41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BE7A5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0B3415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7DE25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1F8D5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57F74A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AB23C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1876A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2987196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C7E86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D021BB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4ED95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845D1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E736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73105C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B71A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F21782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DF3F8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8B42A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087DB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48FC4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07CD5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015B8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C616A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0C661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B02EF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ABB69E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2D9D6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8E87F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B534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AA3834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DEFFB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AA366B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9035EC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158EEA4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C7A8F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6F2E270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DF683A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524B2B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EA1B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D1121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89D6C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A5EF70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8367F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14335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8B0E9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F712D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299EC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6117E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00255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4A3ECA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FBA8A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D201B3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1E023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EB2A9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71F5A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44FE3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B981C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579DBE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EF5B5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C7BF3E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D91D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C51A1C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 xml:space="preserve">5.7. Відділ </w:t>
            </w: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у справах</w:t>
            </w: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 xml:space="preserve">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2B8DB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3DC878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20099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BFF0DC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2C185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C411CF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E409F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02382E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D62B4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EE02F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2EC1C0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6FAF1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4197D6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55B710E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F55A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09EFD3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E64A00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02838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00CDC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87635D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9FB3A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947B25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97C84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8E1939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0E74D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A76999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F44FFE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51A030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1F21F4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801E58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18AD4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616258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AAA08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3183DE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BCE69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A75DA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7C01D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2D5C6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69CB483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4C5EFC4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88BF4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10DAF7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33ED4F4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C7C601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A7F4F3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814A49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510551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E9C77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39862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109B41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AFB814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D9AAE9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228F3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F2CE2D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020FEF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CE1B78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A4A64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393B13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7DC391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685F4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C0D53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3E593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C9C17B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B4619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3AE3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94E7A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F1713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189820574"/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8921E5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8A26F4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bookmarkEnd w:id="2"/>
      </w:tr>
      <w:tr w14:paraId="6CF2A30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D8846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01556E5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DB391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5455CA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65A4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D60E14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8B037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BBABE6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D6C08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49BED8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CF360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152430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DBE95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37C644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62066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740972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A1A0B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4297B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66A42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C5D2C9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F9B1A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C50BF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0DEDCB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EDB07EE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70344A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11536B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5E1B4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5CBC86B7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CC43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E3EB4F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Cs/>
                <w:sz w:val="24"/>
                <w:szCs w:val="24"/>
              </w:rPr>
              <w:t>12.1. Відділ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06B159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79BA84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788F1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6BB2E3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 w:rsidRPr="0026207A">
              <w:rPr>
                <w:rFonts w:eastAsia="Times New Roman"/>
              </w:rPr>
              <w:t xml:space="preserve"> </w:t>
            </w:r>
            <w:r w:rsidRPr="0026207A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реалізації державних програм та соціальної 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8D744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8C3BA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29F500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71FBD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 w:rsidRPr="0026207A">
              <w:rPr>
                <w:rFonts w:eastAsia="Times New Roman"/>
              </w:rPr>
              <w:t xml:space="preserve"> </w:t>
            </w:r>
            <w:r w:rsidRPr="0026207A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7A2BF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975DB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3D9FC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CBEF50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Відділ встановлення статусів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54CADD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CEDA5C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AF3BB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1370052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4B8210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F5CA59" w14:textId="77777777" w:rsidTr="0026207A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59BEBF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7A" w:rsidRPr="0026207A" w:rsidP="0026207A" w14:paraId="39B835D4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207A">
              <w:rPr>
                <w:rFonts w:ascii="Times New Roman" w:eastAsia="Times New Roman" w:hAnsi="Times New Roman"/>
                <w:b/>
                <w:sz w:val="24"/>
                <w:szCs w:val="24"/>
              </w:rPr>
              <w:t>373</w:t>
            </w:r>
          </w:p>
        </w:tc>
      </w:tr>
    </w:tbl>
    <w:p w:rsidR="0026207A" w:rsidRPr="0026207A" w:rsidP="0026207A" w14:paraId="7260AB58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07A" w:rsidRPr="0026207A" w:rsidP="0026207A" w14:paraId="019A4848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07A" w:rsidRPr="0026207A" w:rsidP="0026207A" w14:paraId="50F9045A" w14:textId="646B044F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7A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4F7CAD" w14:paraId="5FF0D8BD" w14:textId="485E4AD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0620"/>
    <w:rsid w:val="000E0637"/>
    <w:rsid w:val="000E7ADA"/>
    <w:rsid w:val="000F3141"/>
    <w:rsid w:val="00131AEA"/>
    <w:rsid w:val="0019083E"/>
    <w:rsid w:val="001D73DB"/>
    <w:rsid w:val="0026207A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D3515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26207A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D3515"/>
    <w:rsid w:val="00E355C2"/>
    <w:rsid w:val="00F222E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1094</Words>
  <Characters>6239</Characters>
  <Application>Microsoft Office Word</Application>
  <DocSecurity>8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2023-03-27T06:26:00Z</dcterms:created>
  <dcterms:modified xsi:type="dcterms:W3CDTF">2025-02-27T07:58:00Z</dcterms:modified>
</cp:coreProperties>
</file>