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3E5A63" w14:paraId="13F20153" w14:textId="77777777">
      <w:pPr>
        <w:tabs>
          <w:tab w:val="left" w:pos="5610"/>
          <w:tab w:val="left" w:pos="6358"/>
        </w:tabs>
        <w:spacing w:after="0"/>
        <w:ind w:left="10065" w:firstLine="14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83F" w:rsidRPr="00F2783F" w:rsidP="003E5A63" w14:paraId="284EA7C6" w14:textId="77777777">
      <w:pPr>
        <w:pStyle w:val="NoSpacing"/>
        <w:ind w:left="10065" w:firstLine="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783F">
        <w:rPr>
          <w:rFonts w:ascii="Times New Roman" w:hAnsi="Times New Roman" w:cs="Times New Roman"/>
          <w:sz w:val="24"/>
          <w:szCs w:val="24"/>
          <w:lang w:val="ru-RU"/>
        </w:rPr>
        <w:t xml:space="preserve">до Договору </w:t>
      </w:r>
      <w:r w:rsidRPr="00F2783F">
        <w:rPr>
          <w:rFonts w:ascii="Times New Roman" w:hAnsi="Times New Roman" w:cs="Times New Roman"/>
          <w:sz w:val="24"/>
          <w:szCs w:val="24"/>
          <w:lang w:val="ru-RU"/>
        </w:rPr>
        <w:t>користавання</w:t>
      </w:r>
    </w:p>
    <w:p w:rsidR="00F2783F" w:rsidRPr="00F2783F" w:rsidP="003E5A63" w14:paraId="6C872095" w14:textId="77777777">
      <w:pPr>
        <w:pStyle w:val="NoSpacing"/>
        <w:ind w:left="10065" w:firstLine="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783F">
        <w:rPr>
          <w:rFonts w:ascii="Times New Roman" w:hAnsi="Times New Roman" w:cs="Times New Roman"/>
          <w:sz w:val="24"/>
          <w:szCs w:val="24"/>
          <w:lang w:val="ru-RU"/>
        </w:rPr>
        <w:t>складових</w:t>
      </w:r>
      <w:r w:rsidRPr="00F278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783F">
        <w:rPr>
          <w:rFonts w:ascii="Times New Roman" w:hAnsi="Times New Roman" w:cs="Times New Roman"/>
          <w:sz w:val="24"/>
          <w:szCs w:val="24"/>
          <w:lang w:val="ru-RU"/>
        </w:rPr>
        <w:t>газорозподільної</w:t>
      </w:r>
      <w:r w:rsidRPr="00F278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783F">
        <w:rPr>
          <w:rFonts w:ascii="Times New Roman" w:hAnsi="Times New Roman" w:cs="Times New Roman"/>
          <w:sz w:val="24"/>
          <w:szCs w:val="24"/>
          <w:lang w:val="ru-RU"/>
        </w:rPr>
        <w:t>системи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1983-88-08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3F" w:rsidRPr="00F2783F" w:rsidP="00F2783F" w14:paraId="65931C0A" w14:textId="3428C62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F27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Перелік майна, що надається </w:t>
      </w:r>
      <w:r w:rsidRPr="00F2783F">
        <w:rPr>
          <w:rFonts w:ascii="Times New Roman" w:hAnsi="Times New Roman" w:cs="Times New Roman"/>
          <w:b/>
          <w:bCs/>
          <w:sz w:val="24"/>
          <w:szCs w:val="24"/>
        </w:rPr>
        <w:t>Броварською міською територіальною громадою в особі</w:t>
      </w:r>
    </w:p>
    <w:p w:rsidR="00F2783F" w:rsidP="00F2783F" w14:paraId="6D476FC6" w14:textId="2996B383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83F">
        <w:rPr>
          <w:rFonts w:ascii="Times New Roman" w:hAnsi="Times New Roman" w:cs="Times New Roman"/>
          <w:b/>
          <w:bCs/>
          <w:sz w:val="24"/>
          <w:szCs w:val="24"/>
        </w:rPr>
        <w:t xml:space="preserve">Броварської міської ради Броварського району Київської області </w:t>
      </w:r>
      <w:r w:rsidRPr="00F27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оператору газорозподільних систем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27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783F" w:rsidRPr="00F2783F" w:rsidP="00F2783F" w14:paraId="57A78732" w14:textId="1B4626B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8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F2783F">
        <w:rPr>
          <w:rFonts w:ascii="Times New Roman" w:hAnsi="Times New Roman" w:cs="Times New Roman"/>
          <w:b/>
          <w:bCs/>
          <w:sz w:val="24"/>
          <w:szCs w:val="24"/>
        </w:rPr>
        <w:t>овариству з обмеженою відповідальністю «Газорозподільні мережі України» на праві  користування</w:t>
      </w:r>
    </w:p>
    <w:p w:rsidR="00F2783F" w:rsidRPr="00F2783F" w:rsidP="00F2783F" w14:paraId="50FA61A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tblInd w:w="704" w:type="dxa"/>
        <w:tblLayout w:type="fixed"/>
        <w:tblLook w:val="0000"/>
      </w:tblPr>
      <w:tblGrid>
        <w:gridCol w:w="851"/>
        <w:gridCol w:w="3260"/>
        <w:gridCol w:w="5245"/>
        <w:gridCol w:w="1842"/>
        <w:gridCol w:w="1418"/>
        <w:gridCol w:w="1276"/>
      </w:tblGrid>
      <w:tr w14:paraId="3D60774B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3F" w:rsidP="00F2783F" w14:paraId="29F685D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3081315D" w14:textId="1FDE30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783F" w:rsidRPr="00F2783F" w:rsidP="00F2783F" w14:paraId="674F93A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:rsidR="00F2783F" w:rsidP="00F2783F" w14:paraId="455908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72DF4EF8" w14:textId="23E28D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  <w:p w:rsidR="00F2783F" w:rsidRPr="00F2783F" w:rsidP="00F2783F" w14:paraId="7BE564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3F" w:rsidRPr="00F2783F" w:rsidP="00F2783F" w14:paraId="2A5BA4B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18C9E08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Назва об’єкта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3B6BCA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P="00F2783F" w14:paraId="54D9000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  <w:p w:rsidR="00F2783F" w:rsidRPr="00F2783F" w:rsidP="00F2783F" w14:paraId="646F71C9" w14:textId="1AEB6D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2783F" w:rsidP="00F2783F" w14:paraId="7E0EFBC8" w14:textId="77777777">
            <w:pPr>
              <w:pStyle w:val="NoSpacing"/>
              <w:tabs>
                <w:tab w:val="left" w:pos="345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783F" w:rsidRPr="00F2783F" w:rsidP="00F2783F" w14:paraId="226D0B2E" w14:textId="28BD37B6">
            <w:pPr>
              <w:pStyle w:val="NoSpacing"/>
              <w:tabs>
                <w:tab w:val="left" w:pos="345"/>
                <w:tab w:val="center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F2783F" w:rsidRPr="00F2783F" w:rsidP="00F2783F" w14:paraId="4C52B1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вимі-ру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83F" w:rsidP="00F2783F" w14:paraId="3C6F411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1B6CF0D9" w14:textId="157173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14:paraId="15C83583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38CD56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87C80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B48A5B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в/т 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 СТ Ду300 0,596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D0981F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00CCCF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C3E86D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14:paraId="0B4EB022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3CB999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734B68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C4BE2B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Бровари,  вул. Дорошенка Петра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Ду76, 0,012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6464A4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519B27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851F5C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14:paraId="4C4AA3DC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4C7BDD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DCB223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Ремонтників-Зеленського Євгенія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4EBB5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Ремонтників-Зеленського Євгенія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75, 0,885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199FC3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3B6DA9B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91596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</w:tr>
      <w:tr w14:paraId="2D2967AE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67D12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74161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Мазепи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243FE8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Мазепи Івана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5891A2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7BDF7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DD0C5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</w:tr>
      <w:tr w14:paraId="1005AEE0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87B3C4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AC34C6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155D2A5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Радистів СТ </w:t>
            </w:r>
          </w:p>
          <w:p w:rsidR="00F2783F" w:rsidRPr="00F2783F" w:rsidP="00F2783F" w14:paraId="647EE0A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27C4E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5D90EC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317B84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</w:t>
            </w:r>
          </w:p>
        </w:tc>
      </w:tr>
      <w:tr w14:paraId="4C070150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5127F7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1B206D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5BD994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Мельника Михайла СТ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65,</w:t>
            </w:r>
            <w:r w:rsidRPr="00F27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5AD5E8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70F596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2E666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14:paraId="0EE0C9B1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3CA3F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101E1E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Перонна-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04406C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с/т м. Бровари вул. Перонна-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0,325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CC3D78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0313A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B97854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</w:tr>
      <w:tr w14:paraId="5B1A89C5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0A637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39B174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Лісова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FD9276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.Лісова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8C8A89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4F8F9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E7B4B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</w:t>
            </w:r>
          </w:p>
        </w:tc>
      </w:tr>
      <w:tr w14:paraId="708BE46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42429C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A64722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Покровська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A7BB2A9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Покровська </w:t>
            </w:r>
          </w:p>
          <w:p w:rsidR="00F2783F" w:rsidRPr="00F2783F" w:rsidP="00F2783F" w14:paraId="1681C03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300, 1,2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AB8722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100DA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8CD218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</w:tr>
      <w:tr w14:paraId="2E76EB4A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1C60B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5AB5DC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A38D9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Незалежності 2А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0,225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20897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E9A274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AE280E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</w:tr>
      <w:tr w14:paraId="11D71ED8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32D4E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C2A3FF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Соборний,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ввід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BE41BE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Соборний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0,022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90E4E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54F85DD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73470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</w:tr>
      <w:tr w14:paraId="5F3BF8EE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04C6FF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150A30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вул.Мейса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Левадівська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вул. Авіаційна, вул. Богуна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D8A526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                                   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Джеймса, вул. Зелена,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Левадівська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 Авіаційна, вул. Богуна Івана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50, 2,482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E8808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P="00F2783F" w14:paraId="321046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P="00F2783F" w14:paraId="1B3BC5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73BF6F16" w14:textId="356FC0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215892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2,482</w:t>
            </w:r>
          </w:p>
        </w:tc>
      </w:tr>
      <w:tr w14:paraId="42B7D74E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AC9B9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7D0B5D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Володимира,10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CDD5E3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10 ПЕ Ду25, 0,02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3750F2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7CD3C9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3EAD3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</w:tr>
      <w:tr w14:paraId="406E7DF1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1CBB1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E780AE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E47318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Мельника Михайла СТ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0,075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C4330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089B1F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2187C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14:paraId="5E510375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9E26F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ECEF48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4878BD9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783F" w:rsidRPr="00F2783F" w:rsidP="00F2783F" w14:paraId="6F0CF57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50,80,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F32F80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1621E2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C2B907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</w:tr>
      <w:tr w14:paraId="0F63F80A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4FE99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655FF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C25A7F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BA91182" w14:textId="1321AEC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3011885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BA90CF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</w:tr>
      <w:tr w14:paraId="4317A751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092F5EF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95B009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331CEE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Фельдмана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63,90,  0,315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8DA990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52D95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0BD23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0,315</w:t>
            </w:r>
          </w:p>
        </w:tc>
      </w:tr>
      <w:tr w14:paraId="480C6955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7D7AAA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5DB07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Нечуя-Левицького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EB2CBC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Нечуя-Левицького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63,75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0,26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C40E9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714C0ED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DE2921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</w:tr>
      <w:tr w14:paraId="06500B2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F31B2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0AB02A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B91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Симоненка Василя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394FE7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5F329B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C954A4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</w:tr>
      <w:tr w14:paraId="4A6B80F5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7C8537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B380CC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Майбороди Платона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04FC9E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Майбороди Платона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63,</w:t>
            </w:r>
            <w:r w:rsidRPr="00F27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00143A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7B8D92B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1418A8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</w:t>
            </w:r>
          </w:p>
        </w:tc>
      </w:tr>
      <w:tr w14:paraId="59353734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93F07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21A3B4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35FFDE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Дорошенка Петра СТ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80,125,150,  0,763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49CB0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3A2E1A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5B844D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</w:tr>
      <w:tr w14:paraId="2D31165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993BC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3C4A82B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                    </w:t>
            </w:r>
          </w:p>
          <w:p w:rsidR="00F2783F" w:rsidRPr="00F2783F" w:rsidP="00F2783F" w14:paraId="0A74570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C3CA155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</w:p>
          <w:p w:rsidR="00F2783F" w:rsidRPr="00F2783F" w:rsidP="00F2783F" w14:paraId="2D060D4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Хмельницького Богдана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</w:t>
            </w:r>
            <w:r w:rsidRPr="00F27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C3816A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EC94DB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BB86CC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</w:t>
            </w:r>
          </w:p>
        </w:tc>
      </w:tr>
      <w:tr w14:paraId="7D375D81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F329C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39CBBB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                     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EDA1C8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Бровари,вул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Хмельницького Богдана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 0,303км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084E7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5A90A7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102A3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</w:t>
            </w:r>
          </w:p>
        </w:tc>
      </w:tr>
      <w:tr w14:paraId="2893DD18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500B07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23A6A3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609257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Прилуцька ПЕ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0,175км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7EEC7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E73FC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2ACC1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14:paraId="5F90F6FC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B95B2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8F5FDE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019940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Прилуцька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63, </w:t>
            </w:r>
            <w:r w:rsidRPr="00F278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051A57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2745B1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7C6C5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</w:t>
            </w:r>
          </w:p>
        </w:tc>
      </w:tr>
      <w:tr w14:paraId="78C65D9D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575FFC3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85B753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7AC916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Покровська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0,657км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252EE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29EA09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A8343A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</w:tr>
      <w:tr w14:paraId="40C5E9DE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D023FF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A5D420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Зелена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6BB935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0,235км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50F2C7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228D6B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3C251B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6C11F12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03A9C45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2DD02A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3BBDFD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Мейса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 xml:space="preserve"> Джеймса ПЕ 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 xml:space="preserve"> 90, 0,2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9862746" w14:textId="5F11FAB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A9D73C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5709B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1BC8038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075D37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E330DE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7A8A9D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Джеймса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110,  0,135км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C875D1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400A1A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E9882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</w:tr>
      <w:tr w14:paraId="16A1D0FE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633BDE1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AC4950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вуд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Авіаційна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29580D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Авіаційна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C7B74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732CF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343445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3CF48CB4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8DB5EC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2CF4B6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58CDC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Олега (Кутузова) ПЕ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7F5EC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107199B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121E90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65F9C4C3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0CC697D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9BC647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Петлюри Симона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B66A35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підземний м. Бровари вул. Петлюри Симона, 21 СТ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65,  0,03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B9400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77E39F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273F7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</w:tr>
      <w:tr w14:paraId="709DAA8F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39FE4C1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BB9499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E48499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63D1B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15B77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CF867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13,259</w:t>
            </w:r>
          </w:p>
        </w:tc>
      </w:tr>
      <w:tr w14:paraId="07DBF08D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6BA525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99CEC4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42149F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Шафовий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газорегуляторний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 (ШРП)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C1F71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7D4B933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75C37F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56626C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BA801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747BE8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664C75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34011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BFE4E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60BFFE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F846F43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AEA67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D935C1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940F6A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C447BF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3A550EF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C2B2DA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BAA335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6AD2B5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C6485D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Грушевського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76E7B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47BBF7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A6CF0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064875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E1CD69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B802C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F31744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Дорошенко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74763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8AEA7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7F65A6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9BF8F1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CCA54F5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591FD7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CB5097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839925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3AF17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7F17F20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4AD05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0396D17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92A036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BD0B2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05401F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1DB64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08AE361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E5CFB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2CD6592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661AFBD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43B99D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Шевченка, 4-б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D8A35F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A45CC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2CAEC3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DD581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5B13979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CBE77A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200B41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00A4E5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(2А ШГРП)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66D4ED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A75FD5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7B8418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D3CFDD8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AF682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E0A22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Незалежності, 14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5EAD3F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CD253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BDCBB4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E09E9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5A12EE8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7E314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D98FB5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Київська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0EFB5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71257C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05BD24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4427CAF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0D3F14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3914C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82A086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Соборний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F90779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44883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CDAF6A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7346B8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E96FD7E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0439CE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8C0C92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6F195B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D0A52D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60180F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62A44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177C995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3187CF6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22C430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44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713A47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798D23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0CC5DDF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DE190A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22E8AE0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B7D54B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P="00F2783F" w14:paraId="54E61CC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:rsidR="00F2783F" w:rsidRPr="00F2783F" w:rsidP="00F2783F" w14:paraId="3226ABA5" w14:textId="115A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093AC4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C445F9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361397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28A4B7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14:paraId="5F8CB976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E929B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95CB05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Гродзиського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повіту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3E5CB81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Станція катодного захисту СКЗ            </w:t>
            </w:r>
          </w:p>
          <w:p w:rsidR="00F2783F" w:rsidRPr="00F2783F" w:rsidP="00F2783F" w14:paraId="11BCDBC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(КСС-600)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548E2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838375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0FAF9FA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62BEFBF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34B3BE0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E8D19E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Володимира Великого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627C88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(ПСК-1,2)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F4599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C0C3F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CF8F7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69AC594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E99235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43ECA55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890601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КСС-1200)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5C3FA0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A5B889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4936B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C4FF538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A9A842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4CC874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Парк "Перемоги"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56EE16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9CAC7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34B96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5D9B7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5021E2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427F1F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1D977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Лагунової Марії (ЖСК)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EBAD29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02D18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6D1ABB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358A1B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19A5A98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333081E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6F4CB4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Героїв Небесної Сотні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827DB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C1EB2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0A8142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1B1A78D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D5DAB34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799263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0019BA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Броварської сотні (ПМК)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8BDD6B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ОПС-1,2)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05E43F4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05B1D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6291C5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469D71A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D7DB5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3A9747F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Петлюри Симона, 21 ТП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8B0372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ПСК-М1,2)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7B3FBE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77C73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C5643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D2D0EDA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1B6DF5B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47804E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Бандери Степана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B62190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2D679B2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7AB71C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DD2059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E4AD373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249FA65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1BBD866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Чорних Запорожців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50DA616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(АРТП-1,2)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RPr="00F2783F" w:rsidP="00F2783F" w14:paraId="64D8996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648188C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3F" w:rsidRPr="00F2783F" w:rsidP="00F2783F" w14:paraId="58688F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CC44A6C" w14:textId="77777777" w:rsidTr="00497AFF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79EAB8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3F" w:rsidP="00F2783F" w14:paraId="035174DF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783F" w:rsidP="00F2783F" w14:paraId="1E50F70D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</w:t>
            </w:r>
          </w:p>
          <w:p w:rsidR="00F2783F" w:rsidRPr="00F2783F" w:rsidP="00F2783F" w14:paraId="7D27688E" w14:textId="66FD4BC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6BE2FBD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3F" w:rsidRPr="00F2783F" w:rsidP="00F2783F" w14:paraId="7DE4EC8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252ED8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3F" w:rsidRPr="00F2783F" w:rsidP="00F2783F" w14:paraId="526E4E7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2783F" w:rsidRPr="00F2783F" w:rsidP="00F2783F" w14:paraId="4167F75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3608" w:type="dxa"/>
        <w:tblInd w:w="1276" w:type="dxa"/>
        <w:tblLayout w:type="fixed"/>
        <w:tblLook w:val="0000"/>
      </w:tblPr>
      <w:tblGrid>
        <w:gridCol w:w="5813"/>
        <w:gridCol w:w="7795"/>
      </w:tblGrid>
      <w:tr w14:paraId="6203504F" w14:textId="77777777" w:rsidTr="00135D0A">
        <w:tblPrEx>
          <w:tblW w:w="13608" w:type="dxa"/>
          <w:tblInd w:w="1276" w:type="dxa"/>
          <w:tblLayout w:type="fixed"/>
          <w:tblLook w:val="0000"/>
        </w:tblPrEx>
        <w:trPr>
          <w:trHeight w:val="3123"/>
        </w:trPr>
        <w:tc>
          <w:tcPr>
            <w:tcW w:w="2136" w:type="pct"/>
          </w:tcPr>
          <w:p w:rsidR="00F2783F" w:rsidP="00F2783F" w14:paraId="4C897470" w14:textId="23226B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Власник</w:t>
            </w:r>
          </w:p>
          <w:p w:rsidR="00F2783F" w:rsidRPr="00F2783F" w:rsidP="00F2783F" w14:paraId="0D2D5BB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783F" w:rsidRPr="00F2783F" w:rsidP="00F2783F" w14:paraId="5044DBBB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F2783F" w:rsidP="00F2783F" w14:paraId="4D0DFF5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7CAE761D" w14:textId="72193B8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07400 Київська обл., Броварський район,</w:t>
            </w:r>
          </w:p>
          <w:p w:rsidR="00F2783F" w:rsidRPr="00F2783F" w:rsidP="00F2783F" w14:paraId="4BF626ED" w14:textId="7777777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</w:t>
            </w:r>
          </w:p>
          <w:p w:rsidR="00F2783F" w:rsidRPr="00F2783F" w:rsidP="00F2783F" w14:paraId="3D403D9F" w14:textId="7777777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вул. Героїв України, буд. 15</w:t>
            </w:r>
          </w:p>
          <w:p w:rsidR="00F2783F" w:rsidRPr="00F2783F" w:rsidP="00F2783F" w14:paraId="6488C956" w14:textId="7777777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Код ЄДРПОУ: 26376375</w:t>
            </w:r>
          </w:p>
          <w:p w:rsidR="00F2783F" w:rsidRPr="00F2783F" w:rsidP="00F2783F" w14:paraId="6EA0DA81" w14:textId="7777777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F2783F" w:rsidRPr="00F2783F" w:rsidP="00F2783F" w14:paraId="2BEB8724" w14:textId="7777777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05AC48B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3D6E901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559B77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483641F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/Ігор 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Сапожко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2783F" w:rsidRPr="00F2783F" w:rsidP="00F2783F" w14:paraId="648CBEA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2783F" w:rsidRPr="00F2783F" w:rsidP="00F2783F" w14:paraId="067AC91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pct"/>
          </w:tcPr>
          <w:p w:rsidR="00F2783F" w:rsidRPr="00F2783F" w:rsidP="00F2783F" w14:paraId="2F802DBA" w14:textId="5E64EFF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Користувач</w:t>
            </w:r>
          </w:p>
          <w:p w:rsidR="00F2783F" w:rsidRPr="00F2783F" w:rsidP="00F2783F" w14:paraId="6366F3E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3F" w:rsidRPr="00F2783F" w:rsidP="00F2783F" w14:paraId="7FA82C73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F2783F" w:rsidRPr="00F2783F" w:rsidP="00F2783F" w14:paraId="71BE2CD0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Юридична адреса: 04116, м. Київ, </w:t>
            </w:r>
          </w:p>
          <w:p w:rsidR="00F2783F" w:rsidRPr="00F2783F" w:rsidP="00F2783F" w14:paraId="27CA1D47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вул. 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Шолуденка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  буд. 1</w:t>
            </w:r>
          </w:p>
          <w:p w:rsidR="00F2783F" w:rsidRPr="00F2783F" w:rsidP="00F2783F" w14:paraId="03A670F2" w14:textId="1DB71783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код ЄДРПОУ 44907200</w:t>
            </w:r>
            <w:r w:rsidR="003E5A6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ІПН 449072026597</w:t>
            </w:r>
          </w:p>
          <w:p w:rsidR="00F2783F" w:rsidRPr="00F2783F" w:rsidP="00F2783F" w14:paraId="2347AFEF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в особі Київської філії ТОВ «Газорозподільні мережі України» </w:t>
            </w:r>
          </w:p>
          <w:p w:rsidR="00F2783F" w:rsidRPr="00F2783F" w:rsidP="00F2783F" w14:paraId="10352A43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вул. Шевченка Т., буд. 178, м. Боярка , </w:t>
            </w:r>
          </w:p>
          <w:p w:rsidR="00F2783F" w:rsidRPr="00F2783F" w:rsidP="00F2783F" w14:paraId="62A2F5EC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Київська обл., Фастівський район,  Україна, 08150.</w:t>
            </w:r>
          </w:p>
          <w:p w:rsidR="00F2783F" w:rsidRPr="00F2783F" w:rsidP="00F2783F" w14:paraId="4C05329E" w14:textId="4E2B19BD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код за ЄДРПОУ 45385755</w:t>
            </w:r>
            <w:r w:rsidR="003E5A6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МФО 300465</w:t>
            </w:r>
            <w:r w:rsidR="003E5A6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р/р</w:t>
            </w:r>
            <w:r w:rsidRPr="00F2783F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F2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533004650000026000300344249</w:t>
            </w:r>
            <w:r w:rsidR="003E5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АТ “ОЩАДБАНК” </w:t>
            </w:r>
          </w:p>
          <w:p w:rsidR="00F2783F" w:rsidRPr="00F2783F" w:rsidP="00F2783F" w14:paraId="7E73C5D7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Електронна адреса: Office.kv@grmu.com.ua</w:t>
            </w:r>
          </w:p>
          <w:p w:rsidR="00F2783F" w:rsidRPr="00F2783F" w:rsidP="00F2783F" w14:paraId="3A79BF45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Для складання податкових накладних:</w:t>
            </w:r>
          </w:p>
          <w:p w:rsidR="00F2783F" w:rsidRPr="00F2783F" w:rsidP="00F2783F" w14:paraId="6BAB7EC6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F2783F" w:rsidRPr="00F2783F" w:rsidP="00F2783F" w14:paraId="744550DC" w14:textId="5EBCE19F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ІПН 449072026597</w:t>
            </w:r>
            <w:r w:rsidR="003E5A63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</w:t>
            </w: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код філії - 006</w:t>
            </w:r>
          </w:p>
          <w:p w:rsidR="00F2783F" w:rsidRPr="00F2783F" w:rsidP="00F2783F" w14:paraId="223C05F4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податковий номер платника податку 44907200    </w:t>
            </w:r>
          </w:p>
          <w:p w:rsidR="00F2783F" w:rsidRPr="00F2783F" w:rsidP="00F2783F" w14:paraId="73BD2932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F2783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Виконуючий обов’язки начальника  управління Броварського УЕГГ</w:t>
            </w:r>
            <w:r w:rsidRPr="00F2783F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F2783F" w:rsidRPr="00F2783F" w:rsidP="00F2783F" w14:paraId="3AE24EE9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F2783F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Київської філії ТОВ «Газорозподільні мережі України» </w:t>
            </w:r>
          </w:p>
          <w:p w:rsidR="00F2783F" w:rsidRPr="00F2783F" w:rsidP="00F2783F" w14:paraId="1501CB46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F2783F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_______________________ /Сергій СМАГА / </w:t>
            </w:r>
          </w:p>
          <w:p w:rsidR="00F2783F" w:rsidRPr="00F2783F" w:rsidP="00F2783F" w14:paraId="00DFE8DE" w14:textId="77777777">
            <w:pPr>
              <w:pStyle w:val="NoSpacing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2783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 М.П.</w:t>
            </w:r>
          </w:p>
          <w:p w:rsidR="00F2783F" w:rsidRPr="00F2783F" w:rsidP="00F2783F" w14:paraId="28F5351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F" w:rsidRPr="00135D0A" w:rsidP="00135D0A" w14:paraId="3457AA88" w14:textId="0E6CF34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35D0A">
        <w:rPr>
          <w:rFonts w:ascii="Times New Roman" w:hAnsi="Times New Roman" w:cs="Times New Roman"/>
          <w:sz w:val="28"/>
          <w:szCs w:val="28"/>
        </w:rPr>
        <w:t xml:space="preserve">Міський голова            </w:t>
      </w:r>
      <w:r w:rsidRPr="00135D0A" w:rsidR="00135D0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35D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C4E75"/>
    <w:rsid w:val="000D3B98"/>
    <w:rsid w:val="000D5820"/>
    <w:rsid w:val="000E7AC9"/>
    <w:rsid w:val="00135D0A"/>
    <w:rsid w:val="00136DAD"/>
    <w:rsid w:val="00196F19"/>
    <w:rsid w:val="0022588C"/>
    <w:rsid w:val="002D569F"/>
    <w:rsid w:val="002F5EB3"/>
    <w:rsid w:val="00354359"/>
    <w:rsid w:val="003735BC"/>
    <w:rsid w:val="003B2A39"/>
    <w:rsid w:val="003E5A63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152D3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20751"/>
    <w:rsid w:val="00F2783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783F"/>
    <w:pPr>
      <w:spacing w:after="0" w:line="240" w:lineRule="auto"/>
    </w:pPr>
  </w:style>
  <w:style w:type="paragraph" w:styleId="BodyTextIndent">
    <w:name w:val="Body Text Indent"/>
    <w:basedOn w:val="Normal"/>
    <w:link w:val="a1"/>
    <w:rsid w:val="00F2783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F278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C4E75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90386"/>
    <w:rsid w:val="00BC4D87"/>
    <w:rsid w:val="00C61DCF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4425</Words>
  <Characters>2523</Characters>
  <Application>Microsoft Office Word</Application>
  <DocSecurity>8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2025-02-27T13:06:00Z</dcterms:modified>
</cp:coreProperties>
</file>