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4208DA" w:rsidRPr="004208DA" w:rsidP="00B3670E" w14:paraId="5C916CD2" w14:textId="4F1A656D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D8739E">
        <w:rPr>
          <w:rFonts w:ascii="Times New Roman" w:hAnsi="Times New Roman" w:cs="Times New Roman"/>
          <w:sz w:val="28"/>
          <w:szCs w:val="28"/>
        </w:rPr>
        <w:t xml:space="preserve"> 1</w:t>
      </w:r>
    </w:p>
    <w:p w:rsidR="007C582E" w:rsidP="00B3670E" w14:paraId="6E2C2E53" w14:textId="6284E5B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B3670E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B3670E" w14:paraId="6A667878" w14:textId="5615869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:rsidR="004208DA" w:rsidRPr="004208DA" w:rsidP="00B3670E" w14:paraId="78288CAD" w14:textId="68C8A6E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25.02.2025</w:t>
      </w:r>
      <w:r w:rsidRPr="008B6EF2" w:rsidR="00F13CCA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163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8739E" w:rsidP="00D8739E" w14:paraId="3D3297E7" w14:textId="77777777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ermStart w:id="1" w:edGrp="everyone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СКЛАД</w:t>
      </w:r>
    </w:p>
    <w:p w:rsidR="00D8739E" w:rsidP="00D8739E" w14:paraId="58FA50BC" w14:textId="77777777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міждисциплінарної </w:t>
      </w:r>
      <w:r w:rsidRPr="00AB795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команди для складання індивідуального плану соціального </w:t>
      </w:r>
      <w:r w:rsidRPr="00A352C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захисту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</w:t>
      </w:r>
      <w:r w:rsidRPr="000D1BFA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імейної групи дітей, позбавлених батьківського піклування: </w:t>
      </w:r>
      <w:r w:rsidRPr="00991608">
        <w:rPr>
          <w:rFonts w:ascii="Times New Roman" w:hAnsi="Times New Roman"/>
          <w:b/>
          <w:sz w:val="28"/>
          <w:szCs w:val="28"/>
        </w:rPr>
        <w:t xml:space="preserve">сімейної групи дітей, позбавлених батьківського піклування, </w:t>
      </w:r>
      <w:r>
        <w:rPr>
          <w:rFonts w:ascii="Times New Roman" w:hAnsi="Times New Roman"/>
          <w:b/>
          <w:sz w:val="28"/>
          <w:szCs w:val="28"/>
        </w:rPr>
        <w:t>***</w:t>
      </w:r>
      <w:r w:rsidRPr="00991608">
        <w:rPr>
          <w:rFonts w:ascii="Times New Roman" w:hAnsi="Times New Roman"/>
          <w:b/>
          <w:sz w:val="28"/>
          <w:szCs w:val="28"/>
        </w:rPr>
        <w:t xml:space="preserve">, </w:t>
      </w:r>
      <w:r>
        <w:rPr>
          <w:rFonts w:ascii="Times New Roman" w:hAnsi="Times New Roman"/>
          <w:b/>
          <w:sz w:val="28"/>
          <w:szCs w:val="28"/>
        </w:rPr>
        <w:t>***</w:t>
      </w:r>
      <w:r w:rsidRPr="00991608">
        <w:rPr>
          <w:rFonts w:ascii="Times New Roman" w:hAnsi="Times New Roman"/>
          <w:b/>
          <w:sz w:val="28"/>
          <w:szCs w:val="28"/>
        </w:rPr>
        <w:t xml:space="preserve"> </w:t>
      </w:r>
      <w:r w:rsidRPr="00991608">
        <w:rPr>
          <w:rFonts w:ascii="Times New Roman" w:hAnsi="Times New Roman"/>
          <w:b/>
          <w:sz w:val="28"/>
          <w:szCs w:val="28"/>
        </w:rPr>
        <w:t>р.н</w:t>
      </w:r>
      <w:r w:rsidRPr="00991608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b/>
          <w:sz w:val="28"/>
          <w:szCs w:val="28"/>
        </w:rPr>
        <w:t>,</w:t>
      </w:r>
      <w:r w:rsidRPr="00991608">
        <w:rPr>
          <w:rFonts w:ascii="Times New Roman" w:hAnsi="Times New Roman"/>
          <w:b/>
          <w:sz w:val="28"/>
          <w:szCs w:val="28"/>
        </w:rPr>
        <w:t xml:space="preserve"> та </w:t>
      </w:r>
      <w:r>
        <w:rPr>
          <w:rFonts w:ascii="Times New Roman" w:hAnsi="Times New Roman"/>
          <w:b/>
          <w:sz w:val="28"/>
          <w:szCs w:val="28"/>
        </w:rPr>
        <w:t>***</w:t>
      </w:r>
      <w:r w:rsidRPr="00991608">
        <w:rPr>
          <w:rFonts w:ascii="Times New Roman" w:hAnsi="Times New Roman"/>
          <w:b/>
          <w:sz w:val="28"/>
          <w:szCs w:val="28"/>
        </w:rPr>
        <w:t xml:space="preserve">, </w:t>
      </w:r>
      <w:r>
        <w:rPr>
          <w:rFonts w:ascii="Times New Roman" w:hAnsi="Times New Roman"/>
          <w:b/>
          <w:sz w:val="28"/>
          <w:szCs w:val="28"/>
        </w:rPr>
        <w:t>***</w:t>
      </w:r>
      <w:r w:rsidRPr="00991608">
        <w:rPr>
          <w:rFonts w:ascii="Times New Roman" w:hAnsi="Times New Roman"/>
          <w:b/>
          <w:sz w:val="28"/>
          <w:szCs w:val="28"/>
        </w:rPr>
        <w:t xml:space="preserve"> </w:t>
      </w:r>
      <w:r w:rsidRPr="00991608">
        <w:rPr>
          <w:rFonts w:ascii="Times New Roman" w:hAnsi="Times New Roman"/>
          <w:b/>
          <w:sz w:val="28"/>
          <w:szCs w:val="28"/>
        </w:rPr>
        <w:t>р.н</w:t>
      </w:r>
      <w:r>
        <w:rPr>
          <w:rFonts w:ascii="Times New Roman" w:hAnsi="Times New Roman"/>
          <w:b/>
          <w:sz w:val="28"/>
          <w:szCs w:val="28"/>
        </w:rPr>
        <w:t>.</w:t>
      </w:r>
    </w:p>
    <w:p w:rsidR="00D8739E" w:rsidP="00D8739E" w14:paraId="15F811A5" w14:textId="77777777">
      <w:pPr>
        <w:pStyle w:val="NoSpacing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TableGrid"/>
        <w:tblW w:w="963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3"/>
        <w:gridCol w:w="5136"/>
      </w:tblGrid>
      <w:tr w14:paraId="70F3FC21" w14:textId="77777777" w:rsidTr="005B6104">
        <w:tblPrEx>
          <w:tblW w:w="9639" w:type="dxa"/>
          <w:tblInd w:w="108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4503" w:type="dxa"/>
          </w:tcPr>
          <w:p w:rsidR="00D8739E" w:rsidP="005B6104" w14:paraId="68C99625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Леся ГАВРИСЬ</w:t>
            </w:r>
          </w:p>
        </w:tc>
        <w:tc>
          <w:tcPr>
            <w:tcW w:w="5136" w:type="dxa"/>
          </w:tcPr>
          <w:p w:rsidR="00D8739E" w:rsidP="005B6104" w14:paraId="1891F3EB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фахівець з соціальної роботи І категорії відділу соціальної роботи Центру соціальних служб Броварської міської ради Броварського району Київської області;</w:t>
            </w:r>
          </w:p>
          <w:p w:rsidR="00D8739E" w:rsidP="005B6104" w14:paraId="3247361E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27B03080" w14:textId="77777777" w:rsidTr="005B6104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D8739E" w:rsidP="005B6104" w14:paraId="5B1C7905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Тетяна ЛАРІНА</w:t>
            </w:r>
          </w:p>
        </w:tc>
        <w:tc>
          <w:tcPr>
            <w:tcW w:w="5136" w:type="dxa"/>
          </w:tcPr>
          <w:p w:rsidR="00D8739E" w:rsidP="005B6104" w14:paraId="6E5B988B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начальник відділу формування виплатних документів управління соціального захисту населення Броварської міської ради Броварського району Київської області;</w:t>
            </w:r>
          </w:p>
          <w:p w:rsidR="00D8739E" w:rsidP="005B6104" w14:paraId="4AF803A2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57E939C7" w14:textId="77777777" w:rsidTr="005B6104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D8739E" w:rsidP="005B6104" w14:paraId="2D415F64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Анастасія ПОНОМАРЕНКО</w:t>
            </w:r>
          </w:p>
        </w:tc>
        <w:tc>
          <w:tcPr>
            <w:tcW w:w="5136" w:type="dxa"/>
          </w:tcPr>
          <w:p w:rsidR="00D8739E" w:rsidP="005B6104" w14:paraId="3FF53E58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соціальний педагог Броварського ліцею №2 ім. В.О. Сухомлинського Броварської міської ради Броварського району Київської області (за згодою);</w:t>
            </w:r>
          </w:p>
          <w:p w:rsidR="00D8739E" w:rsidP="005B6104" w14:paraId="3E658698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6208FFFB" w14:textId="77777777" w:rsidTr="005B6104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D8739E" w:rsidP="005B6104" w14:paraId="295A68DA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Світлана ЩИГОЛЬ</w:t>
            </w:r>
          </w:p>
          <w:p w:rsidR="00D8739E" w:rsidP="005B6104" w14:paraId="0C7539B5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8739E" w:rsidP="005B6104" w14:paraId="08338550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8739E" w:rsidP="005B6104" w14:paraId="3B8DF626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8739E" w:rsidP="005B6104" w14:paraId="5028F076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8739E" w:rsidP="005B6104" w14:paraId="4D9DC4D8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6" w:type="dxa"/>
          </w:tcPr>
          <w:p w:rsidR="00D8739E" w:rsidP="005B6104" w14:paraId="3895747A" w14:textId="77777777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головний спеціаліст відділу опіки (піклування) та сімейних форм виховання служби у справах дітей Броварської міської ради Броварського району Київської області.</w:t>
            </w:r>
          </w:p>
          <w:p w:rsidR="00D8739E" w:rsidP="005B6104" w14:paraId="58A23646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D8739E" w:rsidP="00D8739E" w14:paraId="0E51373F" w14:textId="77777777">
      <w:pPr>
        <w:tabs>
          <w:tab w:val="left" w:pos="567"/>
          <w:tab w:val="left" w:pos="340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8739E" w:rsidRPr="003B2A39" w:rsidP="00D8739E" w14:paraId="5CC1376A" w14:textId="77777777">
      <w:pPr>
        <w:tabs>
          <w:tab w:val="left" w:pos="7088"/>
        </w:tabs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Міський голова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Ігор САПОЖКО</w:t>
      </w:r>
    </w:p>
    <w:p w:rsidR="00D8739E" w:rsidRPr="003B2A39" w:rsidP="00D8739E" w14:paraId="7B77BAF1" w14:textId="77777777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</w:p>
    <w:p w:rsidR="00D8739E" w:rsidRPr="003B2A39" w:rsidP="00D8739E" w14:paraId="3B4B9CCC" w14:textId="77777777">
      <w:pPr>
        <w:spacing w:after="0"/>
        <w:rPr>
          <w:rFonts w:ascii="Times New Roman" w:hAnsi="Times New Roman" w:cs="Times New Roman"/>
          <w:iCs/>
          <w:sz w:val="28"/>
          <w:szCs w:val="28"/>
        </w:rPr>
      </w:pPr>
    </w:p>
    <w:p w:rsidR="00D8739E" w:rsidRPr="003B2A39" w:rsidP="00D8739E" w14:paraId="5ECB11A7" w14:textId="77777777">
      <w:pPr>
        <w:spacing w:after="0"/>
        <w:rPr>
          <w:rFonts w:ascii="Times New Roman" w:hAnsi="Times New Roman" w:cs="Times New Roman"/>
          <w:iCs/>
          <w:sz w:val="28"/>
          <w:szCs w:val="28"/>
        </w:rPr>
      </w:pPr>
    </w:p>
    <w:permEnd w:id="1"/>
    <w:p w:rsidR="004F7CAD" w:rsidRPr="00EE06C3" w:rsidP="00D8739E" w14:paraId="5FF0D8BD" w14:textId="42B1E1D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&#10;knQi8NWBvg==&#10;" w:salt="DJZReecNzMiTenWofFXU0A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4464E"/>
    <w:rsid w:val="000D1BFA"/>
    <w:rsid w:val="000E0637"/>
    <w:rsid w:val="000E7ADA"/>
    <w:rsid w:val="0019083E"/>
    <w:rsid w:val="002D71B2"/>
    <w:rsid w:val="003735BC"/>
    <w:rsid w:val="003A4315"/>
    <w:rsid w:val="003B2A39"/>
    <w:rsid w:val="004208DA"/>
    <w:rsid w:val="00424AD7"/>
    <w:rsid w:val="004C6C25"/>
    <w:rsid w:val="004F7CAD"/>
    <w:rsid w:val="00520285"/>
    <w:rsid w:val="00524AF7"/>
    <w:rsid w:val="00545B76"/>
    <w:rsid w:val="005B6104"/>
    <w:rsid w:val="00784598"/>
    <w:rsid w:val="007C582E"/>
    <w:rsid w:val="0081066D"/>
    <w:rsid w:val="00853C00"/>
    <w:rsid w:val="00893E2E"/>
    <w:rsid w:val="008B6EF2"/>
    <w:rsid w:val="0092238D"/>
    <w:rsid w:val="00991608"/>
    <w:rsid w:val="00A352C2"/>
    <w:rsid w:val="00A84A56"/>
    <w:rsid w:val="00AB7956"/>
    <w:rsid w:val="00B20C04"/>
    <w:rsid w:val="00B3670E"/>
    <w:rsid w:val="00C226A1"/>
    <w:rsid w:val="00CB633A"/>
    <w:rsid w:val="00D8739E"/>
    <w:rsid w:val="00EE06C3"/>
    <w:rsid w:val="00F1156F"/>
    <w:rsid w:val="00F13CCA"/>
    <w:rsid w:val="00F33B16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4F7CAD"/>
  </w:style>
  <w:style w:type="paragraph" w:styleId="NoSpacing">
    <w:name w:val="No Spacing"/>
    <w:basedOn w:val="Normal"/>
    <w:uiPriority w:val="1"/>
    <w:qFormat/>
    <w:rsid w:val="00D8739E"/>
    <w:pPr>
      <w:spacing w:after="0" w:line="240" w:lineRule="auto"/>
    </w:pPr>
    <w:rPr>
      <w:rFonts w:ascii="Calibri" w:eastAsia="Times New Roman" w:hAnsi="Calibri" w:cs="Times New Roman"/>
      <w:sz w:val="24"/>
      <w:szCs w:val="32"/>
      <w:lang w:val="ru-RU" w:eastAsia="en-US"/>
    </w:rPr>
  </w:style>
  <w:style w:type="table" w:styleId="TableGrid">
    <w:name w:val="Table Grid"/>
    <w:basedOn w:val="TableNormal"/>
    <w:rsid w:val="00D8739E"/>
    <w:pPr>
      <w:spacing w:after="0" w:line="240" w:lineRule="auto"/>
    </w:pPr>
    <w:rPr>
      <w:rFonts w:ascii="Calibri" w:eastAsia="Times New Roman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83E"/>
    <w:rsid w:val="000E7ADA"/>
    <w:rsid w:val="001043C3"/>
    <w:rsid w:val="0019083E"/>
    <w:rsid w:val="004D1168"/>
    <w:rsid w:val="00934C4A"/>
    <w:rsid w:val="00BE5D86"/>
    <w:rsid w:val="00C226A1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738</Words>
  <Characters>421</Characters>
  <Application>Microsoft Office Word</Application>
  <DocSecurity>8</DocSecurity>
  <Lines>3</Lines>
  <Paragraphs>2</Paragraphs>
  <ScaleCrop>false</ScaleCrop>
  <Company/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</cp:lastModifiedBy>
  <cp:revision>28</cp:revision>
  <dcterms:created xsi:type="dcterms:W3CDTF">2021-08-31T06:42:00Z</dcterms:created>
  <dcterms:modified xsi:type="dcterms:W3CDTF">2025-02-24T12:12:00Z</dcterms:modified>
</cp:coreProperties>
</file>