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1071</w:t>
      </w:r>
    </w:p>
    <w:p w:rsidR="004208DA" w:rsidRPr="007C582E" w:rsidP="004208DA" w14:paraId="0A449B32" w14:textId="77777777">
      <w:pPr>
        <w:spacing w:after="0"/>
        <w:rPr>
          <w:rFonts w:ascii="Times New Roman" w:hAnsi="Times New Roman" w:cs="Times New Roman"/>
          <w:sz w:val="28"/>
          <w:szCs w:val="28"/>
        </w:rPr>
      </w:pPr>
    </w:p>
    <w:p w:rsidR="00B059C6" w:rsidRPr="00BD720B" w:rsidP="00B059C6" w14:paraId="63A76BEE"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BD720B">
        <w:rPr>
          <w:rFonts w:ascii="Times New Roman" w:eastAsia="Times New Roman" w:hAnsi="Times New Roman" w:cs="Times New Roman"/>
          <w:b/>
          <w:sz w:val="28"/>
          <w:szCs w:val="28"/>
        </w:rPr>
        <w:t>ВИСНОВОК</w:t>
      </w:r>
    </w:p>
    <w:p w:rsidR="00B059C6" w:rsidRPr="00A8555C" w:rsidP="00B059C6" w14:paraId="28E480AC"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B059C6" w:rsidRPr="00812E27" w:rsidP="00B059C6" w14:paraId="61291FF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неповнолітньої дитини,</w:t>
      </w:r>
      <w:r w:rsidRPr="00812E2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р.н.</w:t>
      </w:r>
    </w:p>
    <w:p w:rsidR="00B059C6" w:rsidP="00B059C6" w14:paraId="01BB827A" w14:textId="77777777">
      <w:pPr>
        <w:spacing w:after="0" w:line="240" w:lineRule="auto"/>
        <w:ind w:firstLine="567"/>
        <w:jc w:val="both"/>
        <w:rPr>
          <w:rFonts w:ascii="Times New Roman" w:hAnsi="Times New Roman" w:cs="Times New Roman"/>
          <w:sz w:val="28"/>
          <w:szCs w:val="28"/>
        </w:rPr>
      </w:pPr>
    </w:p>
    <w:p w:rsidR="00B059C6" w:rsidP="00B059C6" w14:paraId="11892397" w14:textId="77777777">
      <w:pPr>
        <w:spacing w:after="0" w:line="240" w:lineRule="auto"/>
        <w:ind w:firstLine="567"/>
        <w:jc w:val="both"/>
        <w:rPr>
          <w:rFonts w:ascii="Times New Roman" w:hAnsi="Times New Roman" w:cs="Times New Roman"/>
          <w:sz w:val="28"/>
          <w:szCs w:val="28"/>
        </w:rPr>
      </w:pPr>
    </w:p>
    <w:p w:rsidR="00B059C6" w:rsidP="00B059C6" w14:paraId="55272435"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неповнолітньої дитини,</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w:t>
      </w:r>
    </w:p>
    <w:p w:rsidR="00B059C6" w:rsidRPr="000A768F" w:rsidP="00B059C6" w14:paraId="59A4F99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р.н. (паспорт громадян</w:t>
      </w:r>
      <w:r>
        <w:rPr>
          <w:rFonts w:ascii="Times New Roman" w:hAnsi="Times New Roman" w:cs="Times New Roman"/>
          <w:color w:val="000000" w:themeColor="text1"/>
          <w:sz w:val="28"/>
          <w:szCs w:val="28"/>
        </w:rPr>
        <w:t xml:space="preserve">ина України: </w:t>
      </w:r>
      <w:r w:rsidRPr="000A768F">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РВ Управління </w:t>
      </w:r>
      <w:r>
        <w:rPr>
          <w:rFonts w:ascii="Times New Roman" w:hAnsi="Times New Roman" w:cs="Times New Roman"/>
          <w:color w:val="000000" w:themeColor="text1"/>
          <w:sz w:val="28"/>
          <w:szCs w:val="28"/>
        </w:rPr>
        <w:t xml:space="preserve">ДМС України </w:t>
      </w:r>
      <w:r w:rsidRPr="000A768F">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0A768F">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по відношенню до неповнолітнього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RPr="003D335F" w:rsidP="00B059C6" w14:paraId="2908FF9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059C6" w:rsidRPr="000A768F" w:rsidP="00B059C6" w14:paraId="5942DC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відділом реєстрації актів цивільного стану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змінив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RPr="000A768F" w:rsidP="00B059C6" w14:paraId="74FF3ED8"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 спільного шлюбу мають неповнолітнього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(свідоцтво про народження: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p>
    <w:p w:rsidR="00B059C6" w:rsidRPr="000A768F" w:rsidP="00B059C6" w14:paraId="7F1AE9EA" w14:textId="77777777">
      <w:pPr>
        <w:spacing w:after="0" w:line="240" w:lineRule="auto"/>
        <w:ind w:firstLine="567"/>
        <w:jc w:val="both"/>
        <w:rPr>
          <w:rFonts w:ascii="Times New Roman" w:hAnsi="Times New Roman" w:cs="Times New Roman"/>
          <w:color w:val="FF0000"/>
          <w:sz w:val="28"/>
          <w:szCs w:val="28"/>
        </w:rPr>
      </w:pPr>
      <w:r w:rsidRPr="000A768F">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непрацюючого, на користь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аліменти на утримання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розмірі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частини всіх видів заробітку, але не менше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прожиткового мінімуму, встановленого для дити</w:t>
      </w:r>
      <w:r>
        <w:rPr>
          <w:rFonts w:ascii="Times New Roman" w:hAnsi="Times New Roman" w:cs="Times New Roman"/>
          <w:color w:val="000000" w:themeColor="text1"/>
          <w:sz w:val="28"/>
          <w:szCs w:val="28"/>
        </w:rPr>
        <w:t xml:space="preserve">ни відповідного віку, щомісячно, </w:t>
      </w:r>
      <w:r w:rsidRPr="000A768F">
        <w:rPr>
          <w:rFonts w:ascii="Times New Roman" w:hAnsi="Times New Roman" w:cs="Times New Roman"/>
          <w:color w:val="000000" w:themeColor="text1"/>
          <w:sz w:val="28"/>
          <w:szCs w:val="28"/>
        </w:rPr>
        <w:t xml:space="preserve">починаючи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 до настання дитиною повноліття. </w:t>
      </w:r>
    </w:p>
    <w:p w:rsidR="00B059C6" w:rsidRPr="000A768F" w:rsidP="00B059C6" w14:paraId="468CA32E"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розірвано.</w:t>
      </w:r>
    </w:p>
    <w:p w:rsidR="00B059C6" w:rsidRPr="000A768F" w:rsidP="00B059C6" w14:paraId="1C5CE837"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Ухвалою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видано дублікат виконавчого листа про стягнення аліментів у зв’язку з втратою оригіналу.</w:t>
      </w:r>
    </w:p>
    <w:p w:rsidR="00B059C6" w:rsidRPr="000A768F" w:rsidP="00B059C6" w14:paraId="33454AEA"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Постановою державної виконавчої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згідно з виконавчим листом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міськрайонним судом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відкрито виконавче провадження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зі стягнення з батька аліментів на утримання сина.</w:t>
      </w:r>
    </w:p>
    <w:p w:rsidR="00B059C6" w:rsidRPr="000A768F" w:rsidP="00B059C6" w14:paraId="0457D10C"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розрахунку заборгованості, виданого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Центрального міжрегіонального управління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юстиції (м.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станом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заборгованість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зі сплати аліментів складає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виконавчого збору.</w:t>
      </w:r>
    </w:p>
    <w:p w:rsidR="00B059C6" w:rsidRPr="000A768F" w:rsidP="00B059C6" w14:paraId="37FB6B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RPr="000A768F" w:rsidP="00B059C6" w14:paraId="434EC221"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 спільного шлюбу мають малолітню доньку,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(свідоцтво про народження: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P="00B059C6" w14:paraId="3F7A4F32"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витягом з Державного реєстру актів цивільного стану громадян про державну реєстрацію шлюбу щодо підтвердження дошлюбного прізвища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змінив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p>
    <w:p w:rsidR="00B059C6" w:rsidRPr="000A768F" w:rsidP="00B059C6" w14:paraId="523CF785"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перебуває справа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третя особа: орган опіки та піклування *** міської ради *** району *** області, </w:t>
      </w:r>
      <w:r w:rsidRPr="000A768F">
        <w:rPr>
          <w:rFonts w:ascii="Times New Roman" w:hAnsi="Times New Roman" w:cs="Times New Roman"/>
          <w:color w:val="000000" w:themeColor="text1"/>
          <w:sz w:val="28"/>
          <w:szCs w:val="28"/>
        </w:rPr>
        <w:t xml:space="preserve">про позбавлення батьківських прав. </w:t>
      </w:r>
    </w:p>
    <w:p w:rsidR="00B059C6" w:rsidRPr="000A768F" w:rsidP="00B059C6" w14:paraId="07F098AA"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витягу з реєстру територіальної громади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отриманого за запитом Державного підприємства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зареєстрований за адресою: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область.</w:t>
      </w:r>
    </w:p>
    <w:p w:rsidR="00B059C6" w:rsidRPr="000A768F" w:rsidP="00B059C6" w14:paraId="341D6216"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складеного депутатом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sidRPr="000A768F">
        <w:rPr>
          <w:rFonts w:ascii="Times New Roman" w:hAnsi="Times New Roman" w:cs="Times New Roman"/>
          <w:color w:val="000000" w:themeColor="text1"/>
          <w:sz w:val="28"/>
          <w:szCs w:val="28"/>
          <w:lang w:val="en-US"/>
        </w:rPr>
        <w:t>V</w:t>
      </w:r>
      <w:r w:rsidRPr="000A768F">
        <w:rPr>
          <w:rFonts w:ascii="Times New Roman" w:hAnsi="Times New Roman" w:cs="Times New Roman"/>
          <w:color w:val="000000" w:themeColor="text1"/>
          <w:sz w:val="28"/>
          <w:szCs w:val="28"/>
        </w:rPr>
        <w:t xml:space="preserve">ІІІ скликання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вищевказаною адресою дійсно проживає та зареєстрований з 2013 року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Неповнолітній знаходиться на повному фінансовому та матеріальному забезпеченні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Умови проживання задовільні. Біологічний батько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участі у вихованні сина не приймає, фінансово не допомагає, про що свідчать сусіди.</w:t>
      </w:r>
    </w:p>
    <w:p w:rsidR="00B059C6" w:rsidRPr="000A768F" w:rsidP="00B059C6" w14:paraId="6648C5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ході якої остання розповіла, що спочатку проживала з батьком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два роки однією сім’єю без реєстрації шлюбу. Згодом вона завагітніла, і в жовтні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вони зареєстрували шлюб. Проте їхнє подружнє життя не склалося, тому через два місяці після народження сина батьки розлучилися. Оскільки колишній чоловік взагалі не допомагав матеріально утримувати дитину, матір звернулася до суду щодо стягнення з нього аліментів.</w:t>
      </w:r>
    </w:p>
    <w:p w:rsidR="00B059C6" w:rsidRPr="000A768F" w:rsidP="00B059C6" w14:paraId="10DCF594"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Як розповіла матір, після розлучення вона продала спадкове майно та придбала 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однокімнатну квартиру, де наразі вони й проживають. Коли сину було три роки, вона вдруге вийшла заміж.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зазначила, що її нинішній чоловік замінив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батька, він дбає про нього та допомагає матеріально утримувати. Зауважила, що хлопчик називає його </w:t>
      </w:r>
      <w:r>
        <w:rPr>
          <w:rFonts w:ascii="Times New Roman" w:hAnsi="Times New Roman" w:cs="Times New Roman"/>
          <w:color w:val="000000" w:themeColor="text1"/>
          <w:sz w:val="28"/>
          <w:szCs w:val="28"/>
        </w:rPr>
        <w:t>«татом»</w:t>
      </w:r>
      <w:r w:rsidRPr="000A768F">
        <w:rPr>
          <w:rFonts w:ascii="Times New Roman" w:hAnsi="Times New Roman" w:cs="Times New Roman"/>
          <w:color w:val="000000" w:themeColor="text1"/>
          <w:sz w:val="28"/>
          <w:szCs w:val="28"/>
        </w:rPr>
        <w:t>.</w:t>
      </w:r>
    </w:p>
    <w:p w:rsidR="00B059C6" w:rsidRPr="000A768F" w:rsidP="00B059C6" w14:paraId="07C5ED42"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розлучення батько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жив поряд із ними з іншою жінкою, однак не шукав зустрічі з дитиною. Лише один раз привітав сина з </w:t>
      </w:r>
      <w:r w:rsidRPr="000A768F">
        <w:rPr>
          <w:rFonts w:ascii="Times New Roman" w:hAnsi="Times New Roman" w:cs="Times New Roman"/>
          <w:color w:val="000000" w:themeColor="text1"/>
          <w:sz w:val="28"/>
          <w:szCs w:val="28"/>
        </w:rPr>
        <w:t xml:space="preserve">Новим роком та подарував куртку й джинси, коли йому було вісім років. Більше, з її слів, ніякої допомоги сину батько не надавав. На запитання спеціаліста хто та яку суму платить за навчання сина в коледжі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відповіла, що в цьому році вона сплатила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Також додатково сплатила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за медичне страхування в коледжі та придбала для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форму, в якій він ходить на навчання.</w:t>
      </w:r>
    </w:p>
    <w:p w:rsidR="00B059C6" w:rsidRPr="000A768F" w:rsidP="00B059C6" w14:paraId="4F2BC32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Спеціаліст поцікавилася коли останній раз батько бачився та спілкувався з сином, на що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відповіла, що вони бачилися, коли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вісім років. А спілкувалися через мобільний додаток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році </w:t>
      </w:r>
      <w:r>
        <w:rPr>
          <w:rFonts w:ascii="Times New Roman" w:hAnsi="Times New Roman" w:cs="Times New Roman"/>
          <w:color w:val="000000" w:themeColor="text1"/>
          <w:sz w:val="28"/>
          <w:szCs w:val="28"/>
        </w:rPr>
        <w:t>протягом</w:t>
      </w:r>
      <w:r w:rsidRPr="000A768F">
        <w:rPr>
          <w:rFonts w:ascii="Times New Roman" w:hAnsi="Times New Roman" w:cs="Times New Roman"/>
          <w:color w:val="000000" w:themeColor="text1"/>
          <w:sz w:val="28"/>
          <w:szCs w:val="28"/>
        </w:rPr>
        <w:t xml:space="preserve"> двох місяців</w:t>
      </w:r>
      <w:r>
        <w:rPr>
          <w:rFonts w:ascii="Times New Roman" w:hAnsi="Times New Roman" w:cs="Times New Roman"/>
          <w:color w:val="000000" w:themeColor="text1"/>
          <w:sz w:val="28"/>
          <w:szCs w:val="28"/>
        </w:rPr>
        <w:t>, після ч</w:t>
      </w:r>
      <w:r w:rsidRPr="000A768F">
        <w:rPr>
          <w:rFonts w:ascii="Times New Roman" w:hAnsi="Times New Roman" w:cs="Times New Roman"/>
          <w:color w:val="000000" w:themeColor="text1"/>
          <w:sz w:val="28"/>
          <w:szCs w:val="28"/>
        </w:rPr>
        <w:t>ого їхнє спілкування припинилося. Матір зауважила, що повідомила сина про свій намір позбавити його</w:t>
      </w:r>
      <w:r>
        <w:rPr>
          <w:rFonts w:ascii="Times New Roman" w:hAnsi="Times New Roman" w:cs="Times New Roman"/>
          <w:color w:val="000000" w:themeColor="text1"/>
          <w:sz w:val="28"/>
          <w:szCs w:val="28"/>
        </w:rPr>
        <w:t xml:space="preserve"> батька</w:t>
      </w:r>
      <w:r w:rsidRPr="000A768F">
        <w:rPr>
          <w:rFonts w:ascii="Times New Roman" w:hAnsi="Times New Roman" w:cs="Times New Roman"/>
          <w:color w:val="000000" w:themeColor="text1"/>
          <w:sz w:val="28"/>
          <w:szCs w:val="28"/>
        </w:rPr>
        <w:t xml:space="preserve"> батьківських прав. З її слів,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підтримав її рішення.</w:t>
      </w:r>
    </w:p>
    <w:p w:rsidR="00B059C6" w:rsidRPr="000A768F" w:rsidP="00B059C6" w14:paraId="5CEBC37B"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спеціаліста чому лише зараз матір вирішила позбавити батька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батьківських прав вона відповіла, що раніше він не давав їй згоду на виїзд із сином за межі України на відпочинок, постійно шантажував її. А зараз знову почав шантажувати. Розповіла, що в березні цього року зверталася до нього за дозволом про зняття сина з місця реєстрації. Колишній чоловік пообіцяв надати дозвіл лише в тому випадку, якщо матір відмовиться від аліментів. </w:t>
      </w:r>
    </w:p>
    <w:p w:rsidR="00B059C6" w:rsidRPr="000A768F" w:rsidP="00B059C6" w14:paraId="5BB7249E"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Також матір надала спеціалісту аудіозапис, на якому її колишній чоловік просить її розблокувати його банківські картки, на що вона відповіла, що спробує це зробити.</w:t>
      </w:r>
    </w:p>
    <w:p w:rsidR="00B059C6" w:rsidRPr="000A768F" w:rsidP="00B059C6" w14:paraId="1C04A0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w:t>
      </w:r>
      <w:r w:rsidRPr="000A768F">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w:t>
      </w:r>
      <w:r w:rsidRPr="000A768F">
        <w:rPr>
          <w:rFonts w:ascii="Times New Roman" w:hAnsi="Times New Roman" w:cs="Times New Roman"/>
          <w:color w:val="000000" w:themeColor="text1"/>
          <w:sz w:val="28"/>
          <w:szCs w:val="28"/>
        </w:rPr>
        <w:t xml:space="preserve"> та фахівцем із соціальної роботи центру соціальних служб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(далі-Центр) було здійснено обстеження умов проживання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кв</w:t>
      </w:r>
      <w:r>
        <w:rPr>
          <w:rFonts w:ascii="Times New Roman" w:hAnsi="Times New Roman" w:cs="Times New Roman"/>
          <w:color w:val="000000" w:themeColor="text1"/>
          <w:sz w:val="28"/>
          <w:szCs w:val="28"/>
        </w:rPr>
        <w:t xml:space="preserve">артира ***, </w:t>
      </w:r>
      <w:r w:rsidRPr="000A768F">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 ході обстеження було встановлено, що родина проживає в однокімнатній квартирі загальною площею близько </w:t>
      </w:r>
      <w:r>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themeColor="text1"/>
          <w:sz w:val="28"/>
          <w:szCs w:val="28"/>
        </w:rPr>
        <w:t>36,0 кв.м, житловою – близько 20,0 кв.м. Наявні газо-, водо-, електро- та теплопостачання. Помешкання чисте, оснащене меблями та побутовою технікою. Санвузол сумісний. Санітарно-технічний стан квартири придатний для проживання.</w:t>
      </w:r>
    </w:p>
    <w:p w:rsidR="00B059C6" w:rsidRPr="000A768F" w:rsidP="00B059C6" w14:paraId="78905BA6"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Для дітей виділені окремі спальні місця, зони для навчання та ігор. Діти забезпечені одягом, взуттям, продуктами харчування та засобами особистої гігієни. Для їх проживання та виховання створені належні умови.</w:t>
      </w:r>
    </w:p>
    <w:p w:rsidR="00B059C6" w:rsidRPr="000A768F" w:rsidP="00B059C6" w14:paraId="5518D701"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B059C6" w:rsidRPr="000A768F" w:rsidP="00B059C6" w14:paraId="34FD2A3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матір дітей, заявниця, власник квартири. Офіційно працевлаштована в ПП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на посаді прибиральниці. Середньомісячний дохід, з її слів, складає близько </w:t>
      </w:r>
      <w:r>
        <w:rPr>
          <w:rFonts w:ascii="Times New Roman" w:hAnsi="Times New Roman" w:cs="Times New Roman"/>
          <w:color w:val="000000" w:themeColor="text1"/>
          <w:sz w:val="28"/>
          <w:szCs w:val="28"/>
          <w:lang w:val="uk-UA"/>
        </w:rPr>
        <w:t>*** грн (має додатковий за</w:t>
      </w:r>
      <w:r w:rsidRPr="000A768F">
        <w:rPr>
          <w:rFonts w:ascii="Times New Roman" w:hAnsi="Times New Roman" w:cs="Times New Roman"/>
          <w:color w:val="000000" w:themeColor="text1"/>
          <w:sz w:val="28"/>
          <w:szCs w:val="28"/>
          <w:lang w:val="uk-UA"/>
        </w:rPr>
        <w:t>робіток);</w:t>
      </w:r>
    </w:p>
    <w:p w:rsidR="00B059C6" w:rsidRPr="000A768F" w:rsidP="00B059C6" w14:paraId="6F4851B2"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нинішній чоловік заявниці, зареєстрований за адресою: вулиця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будинок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квартира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місто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район,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область. ФОП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Його середньомісячний дохід, зі слів заявниці, складає близько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грн;</w:t>
      </w:r>
    </w:p>
    <w:p w:rsidR="00B059C6" w:rsidRPr="000A768F" w:rsidP="00B059C6" w14:paraId="447306D6"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син заявниці від попереднього шлюбу. Студент І курсу фахового коледжу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університету інтелектуальної власності та права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університету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юридична академія»;</w:t>
      </w:r>
    </w:p>
    <w:p w:rsidR="00B059C6" w:rsidRPr="000A768F" w:rsidP="00B059C6" w14:paraId="0BDA0C3F"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донька заявниці від даного шлюбу. Учениця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класу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ліцею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ім.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міської ради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району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області.</w:t>
      </w:r>
    </w:p>
    <w:p w:rsidR="00B059C6" w:rsidRPr="000A768F" w:rsidP="00B059C6" w14:paraId="471491D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A768F">
        <w:rPr>
          <w:rFonts w:ascii="Times New Roman" w:hAnsi="Times New Roman" w:cs="Times New Roman"/>
          <w:sz w:val="28"/>
          <w:szCs w:val="28"/>
        </w:rPr>
        <w:t xml:space="preserve"> року фахівцем із соціальної роботи Центру було проведено оцінку потреб сімʼї </w:t>
      </w:r>
      <w:r>
        <w:rPr>
          <w:rFonts w:ascii="Times New Roman" w:hAnsi="Times New Roman" w:cs="Times New Roman"/>
          <w:sz w:val="28"/>
          <w:szCs w:val="28"/>
        </w:rPr>
        <w:t>***</w:t>
      </w:r>
      <w:r w:rsidRPr="000A768F">
        <w:rPr>
          <w:rFonts w:ascii="Times New Roman" w:hAnsi="Times New Roman" w:cs="Times New Roman"/>
          <w:sz w:val="28"/>
          <w:szCs w:val="28"/>
        </w:rPr>
        <w:t>, про що було складено відповідний висновок, згідно з яким у родині наявні складні життєві обставини, проте матір здатна їх долати та забезпечує потреби дітей. Сім’я потребує надання соціальних послуг таких, як консультування, представництво інтересів та інформування.</w:t>
      </w:r>
    </w:p>
    <w:p w:rsidR="00B059C6" w:rsidRPr="000A768F" w:rsidP="00B059C6" w14:paraId="7B2B0352"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виданою директором ПП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період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отримала дохід у сумі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w:t>
      </w:r>
    </w:p>
    <w:p w:rsidR="00B059C6" w:rsidRPr="000A768F" w:rsidP="00B059C6" w14:paraId="3C2B5F6B"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директором вищевказаного підприємства,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працює в даному підприємстві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 по теперішній час прибиральницею виробничих приміщень. В її обов’язки входить прибирання та контроль чистоти офісу та виробничого приміщення.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завжди відповідально підходить до вирішення поставлених завдань. Завжди тактовна, ввічлива, уважна. Користується повагою серед співробітників підприємства. В порушенні трудової дисципліни помічена не була. Догани та стягнень не має. Довіру з боку керівництва виправдовує повністю.</w:t>
      </w:r>
    </w:p>
    <w:p w:rsidR="00B059C6" w:rsidRPr="000A768F" w:rsidP="00B059C6" w14:paraId="66F864C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B059C6" w:rsidRPr="000A768F" w:rsidP="00B059C6" w14:paraId="62404A57"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 міської ради *** району *** області</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навчався у даному закладі з першого класу. Мав навчальні досягнення середнього, достатнього та високого рівня. На уроках старався працювати в міру свої можливостей.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спокійний та врівноважений хлопчик, на зауваження реагував адекватно. На уроках вів себе спокійно, з учителями не конфліктував, виконував вк</w:t>
      </w:r>
      <w:r>
        <w:rPr>
          <w:rFonts w:ascii="Times New Roman" w:hAnsi="Times New Roman" w:cs="Times New Roman"/>
          <w:color w:val="000000" w:themeColor="text1"/>
          <w:sz w:val="28"/>
          <w:szCs w:val="28"/>
        </w:rPr>
        <w:t>азівки та прислухався до порад у</w:t>
      </w:r>
      <w:r w:rsidRPr="000A768F">
        <w:rPr>
          <w:rFonts w:ascii="Times New Roman" w:hAnsi="Times New Roman" w:cs="Times New Roman"/>
          <w:color w:val="000000" w:themeColor="text1"/>
          <w:sz w:val="28"/>
          <w:szCs w:val="28"/>
        </w:rPr>
        <w:t>чителів. Завжди прагнув приймати участь у позакласному житті класу та відповідально відно</w:t>
      </w:r>
      <w:r>
        <w:rPr>
          <w:rFonts w:ascii="Times New Roman" w:hAnsi="Times New Roman" w:cs="Times New Roman"/>
          <w:color w:val="000000" w:themeColor="text1"/>
          <w:sz w:val="28"/>
          <w:szCs w:val="28"/>
        </w:rPr>
        <w:t xml:space="preserve">сився до своїх обов’язків. Матір </w:t>
      </w:r>
      <w:r w:rsidRPr="000A768F">
        <w:rPr>
          <w:rFonts w:ascii="Times New Roman" w:hAnsi="Times New Roman" w:cs="Times New Roman"/>
          <w:color w:val="000000" w:themeColor="text1"/>
          <w:sz w:val="28"/>
          <w:szCs w:val="28"/>
        </w:rPr>
        <w:t>приділяла увагу дитині в повному обсязі, відвідувала батьківські збори, цікавилась навчальними досягненнями дитини. У разі потреби, зверталась до вчителів за порадою та прислуховувалась д</w:t>
      </w:r>
      <w:r>
        <w:rPr>
          <w:rFonts w:ascii="Times New Roman" w:hAnsi="Times New Roman" w:cs="Times New Roman"/>
          <w:color w:val="000000" w:themeColor="text1"/>
          <w:sz w:val="28"/>
          <w:szCs w:val="28"/>
        </w:rPr>
        <w:t xml:space="preserve">о їх зауважень. Батько </w:t>
      </w:r>
      <w:r w:rsidRPr="000A768F">
        <w:rPr>
          <w:rFonts w:ascii="Times New Roman" w:hAnsi="Times New Roman" w:cs="Times New Roman"/>
          <w:color w:val="000000" w:themeColor="text1"/>
          <w:sz w:val="28"/>
          <w:szCs w:val="28"/>
        </w:rPr>
        <w:t>участі у вихованні дитини не приймав, не відвідував батьківські збори, не цікавився його успіхами та проблемами.</w:t>
      </w:r>
    </w:p>
    <w:p w:rsidR="00B059C6" w:rsidRPr="000A768F" w:rsidP="00B059C6" w14:paraId="5770D015"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довідкою, виданої ректором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університету інтелектуальної власності та права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університету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юридична академія»,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є студентом І курсу Фахового коледжу даного навчального закладу денної форми навчання за напрямом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Термін навчання за освітньо-кваліфікаційним рівнем «Фаховий молодший бакалавр» - із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RPr="000A768F" w:rsidP="00B059C6" w14:paraId="1DEBA5B9"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виданою комунальним некомерційним підприємством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являється пацієнтом даної медичної установи.</w:t>
      </w:r>
    </w:p>
    <w:p w:rsidR="00B059C6" w:rsidRPr="000A768F" w:rsidP="00B059C6" w14:paraId="744179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спеціалістом Служби було проведено телефонну розмову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 ході якої останній повідомив, що не спілкувався з сином з 3-річного віку, тому що колишня дружина чинила йому перешкоди. Також зазначив, що заперечує щодо позбавлення його батьківських прав по відношенню до сина Данила, оскільки, з його слів: «Це мій син». Повідомив, що має ще доньку від іншого шлюбу. </w:t>
      </w:r>
    </w:p>
    <w:p w:rsidR="00B059C6" w:rsidRPr="000A768F" w:rsidP="00B059C6" w14:paraId="0EECA39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Батько зауважив, що на початку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виконавча служба в примусовому порядку стягнула з нього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в рахунок аліментів. На запитання спеціаліста чи надавав сину кошти добровільно відповів, що так, проте не пам’ятає яку саме суму. Зауважив, що з травня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перебуває на військовій службі в лавах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Спеціаліст повідомила йому про те, що розгляд заяви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відбудеться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 09.00 год на засіданні комісії з питань захисту прав дитини та запропонувала йому вийти на зв’язок по відео.</w:t>
      </w:r>
    </w:p>
    <w:p w:rsidR="00B059C6" w:rsidRPr="000A768F" w:rsidP="00B059C6" w14:paraId="274DD551"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Оскільки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 травня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перебуває на військовій службі в лавах ЗСУ та не проживає </w:t>
      </w:r>
      <w:r>
        <w:rPr>
          <w:rFonts w:ascii="Times New Roman" w:hAnsi="Times New Roman" w:cs="Times New Roman"/>
          <w:color w:val="000000" w:themeColor="text1"/>
          <w:sz w:val="28"/>
          <w:szCs w:val="28"/>
        </w:rPr>
        <w:t>за місцем своєї реєстрації, а саме за адресою:</w:t>
      </w:r>
      <w:r w:rsidRPr="000A768F">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область, обстеження умов його проживання та оцінка потреб батька не проводилися.</w:t>
      </w:r>
    </w:p>
    <w:p w:rsidR="00B059C6" w:rsidRPr="000A768F" w:rsidP="00B059C6" w14:paraId="6FFD53FF" w14:textId="77777777">
      <w:pPr>
        <w:spacing w:after="0" w:line="240" w:lineRule="auto"/>
        <w:ind w:firstLine="567"/>
        <w:jc w:val="both"/>
        <w:rPr>
          <w:rFonts w:ascii="Times New Roman" w:hAnsi="Times New Roman" w:cs="Times New Roman"/>
          <w:color w:val="FF0000"/>
          <w:sz w:val="28"/>
          <w:szCs w:val="28"/>
          <w:shd w:val="clear" w:color="auto" w:fill="FFFFFF"/>
        </w:rPr>
      </w:pPr>
      <w:r w:rsidRPr="000A768F">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командиром військової частини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Міністерства оборони України, солдат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призваний на військову службу за мобілізацією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до військової частини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B059C6" w:rsidRPr="000A768F" w:rsidP="00B059C6" w14:paraId="648C5A17"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є військовослужбовцем, що підтверджується військовим квитком, серії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військовим комісаріатом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p>
    <w:p w:rsidR="00B059C6" w:rsidRPr="000A768F" w:rsidP="00B059C6" w14:paraId="7769195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Станом на ***, *** перебуває в Єдиному реєстрі боржників в категорії «стягнення аліментів».</w:t>
      </w:r>
    </w:p>
    <w:p w:rsidR="00B059C6" w:rsidRPr="000A768F" w:rsidP="00B059C6" w14:paraId="15FD2706" w14:textId="77777777">
      <w:pPr>
        <w:spacing w:after="0" w:line="240" w:lineRule="auto"/>
        <w:ind w:firstLine="567"/>
        <w:jc w:val="both"/>
        <w:rPr>
          <w:rFonts w:ascii="Times New Roman" w:hAnsi="Times New Roman" w:cs="Times New Roman"/>
          <w:sz w:val="28"/>
          <w:szCs w:val="28"/>
        </w:rPr>
      </w:pPr>
      <w:r w:rsidRPr="000A768F">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059C6" w:rsidRPr="000A768F" w:rsidP="00B059C6" w14:paraId="2BCEC88E"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було проведено бесіду з неповнолітнім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sz w:val="28"/>
          <w:szCs w:val="28"/>
        </w:rPr>
        <w:t xml:space="preserve">Хлопця можна охарактеризувати, як комунікабельного, тактовного та вихованого, з добре розвиненим логічним мисленням. </w:t>
      </w:r>
      <w:r w:rsidRPr="000A768F">
        <w:rPr>
          <w:rFonts w:ascii="Times New Roman" w:hAnsi="Times New Roman" w:cs="Times New Roman"/>
          <w:color w:val="000000" w:themeColor="text1"/>
          <w:sz w:val="28"/>
          <w:szCs w:val="28"/>
        </w:rPr>
        <w:t xml:space="preserve">Неповнолітній легко йшов на контакт та відверто відповідав на питання. Розповів, що його звати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що йому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років. Навчається в коледжі на І курсі за спеціальністю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Зазначив, що кожен день у нього по п’ять пар та вже є не тільки лекції, а й семінари.</w:t>
      </w:r>
    </w:p>
    <w:p w:rsidR="00B059C6" w:rsidRPr="000A768F" w:rsidP="00B059C6" w14:paraId="36F0ABF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розповів, що проживає з матір’ю, сестрою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вітчимом, якого він називає «татом». Також з ними живе собака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 його слів, «тато» дбає про </w:t>
      </w:r>
      <w:r w:rsidRPr="000A768F">
        <w:rPr>
          <w:rFonts w:ascii="Times New Roman" w:hAnsi="Times New Roman" w:cs="Times New Roman"/>
          <w:color w:val="000000" w:themeColor="text1"/>
          <w:sz w:val="28"/>
          <w:szCs w:val="28"/>
        </w:rPr>
        <w:t>нього та матеріально утримує. Вони проводять разом час в парку чи на річці, коли в «тата» є можливість.</w:t>
      </w:r>
    </w:p>
    <w:p w:rsidR="00B059C6" w:rsidRPr="000A768F" w:rsidP="00B059C6" w14:paraId="4A027F18"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спеціаліста чи знає хлопець про звернення матері до суду щодо позбавлення його </w:t>
      </w:r>
      <w:r>
        <w:rPr>
          <w:rFonts w:ascii="Times New Roman" w:hAnsi="Times New Roman" w:cs="Times New Roman"/>
          <w:color w:val="000000" w:themeColor="text1"/>
          <w:sz w:val="28"/>
          <w:szCs w:val="28"/>
        </w:rPr>
        <w:t xml:space="preserve">біологічного </w:t>
      </w:r>
      <w:r w:rsidRPr="000A768F">
        <w:rPr>
          <w:rFonts w:ascii="Times New Roman" w:hAnsi="Times New Roman" w:cs="Times New Roman"/>
          <w:color w:val="000000" w:themeColor="text1"/>
          <w:sz w:val="28"/>
          <w:szCs w:val="28"/>
        </w:rPr>
        <w:t xml:space="preserve">батька батьківських прав відповів, що знає. Розповів, що майже не пам’ятає та не знає його. Додав, що якби зустрів батька випадково на вулиці, то не впізнав би. Зі слів неповнолітнього, він бачив батька останній раз, коли йому було сім років. Уточнив, що тоді він прийшов привітати його з днем народження. </w:t>
      </w:r>
      <w:r>
        <w:rPr>
          <w:rFonts w:ascii="Times New Roman" w:hAnsi="Times New Roman" w:cs="Times New Roman"/>
          <w:color w:val="000000" w:themeColor="text1"/>
          <w:sz w:val="28"/>
          <w:szCs w:val="28"/>
        </w:rPr>
        <w:t>*** з</w:t>
      </w:r>
      <w:r w:rsidRPr="000A768F">
        <w:rPr>
          <w:rFonts w:ascii="Times New Roman" w:hAnsi="Times New Roman" w:cs="Times New Roman"/>
          <w:color w:val="000000" w:themeColor="text1"/>
          <w:sz w:val="28"/>
          <w:szCs w:val="28"/>
        </w:rPr>
        <w:t xml:space="preserve">гадав, що колись батько по телефону говорив матері: «Це не мій син». В пам’яті хлопця зберіглося також і те, що коли </w:t>
      </w:r>
      <w:r>
        <w:rPr>
          <w:rFonts w:ascii="Times New Roman" w:hAnsi="Times New Roman" w:cs="Times New Roman"/>
          <w:color w:val="000000" w:themeColor="text1"/>
          <w:sz w:val="28"/>
          <w:szCs w:val="28"/>
        </w:rPr>
        <w:t xml:space="preserve">вони проживали разом, і </w:t>
      </w:r>
      <w:r w:rsidRPr="000A768F">
        <w:rPr>
          <w:rFonts w:ascii="Times New Roman" w:hAnsi="Times New Roman" w:cs="Times New Roman"/>
          <w:color w:val="000000" w:themeColor="text1"/>
          <w:sz w:val="28"/>
          <w:szCs w:val="28"/>
        </w:rPr>
        <w:t xml:space="preserve">матір була на роботі, </w:t>
      </w:r>
      <w:r>
        <w:rPr>
          <w:rFonts w:ascii="Times New Roman" w:hAnsi="Times New Roman" w:cs="Times New Roman"/>
          <w:color w:val="000000" w:themeColor="text1"/>
          <w:sz w:val="28"/>
          <w:szCs w:val="28"/>
        </w:rPr>
        <w:t xml:space="preserve">то </w:t>
      </w:r>
      <w:r w:rsidRPr="000A768F">
        <w:rPr>
          <w:rFonts w:ascii="Times New Roman" w:hAnsi="Times New Roman" w:cs="Times New Roman"/>
          <w:color w:val="000000" w:themeColor="text1"/>
          <w:sz w:val="28"/>
          <w:szCs w:val="28"/>
        </w:rPr>
        <w:t xml:space="preserve">за ним доглядала його тітка. Батько ж постійно грав у комп’ютерні ігри. Також розповів, що </w:t>
      </w:r>
      <w:r>
        <w:rPr>
          <w:rFonts w:ascii="Times New Roman" w:hAnsi="Times New Roman" w:cs="Times New Roman"/>
          <w:color w:val="000000" w:themeColor="text1"/>
          <w:sz w:val="28"/>
          <w:szCs w:val="28"/>
        </w:rPr>
        <w:t>батько</w:t>
      </w:r>
      <w:r w:rsidRPr="000A768F">
        <w:rPr>
          <w:rFonts w:ascii="Times New Roman" w:hAnsi="Times New Roman" w:cs="Times New Roman"/>
          <w:color w:val="000000" w:themeColor="text1"/>
          <w:sz w:val="28"/>
          <w:szCs w:val="28"/>
        </w:rPr>
        <w:t xml:space="preserve"> не давав матері згоду на відпочинок з 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за кордоном. Хлопець зазначив, що батько шантажував матір та щось просив у неї взамін за свою згоду, проте достеменно не знає що саме він просив.</w:t>
      </w:r>
    </w:p>
    <w:p w:rsidR="00B059C6" w:rsidRPr="000A768F" w:rsidP="00B059C6" w14:paraId="5CD29D6C"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Спеціаліст поцікавилася чи спілкувався хлопець із батьком у соціальних мережах, на що він відповів, що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батько написав йому та попросив скинути його номер карткового рахунку. Після цього на його картковий рахунок надходили кошти в сумі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протягом трьох місяців. Більше батько йому нічого не перераховував. Зі слів дитини, «виконавча служба хотіла заблокувати картки батька, тому, мабуть, він вирішив почати сплачувати хоч щось».</w:t>
      </w:r>
    </w:p>
    <w:p w:rsidR="00B059C6" w:rsidRPr="000A768F" w:rsidP="00B059C6" w14:paraId="16EE330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чи підтримує він таке рішення матері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відповів, що підтримує та не заперечує щодо позбавлення його батька батьківських прав. Хлопець, з його слів, розуміє наслідки позбавлення. </w:t>
      </w:r>
    </w:p>
    <w:p w:rsidR="00B059C6" w:rsidP="00B059C6" w14:paraId="4B28FB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року на засіданні комісії з питань захисту прав дитини виконавчого комітету *** міської ради *** району *** області (далі – Комісія) було розглянуто заяву</w:t>
      </w:r>
      <w:r w:rsidRPr="00A8555C">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про</w:t>
      </w:r>
      <w:r w:rsidRPr="000A768F">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відношенню до неповнолітнього </w:t>
      </w:r>
      <w:r>
        <w:rPr>
          <w:rFonts w:ascii="Times New Roman" w:hAnsi="Times New Roman" w:cs="Times New Roman"/>
          <w:color w:val="000000" w:themeColor="text1"/>
          <w:sz w:val="28"/>
          <w:szCs w:val="28"/>
        </w:rPr>
        <w:t>***, *** р.н.</w:t>
      </w:r>
    </w:p>
    <w:p w:rsidR="00B059C6" w:rsidRPr="00F132D7" w:rsidP="00B059C6" w14:paraId="7E4BC4AE" w14:textId="77777777">
      <w:pPr>
        <w:pStyle w:val="HTMLPreformatted"/>
        <w:ind w:firstLine="567"/>
        <w:jc w:val="both"/>
        <w:rPr>
          <w:rFonts w:ascii="Times New Roman" w:hAnsi="Times New Roman"/>
          <w:sz w:val="28"/>
          <w:szCs w:val="28"/>
        </w:rPr>
      </w:pPr>
      <w:r w:rsidRPr="00F132D7">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F132D7">
        <w:rPr>
          <w:rFonts w:ascii="Times New Roman" w:hAnsi="Times New Roman"/>
          <w:sz w:val="28"/>
          <w:szCs w:val="28"/>
        </w:rPr>
        <w:t xml:space="preserve"> та її нинішній чоловік, </w:t>
      </w:r>
      <w:r>
        <w:rPr>
          <w:rFonts w:ascii="Times New Roman" w:hAnsi="Times New Roman"/>
          <w:sz w:val="28"/>
          <w:szCs w:val="28"/>
        </w:rPr>
        <w:t>***</w:t>
      </w:r>
    </w:p>
    <w:p w:rsidR="00B059C6" w:rsidRPr="00101C80" w:rsidP="00B059C6" w14:paraId="3BC54730" w14:textId="77777777">
      <w:pPr>
        <w:pStyle w:val="HTMLPreformatted"/>
        <w:ind w:firstLine="567"/>
        <w:jc w:val="both"/>
        <w:rPr>
          <w:rFonts w:ascii="Times New Roman" w:hAnsi="Times New Roman"/>
          <w:sz w:val="28"/>
          <w:szCs w:val="28"/>
          <w:lang w:val="ru-RU"/>
        </w:rPr>
      </w:pPr>
      <w:r>
        <w:rPr>
          <w:rFonts w:ascii="Times New Roman" w:hAnsi="Times New Roman"/>
          <w:sz w:val="28"/>
          <w:szCs w:val="28"/>
          <w:lang w:val="ru-RU"/>
        </w:rPr>
        <w:t>***</w:t>
      </w:r>
      <w:r w:rsidRPr="00101C80">
        <w:rPr>
          <w:rFonts w:ascii="Times New Roman" w:hAnsi="Times New Roman"/>
          <w:sz w:val="28"/>
          <w:szCs w:val="28"/>
          <w:lang w:val="ru-RU"/>
        </w:rPr>
        <w:t xml:space="preserve"> повідомила, що </w:t>
      </w:r>
      <w:r>
        <w:rPr>
          <w:rFonts w:ascii="Times New Roman" w:hAnsi="Times New Roman"/>
          <w:sz w:val="28"/>
          <w:szCs w:val="28"/>
          <w:lang w:val="ru-RU"/>
        </w:rPr>
        <w:t>***</w:t>
      </w:r>
      <w:r w:rsidRPr="00101C80">
        <w:rPr>
          <w:rFonts w:ascii="Times New Roman" w:hAnsi="Times New Roman"/>
          <w:sz w:val="28"/>
          <w:szCs w:val="28"/>
          <w:lang w:val="ru-RU"/>
        </w:rPr>
        <w:t xml:space="preserve"> не зустрічався з сином протягом останніх 7 років. Додала, що лише декілька років тому вийшов на зв’язок та спілкувався з </w:t>
      </w:r>
      <w:r>
        <w:rPr>
          <w:rFonts w:ascii="Times New Roman" w:hAnsi="Times New Roman"/>
          <w:sz w:val="28"/>
          <w:szCs w:val="28"/>
          <w:lang w:val="ru-RU"/>
        </w:rPr>
        <w:t>дитиною</w:t>
      </w:r>
      <w:r w:rsidRPr="00101C80">
        <w:rPr>
          <w:rFonts w:ascii="Times New Roman" w:hAnsi="Times New Roman"/>
          <w:sz w:val="28"/>
          <w:szCs w:val="28"/>
          <w:lang w:val="ru-RU"/>
        </w:rPr>
        <w:t xml:space="preserve"> </w:t>
      </w:r>
      <w:r>
        <w:rPr>
          <w:rFonts w:ascii="Times New Roman" w:hAnsi="Times New Roman"/>
          <w:sz w:val="28"/>
          <w:szCs w:val="28"/>
          <w:lang w:val="ru-RU"/>
        </w:rPr>
        <w:t>в</w:t>
      </w:r>
      <w:r w:rsidRPr="00101C80">
        <w:rPr>
          <w:rFonts w:ascii="Times New Roman" w:hAnsi="Times New Roman"/>
          <w:sz w:val="28"/>
          <w:szCs w:val="28"/>
          <w:lang w:val="ru-RU"/>
        </w:rPr>
        <w:t xml:space="preserve"> </w:t>
      </w:r>
      <w:r w:rsidRPr="00101C80">
        <w:rPr>
          <w:rFonts w:ascii="Times New Roman" w:hAnsi="Times New Roman"/>
          <w:sz w:val="28"/>
          <w:szCs w:val="28"/>
        </w:rPr>
        <w:t xml:space="preserve">мобільному </w:t>
      </w:r>
      <w:r>
        <w:rPr>
          <w:rFonts w:ascii="Times New Roman" w:hAnsi="Times New Roman"/>
          <w:sz w:val="28"/>
          <w:szCs w:val="28"/>
          <w:lang w:val="ru-RU"/>
        </w:rPr>
        <w:t>месенджері «</w:t>
      </w:r>
      <w:r>
        <w:rPr>
          <w:rFonts w:ascii="Times New Roman" w:hAnsi="Times New Roman"/>
          <w:sz w:val="28"/>
          <w:szCs w:val="28"/>
        </w:rPr>
        <w:t>***</w:t>
      </w:r>
      <w:r>
        <w:rPr>
          <w:rFonts w:ascii="Times New Roman" w:hAnsi="Times New Roman"/>
          <w:sz w:val="28"/>
          <w:szCs w:val="28"/>
          <w:lang w:val="ru-RU"/>
        </w:rPr>
        <w:t>»</w:t>
      </w:r>
      <w:r w:rsidRPr="00101C80">
        <w:rPr>
          <w:rFonts w:ascii="Times New Roman" w:hAnsi="Times New Roman"/>
          <w:sz w:val="28"/>
          <w:szCs w:val="28"/>
          <w:lang w:val="ru-RU"/>
        </w:rPr>
        <w:t xml:space="preserve"> протягом 2 місяців, після чого спілкування припинилося. Додала, що до повномасштабного вторгн</w:t>
      </w:r>
      <w:r>
        <w:rPr>
          <w:rFonts w:ascii="Times New Roman" w:hAnsi="Times New Roman"/>
          <w:sz w:val="28"/>
          <w:szCs w:val="28"/>
          <w:lang w:val="ru-RU"/>
        </w:rPr>
        <w:t>ення ***</w:t>
      </w:r>
      <w:r w:rsidRPr="00101C80">
        <w:rPr>
          <w:rFonts w:ascii="Times New Roman" w:hAnsi="Times New Roman"/>
          <w:sz w:val="28"/>
          <w:szCs w:val="28"/>
          <w:lang w:val="ru-RU"/>
        </w:rPr>
        <w:t xml:space="preserve"> проживав у місті </w:t>
      </w:r>
      <w:r>
        <w:rPr>
          <w:rFonts w:ascii="Times New Roman" w:hAnsi="Times New Roman"/>
          <w:sz w:val="28"/>
          <w:szCs w:val="28"/>
          <w:lang w:val="ru-RU"/>
        </w:rPr>
        <w:t>***</w:t>
      </w:r>
      <w:r w:rsidRPr="00101C80">
        <w:rPr>
          <w:rFonts w:ascii="Times New Roman" w:hAnsi="Times New Roman"/>
          <w:sz w:val="28"/>
          <w:szCs w:val="28"/>
          <w:lang w:val="ru-RU"/>
        </w:rPr>
        <w:t xml:space="preserve">, наразі проходить службу в Збройних Силах України. </w:t>
      </w:r>
    </w:p>
    <w:p w:rsidR="00B059C6" w:rsidRPr="00101C80" w:rsidP="00B059C6" w14:paraId="1A48DF92" w14:textId="77777777">
      <w:pPr>
        <w:pStyle w:val="HTMLPreformatted"/>
        <w:ind w:firstLine="567"/>
        <w:jc w:val="both"/>
        <w:rPr>
          <w:rFonts w:ascii="Times New Roman" w:hAnsi="Times New Roman"/>
          <w:sz w:val="28"/>
          <w:szCs w:val="28"/>
        </w:rPr>
      </w:pPr>
      <w:r>
        <w:rPr>
          <w:rFonts w:ascii="Times New Roman" w:hAnsi="Times New Roman"/>
          <w:sz w:val="28"/>
          <w:szCs w:val="28"/>
          <w:lang w:val="ru-RU"/>
        </w:rPr>
        <w:t>Секретар Комісії</w:t>
      </w:r>
      <w:r w:rsidRPr="00101C80">
        <w:rPr>
          <w:rFonts w:ascii="Times New Roman" w:hAnsi="Times New Roman"/>
          <w:sz w:val="28"/>
          <w:szCs w:val="28"/>
          <w:lang w:val="ru-RU"/>
        </w:rPr>
        <w:t xml:space="preserve"> зазначила, що </w:t>
      </w:r>
      <w:r>
        <w:rPr>
          <w:rFonts w:ascii="Times New Roman" w:hAnsi="Times New Roman"/>
          <w:sz w:val="28"/>
          <w:szCs w:val="28"/>
          <w:lang w:val="ru-RU"/>
        </w:rPr>
        <w:t>***</w:t>
      </w:r>
      <w:r w:rsidRPr="00101C80">
        <w:rPr>
          <w:rFonts w:ascii="Times New Roman" w:hAnsi="Times New Roman"/>
          <w:sz w:val="28"/>
          <w:szCs w:val="28"/>
          <w:lang w:val="ru-RU"/>
        </w:rPr>
        <w:t xml:space="preserve"> не зміг з’явитися на засідання Комісії </w:t>
      </w:r>
      <w:r w:rsidRPr="00101C80">
        <w:rPr>
          <w:rFonts w:ascii="Times New Roman" w:hAnsi="Times New Roman"/>
          <w:sz w:val="28"/>
          <w:szCs w:val="28"/>
        </w:rPr>
        <w:t xml:space="preserve">та надіслав голосове повідомлення через мобільний додаток </w:t>
      </w:r>
      <w:r>
        <w:rPr>
          <w:rFonts w:ascii="Times New Roman" w:hAnsi="Times New Roman"/>
          <w:sz w:val="28"/>
          <w:szCs w:val="28"/>
          <w:lang w:val="ru-RU"/>
        </w:rPr>
        <w:t>«</w:t>
      </w:r>
      <w:r>
        <w:rPr>
          <w:rFonts w:ascii="Times New Roman" w:hAnsi="Times New Roman"/>
          <w:sz w:val="28"/>
          <w:szCs w:val="28"/>
        </w:rPr>
        <w:t>***</w:t>
      </w:r>
      <w:r>
        <w:rPr>
          <w:rFonts w:ascii="Times New Roman" w:hAnsi="Times New Roman"/>
          <w:sz w:val="28"/>
          <w:szCs w:val="28"/>
          <w:lang w:val="ru-RU"/>
        </w:rPr>
        <w:t>»</w:t>
      </w:r>
      <w:r w:rsidRPr="00101C80">
        <w:rPr>
          <w:rFonts w:ascii="Times New Roman" w:hAnsi="Times New Roman"/>
          <w:sz w:val="28"/>
          <w:szCs w:val="28"/>
          <w:lang w:val="ru-RU"/>
        </w:rPr>
        <w:t>, в якому пов</w:t>
      </w:r>
      <w:r w:rsidRPr="00101C80">
        <w:rPr>
          <w:rFonts w:ascii="Times New Roman" w:hAnsi="Times New Roman"/>
          <w:sz w:val="28"/>
          <w:szCs w:val="28"/>
        </w:rPr>
        <w:t xml:space="preserve">ідомив, що до </w:t>
      </w:r>
      <w:r>
        <w:rPr>
          <w:rFonts w:ascii="Times New Roman" w:hAnsi="Times New Roman"/>
          <w:sz w:val="28"/>
          <w:szCs w:val="28"/>
        </w:rPr>
        <w:t>***</w:t>
      </w:r>
      <w:r w:rsidRPr="00101C80">
        <w:rPr>
          <w:rFonts w:ascii="Times New Roman" w:hAnsi="Times New Roman"/>
          <w:sz w:val="28"/>
          <w:szCs w:val="28"/>
        </w:rPr>
        <w:t xml:space="preserve"> року не знав, де проживає його син. Зазначив, що розпочав </w:t>
      </w:r>
      <w:r>
        <w:rPr>
          <w:rFonts w:ascii="Times New Roman" w:hAnsi="Times New Roman"/>
          <w:sz w:val="28"/>
          <w:szCs w:val="28"/>
        </w:rPr>
        <w:t xml:space="preserve">із ним </w:t>
      </w:r>
      <w:r w:rsidRPr="00101C80">
        <w:rPr>
          <w:rFonts w:ascii="Times New Roman" w:hAnsi="Times New Roman"/>
          <w:sz w:val="28"/>
          <w:szCs w:val="28"/>
        </w:rPr>
        <w:t xml:space="preserve">спілкуватися після того, як дізнався номер телефону дитини, пересилав йому кошти на власні потреби, поки, на його думку, </w:t>
      </w:r>
      <w:r>
        <w:rPr>
          <w:rFonts w:ascii="Times New Roman" w:hAnsi="Times New Roman"/>
          <w:sz w:val="28"/>
          <w:szCs w:val="28"/>
        </w:rPr>
        <w:t>***</w:t>
      </w:r>
      <w:r w:rsidRPr="00101C80">
        <w:rPr>
          <w:rFonts w:ascii="Times New Roman" w:hAnsi="Times New Roman"/>
          <w:sz w:val="28"/>
          <w:szCs w:val="28"/>
        </w:rPr>
        <w:t xml:space="preserve"> не</w:t>
      </w:r>
      <w:r>
        <w:rPr>
          <w:rFonts w:ascii="Times New Roman" w:hAnsi="Times New Roman"/>
          <w:sz w:val="28"/>
          <w:szCs w:val="28"/>
        </w:rPr>
        <w:t xml:space="preserve"> заборонила сину виходити на зв’</w:t>
      </w:r>
      <w:r w:rsidRPr="00101C80">
        <w:rPr>
          <w:rFonts w:ascii="Times New Roman" w:hAnsi="Times New Roman"/>
          <w:sz w:val="28"/>
          <w:szCs w:val="28"/>
        </w:rPr>
        <w:t xml:space="preserve">язок </w:t>
      </w:r>
      <w:r>
        <w:rPr>
          <w:rFonts w:ascii="Times New Roman" w:hAnsi="Times New Roman"/>
          <w:sz w:val="28"/>
          <w:szCs w:val="28"/>
        </w:rPr>
        <w:t>і</w:t>
      </w:r>
      <w:r w:rsidRPr="00101C80">
        <w:rPr>
          <w:rFonts w:ascii="Times New Roman" w:hAnsi="Times New Roman"/>
          <w:sz w:val="28"/>
          <w:szCs w:val="28"/>
        </w:rPr>
        <w:t xml:space="preserve">з </w:t>
      </w:r>
      <w:r>
        <w:rPr>
          <w:rFonts w:ascii="Times New Roman" w:hAnsi="Times New Roman"/>
          <w:sz w:val="28"/>
          <w:szCs w:val="28"/>
        </w:rPr>
        <w:t>ним</w:t>
      </w:r>
      <w:r w:rsidRPr="00101C80">
        <w:rPr>
          <w:rFonts w:ascii="Times New Roman" w:hAnsi="Times New Roman"/>
          <w:sz w:val="28"/>
          <w:szCs w:val="28"/>
        </w:rPr>
        <w:t>. Додав, що й на даний момент не знає адреси місця проживання сина.</w:t>
      </w:r>
    </w:p>
    <w:p w:rsidR="00B059C6" w:rsidRPr="00101C80" w:rsidP="00B059C6" w14:paraId="78B5A36D"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101C80">
        <w:rPr>
          <w:rFonts w:ascii="Times New Roman" w:hAnsi="Times New Roman"/>
          <w:sz w:val="28"/>
          <w:szCs w:val="28"/>
        </w:rPr>
        <w:t xml:space="preserve"> зауважила, що </w:t>
      </w:r>
      <w:r>
        <w:rPr>
          <w:rFonts w:ascii="Times New Roman" w:hAnsi="Times New Roman"/>
          <w:sz w:val="28"/>
          <w:szCs w:val="28"/>
        </w:rPr>
        <w:t>***</w:t>
      </w:r>
      <w:r w:rsidRPr="00101C80">
        <w:rPr>
          <w:rFonts w:ascii="Times New Roman" w:hAnsi="Times New Roman"/>
          <w:sz w:val="28"/>
          <w:szCs w:val="28"/>
        </w:rPr>
        <w:t xml:space="preserve"> відоме місце проживання сина, оскільки адресу свого проживання вони не змінювали </w:t>
      </w:r>
      <w:r>
        <w:rPr>
          <w:rFonts w:ascii="Times New Roman" w:hAnsi="Times New Roman"/>
          <w:sz w:val="28"/>
          <w:szCs w:val="28"/>
        </w:rPr>
        <w:t>тривалий</w:t>
      </w:r>
      <w:r w:rsidRPr="00101C80">
        <w:rPr>
          <w:rFonts w:ascii="Times New Roman" w:hAnsi="Times New Roman"/>
          <w:sz w:val="28"/>
          <w:szCs w:val="28"/>
        </w:rPr>
        <w:t xml:space="preserve"> час.</w:t>
      </w:r>
    </w:p>
    <w:p w:rsidR="00B059C6" w:rsidRPr="00101C80" w:rsidP="00B059C6" w14:paraId="6B4B800F" w14:textId="77777777">
      <w:pPr>
        <w:pStyle w:val="HTMLPreformatted"/>
        <w:ind w:firstLine="567"/>
        <w:jc w:val="both"/>
        <w:rPr>
          <w:rFonts w:ascii="Times New Roman" w:hAnsi="Times New Roman"/>
          <w:sz w:val="28"/>
          <w:szCs w:val="28"/>
          <w:lang w:val="ru-RU"/>
        </w:rPr>
      </w:pPr>
      <w:r>
        <w:rPr>
          <w:rFonts w:ascii="Times New Roman" w:hAnsi="Times New Roman"/>
          <w:sz w:val="28"/>
          <w:szCs w:val="28"/>
        </w:rPr>
        <w:t>***</w:t>
      </w:r>
      <w:r w:rsidRPr="00101C80">
        <w:rPr>
          <w:rFonts w:ascii="Times New Roman" w:hAnsi="Times New Roman"/>
          <w:sz w:val="28"/>
          <w:szCs w:val="28"/>
        </w:rPr>
        <w:t xml:space="preserve"> зазначив, що виховує </w:t>
      </w:r>
      <w:r>
        <w:rPr>
          <w:rFonts w:ascii="Times New Roman" w:hAnsi="Times New Roman"/>
          <w:sz w:val="28"/>
          <w:szCs w:val="28"/>
        </w:rPr>
        <w:t>***</w:t>
      </w:r>
      <w:r w:rsidRPr="00101C80">
        <w:rPr>
          <w:rFonts w:ascii="Times New Roman" w:hAnsi="Times New Roman"/>
          <w:sz w:val="28"/>
          <w:szCs w:val="28"/>
        </w:rPr>
        <w:t xml:space="preserve"> вже 12 років та додав, що дитини називає його </w:t>
      </w:r>
      <w:r>
        <w:rPr>
          <w:rFonts w:ascii="Times New Roman" w:hAnsi="Times New Roman"/>
          <w:sz w:val="28"/>
          <w:szCs w:val="28"/>
          <w:lang w:val="ru-RU"/>
        </w:rPr>
        <w:t>«</w:t>
      </w:r>
      <w:r w:rsidRPr="00101C80">
        <w:rPr>
          <w:rFonts w:ascii="Times New Roman" w:hAnsi="Times New Roman"/>
          <w:sz w:val="28"/>
          <w:szCs w:val="28"/>
        </w:rPr>
        <w:t>татом</w:t>
      </w:r>
      <w:r>
        <w:rPr>
          <w:rFonts w:ascii="Times New Roman" w:hAnsi="Times New Roman"/>
          <w:sz w:val="28"/>
          <w:szCs w:val="28"/>
          <w:lang w:val="ru-RU"/>
        </w:rPr>
        <w:t>»</w:t>
      </w:r>
      <w:r w:rsidRPr="00101C80">
        <w:rPr>
          <w:rFonts w:ascii="Times New Roman" w:hAnsi="Times New Roman"/>
          <w:sz w:val="28"/>
          <w:szCs w:val="28"/>
          <w:lang w:val="ru-RU"/>
        </w:rPr>
        <w:t xml:space="preserve">. </w:t>
      </w:r>
    </w:p>
    <w:p w:rsidR="00B059C6" w:rsidRPr="00101C80" w:rsidP="00B059C6" w14:paraId="4A7CBC34" w14:textId="77777777">
      <w:pPr>
        <w:pStyle w:val="HTMLPreformatted"/>
        <w:ind w:firstLine="567"/>
        <w:jc w:val="both"/>
        <w:rPr>
          <w:rFonts w:ascii="Times New Roman" w:hAnsi="Times New Roman"/>
          <w:sz w:val="28"/>
          <w:szCs w:val="28"/>
          <w:lang w:val="ru-RU"/>
        </w:rPr>
      </w:pPr>
      <w:r>
        <w:rPr>
          <w:rFonts w:ascii="Times New Roman" w:hAnsi="Times New Roman"/>
          <w:sz w:val="28"/>
          <w:szCs w:val="28"/>
        </w:rPr>
        <w:t>***</w:t>
      </w:r>
      <w:r w:rsidRPr="00101C80">
        <w:rPr>
          <w:rFonts w:ascii="Times New Roman" w:hAnsi="Times New Roman"/>
          <w:sz w:val="28"/>
          <w:szCs w:val="28"/>
        </w:rPr>
        <w:t xml:space="preserve"> розповіла, що </w:t>
      </w:r>
      <w:r>
        <w:rPr>
          <w:rFonts w:ascii="Times New Roman" w:hAnsi="Times New Roman"/>
          <w:sz w:val="28"/>
          <w:szCs w:val="28"/>
        </w:rPr>
        <w:t>***</w:t>
      </w:r>
      <w:r w:rsidRPr="00101C80">
        <w:rPr>
          <w:rFonts w:ascii="Times New Roman" w:hAnsi="Times New Roman"/>
          <w:sz w:val="28"/>
          <w:szCs w:val="28"/>
        </w:rPr>
        <w:t xml:space="preserve"> має заборгованість зі сплати аліментів,</w:t>
      </w:r>
      <w:r>
        <w:rPr>
          <w:rFonts w:ascii="Times New Roman" w:hAnsi="Times New Roman"/>
          <w:sz w:val="28"/>
          <w:szCs w:val="28"/>
        </w:rPr>
        <w:t xml:space="preserve"> частину заборгованості, а саме *** грн</w:t>
      </w:r>
      <w:r w:rsidRPr="00101C80">
        <w:rPr>
          <w:rFonts w:ascii="Times New Roman" w:hAnsi="Times New Roman"/>
          <w:sz w:val="28"/>
          <w:szCs w:val="28"/>
        </w:rPr>
        <w:t xml:space="preserve">, стягнула виконавча служба </w:t>
      </w:r>
      <w:r w:rsidRPr="00101C80">
        <w:rPr>
          <w:rFonts w:ascii="Times New Roman" w:hAnsi="Times New Roman"/>
          <w:sz w:val="28"/>
          <w:szCs w:val="28"/>
          <w:lang w:val="ru-RU"/>
        </w:rPr>
        <w:t xml:space="preserve">в примусовому порядку, частина заборгованості лишається не сплаченою. Також </w:t>
      </w:r>
      <w:r>
        <w:rPr>
          <w:rFonts w:ascii="Times New Roman" w:hAnsi="Times New Roman"/>
          <w:sz w:val="28"/>
          <w:szCs w:val="28"/>
          <w:lang w:val="ru-RU"/>
        </w:rPr>
        <w:t>***</w:t>
      </w:r>
      <w:r w:rsidRPr="00101C80">
        <w:rPr>
          <w:rFonts w:ascii="Times New Roman" w:hAnsi="Times New Roman"/>
          <w:sz w:val="28"/>
          <w:szCs w:val="28"/>
          <w:lang w:val="ru-RU"/>
        </w:rPr>
        <w:t xml:space="preserve"> розповіла, що планувала продати квартиру, в якій зареєстрований неповнолітній син, а натомість придбати приватний будинок. Однак на її прохання надати дозвіл на зміну місця реєстрації дитини </w:t>
      </w:r>
      <w:r>
        <w:rPr>
          <w:rFonts w:ascii="Times New Roman" w:hAnsi="Times New Roman"/>
          <w:sz w:val="28"/>
          <w:szCs w:val="28"/>
          <w:lang w:val="ru-RU"/>
        </w:rPr>
        <w:t>***</w:t>
      </w:r>
      <w:r w:rsidRPr="00101C80">
        <w:rPr>
          <w:rFonts w:ascii="Times New Roman" w:hAnsi="Times New Roman"/>
          <w:sz w:val="28"/>
          <w:szCs w:val="28"/>
          <w:lang w:val="ru-RU"/>
        </w:rPr>
        <w:t xml:space="preserve"> пояснив, що надасть згоду лише у разі, якщо </w:t>
      </w:r>
      <w:r>
        <w:rPr>
          <w:rFonts w:ascii="Times New Roman" w:hAnsi="Times New Roman"/>
          <w:sz w:val="28"/>
          <w:szCs w:val="28"/>
          <w:lang w:val="ru-RU"/>
        </w:rPr>
        <w:t>***</w:t>
      </w:r>
      <w:r w:rsidRPr="00101C80">
        <w:rPr>
          <w:rFonts w:ascii="Times New Roman" w:hAnsi="Times New Roman"/>
          <w:sz w:val="28"/>
          <w:szCs w:val="28"/>
          <w:lang w:val="ru-RU"/>
        </w:rPr>
        <w:t xml:space="preserve"> закриє виконавче провадження по стягненню з нього аліментів. </w:t>
      </w:r>
      <w:r>
        <w:rPr>
          <w:rFonts w:ascii="Times New Roman" w:hAnsi="Times New Roman"/>
          <w:sz w:val="28"/>
          <w:szCs w:val="28"/>
          <w:lang w:val="ru-RU"/>
        </w:rPr>
        <w:t>Проте</w:t>
      </w:r>
      <w:r w:rsidRPr="00101C80">
        <w:rPr>
          <w:rFonts w:ascii="Times New Roman" w:hAnsi="Times New Roman"/>
          <w:sz w:val="28"/>
          <w:szCs w:val="28"/>
          <w:lang w:val="ru-RU"/>
        </w:rPr>
        <w:t xml:space="preserve"> вона відмовилась.</w:t>
      </w:r>
    </w:p>
    <w:p w:rsidR="00B059C6" w:rsidRPr="00545025" w:rsidP="00B059C6" w14:paraId="2E4D015D"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4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059C6" w:rsidRPr="00545025" w:rsidP="00B059C6" w14:paraId="5B3A2AE5"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B059C6" w:rsidRPr="00C46AA1" w:rsidP="00B059C6" w14:paraId="618C726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46AA1">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059C6" w:rsidP="00B059C6" w14:paraId="640E9444"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тривалий період часу </w:t>
      </w:r>
      <w:r>
        <w:rPr>
          <w:rFonts w:ascii="Times New Roman" w:hAnsi="Times New Roman" w:cs="Times New Roman"/>
          <w:color w:val="000000" w:themeColor="text1"/>
          <w:sz w:val="28"/>
          <w:szCs w:val="28"/>
        </w:rPr>
        <w:t xml:space="preserve">не сплачував аліменти в добровільному порядку,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відношенню до його неповнолітнього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w:t>
      </w:r>
    </w:p>
    <w:p w:rsidR="00B059C6" w:rsidP="00B059C6" w14:paraId="1E5AD849" w14:textId="77777777">
      <w:pPr>
        <w:spacing w:after="0" w:line="240" w:lineRule="auto"/>
        <w:jc w:val="both"/>
        <w:rPr>
          <w:rFonts w:ascii="Times New Roman" w:hAnsi="Times New Roman" w:cs="Times New Roman"/>
          <w:color w:val="FF0000"/>
          <w:sz w:val="28"/>
          <w:szCs w:val="28"/>
          <w:lang w:eastAsia="en-US"/>
        </w:rPr>
      </w:pPr>
    </w:p>
    <w:p w:rsidR="00B059C6" w:rsidRPr="006E6D0C" w:rsidP="00B059C6" w14:paraId="1E282B5C" w14:textId="77777777">
      <w:pPr>
        <w:spacing w:after="0" w:line="240" w:lineRule="auto"/>
        <w:jc w:val="both"/>
        <w:rPr>
          <w:rFonts w:ascii="Times New Roman" w:hAnsi="Times New Roman" w:cs="Times New Roman"/>
          <w:color w:val="FF0000"/>
          <w:sz w:val="28"/>
          <w:szCs w:val="28"/>
          <w:lang w:eastAsia="en-US"/>
        </w:rPr>
      </w:pPr>
    </w:p>
    <w:p w:rsidR="00B059C6" w:rsidP="00B059C6" w14:paraId="06141CCD"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rsidR="00B059C6" w:rsidP="00B059C6" w14:paraId="4CA196AD"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заступник міського голови з питань</w:t>
      </w:r>
    </w:p>
    <w:p w:rsidR="00B059C6" w:rsidRPr="00935DB1" w:rsidP="00B059C6" w14:paraId="6E1E3925"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p>
    <w:p w:rsidR="004F7CAD" w:rsidRPr="00B059C6" w:rsidP="00B059C6" w14:paraId="5FF0D8BD" w14:textId="3F8CF36A">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F7727B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059C6" w:rsidR="00B059C6">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C28AB"/>
    <w:rsid w:val="000E0637"/>
    <w:rsid w:val="000E7ADA"/>
    <w:rsid w:val="00101C80"/>
    <w:rsid w:val="0019083E"/>
    <w:rsid w:val="002D71B2"/>
    <w:rsid w:val="003735BC"/>
    <w:rsid w:val="003A4315"/>
    <w:rsid w:val="003B2A39"/>
    <w:rsid w:val="003D32B8"/>
    <w:rsid w:val="003D335F"/>
    <w:rsid w:val="004208DA"/>
    <w:rsid w:val="00424AD7"/>
    <w:rsid w:val="004C6C25"/>
    <w:rsid w:val="004F7CAD"/>
    <w:rsid w:val="00520285"/>
    <w:rsid w:val="00524AF7"/>
    <w:rsid w:val="00545025"/>
    <w:rsid w:val="00545B76"/>
    <w:rsid w:val="006E6D0C"/>
    <w:rsid w:val="00784598"/>
    <w:rsid w:val="007C582E"/>
    <w:rsid w:val="0081066D"/>
    <w:rsid w:val="00812E27"/>
    <w:rsid w:val="00853C00"/>
    <w:rsid w:val="00893E2E"/>
    <w:rsid w:val="008B6EF2"/>
    <w:rsid w:val="00935DB1"/>
    <w:rsid w:val="00A84A56"/>
    <w:rsid w:val="00A8555C"/>
    <w:rsid w:val="00B059C6"/>
    <w:rsid w:val="00B20C04"/>
    <w:rsid w:val="00B3670E"/>
    <w:rsid w:val="00BD720B"/>
    <w:rsid w:val="00C46AA1"/>
    <w:rsid w:val="00CB633A"/>
    <w:rsid w:val="00E8499C"/>
    <w:rsid w:val="00EE06C3"/>
    <w:rsid w:val="00F1156F"/>
    <w:rsid w:val="00F132D7"/>
    <w:rsid w:val="00F13CCA"/>
    <w:rsid w:val="00F33B16"/>
    <w:rsid w:val="00FA7F3E"/>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B059C6"/>
    <w:pPr>
      <w:ind w:left="720"/>
      <w:contextualSpacing/>
    </w:pPr>
    <w:rPr>
      <w:lang w:val="ru-RU" w:eastAsia="ru-RU"/>
    </w:rPr>
  </w:style>
  <w:style w:type="character" w:styleId="Emphasis">
    <w:name w:val="Emphasis"/>
    <w:basedOn w:val="DefaultParagraphFont"/>
    <w:uiPriority w:val="20"/>
    <w:qFormat/>
    <w:rsid w:val="00B059C6"/>
    <w:rPr>
      <w:i/>
      <w:iCs/>
    </w:rPr>
  </w:style>
  <w:style w:type="paragraph" w:styleId="HTMLPreformatted">
    <w:name w:val="HTML Preformatted"/>
    <w:basedOn w:val="Normal"/>
    <w:link w:val="HTML"/>
    <w:unhideWhenUsed/>
    <w:rsid w:val="00B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B059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EE42E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12014</Words>
  <Characters>6848</Characters>
  <Application>Microsoft Office Word</Application>
  <DocSecurity>8</DocSecurity>
  <Lines>57</Lines>
  <Paragraphs>37</Paragraphs>
  <ScaleCrop>false</ScaleCrop>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2024-10-21T08:45:00Z</dcterms:modified>
</cp:coreProperties>
</file>