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34449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34449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4449F" w:rsidRDefault="0034449F" w:rsidP="0034449F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022D9A">
        <w:rPr>
          <w:color w:val="000000"/>
          <w:sz w:val="27"/>
          <w:szCs w:val="27"/>
        </w:rPr>
        <w:t>п</w:t>
      </w:r>
      <w:proofErr w:type="gramEnd"/>
      <w:r w:rsidRPr="00022D9A">
        <w:rPr>
          <w:color w:val="000000"/>
          <w:sz w:val="27"/>
          <w:szCs w:val="27"/>
        </w:rPr>
        <w:t>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:rsidR="0034449F" w:rsidRPr="00022D9A" w:rsidRDefault="0034449F" w:rsidP="0034449F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34449F" w:rsidRPr="00022D9A" w:rsidRDefault="0034449F" w:rsidP="0034449F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34449F" w:rsidRPr="00390BB8" w:rsidRDefault="0034449F" w:rsidP="0034449F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Лист</w:t>
      </w:r>
      <w:r w:rsidRPr="00ED4CE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7"/>
          <w:szCs w:val="27"/>
          <w:lang w:val="uk-UA"/>
        </w:rPr>
        <w:t xml:space="preserve"> комунального підприємства </w:t>
      </w:r>
      <w:r>
        <w:rPr>
          <w:rFonts w:ascii="Times New Roman" w:eastAsia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» від 22.01.2025 № 1140/13.2/В,</w:t>
      </w:r>
      <w:r w:rsidRPr="002F7F3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34449F" w:rsidRPr="00022D9A" w:rsidRDefault="0034449F" w:rsidP="0034449F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34449F" w:rsidRPr="00022D9A" w:rsidRDefault="0034449F" w:rsidP="0034449F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34449F" w:rsidRPr="00022D9A" w:rsidRDefault="0034449F" w:rsidP="0034449F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34449F" w:rsidRPr="00022D9A" w:rsidRDefault="0034449F" w:rsidP="0034449F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34449F" w:rsidRPr="00022D9A" w:rsidRDefault="0034449F" w:rsidP="0034449F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34449F" w:rsidRPr="00022D9A" w:rsidRDefault="0034449F" w:rsidP="0034449F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34449F" w:rsidRPr="00022D9A" w:rsidRDefault="0034449F" w:rsidP="0034449F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34449F" w:rsidRDefault="0034449F" w:rsidP="0034449F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</w:t>
      </w:r>
      <w:r>
        <w:rPr>
          <w:rFonts w:ascii="Times New Roman" w:eastAsia="Times New Roman" w:hAnsi="Times New Roman"/>
          <w:sz w:val="27"/>
          <w:szCs w:val="27"/>
          <w:lang w:val="uk-UA"/>
        </w:rPr>
        <w:t>,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34449F" w:rsidRPr="00022D9A" w:rsidRDefault="0034449F" w:rsidP="0034449F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:rsidR="0034449F" w:rsidRPr="00022D9A" w:rsidRDefault="0034449F" w:rsidP="0034449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34449F" w:rsidRPr="00022D9A" w:rsidRDefault="0034449F" w:rsidP="0034449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Наталія  КАРАЩЕНКО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34449F" w:rsidRPr="00022D9A" w:rsidRDefault="0034449F" w:rsidP="0034449F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34449F" w:rsidRPr="00022D9A" w:rsidRDefault="0034449F" w:rsidP="0034449F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34449F" w:rsidRPr="00022D9A" w:rsidRDefault="0034449F" w:rsidP="0034449F">
      <w:pPr>
        <w:spacing w:after="0" w:line="240" w:lineRule="auto"/>
        <w:rPr>
          <w:sz w:val="27"/>
          <w:szCs w:val="27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 xml:space="preserve">комунальної власності та житла                                             </w:t>
      </w:r>
      <w:r>
        <w:rPr>
          <w:rFonts w:ascii="Times New Roman" w:hAnsi="Times New Roman"/>
          <w:sz w:val="27"/>
          <w:szCs w:val="27"/>
          <w:lang w:val="uk-UA"/>
        </w:rPr>
        <w:t xml:space="preserve">     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   Ірина ЮЩЕНКО</w:t>
      </w:r>
    </w:p>
    <w:p w:rsidR="009B7D79" w:rsidRPr="0034449F" w:rsidRDefault="009B7D79" w:rsidP="0034449F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0" w:name="_GoBack"/>
      <w:bookmarkEnd w:id="0"/>
    </w:p>
    <w:sectPr w:rsidR="009B7D79" w:rsidRPr="0034449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4449F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34449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44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2025-02-07T07:00:00Z</dcterms:modified>
</cp:coreProperties>
</file>