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ПВ-115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C457DB" w:rsidRPr="00826A7C" w:rsidP="00C457DB" w14:paraId="7239329B" w14:textId="77777777">
      <w:pPr>
        <w:tabs>
          <w:tab w:val="center" w:pos="4819"/>
          <w:tab w:val="right" w:pos="9639"/>
        </w:tabs>
        <w:spacing w:after="0" w:line="240" w:lineRule="auto"/>
        <w:ind w:firstLine="7513"/>
        <w:rPr>
          <w:rFonts w:ascii="Times New Roman" w:hAnsi="Times New Roman" w:eastAsiaTheme="minorHAnsi" w:cs="Times New Roman"/>
          <w:sz w:val="28"/>
          <w:szCs w:val="28"/>
          <w:lang w:eastAsia="en-US"/>
        </w:rPr>
      </w:pPr>
      <w:permStart w:id="0" w:edGrp="everyone"/>
      <w:r>
        <w:ptab w:relativeTo="margin" w:alignment="left" w:leader="none"/>
      </w:r>
      <w:r w:rsidRPr="00826A7C">
        <w:rPr>
          <w:rFonts w:ascii="Times New Roman" w:hAnsi="Times New Roman" w:eastAsiaTheme="minorHAnsi" w:cs="Times New Roman"/>
          <w:sz w:val="28"/>
          <w:szCs w:val="28"/>
          <w:lang w:eastAsia="en-US"/>
        </w:rPr>
        <w:t>Додаток</w:t>
      </w:r>
    </w:p>
    <w:p w:rsidR="00C457DB" w:rsidRPr="00826A7C" w:rsidP="00C457DB" w14:paraId="175754A1" w14:textId="77777777">
      <w:pPr>
        <w:tabs>
          <w:tab w:val="center" w:pos="4819"/>
          <w:tab w:val="right" w:pos="9639"/>
        </w:tabs>
        <w:spacing w:after="0" w:line="240" w:lineRule="auto"/>
        <w:jc w:val="center"/>
        <w:rPr>
          <w:rFonts w:ascii="Times New Roman" w:hAnsi="Times New Roman" w:eastAsiaTheme="minorHAnsi" w:cs="Times New Roman"/>
          <w:sz w:val="28"/>
          <w:szCs w:val="28"/>
          <w:lang w:eastAsia="en-US"/>
        </w:rPr>
      </w:pPr>
      <w:r w:rsidRPr="00826A7C">
        <w:rPr>
          <w:rFonts w:ascii="Times New Roman" w:hAnsi="Times New Roman" w:eastAsiaTheme="minorHAnsi" w:cs="Times New Roman"/>
          <w:sz w:val="28"/>
          <w:szCs w:val="28"/>
          <w:lang w:eastAsia="en-US"/>
        </w:rPr>
        <w:tab/>
      </w:r>
      <w:r w:rsidRPr="00826A7C">
        <w:rPr>
          <w:rFonts w:ascii="Times New Roman" w:hAnsi="Times New Roman" w:eastAsiaTheme="minorHAnsi" w:cs="Times New Roman"/>
          <w:sz w:val="28"/>
          <w:szCs w:val="28"/>
          <w:lang w:eastAsia="en-US"/>
        </w:rPr>
        <w:tab/>
        <w:t>Рішення виконавчого комітету</w:t>
      </w:r>
    </w:p>
    <w:p w:rsidR="00C457DB" w:rsidRPr="00826A7C" w:rsidP="00C457DB" w14:paraId="0C5662C2" w14:textId="77777777">
      <w:pPr>
        <w:tabs>
          <w:tab w:val="center" w:pos="4819"/>
          <w:tab w:val="right" w:pos="9639"/>
        </w:tabs>
        <w:spacing w:after="0" w:line="240" w:lineRule="auto"/>
        <w:ind w:firstLine="6379"/>
        <w:jc w:val="center"/>
        <w:rPr>
          <w:rFonts w:ascii="Times New Roman" w:hAnsi="Times New Roman" w:eastAsiaTheme="minorHAnsi" w:cs="Times New Roman"/>
          <w:sz w:val="28"/>
          <w:szCs w:val="28"/>
          <w:lang w:eastAsia="en-US"/>
        </w:rPr>
      </w:pPr>
      <w:r w:rsidRPr="00826A7C">
        <w:rPr>
          <w:rFonts w:ascii="Times New Roman" w:hAnsi="Times New Roman" w:eastAsiaTheme="minorHAnsi" w:cs="Times New Roman"/>
          <w:sz w:val="28"/>
          <w:szCs w:val="28"/>
          <w:lang w:eastAsia="en-US"/>
        </w:rPr>
        <w:t>Броварської міської ради</w:t>
      </w:r>
    </w:p>
    <w:p w:rsidR="00C457DB" w:rsidRPr="00826A7C" w:rsidP="00C457DB" w14:paraId="69175DC7" w14:textId="77777777">
      <w:pPr>
        <w:tabs>
          <w:tab w:val="center" w:pos="4819"/>
          <w:tab w:val="right" w:pos="9639"/>
        </w:tabs>
        <w:spacing w:after="0" w:line="240" w:lineRule="auto"/>
        <w:ind w:firstLine="6379"/>
        <w:jc w:val="center"/>
        <w:rPr>
          <w:rFonts w:ascii="Times New Roman" w:hAnsi="Times New Roman" w:eastAsiaTheme="minorHAnsi" w:cs="Times New Roman"/>
          <w:sz w:val="28"/>
          <w:szCs w:val="28"/>
          <w:lang w:eastAsia="en-US"/>
        </w:rPr>
      </w:pPr>
      <w:r w:rsidRPr="00826A7C">
        <w:rPr>
          <w:rFonts w:ascii="Times New Roman" w:hAnsi="Times New Roman" w:eastAsiaTheme="minorHAnsi" w:cs="Times New Roman"/>
          <w:sz w:val="28"/>
          <w:szCs w:val="28"/>
          <w:lang w:eastAsia="en-US"/>
        </w:rPr>
        <w:t>Броварського району</w:t>
      </w:r>
    </w:p>
    <w:p w:rsidR="00C457DB" w:rsidRPr="00826A7C" w:rsidP="00C457DB" w14:paraId="40758910" w14:textId="77777777">
      <w:pPr>
        <w:tabs>
          <w:tab w:val="center" w:pos="4819"/>
          <w:tab w:val="right" w:pos="9639"/>
        </w:tabs>
        <w:spacing w:after="0" w:line="240" w:lineRule="auto"/>
        <w:ind w:firstLine="6379"/>
        <w:jc w:val="center"/>
        <w:rPr>
          <w:rFonts w:ascii="Times New Roman" w:hAnsi="Times New Roman" w:eastAsiaTheme="minorHAnsi" w:cs="Times New Roman"/>
          <w:sz w:val="28"/>
          <w:szCs w:val="28"/>
          <w:lang w:eastAsia="en-US"/>
        </w:rPr>
      </w:pPr>
      <w:r w:rsidRPr="00826A7C">
        <w:rPr>
          <w:rFonts w:ascii="Times New Roman" w:hAnsi="Times New Roman" w:eastAsiaTheme="minorHAnsi" w:cs="Times New Roman"/>
          <w:sz w:val="28"/>
          <w:szCs w:val="28"/>
          <w:lang w:eastAsia="en-US"/>
        </w:rPr>
        <w:t>Київської області</w:t>
      </w:r>
    </w:p>
    <w:p w:rsidR="00C457DB" w:rsidP="00C457DB" w14:paraId="6C4C6B46" w14:textId="7CC250F2">
      <w:pPr>
        <w:spacing w:after="0" w:line="240" w:lineRule="auto"/>
        <w:ind w:firstLine="567"/>
        <w:jc w:val="center"/>
        <w:rPr>
          <w:rFonts w:ascii="Times New Roman" w:hAnsi="Times New Roman" w:eastAsiaTheme="minorHAnsi" w:cs="Times New Roman"/>
          <w:sz w:val="24"/>
          <w:szCs w:val="24"/>
          <w:lang w:eastAsia="en-US"/>
        </w:rPr>
      </w:pPr>
    </w:p>
    <w:p w:rsidR="00826A7C" w:rsidRPr="00BD720B" w:rsidP="00C457DB" w14:paraId="45A85A2F" w14:textId="77777777">
      <w:pPr>
        <w:spacing w:after="0" w:line="240" w:lineRule="auto"/>
        <w:ind w:firstLine="567"/>
        <w:jc w:val="center"/>
        <w:rPr>
          <w:rFonts w:ascii="Times New Roman" w:eastAsia="Times New Roman" w:hAnsi="Times New Roman" w:cs="Times New Roman"/>
          <w:b/>
          <w:sz w:val="24"/>
          <w:szCs w:val="24"/>
        </w:rPr>
      </w:pPr>
    </w:p>
    <w:p w:rsidR="00C457DB" w:rsidRPr="00C51BC8" w:rsidP="00C457DB" w14:paraId="4ABC457B"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C457DB" w:rsidRPr="0086734D" w:rsidP="00C457DB" w14:paraId="33C24CA3"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C457DB" w:rsidP="00C457DB" w14:paraId="4002D199"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347446">
        <w:rPr>
          <w:rFonts w:ascii="Times New Roman" w:hAnsi="Times New Roman" w:cs="Times New Roman"/>
          <w:b/>
          <w:color w:val="000000" w:themeColor="text1"/>
          <w:sz w:val="28"/>
          <w:szCs w:val="28"/>
        </w:rPr>
        <w:t xml:space="preserve">по відношенню до малолітніх дітей, </w:t>
      </w:r>
      <w:r>
        <w:rPr>
          <w:rFonts w:ascii="Times New Roman" w:hAnsi="Times New Roman" w:cs="Times New Roman"/>
          <w:b/>
          <w:color w:val="000000" w:themeColor="text1"/>
          <w:sz w:val="28"/>
          <w:szCs w:val="28"/>
        </w:rPr>
        <w:t>***</w:t>
      </w:r>
      <w:r w:rsidRPr="00347446">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347446">
        <w:rPr>
          <w:rFonts w:ascii="Times New Roman" w:hAnsi="Times New Roman" w:cs="Times New Roman"/>
          <w:b/>
          <w:color w:val="000000" w:themeColor="text1"/>
          <w:sz w:val="28"/>
          <w:szCs w:val="28"/>
        </w:rPr>
        <w:t xml:space="preserve"> </w:t>
      </w:r>
      <w:r w:rsidRPr="00347446">
        <w:rPr>
          <w:rFonts w:ascii="Times New Roman" w:hAnsi="Times New Roman" w:cs="Times New Roman"/>
          <w:b/>
          <w:color w:val="000000" w:themeColor="text1"/>
          <w:sz w:val="28"/>
          <w:szCs w:val="28"/>
        </w:rPr>
        <w:t>р.н</w:t>
      </w:r>
      <w:r w:rsidRPr="00347446">
        <w:rPr>
          <w:rFonts w:ascii="Times New Roman" w:hAnsi="Times New Roman" w:cs="Times New Roman"/>
          <w:b/>
          <w:color w:val="000000" w:themeColor="text1"/>
          <w:sz w:val="28"/>
          <w:szCs w:val="28"/>
        </w:rPr>
        <w:t xml:space="preserve">., та </w:t>
      </w:r>
    </w:p>
    <w:p w:rsidR="00C457DB" w:rsidRPr="00347446" w:rsidP="00C457DB" w14:paraId="472F9FE4"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347446">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347446">
        <w:rPr>
          <w:rFonts w:ascii="Times New Roman" w:hAnsi="Times New Roman" w:cs="Times New Roman"/>
          <w:b/>
          <w:color w:val="000000" w:themeColor="text1"/>
          <w:sz w:val="28"/>
          <w:szCs w:val="28"/>
        </w:rPr>
        <w:t xml:space="preserve"> </w:t>
      </w:r>
      <w:r w:rsidRPr="00347446">
        <w:rPr>
          <w:rFonts w:ascii="Times New Roman" w:hAnsi="Times New Roman" w:cs="Times New Roman"/>
          <w:b/>
          <w:color w:val="000000" w:themeColor="text1"/>
          <w:sz w:val="28"/>
          <w:szCs w:val="28"/>
        </w:rPr>
        <w:t>р.н</w:t>
      </w:r>
      <w:r w:rsidRPr="00347446">
        <w:rPr>
          <w:rFonts w:ascii="Times New Roman" w:hAnsi="Times New Roman" w:cs="Times New Roman"/>
          <w:b/>
          <w:color w:val="000000" w:themeColor="text1"/>
          <w:sz w:val="28"/>
          <w:szCs w:val="28"/>
        </w:rPr>
        <w:t>.</w:t>
      </w:r>
    </w:p>
    <w:p w:rsidR="00C457DB" w:rsidP="00C457DB" w14:paraId="0915C858" w14:textId="77777777">
      <w:pPr>
        <w:spacing w:after="0" w:line="240" w:lineRule="auto"/>
        <w:ind w:firstLine="567"/>
        <w:jc w:val="center"/>
        <w:rPr>
          <w:rFonts w:ascii="Times New Roman" w:hAnsi="Times New Roman" w:cs="Times New Roman"/>
          <w:b/>
          <w:color w:val="000000" w:themeColor="text1"/>
          <w:sz w:val="28"/>
          <w:szCs w:val="28"/>
        </w:rPr>
      </w:pPr>
    </w:p>
    <w:p w:rsidR="00C457DB" w:rsidRPr="00725998" w:rsidP="00C457DB" w14:paraId="23B39BA2" w14:textId="77777777">
      <w:pPr>
        <w:spacing w:after="0" w:line="240" w:lineRule="auto"/>
        <w:ind w:firstLine="567"/>
        <w:jc w:val="center"/>
        <w:rPr>
          <w:rFonts w:ascii="Times New Roman" w:hAnsi="Times New Roman" w:cs="Times New Roman"/>
          <w:b/>
          <w:color w:val="000000" w:themeColor="text1"/>
          <w:sz w:val="28"/>
          <w:szCs w:val="28"/>
        </w:rPr>
      </w:pPr>
    </w:p>
    <w:p w:rsidR="00C457DB" w:rsidP="00C457DB" w14:paraId="3C664A27"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09647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по відношенню до малолітніх дітей,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та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C457DB" w:rsidP="00C457DB" w14:paraId="3B378BC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надійшла заява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(паспорт громадянина України: №***, орган, що видав ***, дата видачі ***), про надання висновку до суду про доцільність позбавлення батьківських прав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по відношенню до малолітніх дітей,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та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C457DB" w:rsidP="00C457DB" w14:paraId="5CF9B09F"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C457DB" w:rsidRPr="00592BB3" w:rsidP="00C457DB" w14:paraId="71F9BC7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відділом державної реєстрації актів цивільного стану реєстраційної служби *** міжрайонного управління юстиції у *** </w:t>
      </w:r>
      <w:r w:rsidRPr="00592BB3">
        <w:rPr>
          <w:rFonts w:ascii="Times New Roman" w:hAnsi="Times New Roman" w:cs="Times New Roman"/>
          <w:color w:val="000000" w:themeColor="text1"/>
          <w:sz w:val="28"/>
          <w:szCs w:val="28"/>
        </w:rPr>
        <w:t xml:space="preserve">області було зареєстровано шлюб між </w:t>
      </w:r>
      <w:r>
        <w:rPr>
          <w:rFonts w:ascii="Times New Roman" w:hAnsi="Times New Roman" w:cs="Times New Roman"/>
          <w:color w:val="000000" w:themeColor="text1"/>
          <w:sz w:val="28"/>
          <w:szCs w:val="28"/>
        </w:rPr>
        <w:t>***</w:t>
      </w:r>
      <w:r w:rsidRPr="00592BB3">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592BB3">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592BB3">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 змінила прізвище на «***».</w:t>
      </w:r>
    </w:p>
    <w:p w:rsidR="00C457DB" w:rsidP="00C457DB" w14:paraId="14C0395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даного шлюбу мають двох малолітніх дітей,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(свідоцтво про народження: серія *** №***, видане відділом державної реєстрації актів цивільного стану *** районного управління юстиції у *** області ***), та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(свідоцтво про народження: серія *** №***, видане відділом державної реєстрації актів цивільного стану реєстраційної служби *** міжрайонного управління юстиції у *** області ***).</w:t>
      </w:r>
    </w:p>
    <w:p w:rsidR="00C457DB" w:rsidP="00C457DB" w14:paraId="2D6467E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Рішенням *** районного суду *** області від *** шлюб між *** та *** було розірвано. Після розірвання шлюбу діти залишилися проживати разом із матір’ю.</w:t>
      </w:r>
    </w:p>
    <w:p w:rsidR="00C457DB" w:rsidP="00C457DB" w14:paraId="7FF272E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року відділом державної реєстрації актів цивільного стану по *** та *** районах Центрального міжрегіонального управління Міністерства юстиції (м. ***) було зареєстровано шлюб між *** та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актовий запис №***. Після реєстрації шлюбу *** змінила прізвище на «***».</w:t>
      </w:r>
    </w:p>
    <w:p w:rsidR="00C457DB" w:rsidP="00C457DB" w14:paraId="132E5F3C" w14:textId="642CBF3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року</w:t>
      </w:r>
      <w:r w:rsidRPr="006A376A">
        <w:rPr>
          <w:rFonts w:ascii="Times New Roman" w:hAnsi="Times New Roman" w:cs="Times New Roman"/>
          <w:sz w:val="28"/>
          <w:szCs w:val="28"/>
        </w:rPr>
        <w:t xml:space="preserve"> спеціалістом </w:t>
      </w:r>
      <w:r>
        <w:rPr>
          <w:rFonts w:ascii="Times New Roman" w:hAnsi="Times New Roman" w:cs="Times New Roman"/>
          <w:color w:val="000000" w:themeColor="text1"/>
          <w:sz w:val="28"/>
          <w:szCs w:val="28"/>
        </w:rPr>
        <w:t xml:space="preserve">служби у справах дітей *** міської ради *** району *** області (далі – Служба) </w:t>
      </w:r>
      <w:r>
        <w:rPr>
          <w:rFonts w:ascii="Times New Roman" w:hAnsi="Times New Roman" w:cs="Times New Roman"/>
          <w:sz w:val="28"/>
          <w:szCs w:val="28"/>
        </w:rPr>
        <w:t>було проведено бесіду з</w:t>
      </w:r>
      <w:r w:rsidRPr="006A376A">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яка розповіла, що до реєстрації шлюбу з *** перебувала з ним у стосунках протягом одного року. Зазначила, що має доньку *** від попередніх відносин по відношенню </w:t>
      </w:r>
      <w:r>
        <w:rPr>
          <w:rFonts w:ascii="Times New Roman" w:hAnsi="Times New Roman" w:cs="Times New Roman"/>
          <w:color w:val="000000" w:themeColor="text1"/>
          <w:sz w:val="28"/>
          <w:szCs w:val="28"/>
        </w:rPr>
        <w:t>до якої *** визнав батьківство. Після одруження сім</w:t>
      </w:r>
      <w:r w:rsidRPr="00667F3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 проживала в приватному будинку, який належить батькам ***</w:t>
      </w:r>
      <w:r w:rsidRPr="00667F3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 селищі *** *** району. У *** році народився син ***. *** працював у аварійній службі газової мережі, а вона перебувала у відпустці по догляду за дитиною до трьох років.</w:t>
      </w:r>
    </w:p>
    <w:p w:rsidR="00C457DB" w:rsidP="00C457DB" w14:paraId="7508428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Також *** повідомила, що під час спільного проживання *** почав зловживати алкогольними напоями, в результаті чого поводив себе агресивно та не усвідомлював своїх вчинків. Проте згодом його було закодовано від вживання алкоголю на рік, однак після сплину даного терміну він знову почав зловживати, втратив роботу та почав грати в азартні ігри, що призвело до чисельних боргів перед банківськими установами. Матір вказала, що їй неодноразово телефонували кредитори з вимогами погасити кредитні зобов’язання ***. </w:t>
      </w:r>
    </w:p>
    <w:p w:rsidR="00C457DB" w:rsidP="00C457DB" w14:paraId="58EC5A87" w14:textId="34C2B06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 році через асоціальний спосіб життя батька дітей *** припинила спільне проживання. У *** році вони розлучилися, і цього ж року *** зареєструвала шлюб з *** та переїхала разом із дітьми до міста ***.</w:t>
      </w:r>
    </w:p>
    <w:p w:rsidR="00C457DB" w:rsidP="00C457DB" w14:paraId="7E59DD0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Служби яким чином *** приймав участь у вихованні дітей з моменту припинення спільного проживання, *** відповіла, що колишній чоловік з того часу жодного разу не цікавився їхнім життям, не телефонував та не вітав дітей зі святами. Також зазначила, що діти влітку часто гостюють у баби та діда в селищі ***, і батько жодного разу не виявив бажання поспілкуватися з ними. Додала, що одного разу він проїжджав по вулиці повз дітей, однак навіть не зупинився, а лише помахав їм рукою.</w:t>
      </w:r>
    </w:p>
    <w:p w:rsidR="00C457DB" w:rsidP="00C457DB" w14:paraId="5882777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яка причина позбавлення *** батьківських прав *** відповіла, що позбавлення батьківських прав полегшить оформлення документів, які потребують згоди батька дітей.</w:t>
      </w:r>
    </w:p>
    <w:p w:rsidR="00C457DB" w:rsidP="00C457DB" w14:paraId="202EFE1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року</w:t>
      </w:r>
      <w:r w:rsidRPr="001A74A4">
        <w:rPr>
          <w:rFonts w:ascii="Times New Roman" w:hAnsi="Times New Roman" w:cs="Times New Roman"/>
          <w:sz w:val="28"/>
          <w:szCs w:val="28"/>
        </w:rPr>
        <w:t xml:space="preserve"> спеціаліст</w:t>
      </w:r>
      <w:r>
        <w:rPr>
          <w:rFonts w:ascii="Times New Roman" w:hAnsi="Times New Roman" w:cs="Times New Roman"/>
          <w:sz w:val="28"/>
          <w:szCs w:val="28"/>
        </w:rPr>
        <w:t>ом</w:t>
      </w:r>
      <w:r w:rsidRPr="001A74A4">
        <w:rPr>
          <w:rFonts w:ascii="Times New Roman" w:hAnsi="Times New Roman" w:cs="Times New Roman"/>
          <w:sz w:val="28"/>
          <w:szCs w:val="28"/>
        </w:rPr>
        <w:t xml:space="preserve"> Служби та </w:t>
      </w:r>
      <w:r>
        <w:rPr>
          <w:rFonts w:ascii="Times New Roman" w:hAnsi="Times New Roman" w:cs="Times New Roman"/>
          <w:sz w:val="28"/>
          <w:szCs w:val="28"/>
        </w:rPr>
        <w:t xml:space="preserve">фахівцем із соціальної роботи </w:t>
      </w:r>
      <w:r w:rsidRPr="001A74A4">
        <w:rPr>
          <w:rFonts w:ascii="Times New Roman" w:hAnsi="Times New Roman" w:cs="Times New Roman"/>
          <w:sz w:val="28"/>
          <w:szCs w:val="28"/>
        </w:rPr>
        <w:t xml:space="preserve">центру соціальних </w:t>
      </w:r>
      <w:r>
        <w:rPr>
          <w:rFonts w:ascii="Times New Roman" w:hAnsi="Times New Roman" w:cs="Times New Roman"/>
          <w:sz w:val="28"/>
          <w:szCs w:val="28"/>
        </w:rPr>
        <w:t>служб ***</w:t>
      </w:r>
      <w:r w:rsidRPr="001A74A4">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1A74A4">
        <w:rPr>
          <w:rFonts w:ascii="Times New Roman" w:hAnsi="Times New Roman" w:cs="Times New Roman"/>
          <w:sz w:val="28"/>
          <w:szCs w:val="28"/>
        </w:rPr>
        <w:t xml:space="preserve"> району </w:t>
      </w:r>
      <w:r>
        <w:rPr>
          <w:rFonts w:ascii="Times New Roman" w:hAnsi="Times New Roman" w:cs="Times New Roman"/>
          <w:sz w:val="28"/>
          <w:szCs w:val="28"/>
        </w:rPr>
        <w:t>***</w:t>
      </w:r>
      <w:r w:rsidRPr="001A74A4">
        <w:rPr>
          <w:rFonts w:ascii="Times New Roman" w:hAnsi="Times New Roman" w:cs="Times New Roman"/>
          <w:sz w:val="28"/>
          <w:szCs w:val="28"/>
        </w:rPr>
        <w:t xml:space="preserve"> області (далі - Центр) було </w:t>
      </w:r>
      <w:r>
        <w:rPr>
          <w:rFonts w:ascii="Times New Roman" w:hAnsi="Times New Roman" w:cs="Times New Roman"/>
          <w:sz w:val="28"/>
          <w:szCs w:val="28"/>
        </w:rPr>
        <w:t>проведено</w:t>
      </w:r>
      <w:r w:rsidRPr="001A74A4">
        <w:rPr>
          <w:rFonts w:ascii="Times New Roman" w:hAnsi="Times New Roman" w:cs="Times New Roman"/>
          <w:sz w:val="28"/>
          <w:szCs w:val="28"/>
        </w:rPr>
        <w:t xml:space="preserve"> </w:t>
      </w:r>
      <w:r>
        <w:rPr>
          <w:rFonts w:ascii="Times New Roman" w:hAnsi="Times New Roman" w:cs="Times New Roman"/>
          <w:sz w:val="28"/>
          <w:szCs w:val="28"/>
        </w:rPr>
        <w:t>обстеження умов проживання сім’ї ***</w:t>
      </w:r>
      <w:r w:rsidRPr="001A74A4">
        <w:rPr>
          <w:rFonts w:ascii="Times New Roman" w:hAnsi="Times New Roman" w:cs="Times New Roman"/>
          <w:sz w:val="28"/>
          <w:szCs w:val="28"/>
        </w:rPr>
        <w:t xml:space="preserve"> за </w:t>
      </w:r>
      <w:r w:rsidRPr="001A74A4">
        <w:rPr>
          <w:rFonts w:ascii="Times New Roman" w:hAnsi="Times New Roman" w:cs="Times New Roman"/>
          <w:sz w:val="28"/>
          <w:szCs w:val="28"/>
        </w:rPr>
        <w:t>адресою</w:t>
      </w:r>
      <w:r w:rsidRPr="001A74A4">
        <w:rPr>
          <w:rFonts w:ascii="Times New Roman" w:hAnsi="Times New Roman" w:cs="Times New Roman"/>
          <w:sz w:val="28"/>
          <w:szCs w:val="28"/>
        </w:rPr>
        <w:t xml:space="preserve">: </w:t>
      </w:r>
      <w:r>
        <w:rPr>
          <w:rFonts w:ascii="Times New Roman" w:hAnsi="Times New Roman" w:cs="Times New Roman"/>
          <w:sz w:val="28"/>
          <w:szCs w:val="28"/>
        </w:rPr>
        <w:t>***</w:t>
      </w:r>
      <w:r w:rsidRPr="001A74A4">
        <w:rPr>
          <w:rFonts w:ascii="Times New Roman" w:hAnsi="Times New Roman" w:cs="Times New Roman"/>
          <w:sz w:val="28"/>
          <w:szCs w:val="28"/>
        </w:rPr>
        <w:t xml:space="preserve">, будинок </w:t>
      </w:r>
      <w:r>
        <w:rPr>
          <w:rFonts w:ascii="Times New Roman" w:hAnsi="Times New Roman" w:cs="Times New Roman"/>
          <w:sz w:val="28"/>
          <w:szCs w:val="28"/>
        </w:rPr>
        <w:t>***</w:t>
      </w:r>
      <w:r w:rsidRPr="001A74A4">
        <w:rPr>
          <w:rFonts w:ascii="Times New Roman" w:hAnsi="Times New Roman" w:cs="Times New Roman"/>
          <w:sz w:val="28"/>
          <w:szCs w:val="28"/>
        </w:rPr>
        <w:t xml:space="preserve">, місто </w:t>
      </w:r>
      <w:r>
        <w:rPr>
          <w:rFonts w:ascii="Times New Roman" w:hAnsi="Times New Roman" w:cs="Times New Roman"/>
          <w:sz w:val="28"/>
          <w:szCs w:val="28"/>
        </w:rPr>
        <w:t>***</w:t>
      </w:r>
      <w:r w:rsidRPr="001A74A4">
        <w:rPr>
          <w:rFonts w:ascii="Times New Roman" w:hAnsi="Times New Roman" w:cs="Times New Roman"/>
          <w:sz w:val="28"/>
          <w:szCs w:val="28"/>
        </w:rPr>
        <w:t xml:space="preserve"> </w:t>
      </w:r>
      <w:r>
        <w:rPr>
          <w:rFonts w:ascii="Times New Roman" w:hAnsi="Times New Roman" w:cs="Times New Roman"/>
          <w:sz w:val="28"/>
          <w:szCs w:val="28"/>
        </w:rPr>
        <w:t>***</w:t>
      </w:r>
      <w:r w:rsidRPr="001A74A4">
        <w:rPr>
          <w:rFonts w:ascii="Times New Roman" w:hAnsi="Times New Roman" w:cs="Times New Roman"/>
          <w:sz w:val="28"/>
          <w:szCs w:val="28"/>
        </w:rPr>
        <w:t xml:space="preserve"> району </w:t>
      </w:r>
      <w:r>
        <w:rPr>
          <w:rFonts w:ascii="Times New Roman" w:hAnsi="Times New Roman" w:cs="Times New Roman"/>
          <w:sz w:val="28"/>
          <w:szCs w:val="28"/>
        </w:rPr>
        <w:t>***</w:t>
      </w:r>
      <w:r w:rsidRPr="001A74A4">
        <w:rPr>
          <w:rFonts w:ascii="Times New Roman" w:hAnsi="Times New Roman" w:cs="Times New Roman"/>
          <w:sz w:val="28"/>
          <w:szCs w:val="28"/>
        </w:rPr>
        <w:t xml:space="preserve"> області, </w:t>
      </w:r>
      <w:r>
        <w:rPr>
          <w:rFonts w:ascii="Times New Roman" w:hAnsi="Times New Roman" w:cs="Times New Roman"/>
          <w:sz w:val="28"/>
          <w:szCs w:val="28"/>
        </w:rPr>
        <w:t>про що було складено відповідний акт</w:t>
      </w:r>
      <w:r w:rsidRPr="001A74A4">
        <w:rPr>
          <w:rFonts w:ascii="Times New Roman" w:hAnsi="Times New Roman" w:cs="Times New Roman"/>
          <w:sz w:val="28"/>
          <w:szCs w:val="28"/>
        </w:rPr>
        <w:t xml:space="preserve"> №</w:t>
      </w:r>
      <w:r>
        <w:rPr>
          <w:rFonts w:ascii="Times New Roman" w:hAnsi="Times New Roman" w:cs="Times New Roman"/>
          <w:sz w:val="28"/>
          <w:szCs w:val="28"/>
        </w:rPr>
        <w:t>***. У ході обстеження було з’ясовано, що</w:t>
      </w:r>
      <w:r w:rsidRPr="001A74A4">
        <w:rPr>
          <w:rFonts w:ascii="Times New Roman" w:hAnsi="Times New Roman" w:cs="Times New Roman"/>
          <w:sz w:val="28"/>
          <w:szCs w:val="28"/>
        </w:rPr>
        <w:t xml:space="preserve"> </w:t>
      </w:r>
      <w:r>
        <w:rPr>
          <w:rFonts w:ascii="Times New Roman" w:hAnsi="Times New Roman" w:cs="Times New Roman"/>
          <w:sz w:val="28"/>
          <w:szCs w:val="28"/>
        </w:rPr>
        <w:t>родина проживає в орендованому приватному житловому будинку, який складається з трьох житлових кімнат. Санвузол роздільний. Технічний та санітарно-гігієнічний стан помешкання задовільний. Орендна плата становить *** грн без урахування комунальних послуг.</w:t>
      </w:r>
      <w:r w:rsidRPr="001A74A4">
        <w:rPr>
          <w:rFonts w:ascii="Times New Roman" w:hAnsi="Times New Roman" w:cs="Times New Roman"/>
          <w:sz w:val="28"/>
          <w:szCs w:val="28"/>
        </w:rPr>
        <w:t xml:space="preserve"> </w:t>
      </w:r>
    </w:p>
    <w:p w:rsidR="00C457DB" w:rsidRPr="00D0538C" w:rsidP="00C457DB" w14:paraId="45D729C6" w14:textId="77777777">
      <w:pPr>
        <w:pStyle w:val="ListParagraph"/>
        <w:spacing w:after="0" w:line="240" w:lineRule="auto"/>
        <w:ind w:left="0" w:firstLine="567"/>
        <w:jc w:val="both"/>
        <w:rPr>
          <w:rFonts w:ascii="Times New Roman" w:hAnsi="Times New Roman" w:cs="Times New Roman"/>
          <w:sz w:val="28"/>
          <w:szCs w:val="28"/>
          <w:lang w:val="uk-UA"/>
        </w:rPr>
      </w:pPr>
      <w:r w:rsidRPr="00D0538C">
        <w:rPr>
          <w:rFonts w:ascii="Times New Roman" w:hAnsi="Times New Roman" w:cs="Times New Roman"/>
          <w:sz w:val="28"/>
          <w:szCs w:val="28"/>
          <w:lang w:val="uk-UA"/>
        </w:rPr>
        <w:t xml:space="preserve">Для дітей виділені окремі кімнати, </w:t>
      </w:r>
      <w:r>
        <w:rPr>
          <w:rFonts w:ascii="Times New Roman" w:hAnsi="Times New Roman" w:cs="Times New Roman"/>
          <w:sz w:val="28"/>
          <w:szCs w:val="28"/>
          <w:lang w:val="uk-UA"/>
        </w:rPr>
        <w:t xml:space="preserve">в яких </w:t>
      </w:r>
      <w:r w:rsidRPr="00D0538C">
        <w:rPr>
          <w:rFonts w:ascii="Times New Roman" w:hAnsi="Times New Roman" w:cs="Times New Roman"/>
          <w:sz w:val="28"/>
          <w:szCs w:val="28"/>
          <w:lang w:val="uk-UA"/>
        </w:rPr>
        <w:t xml:space="preserve">наявні спальні місця, </w:t>
      </w:r>
      <w:r>
        <w:rPr>
          <w:rFonts w:ascii="Times New Roman" w:hAnsi="Times New Roman" w:cs="Times New Roman"/>
          <w:sz w:val="28"/>
          <w:szCs w:val="28"/>
          <w:lang w:val="uk-UA"/>
        </w:rPr>
        <w:t>зони</w:t>
      </w:r>
      <w:r w:rsidRPr="00D0538C">
        <w:rPr>
          <w:rFonts w:ascii="Times New Roman" w:hAnsi="Times New Roman" w:cs="Times New Roman"/>
          <w:sz w:val="28"/>
          <w:szCs w:val="28"/>
          <w:lang w:val="uk-UA"/>
        </w:rPr>
        <w:t xml:space="preserve"> для навчання та відпочинку. Діти забезпечені одягом</w:t>
      </w:r>
      <w:r>
        <w:rPr>
          <w:rFonts w:ascii="Times New Roman" w:hAnsi="Times New Roman" w:cs="Times New Roman"/>
          <w:sz w:val="28"/>
          <w:szCs w:val="28"/>
          <w:lang w:val="uk-UA"/>
        </w:rPr>
        <w:t>, взуттям, продуктами харчування</w:t>
      </w:r>
      <w:r w:rsidRPr="00D0538C">
        <w:rPr>
          <w:rFonts w:ascii="Times New Roman" w:hAnsi="Times New Roman" w:cs="Times New Roman"/>
          <w:sz w:val="28"/>
          <w:szCs w:val="28"/>
          <w:lang w:val="uk-UA"/>
        </w:rPr>
        <w:t xml:space="preserve"> та засобами особистої гігієни. Для </w:t>
      </w:r>
      <w:r>
        <w:rPr>
          <w:rFonts w:ascii="Times New Roman" w:hAnsi="Times New Roman" w:cs="Times New Roman"/>
          <w:sz w:val="28"/>
          <w:szCs w:val="28"/>
          <w:lang w:val="uk-UA"/>
        </w:rPr>
        <w:t xml:space="preserve">їх </w:t>
      </w:r>
      <w:r w:rsidRPr="00D0538C">
        <w:rPr>
          <w:rFonts w:ascii="Times New Roman" w:hAnsi="Times New Roman" w:cs="Times New Roman"/>
          <w:sz w:val="28"/>
          <w:szCs w:val="28"/>
          <w:lang w:val="uk-UA"/>
        </w:rPr>
        <w:t xml:space="preserve">проживання </w:t>
      </w:r>
      <w:r>
        <w:rPr>
          <w:rFonts w:ascii="Times New Roman" w:hAnsi="Times New Roman" w:cs="Times New Roman"/>
          <w:sz w:val="28"/>
          <w:szCs w:val="28"/>
          <w:lang w:val="uk-UA"/>
        </w:rPr>
        <w:t>та виховання</w:t>
      </w:r>
      <w:r w:rsidRPr="00D0538C">
        <w:rPr>
          <w:rFonts w:ascii="Times New Roman" w:hAnsi="Times New Roman" w:cs="Times New Roman"/>
          <w:sz w:val="28"/>
          <w:szCs w:val="28"/>
          <w:lang w:val="uk-UA"/>
        </w:rPr>
        <w:t xml:space="preserve"> створені належні умови. </w:t>
      </w:r>
    </w:p>
    <w:p w:rsidR="00C457DB" w:rsidP="00C457DB" w14:paraId="6A6A7435" w14:textId="77777777">
      <w:pPr>
        <w:spacing w:after="0" w:line="240" w:lineRule="auto"/>
        <w:ind w:firstLine="567"/>
        <w:jc w:val="both"/>
        <w:rPr>
          <w:rFonts w:ascii="Times New Roman" w:hAnsi="Times New Roman" w:cs="Times New Roman"/>
          <w:sz w:val="28"/>
          <w:szCs w:val="28"/>
        </w:rPr>
      </w:pPr>
      <w:r w:rsidRPr="001A74A4">
        <w:rPr>
          <w:rFonts w:ascii="Times New Roman" w:hAnsi="Times New Roman" w:cs="Times New Roman"/>
          <w:sz w:val="28"/>
          <w:szCs w:val="28"/>
        </w:rPr>
        <w:t xml:space="preserve">За даною </w:t>
      </w:r>
      <w:r w:rsidRPr="001A74A4">
        <w:rPr>
          <w:rFonts w:ascii="Times New Roman" w:hAnsi="Times New Roman" w:cs="Times New Roman"/>
          <w:sz w:val="28"/>
          <w:szCs w:val="28"/>
        </w:rPr>
        <w:t>адресою</w:t>
      </w:r>
      <w:r w:rsidRPr="001A74A4">
        <w:rPr>
          <w:rFonts w:ascii="Times New Roman" w:hAnsi="Times New Roman" w:cs="Times New Roman"/>
          <w:sz w:val="28"/>
          <w:szCs w:val="28"/>
        </w:rPr>
        <w:t xml:space="preserve"> проживають: </w:t>
      </w:r>
    </w:p>
    <w:p w:rsidR="00C457DB" w:rsidP="00C457DB" w14:paraId="10F908F2" w14:textId="77777777">
      <w:pPr>
        <w:pStyle w:val="ListParagraph"/>
        <w:numPr>
          <w:ilvl w:val="0"/>
          <w:numId w:val="1"/>
        </w:numPr>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заявниця, матір дітей. Зареєстрована за </w:t>
      </w:r>
      <w:r>
        <w:rPr>
          <w:rFonts w:ascii="Times New Roman" w:hAnsi="Times New Roman" w:cs="Times New Roman"/>
          <w:sz w:val="28"/>
          <w:szCs w:val="28"/>
          <w:lang w:val="uk-UA"/>
        </w:rPr>
        <w:t>адресою</w:t>
      </w:r>
      <w:r>
        <w:rPr>
          <w:rFonts w:ascii="Times New Roman" w:hAnsi="Times New Roman" w:cs="Times New Roman"/>
          <w:sz w:val="28"/>
          <w:szCs w:val="28"/>
          <w:lang w:val="uk-UA"/>
        </w:rPr>
        <w:t xml:space="preserve">: вулиця ***, будинок ***, селище *** *** району *** області. Офіційно працевлаштована в </w:t>
      </w:r>
      <w:r>
        <w:rPr>
          <w:rFonts w:ascii="Times New Roman" w:hAnsi="Times New Roman" w:cs="Times New Roman"/>
          <w:color w:val="000000" w:themeColor="text1"/>
          <w:sz w:val="28"/>
          <w:szCs w:val="28"/>
          <w:lang w:val="uk-UA"/>
        </w:rPr>
        <w:t>*** «***» (салон краси «***») на посаді майстра манікюру. Середньомісячний дохід, з її слів, складає близько *** грн;</w:t>
      </w:r>
    </w:p>
    <w:p w:rsidR="00C457DB" w:rsidP="00C457DB" w14:paraId="3CD8F0C6" w14:textId="77777777">
      <w:pPr>
        <w:pStyle w:val="ListParagraph"/>
        <w:numPr>
          <w:ilvl w:val="0"/>
          <w:numId w:val="1"/>
        </w:numPr>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чоловік заявниці, зареєстрований за </w:t>
      </w:r>
      <w:r>
        <w:rPr>
          <w:rFonts w:ascii="Times New Roman" w:hAnsi="Times New Roman" w:cs="Times New Roman"/>
          <w:sz w:val="28"/>
          <w:szCs w:val="28"/>
          <w:lang w:val="uk-UA"/>
        </w:rPr>
        <w:t>адресою</w:t>
      </w:r>
      <w:r>
        <w:rPr>
          <w:rFonts w:ascii="Times New Roman" w:hAnsi="Times New Roman" w:cs="Times New Roman"/>
          <w:sz w:val="28"/>
          <w:szCs w:val="28"/>
          <w:lang w:val="uk-UA"/>
        </w:rPr>
        <w:t>: вулиця ***, будинок ***, квартира ***, місто *** *** району *** області. Офіційно працевлаштований в *** «***»</w:t>
      </w:r>
      <w:r w:rsidRPr="00D0538C">
        <w:rPr>
          <w:rFonts w:ascii="Times New Roman" w:hAnsi="Times New Roman" w:cs="Times New Roman"/>
          <w:sz w:val="28"/>
          <w:szCs w:val="28"/>
          <w:lang w:val="uk-UA"/>
        </w:rPr>
        <w:t xml:space="preserve"> </w:t>
      </w:r>
      <w:r>
        <w:rPr>
          <w:rFonts w:ascii="Times New Roman" w:hAnsi="Times New Roman" w:cs="Times New Roman"/>
          <w:sz w:val="28"/>
          <w:szCs w:val="28"/>
          <w:lang w:val="uk-UA"/>
        </w:rPr>
        <w:t>на посаді водія-експедитора. Його середньомісячний дохід, зі слів заявниці, складає близько *** грн;</w:t>
      </w:r>
    </w:p>
    <w:p w:rsidR="00C457DB" w:rsidP="00C457DB" w14:paraId="6999B2FF" w14:textId="77777777">
      <w:pPr>
        <w:pStyle w:val="ListParagraph"/>
        <w:numPr>
          <w:ilvl w:val="0"/>
          <w:numId w:val="1"/>
        </w:numPr>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донька заявниці, зареєстрована за місцем реєстрації матері. Учениця *** класу *** ліцею №*** *** міської ради *** району *** області; </w:t>
      </w:r>
    </w:p>
    <w:p w:rsidR="00C457DB" w:rsidP="00C457DB" w14:paraId="4874BD06" w14:textId="77777777">
      <w:pPr>
        <w:pStyle w:val="ListParagraph"/>
        <w:numPr>
          <w:ilvl w:val="0"/>
          <w:numId w:val="1"/>
        </w:numPr>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 син заявниці, зареєстрований за місцем реєстрації матері. Учень *** класу *** ліцею №*** *** міської ради *** району *** області.</w:t>
      </w:r>
      <w:r w:rsidRPr="00D0538C">
        <w:rPr>
          <w:rFonts w:ascii="Times New Roman" w:hAnsi="Times New Roman" w:cs="Times New Roman"/>
          <w:sz w:val="28"/>
          <w:szCs w:val="28"/>
          <w:lang w:val="uk-UA"/>
        </w:rPr>
        <w:t xml:space="preserve"> </w:t>
      </w:r>
    </w:p>
    <w:p w:rsidR="00C457DB" w:rsidRPr="00271113" w:rsidP="00C457DB" w14:paraId="41846798" w14:textId="77777777">
      <w:pPr>
        <w:spacing w:after="0" w:line="240" w:lineRule="auto"/>
        <w:ind w:firstLine="567"/>
        <w:jc w:val="both"/>
        <w:rPr>
          <w:rFonts w:ascii="Times New Roman" w:hAnsi="Times New Roman" w:cs="Times New Roman"/>
          <w:sz w:val="28"/>
          <w:szCs w:val="28"/>
        </w:rPr>
      </w:pPr>
      <w:r w:rsidRPr="00271113">
        <w:rPr>
          <w:rFonts w:ascii="Times New Roman" w:hAnsi="Times New Roman" w:cs="Times New Roman"/>
          <w:sz w:val="28"/>
          <w:szCs w:val="28"/>
        </w:rPr>
        <w:t>Відповідно до висновку оцінки потреб сім’ї, як</w:t>
      </w:r>
      <w:r>
        <w:rPr>
          <w:rFonts w:ascii="Times New Roman" w:hAnsi="Times New Roman" w:cs="Times New Roman"/>
          <w:sz w:val="28"/>
          <w:szCs w:val="28"/>
        </w:rPr>
        <w:t>а</w:t>
      </w:r>
      <w:r w:rsidRPr="00271113">
        <w:rPr>
          <w:rFonts w:ascii="Times New Roman" w:hAnsi="Times New Roman" w:cs="Times New Roman"/>
          <w:sz w:val="28"/>
          <w:szCs w:val="28"/>
        </w:rPr>
        <w:t xml:space="preserve"> проводил</w:t>
      </w:r>
      <w:r>
        <w:rPr>
          <w:rFonts w:ascii="Times New Roman" w:hAnsi="Times New Roman" w:cs="Times New Roman"/>
          <w:sz w:val="28"/>
          <w:szCs w:val="28"/>
        </w:rPr>
        <w:t>ася</w:t>
      </w:r>
      <w:r w:rsidRPr="00271113">
        <w:rPr>
          <w:rFonts w:ascii="Times New Roman" w:hAnsi="Times New Roman" w:cs="Times New Roman"/>
          <w:sz w:val="28"/>
          <w:szCs w:val="28"/>
        </w:rPr>
        <w:t xml:space="preserve"> фахівцем </w:t>
      </w:r>
      <w:r>
        <w:rPr>
          <w:rFonts w:ascii="Times New Roman" w:hAnsi="Times New Roman" w:cs="Times New Roman"/>
          <w:sz w:val="28"/>
          <w:szCs w:val="28"/>
        </w:rPr>
        <w:t xml:space="preserve">із соціальної роботи </w:t>
      </w:r>
      <w:r w:rsidRPr="00271113">
        <w:rPr>
          <w:rFonts w:ascii="Times New Roman" w:hAnsi="Times New Roman" w:cs="Times New Roman"/>
          <w:sz w:val="28"/>
          <w:szCs w:val="28"/>
        </w:rPr>
        <w:t xml:space="preserve">Центру з </w:t>
      </w:r>
      <w:r>
        <w:rPr>
          <w:rFonts w:ascii="Times New Roman" w:hAnsi="Times New Roman" w:cs="Times New Roman"/>
          <w:sz w:val="28"/>
          <w:szCs w:val="28"/>
        </w:rPr>
        <w:t xml:space="preserve">*** </w:t>
      </w:r>
      <w:r w:rsidRPr="00271113">
        <w:rPr>
          <w:rFonts w:ascii="Times New Roman" w:hAnsi="Times New Roman" w:cs="Times New Roman"/>
          <w:sz w:val="28"/>
          <w:szCs w:val="28"/>
        </w:rPr>
        <w:t xml:space="preserve">по </w:t>
      </w:r>
      <w:r>
        <w:rPr>
          <w:rFonts w:ascii="Times New Roman" w:hAnsi="Times New Roman" w:cs="Times New Roman"/>
          <w:sz w:val="28"/>
          <w:szCs w:val="28"/>
        </w:rPr>
        <w:t>***</w:t>
      </w:r>
      <w:r w:rsidRPr="00271113">
        <w:rPr>
          <w:rFonts w:ascii="Times New Roman" w:hAnsi="Times New Roman" w:cs="Times New Roman"/>
          <w:sz w:val="28"/>
          <w:szCs w:val="28"/>
        </w:rPr>
        <w:t xml:space="preserve">, </w:t>
      </w:r>
      <w:r>
        <w:rPr>
          <w:rFonts w:ascii="Times New Roman" w:hAnsi="Times New Roman" w:cs="Times New Roman"/>
          <w:sz w:val="28"/>
          <w:szCs w:val="28"/>
        </w:rPr>
        <w:t>***</w:t>
      </w:r>
      <w:r w:rsidRPr="00271113">
        <w:rPr>
          <w:rFonts w:ascii="Times New Roman" w:hAnsi="Times New Roman" w:cs="Times New Roman"/>
          <w:sz w:val="28"/>
          <w:szCs w:val="28"/>
        </w:rPr>
        <w:t xml:space="preserve"> спроможна виконувати обов’язки з виховання дітей та догляду за ними.</w:t>
      </w:r>
    </w:p>
    <w:p w:rsidR="00C457DB" w:rsidRPr="001505C1" w:rsidP="00C457DB" w14:paraId="0F8718F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витягу про зареєстрованих у житловому приміщенні/будинку осіб від *** №***, наданого центром надання адміністративних послуг *** селищної ради *** району *** області, *** разом із дітьми, *** та ***, зареєстровані за </w:t>
      </w:r>
      <w:r>
        <w:rPr>
          <w:rFonts w:ascii="Times New Roman" w:hAnsi="Times New Roman" w:cs="Times New Roman"/>
          <w:sz w:val="28"/>
          <w:szCs w:val="28"/>
        </w:rPr>
        <w:t>адресою</w:t>
      </w:r>
      <w:r>
        <w:rPr>
          <w:rFonts w:ascii="Times New Roman" w:hAnsi="Times New Roman" w:cs="Times New Roman"/>
          <w:sz w:val="28"/>
          <w:szCs w:val="28"/>
        </w:rPr>
        <w:t>: вулиця ***, будинок ***, селище ***, *** район, *** область.</w:t>
      </w:r>
    </w:p>
    <w:p w:rsidR="00C457DB" w:rsidP="00C457DB" w14:paraId="4CD4D6E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характеристикою,</w:t>
      </w:r>
      <w:r w:rsidRPr="0002088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наданою фізичною особою-підприємцем ***, ***, *** обіймає посаду майстра манікюру з ***. За час роботи зарекомендувала себе, як відповідальна та працелюбна особа. Дисциплінарних порушень з боку *** не зафіксовано.</w:t>
      </w:r>
    </w:p>
    <w:p w:rsidR="00C457DB" w:rsidP="00C457DB" w14:paraId="1C443CD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індивідуальних відомостей з реєстру застрахованих осіб Державного реєстру загальнообов’язкового державного страхування  Пенсійного фонду України від ***, дохід *** за період із *** по *** становить *** грн.</w:t>
      </w:r>
    </w:p>
    <w:p w:rsidR="00C457DB" w:rsidP="00C457DB" w14:paraId="00DF12C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не перебуває на обліку в лікаря-нарколога та лікаря-психіатра *** консультативно-діагностичного центру, що підтверджується відповідними довідками, наданими Комунальним некомерційним підприємством територіальних громад *** району *** області «*** багатопрофільна клінічна лікарня» ***.</w:t>
      </w:r>
    </w:p>
    <w:p w:rsidR="00C457DB" w:rsidP="00C457DB" w14:paraId="08DFE36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декларацій №*** та №*** про вибір лікаря, який надає первинну медичну допомогу, *** та *** обслуговуються в Комунальному некомерційному підприємстві *** міської ради «*** міський центр первинної медико-санітарної допомоги» та є пацієнтами даної медичної установи. </w:t>
      </w:r>
    </w:p>
    <w:p w:rsidR="00C457DB" w:rsidP="00C457DB" w14:paraId="102416CE" w14:textId="7777777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характеристикою, наданою *** ліцеєм №*** *** міської ради *** району *** області, *** навчалась у даному закладі з *** року по *** рік. Характеризується позитивно, мала високі досягнення у навчанні, була учасником учнівського самоврядування, відповідальна та товариська. Матір дитини, ***, брала активну участь у житті класу, забезпечувала високий рівень навчання доньки. Вітчим дитини, ***, брав активну участь у житті класу, був у батьківському комітеті та відвідував батьківські збори. Біологічний батько, ***, у вихованні дитини участі не брав, із класним керівником на зв'язок не виходив, на батьківські збори не з’являвся. </w:t>
      </w:r>
    </w:p>
    <w:p w:rsidR="00C457DB" w:rsidP="00C457DB" w14:paraId="538B8BC7" w14:textId="7777777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характеристикою, наданою *** ліцеєм №*** *** міської ради *** району *** області, *** навчався в даному закладі з *** року по *** рік. </w:t>
      </w:r>
      <w:r>
        <w:rPr>
          <w:rFonts w:ascii="Times New Roman" w:hAnsi="Times New Roman" w:cs="Times New Roman"/>
          <w:color w:val="000000" w:themeColor="text1"/>
          <w:sz w:val="28"/>
          <w:szCs w:val="28"/>
        </w:rPr>
        <w:t xml:space="preserve">Характеризується позитивно, мав середній рівень навчальних досягнень, відповідально ставився до доручень. Дружній та товариський. Матір дитини, ***, брала активну участь у житті класу, відвідувала батьківські збори та забезпечувала відвідування навчальних екскурсій. Батько, ***, з класним керівником не спілкувався, батьківські збори не відвідував </w:t>
      </w:r>
    </w:p>
    <w:p w:rsidR="00C457DB" w:rsidP="00C457DB" w14:paraId="2B7E368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довідками від *** №*** та №***, наданими *** ліцеєм №*** *** міської ради *** району *** області, малолітні *** та *** навчаються в даному закладі.</w:t>
      </w:r>
    </w:p>
    <w:p w:rsidR="00C457DB" w:rsidP="00C457DB" w14:paraId="23FFE54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Спеціалістами Служби неодноразово здійснювалися телефонні дзвінки на мобільний номер ***, проте останній не відповідав.</w:t>
      </w:r>
    </w:p>
    <w:p w:rsidR="00C457DB" w:rsidP="00C457DB" w14:paraId="2B0B28F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Однак *** спеціалісту все ж таки вдалося поспілкуватися з ***, який у телефонній розмові повідомив, що востаннє спілкувався з дітьми п’ять років тому, оскільки їх матір чинила йому перешкоди в спілкуванні з ними.</w:t>
      </w:r>
      <w:r w:rsidRPr="000551D2">
        <w:rPr>
          <w:rFonts w:ascii="Times New Roman" w:hAnsi="Times New Roman" w:cs="Times New Roman"/>
          <w:sz w:val="28"/>
          <w:szCs w:val="28"/>
        </w:rPr>
        <w:t xml:space="preserve"> </w:t>
      </w:r>
      <w:r>
        <w:rPr>
          <w:rFonts w:ascii="Times New Roman" w:hAnsi="Times New Roman" w:cs="Times New Roman"/>
          <w:sz w:val="28"/>
          <w:szCs w:val="28"/>
        </w:rPr>
        <w:t>Зазначив, що не заперечує щодо позбавлення його батьківських прав по відношенню до *** та ***.</w:t>
      </w:r>
    </w:p>
    <w:p w:rsidR="00A92342" w:rsidP="00A92342" w14:paraId="4018871A" w14:textId="68C02D6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Спеціалістом Служби в телефонному режимі було повідомлено                *** </w:t>
      </w:r>
      <w:r w:rsidRPr="00552021">
        <w:rPr>
          <w:rFonts w:ascii="Times New Roman" w:hAnsi="Times New Roman" w:cs="Times New Roman"/>
          <w:sz w:val="28"/>
          <w:szCs w:val="28"/>
        </w:rPr>
        <w:t xml:space="preserve">про дату, час та місце проведення засідання комісії </w:t>
      </w:r>
      <w:r>
        <w:rPr>
          <w:rFonts w:ascii="Times New Roman" w:hAnsi="Times New Roman" w:cs="Times New Roman"/>
          <w:sz w:val="28"/>
          <w:szCs w:val="28"/>
        </w:rPr>
        <w:t xml:space="preserve">з питань захисту прав дитини </w:t>
      </w:r>
      <w:r>
        <w:rPr>
          <w:rFonts w:ascii="Times New Roman" w:eastAsia="Times New Roman" w:hAnsi="Times New Roman" w:cs="Times New Roman"/>
          <w:sz w:val="28"/>
          <w:szCs w:val="20"/>
        </w:rPr>
        <w:t>виконавчого комітету Броварської міської ради Броварського району Київської області (далі – Комісія)</w:t>
      </w:r>
      <w:r>
        <w:rPr>
          <w:rFonts w:ascii="Times New Roman" w:hAnsi="Times New Roman" w:cs="Times New Roman"/>
          <w:sz w:val="28"/>
          <w:szCs w:val="28"/>
        </w:rPr>
        <w:t>, на якому буде розглядатися питання доцільності/недоцільності позбавлення батьківських прав та наголошено про обов’язковість його присутності. Також йому було надіслано запрошення на засідання Комісії рекомендованим листом із повідомленням про вручення.</w:t>
      </w:r>
    </w:p>
    <w:p w:rsidR="00C457DB" w:rsidRPr="008866B8" w:rsidP="00C457DB" w14:paraId="3C1A5720" w14:textId="77777777">
      <w:pPr>
        <w:spacing w:after="0" w:line="240" w:lineRule="auto"/>
        <w:ind w:firstLine="567"/>
        <w:jc w:val="both"/>
        <w:rPr>
          <w:rFonts w:ascii="Times New Roman" w:hAnsi="Times New Roman" w:cs="Times New Roman"/>
          <w:color w:val="FF0000"/>
          <w:sz w:val="28"/>
          <w:szCs w:val="28"/>
        </w:rPr>
      </w:pPr>
      <w:r w:rsidRPr="006D0524">
        <w:rPr>
          <w:rFonts w:ascii="Times New Roman" w:hAnsi="Times New Roman" w:cs="Times New Roman"/>
          <w:sz w:val="28"/>
          <w:szCs w:val="28"/>
        </w:rPr>
        <w:t>***</w:t>
      </w:r>
      <w:r>
        <w:rPr>
          <w:rFonts w:ascii="Times New Roman" w:hAnsi="Times New Roman" w:cs="Times New Roman"/>
          <w:sz w:val="28"/>
          <w:szCs w:val="28"/>
        </w:rPr>
        <w:t xml:space="preserve"> року</w:t>
      </w:r>
      <w:r w:rsidRPr="00D23FD6">
        <w:rPr>
          <w:rFonts w:ascii="Times New Roman" w:hAnsi="Times New Roman" w:cs="Times New Roman"/>
          <w:sz w:val="28"/>
          <w:szCs w:val="28"/>
        </w:rPr>
        <w:t xml:space="preserve"> спеціалістами служби у справах дітей та сім’ї </w:t>
      </w:r>
      <w:r w:rsidRPr="006D0524">
        <w:rPr>
          <w:rFonts w:ascii="Times New Roman" w:hAnsi="Times New Roman" w:cs="Times New Roman"/>
          <w:sz w:val="28"/>
          <w:szCs w:val="28"/>
        </w:rPr>
        <w:t>***</w:t>
      </w:r>
      <w:r w:rsidRPr="00D23FD6">
        <w:rPr>
          <w:rFonts w:ascii="Times New Roman" w:hAnsi="Times New Roman" w:cs="Times New Roman"/>
          <w:sz w:val="28"/>
          <w:szCs w:val="28"/>
        </w:rPr>
        <w:t xml:space="preserve"> селищної ради </w:t>
      </w:r>
      <w:r w:rsidRPr="006D0524">
        <w:rPr>
          <w:rFonts w:ascii="Times New Roman" w:hAnsi="Times New Roman" w:cs="Times New Roman"/>
          <w:sz w:val="28"/>
          <w:szCs w:val="28"/>
        </w:rPr>
        <w:t>***</w:t>
      </w:r>
      <w:r w:rsidRPr="00D23FD6">
        <w:rPr>
          <w:rFonts w:ascii="Times New Roman" w:hAnsi="Times New Roman" w:cs="Times New Roman"/>
          <w:sz w:val="28"/>
          <w:szCs w:val="28"/>
        </w:rPr>
        <w:t xml:space="preserve"> району </w:t>
      </w:r>
      <w:r w:rsidRPr="006D0524">
        <w:rPr>
          <w:rFonts w:ascii="Times New Roman" w:hAnsi="Times New Roman" w:cs="Times New Roman"/>
          <w:sz w:val="28"/>
          <w:szCs w:val="28"/>
        </w:rPr>
        <w:t>***</w:t>
      </w:r>
      <w:r w:rsidRPr="00D23FD6">
        <w:rPr>
          <w:rFonts w:ascii="Times New Roman" w:hAnsi="Times New Roman" w:cs="Times New Roman"/>
          <w:sz w:val="28"/>
          <w:szCs w:val="28"/>
        </w:rPr>
        <w:t xml:space="preserve"> області було проведено обстеження умов проживання </w:t>
      </w:r>
      <w:r w:rsidRPr="006D0524">
        <w:rPr>
          <w:rFonts w:ascii="Times New Roman" w:hAnsi="Times New Roman" w:cs="Times New Roman"/>
          <w:sz w:val="28"/>
          <w:szCs w:val="28"/>
        </w:rPr>
        <w:t>***</w:t>
      </w:r>
      <w:r w:rsidRPr="00D23FD6">
        <w:rPr>
          <w:rFonts w:ascii="Times New Roman" w:hAnsi="Times New Roman" w:cs="Times New Roman"/>
          <w:sz w:val="28"/>
          <w:szCs w:val="28"/>
        </w:rPr>
        <w:t xml:space="preserve"> за </w:t>
      </w:r>
      <w:r w:rsidRPr="00D23FD6">
        <w:rPr>
          <w:rFonts w:ascii="Times New Roman" w:hAnsi="Times New Roman" w:cs="Times New Roman"/>
          <w:sz w:val="28"/>
          <w:szCs w:val="28"/>
        </w:rPr>
        <w:t>адресою</w:t>
      </w:r>
      <w:r w:rsidRPr="00D23FD6">
        <w:rPr>
          <w:rFonts w:ascii="Times New Roman" w:hAnsi="Times New Roman" w:cs="Times New Roman"/>
          <w:sz w:val="28"/>
          <w:szCs w:val="28"/>
        </w:rPr>
        <w:t>:</w:t>
      </w:r>
      <w:r>
        <w:rPr>
          <w:rFonts w:ascii="Times New Roman" w:hAnsi="Times New Roman" w:cs="Times New Roman"/>
          <w:sz w:val="28"/>
          <w:szCs w:val="28"/>
        </w:rPr>
        <w:t xml:space="preserve"> </w:t>
      </w:r>
      <w:r w:rsidRPr="00D23FD6">
        <w:rPr>
          <w:rFonts w:ascii="Times New Roman" w:hAnsi="Times New Roman" w:cs="Times New Roman"/>
          <w:sz w:val="28"/>
          <w:szCs w:val="28"/>
        </w:rPr>
        <w:t xml:space="preserve">вулиця </w:t>
      </w:r>
      <w:r w:rsidRPr="006D0524">
        <w:rPr>
          <w:rFonts w:ascii="Times New Roman" w:hAnsi="Times New Roman" w:cs="Times New Roman"/>
          <w:sz w:val="28"/>
          <w:szCs w:val="28"/>
        </w:rPr>
        <w:t>***</w:t>
      </w:r>
      <w:r>
        <w:rPr>
          <w:rFonts w:ascii="Times New Roman" w:hAnsi="Times New Roman" w:cs="Times New Roman"/>
          <w:sz w:val="28"/>
          <w:szCs w:val="28"/>
        </w:rPr>
        <w:t>,</w:t>
      </w:r>
      <w:r w:rsidRPr="00D23FD6">
        <w:rPr>
          <w:rFonts w:ascii="Times New Roman" w:hAnsi="Times New Roman" w:cs="Times New Roman"/>
          <w:sz w:val="28"/>
          <w:szCs w:val="28"/>
        </w:rPr>
        <w:t xml:space="preserve"> будинок </w:t>
      </w:r>
      <w:r w:rsidRPr="006D0524">
        <w:rPr>
          <w:rFonts w:ascii="Times New Roman" w:hAnsi="Times New Roman" w:cs="Times New Roman"/>
          <w:sz w:val="28"/>
          <w:szCs w:val="28"/>
        </w:rPr>
        <w:t>***</w:t>
      </w:r>
      <w:r w:rsidRPr="00D23FD6">
        <w:rPr>
          <w:rFonts w:ascii="Times New Roman" w:hAnsi="Times New Roman" w:cs="Times New Roman"/>
          <w:sz w:val="28"/>
          <w:szCs w:val="28"/>
        </w:rPr>
        <w:t xml:space="preserve">, селище </w:t>
      </w:r>
      <w:r w:rsidRPr="006D0524">
        <w:rPr>
          <w:rFonts w:ascii="Times New Roman" w:hAnsi="Times New Roman" w:cs="Times New Roman"/>
          <w:sz w:val="28"/>
          <w:szCs w:val="28"/>
        </w:rPr>
        <w:t>***</w:t>
      </w:r>
      <w:r w:rsidRPr="00D23FD6">
        <w:rPr>
          <w:rFonts w:ascii="Times New Roman" w:hAnsi="Times New Roman" w:cs="Times New Roman"/>
          <w:sz w:val="28"/>
          <w:szCs w:val="28"/>
        </w:rPr>
        <w:t xml:space="preserve"> </w:t>
      </w:r>
      <w:r w:rsidRPr="006D0524">
        <w:rPr>
          <w:rFonts w:ascii="Times New Roman" w:hAnsi="Times New Roman" w:cs="Times New Roman"/>
          <w:sz w:val="28"/>
          <w:szCs w:val="28"/>
        </w:rPr>
        <w:t>***</w:t>
      </w:r>
      <w:r w:rsidRPr="00D23FD6">
        <w:rPr>
          <w:rFonts w:ascii="Times New Roman" w:hAnsi="Times New Roman" w:cs="Times New Roman"/>
          <w:sz w:val="28"/>
          <w:szCs w:val="28"/>
        </w:rPr>
        <w:t xml:space="preserve"> району </w:t>
      </w:r>
      <w:r w:rsidRPr="006D0524">
        <w:rPr>
          <w:rFonts w:ascii="Times New Roman" w:hAnsi="Times New Roman" w:cs="Times New Roman"/>
          <w:sz w:val="28"/>
          <w:szCs w:val="28"/>
        </w:rPr>
        <w:t>***</w:t>
      </w:r>
      <w:r w:rsidRPr="00D23FD6">
        <w:rPr>
          <w:rFonts w:ascii="Times New Roman" w:hAnsi="Times New Roman" w:cs="Times New Roman"/>
          <w:sz w:val="28"/>
          <w:szCs w:val="28"/>
        </w:rPr>
        <w:t xml:space="preserve"> області</w:t>
      </w:r>
      <w:r>
        <w:rPr>
          <w:rFonts w:ascii="Times New Roman" w:hAnsi="Times New Roman" w:cs="Times New Roman"/>
          <w:sz w:val="28"/>
          <w:szCs w:val="28"/>
        </w:rPr>
        <w:t xml:space="preserve">, та складено відповідний акт, згідно з яким </w:t>
      </w:r>
      <w:r w:rsidRPr="00E63C08">
        <w:rPr>
          <w:rFonts w:ascii="Times New Roman" w:hAnsi="Times New Roman" w:cs="Times New Roman"/>
          <w:sz w:val="28"/>
          <w:szCs w:val="28"/>
        </w:rPr>
        <w:t>приватний одноповерховий житловий будинок складається з двох кімнат.</w:t>
      </w:r>
      <w:r>
        <w:rPr>
          <w:rFonts w:ascii="Times New Roman" w:hAnsi="Times New Roman" w:cs="Times New Roman"/>
          <w:sz w:val="28"/>
          <w:szCs w:val="28"/>
        </w:rPr>
        <w:t xml:space="preserve"> У будинку наявне водопостачання, електропостачання та дров’яне опалення. Також наявні корпусні меблі, спальні місця, частково речі та побутові прилади для приготування їжі. Для виховання та проживання дітей умови не створені.</w:t>
      </w:r>
    </w:p>
    <w:p w:rsidR="00C457DB" w:rsidRPr="00E63C08" w:rsidP="00C457DB" w14:paraId="598D4B07" w14:textId="77777777">
      <w:pPr>
        <w:spacing w:after="0" w:line="240" w:lineRule="auto"/>
        <w:ind w:firstLine="567"/>
        <w:jc w:val="both"/>
        <w:rPr>
          <w:rFonts w:ascii="Times New Roman" w:hAnsi="Times New Roman" w:cs="Times New Roman"/>
          <w:sz w:val="28"/>
          <w:szCs w:val="28"/>
        </w:rPr>
      </w:pPr>
      <w:r w:rsidRPr="00E63C08">
        <w:rPr>
          <w:rFonts w:ascii="Times New Roman" w:hAnsi="Times New Roman" w:cs="Times New Roman"/>
          <w:sz w:val="28"/>
          <w:szCs w:val="28"/>
        </w:rPr>
        <w:t xml:space="preserve">За даною </w:t>
      </w:r>
      <w:r w:rsidRPr="00E63C08">
        <w:rPr>
          <w:rFonts w:ascii="Times New Roman" w:hAnsi="Times New Roman" w:cs="Times New Roman"/>
          <w:sz w:val="28"/>
          <w:szCs w:val="28"/>
        </w:rPr>
        <w:t>адресою</w:t>
      </w:r>
      <w:r w:rsidRPr="00E63C08">
        <w:rPr>
          <w:rFonts w:ascii="Times New Roman" w:hAnsi="Times New Roman" w:cs="Times New Roman"/>
          <w:sz w:val="28"/>
          <w:szCs w:val="28"/>
        </w:rPr>
        <w:t xml:space="preserve"> </w:t>
      </w:r>
      <w:r>
        <w:rPr>
          <w:rFonts w:ascii="Times New Roman" w:hAnsi="Times New Roman" w:cs="Times New Roman"/>
          <w:sz w:val="28"/>
          <w:szCs w:val="28"/>
        </w:rPr>
        <w:t>проживають</w:t>
      </w:r>
      <w:r w:rsidRPr="00E63C08">
        <w:rPr>
          <w:rFonts w:ascii="Times New Roman" w:hAnsi="Times New Roman" w:cs="Times New Roman"/>
          <w:sz w:val="28"/>
          <w:szCs w:val="28"/>
        </w:rPr>
        <w:t xml:space="preserve"> </w:t>
      </w:r>
      <w:r w:rsidRPr="006D0524">
        <w:rPr>
          <w:rFonts w:ascii="Times New Roman" w:hAnsi="Times New Roman" w:cs="Times New Roman"/>
          <w:sz w:val="28"/>
          <w:szCs w:val="28"/>
        </w:rPr>
        <w:t>***</w:t>
      </w:r>
      <w:r w:rsidRPr="00E63C08">
        <w:rPr>
          <w:rFonts w:ascii="Times New Roman" w:hAnsi="Times New Roman" w:cs="Times New Roman"/>
          <w:sz w:val="28"/>
          <w:szCs w:val="28"/>
        </w:rPr>
        <w:t xml:space="preserve"> та його дружина, </w:t>
      </w:r>
      <w:r w:rsidRPr="006D0524">
        <w:rPr>
          <w:rFonts w:ascii="Times New Roman" w:hAnsi="Times New Roman" w:cs="Times New Roman"/>
          <w:sz w:val="28"/>
          <w:szCs w:val="28"/>
        </w:rPr>
        <w:t>***</w:t>
      </w:r>
      <w:r w:rsidRPr="00E63C08">
        <w:rPr>
          <w:rFonts w:ascii="Times New Roman" w:hAnsi="Times New Roman" w:cs="Times New Roman"/>
          <w:sz w:val="28"/>
          <w:szCs w:val="28"/>
        </w:rPr>
        <w:t xml:space="preserve">, </w:t>
      </w:r>
      <w:r w:rsidRPr="006D0524">
        <w:rPr>
          <w:rFonts w:ascii="Times New Roman" w:hAnsi="Times New Roman" w:cs="Times New Roman"/>
          <w:sz w:val="28"/>
          <w:szCs w:val="28"/>
        </w:rPr>
        <w:t>***</w:t>
      </w:r>
      <w:r w:rsidRPr="00E63C08">
        <w:rPr>
          <w:rFonts w:ascii="Times New Roman" w:hAnsi="Times New Roman" w:cs="Times New Roman"/>
          <w:sz w:val="28"/>
          <w:szCs w:val="28"/>
        </w:rPr>
        <w:t xml:space="preserve"> </w:t>
      </w:r>
      <w:r w:rsidRPr="00E63C08">
        <w:rPr>
          <w:rFonts w:ascii="Times New Roman" w:hAnsi="Times New Roman" w:cs="Times New Roman"/>
          <w:sz w:val="28"/>
          <w:szCs w:val="28"/>
        </w:rPr>
        <w:t>р.н</w:t>
      </w:r>
      <w:r w:rsidRPr="00E63C08">
        <w:rPr>
          <w:rFonts w:ascii="Times New Roman" w:hAnsi="Times New Roman" w:cs="Times New Roman"/>
          <w:sz w:val="28"/>
          <w:szCs w:val="28"/>
        </w:rPr>
        <w:t>.</w:t>
      </w:r>
    </w:p>
    <w:p w:rsidR="00C457DB" w:rsidP="00C457DB" w14:paraId="1C8434AB" w14:textId="77777777">
      <w:pPr>
        <w:tabs>
          <w:tab w:val="left" w:pos="567"/>
        </w:tabs>
        <w:spacing w:after="0" w:line="24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ab/>
        <w:t xml:space="preserve">Згідно з листом комунальної установи </w:t>
      </w:r>
      <w:r w:rsidRPr="006D0524">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rPr>
        <w:t xml:space="preserve"> селищної ради </w:t>
      </w:r>
      <w:r w:rsidRPr="006D0524">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rPr>
        <w:t xml:space="preserve"> району </w:t>
      </w:r>
      <w:r w:rsidRPr="006D0524">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rPr>
        <w:t xml:space="preserve"> області «Центр соціальних служб» від </w:t>
      </w:r>
      <w:r w:rsidRPr="006D0524">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rPr>
        <w:t xml:space="preserve"> №</w:t>
      </w:r>
      <w:r w:rsidRPr="006D0524">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rPr>
        <w:t xml:space="preserve">, після неодноразових виїздів за </w:t>
      </w:r>
      <w:r>
        <w:rPr>
          <w:rFonts w:ascii="Times New Roman" w:eastAsia="Times New Roman" w:hAnsi="Times New Roman" w:cs="Times New Roman"/>
          <w:bCs/>
          <w:iCs/>
          <w:sz w:val="28"/>
          <w:szCs w:val="28"/>
        </w:rPr>
        <w:t>адресою</w:t>
      </w:r>
      <w:r>
        <w:rPr>
          <w:rFonts w:ascii="Times New Roman" w:eastAsia="Times New Roman" w:hAnsi="Times New Roman" w:cs="Times New Roman"/>
          <w:bCs/>
          <w:iCs/>
          <w:sz w:val="28"/>
          <w:szCs w:val="28"/>
        </w:rPr>
        <w:t xml:space="preserve"> проживання </w:t>
      </w:r>
      <w:r w:rsidRPr="006D0524">
        <w:rPr>
          <w:rFonts w:ascii="Times New Roman" w:eastAsia="Times New Roman" w:hAnsi="Times New Roman" w:cs="Times New Roman"/>
          <w:bCs/>
          <w:iCs/>
          <w:sz w:val="28"/>
          <w:szCs w:val="28"/>
        </w:rPr>
        <w:t>***</w:t>
      </w:r>
      <w:r>
        <w:rPr>
          <w:rFonts w:ascii="Times New Roman" w:eastAsia="Times New Roman" w:hAnsi="Times New Roman" w:cs="Times New Roman"/>
          <w:bCs/>
          <w:iCs/>
          <w:sz w:val="28"/>
          <w:szCs w:val="28"/>
        </w:rPr>
        <w:t xml:space="preserve"> фахівцям не вдалося здійснити оцінку потреб, оскільки його вдома не було. У телефонній розмові батько дітей повідомив, що не має часу на проведення оцінки потреб у зв’язку з робочим графіком.  </w:t>
      </w:r>
    </w:p>
    <w:p w:rsidR="00C457DB" w:rsidRPr="00E91DEA" w:rsidP="00C457DB" w14:paraId="16E557E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Pr>
          <w:rFonts w:ascii="Times New Roman" w:hAnsi="Times New Roman" w:cs="Times New Roman"/>
          <w:color w:val="000000" w:themeColor="text1"/>
          <w:sz w:val="28"/>
          <w:szCs w:val="28"/>
        </w:rPr>
        <w:t>сімʼї</w:t>
      </w:r>
      <w:r>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Pr>
          <w:rFonts w:ascii="Times New Roman" w:hAnsi="Times New Roman" w:cs="Times New Roman"/>
          <w:color w:val="000000" w:themeColor="text1"/>
          <w:sz w:val="28"/>
          <w:szCs w:val="28"/>
        </w:rPr>
        <w:t>сімʼї</w:t>
      </w:r>
      <w:r>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C457DB" w:rsidRPr="0034530D" w:rsidP="00C457DB" w14:paraId="7769A283" w14:textId="77777777">
      <w:pPr>
        <w:spacing w:after="0" w:line="240" w:lineRule="auto"/>
        <w:ind w:firstLine="567"/>
        <w:jc w:val="both"/>
        <w:rPr>
          <w:rFonts w:ascii="Times New Roman" w:hAnsi="Times New Roman" w:cs="Times New Roman"/>
          <w:sz w:val="28"/>
          <w:szCs w:val="28"/>
        </w:rPr>
      </w:pPr>
      <w:r w:rsidRPr="006D0524">
        <w:rPr>
          <w:rFonts w:ascii="Times New Roman" w:hAnsi="Times New Roman" w:cs="Times New Roman"/>
          <w:sz w:val="28"/>
          <w:szCs w:val="28"/>
        </w:rPr>
        <w:t>***</w:t>
      </w:r>
      <w:r w:rsidRPr="006A376A">
        <w:rPr>
          <w:rFonts w:ascii="Times New Roman" w:hAnsi="Times New Roman" w:cs="Times New Roman"/>
          <w:sz w:val="28"/>
          <w:szCs w:val="28"/>
        </w:rPr>
        <w:t xml:space="preserve"> </w:t>
      </w:r>
      <w:r>
        <w:rPr>
          <w:rFonts w:ascii="Times New Roman" w:hAnsi="Times New Roman" w:cs="Times New Roman"/>
          <w:sz w:val="28"/>
          <w:szCs w:val="28"/>
        </w:rPr>
        <w:t xml:space="preserve">року </w:t>
      </w:r>
      <w:r w:rsidRPr="006A376A">
        <w:rPr>
          <w:rFonts w:ascii="Times New Roman" w:hAnsi="Times New Roman" w:cs="Times New Roman"/>
          <w:sz w:val="28"/>
          <w:szCs w:val="28"/>
        </w:rPr>
        <w:t xml:space="preserve">спеціалістом Служби була проведена бесіда </w:t>
      </w:r>
      <w:r>
        <w:rPr>
          <w:rFonts w:ascii="Times New Roman" w:hAnsi="Times New Roman" w:cs="Times New Roman"/>
          <w:sz w:val="28"/>
          <w:szCs w:val="28"/>
        </w:rPr>
        <w:t xml:space="preserve">з малолітньою </w:t>
      </w:r>
      <w:r w:rsidRPr="006D052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під час якої дівчинка розповіла, що їй 12 років. Навчається в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ліцеї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займалася легкою атлетикою, танцями, </w:t>
      </w:r>
      <w:r>
        <w:rPr>
          <w:rFonts w:ascii="Times New Roman" w:hAnsi="Times New Roman" w:cs="Times New Roman"/>
          <w:color w:val="000000" w:themeColor="text1"/>
          <w:sz w:val="28"/>
          <w:szCs w:val="28"/>
        </w:rPr>
        <w:t>чірлідингом</w:t>
      </w:r>
      <w:r>
        <w:rPr>
          <w:rFonts w:ascii="Times New Roman" w:hAnsi="Times New Roman" w:cs="Times New Roman"/>
          <w:color w:val="000000" w:themeColor="text1"/>
          <w:sz w:val="28"/>
          <w:szCs w:val="28"/>
        </w:rPr>
        <w:t xml:space="preserve"> та хіп-хопом. Наразі планує відвідувати гурток з волейболу. У вільний час веде власний блог у мережі інтернет.</w:t>
      </w:r>
    </w:p>
    <w:p w:rsidR="00C457DB" w:rsidRPr="00765F80" w:rsidP="00C457DB" w14:paraId="2A8C6FE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Розповіла, що проживає разом із матір</w:t>
      </w:r>
      <w:r w:rsidRPr="00765F80">
        <w:rPr>
          <w:rFonts w:ascii="Times New Roman" w:hAnsi="Times New Roman" w:cs="Times New Roman"/>
          <w:color w:val="000000" w:themeColor="text1"/>
          <w:sz w:val="28"/>
          <w:szCs w:val="28"/>
        </w:rPr>
        <w:t xml:space="preserve">’ю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батьком </w:t>
      </w:r>
      <w:r w:rsidRPr="00C457DB">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та братом </w:t>
      </w:r>
      <w:r w:rsidRPr="00C457DB">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З її слів, вони разом проводять багато часу, відвідують дитячі розважальні заклади тощо. </w:t>
      </w:r>
    </w:p>
    <w:p w:rsidR="00C457DB" w:rsidP="00C457DB" w14:paraId="68ACE0F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коли востаннє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спілкувалася з біологічним батьком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дівчинка відповіла, що востаннє бачила його у віці восьми років та зазначила, що протягом останніх чотирьох років він жодного разу не вітав її зі святами, не телефонував та не цікавився їх із братом життям.</w:t>
      </w:r>
    </w:p>
    <w:p w:rsidR="00C457DB" w:rsidP="00C457DB" w14:paraId="4B3FD9A5" w14:textId="77777777">
      <w:pPr>
        <w:spacing w:after="0" w:line="240" w:lineRule="auto"/>
        <w:ind w:firstLine="567"/>
        <w:jc w:val="both"/>
        <w:rPr>
          <w:rFonts w:ascii="Times New Roman" w:hAnsi="Times New Roman" w:cs="Times New Roman"/>
          <w:color w:val="000000" w:themeColor="text1"/>
          <w:sz w:val="28"/>
          <w:szCs w:val="28"/>
        </w:rPr>
      </w:pP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проінформована про наміри матері позбавити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батьківських прав по відношенню до неї та не заперечує щодо цього.</w:t>
      </w:r>
    </w:p>
    <w:p w:rsidR="00C457DB" w:rsidP="00C457DB" w14:paraId="6B8D6E5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Цього ж дня відбулася</w:t>
      </w:r>
      <w:r w:rsidRPr="006A376A">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бесіда спеціаліста Служби з малолітнім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під час якої хлопчик розповів, що навчається в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класі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ліцею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Його улюблений предмет – технології.</w:t>
      </w:r>
    </w:p>
    <w:p w:rsidR="00C457DB" w:rsidP="00C457DB" w14:paraId="2BCE48C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Повідомив, що проживає разом із матір</w:t>
      </w:r>
      <w:r w:rsidRPr="00765F80">
        <w:rPr>
          <w:rFonts w:ascii="Times New Roman" w:hAnsi="Times New Roman" w:cs="Times New Roman"/>
          <w:color w:val="000000" w:themeColor="text1"/>
          <w:sz w:val="28"/>
          <w:szCs w:val="28"/>
        </w:rPr>
        <w:t xml:space="preserve">’ю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батьком </w:t>
      </w:r>
      <w:r w:rsidRPr="00C457DB">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xml:space="preserve"> та сестрою </w:t>
      </w:r>
      <w:r w:rsidRPr="00C457DB">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 Має обов</w:t>
      </w:r>
      <w:r w:rsidRPr="007F6C1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язки по господарству (допомагає прибирати в будинку), також любить грати в ігри на ігровій приставці та кататися на велосипеді. Влітку часто разом із сестрою гостюють у баби в селищі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C457DB" w:rsidP="00C457DB" w14:paraId="23CA15D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про біологічного батька хлопчик відповів, що востаннє бачив його дуже давно, навіть не пам’ятає коли саме. З його слів, батько з ним не спілкується.</w:t>
      </w:r>
    </w:p>
    <w:p w:rsidR="00C457DB" w:rsidP="00C457DB" w14:paraId="1AB3B684" w14:textId="2D266724">
      <w:pPr>
        <w:spacing w:after="0" w:line="240" w:lineRule="auto"/>
        <w:ind w:firstLine="567"/>
        <w:jc w:val="both"/>
        <w:rPr>
          <w:rFonts w:ascii="Times New Roman" w:hAnsi="Times New Roman" w:cs="Times New Roman"/>
          <w:color w:val="000000" w:themeColor="text1"/>
          <w:sz w:val="28"/>
          <w:szCs w:val="28"/>
        </w:rPr>
      </w:pPr>
      <w:r w:rsidRPr="006D0524">
        <w:rPr>
          <w:rFonts w:ascii="Times New Roman" w:eastAsia="Times New Roman" w:hAnsi="Times New Roman" w:cs="Times New Roman"/>
          <w:sz w:val="28"/>
          <w:szCs w:val="20"/>
        </w:rPr>
        <w:t>***</w:t>
      </w:r>
      <w:r>
        <w:rPr>
          <w:rFonts w:ascii="Times New Roman" w:eastAsia="Times New Roman" w:hAnsi="Times New Roman" w:cs="Times New Roman"/>
          <w:sz w:val="28"/>
          <w:szCs w:val="20"/>
        </w:rPr>
        <w:t xml:space="preserve"> року на засіданні </w:t>
      </w:r>
      <w:r w:rsidR="00946A2B">
        <w:rPr>
          <w:rFonts w:ascii="Times New Roman" w:eastAsia="Times New Roman" w:hAnsi="Times New Roman" w:cs="Times New Roman"/>
          <w:sz w:val="28"/>
          <w:szCs w:val="20"/>
        </w:rPr>
        <w:t>К</w:t>
      </w:r>
      <w:r>
        <w:rPr>
          <w:rFonts w:ascii="Times New Roman" w:eastAsia="Times New Roman" w:hAnsi="Times New Roman" w:cs="Times New Roman"/>
          <w:sz w:val="28"/>
          <w:szCs w:val="20"/>
        </w:rPr>
        <w:t xml:space="preserve">омісії було розглянуто </w:t>
      </w:r>
      <w:r>
        <w:rPr>
          <w:rFonts w:ascii="Times New Roman" w:hAnsi="Times New Roman" w:cs="Times New Roman"/>
          <w:color w:val="000000" w:themeColor="text1"/>
          <w:sz w:val="28"/>
          <w:szCs w:val="28"/>
        </w:rPr>
        <w:t xml:space="preserve">заяву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 надання висновку до суду про доцільність позбавлення батьківських прав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 відношенню до малолітніх дітей,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та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C457DB" w:rsidP="00C457DB" w14:paraId="7B6D934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 засіданні Комісії була присутня </w:t>
      </w:r>
      <w:r w:rsidRPr="006D0524">
        <w:rPr>
          <w:rFonts w:ascii="Times New Roman" w:hAnsi="Times New Roman"/>
          <w:sz w:val="28"/>
          <w:szCs w:val="28"/>
        </w:rPr>
        <w:t>***</w:t>
      </w:r>
      <w:r>
        <w:rPr>
          <w:rFonts w:ascii="Times New Roman" w:hAnsi="Times New Roman"/>
          <w:sz w:val="28"/>
          <w:szCs w:val="28"/>
        </w:rPr>
        <w:t xml:space="preserve">. </w:t>
      </w:r>
      <w:r w:rsidRPr="006D0524">
        <w:rPr>
          <w:rFonts w:ascii="Times New Roman" w:hAnsi="Times New Roman"/>
          <w:sz w:val="28"/>
          <w:szCs w:val="28"/>
        </w:rPr>
        <w:t>***</w:t>
      </w:r>
      <w:r>
        <w:rPr>
          <w:rFonts w:ascii="Times New Roman" w:hAnsi="Times New Roman"/>
          <w:sz w:val="28"/>
          <w:szCs w:val="28"/>
        </w:rPr>
        <w:t xml:space="preserve"> перед початком засідання зателефонував та повідомив секретаря Комісії, що не має змоги бути присутнім на засіданні ні </w:t>
      </w:r>
      <w:r>
        <w:rPr>
          <w:rFonts w:ascii="Times New Roman" w:hAnsi="Times New Roman"/>
          <w:sz w:val="28"/>
          <w:szCs w:val="28"/>
        </w:rPr>
        <w:t>офлайн</w:t>
      </w:r>
      <w:r>
        <w:rPr>
          <w:rFonts w:ascii="Times New Roman" w:hAnsi="Times New Roman"/>
          <w:sz w:val="28"/>
          <w:szCs w:val="28"/>
        </w:rPr>
        <w:t xml:space="preserve">, ні онлайн. Зазначив, що не заперечує щодо позбавлення його батьківських прав  по відношенню до </w:t>
      </w:r>
      <w:r w:rsidRPr="006D0524">
        <w:rPr>
          <w:rFonts w:ascii="Times New Roman" w:hAnsi="Times New Roman"/>
          <w:sz w:val="28"/>
          <w:szCs w:val="28"/>
        </w:rPr>
        <w:t>***</w:t>
      </w:r>
      <w:r>
        <w:rPr>
          <w:rFonts w:ascii="Times New Roman" w:hAnsi="Times New Roman" w:cs="Times New Roman"/>
          <w:color w:val="000000" w:themeColor="text1"/>
          <w:sz w:val="28"/>
          <w:szCs w:val="28"/>
        </w:rPr>
        <w:t xml:space="preserve"> та </w:t>
      </w:r>
      <w:r w:rsidRPr="006D052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C457DB" w:rsidRPr="00F2314B" w:rsidP="00C457DB" w14:paraId="35B82D3D" w14:textId="77777777">
      <w:pPr>
        <w:pStyle w:val="Title"/>
        <w:ind w:firstLine="567"/>
        <w:jc w:val="both"/>
        <w:rPr>
          <w:color w:val="000000" w:themeColor="text1"/>
          <w:szCs w:val="28"/>
        </w:rPr>
      </w:pPr>
      <w:r w:rsidRPr="00F2314B">
        <w:rPr>
          <w:color w:val="000000" w:themeColor="text1"/>
          <w:szCs w:val="28"/>
        </w:rPr>
        <w:t>На запитання Головуючої яка мета позбавлення батьк</w:t>
      </w:r>
      <w:r>
        <w:rPr>
          <w:color w:val="000000" w:themeColor="text1"/>
          <w:szCs w:val="28"/>
        </w:rPr>
        <w:t>а дітей батьківських прав, матір</w:t>
      </w:r>
      <w:r w:rsidRPr="00F2314B">
        <w:rPr>
          <w:color w:val="000000" w:themeColor="text1"/>
          <w:szCs w:val="28"/>
        </w:rPr>
        <w:t xml:space="preserve"> відповіла, що протягом останніх семи років діти жодного разу не бачили його, він не цікавився їхнім життям та здоров’ям. Зауважила, що її чоловік, </w:t>
      </w:r>
      <w:r w:rsidRPr="006D0524">
        <w:rPr>
          <w:color w:val="000000" w:themeColor="text1"/>
          <w:szCs w:val="28"/>
        </w:rPr>
        <w:t>***</w:t>
      </w:r>
      <w:r w:rsidRPr="00F2314B">
        <w:rPr>
          <w:color w:val="000000" w:themeColor="text1"/>
          <w:szCs w:val="28"/>
        </w:rPr>
        <w:t xml:space="preserve">, хоче всиновити дітей, оскільки вже протягом </w:t>
      </w:r>
      <w:r w:rsidRPr="00F2314B">
        <w:rPr>
          <w:color w:val="000000" w:themeColor="text1"/>
          <w:szCs w:val="28"/>
        </w:rPr>
        <w:t>пʼяти</w:t>
      </w:r>
      <w:r w:rsidRPr="00F2314B">
        <w:rPr>
          <w:color w:val="000000" w:themeColor="text1"/>
          <w:szCs w:val="28"/>
        </w:rPr>
        <w:t xml:space="preserve"> років займається їхнім вихованням та утриманням. Вказала на те, що діти називають його батьком.</w:t>
      </w:r>
    </w:p>
    <w:p w:rsidR="00C457DB" w:rsidRPr="00F2314B" w:rsidP="00C457DB" w14:paraId="75AC4F34" w14:textId="77777777">
      <w:pPr>
        <w:pStyle w:val="Title"/>
        <w:ind w:firstLine="567"/>
        <w:jc w:val="both"/>
        <w:rPr>
          <w:color w:val="000000" w:themeColor="text1"/>
          <w:szCs w:val="28"/>
        </w:rPr>
      </w:pPr>
      <w:r w:rsidRPr="00F2314B">
        <w:rPr>
          <w:color w:val="000000" w:themeColor="text1"/>
          <w:szCs w:val="28"/>
        </w:rPr>
        <w:t xml:space="preserve">На запитання Головуючої чи сплачує </w:t>
      </w:r>
      <w:r w:rsidRPr="006D0524">
        <w:rPr>
          <w:color w:val="000000" w:themeColor="text1"/>
          <w:szCs w:val="28"/>
        </w:rPr>
        <w:t>***</w:t>
      </w:r>
      <w:r w:rsidRPr="00F2314B">
        <w:rPr>
          <w:color w:val="000000" w:themeColor="text1"/>
          <w:szCs w:val="28"/>
        </w:rPr>
        <w:t xml:space="preserve"> аліменти на утримання дітей, </w:t>
      </w:r>
      <w:r w:rsidRPr="006D0524">
        <w:rPr>
          <w:color w:val="000000" w:themeColor="text1"/>
          <w:szCs w:val="28"/>
        </w:rPr>
        <w:t>***</w:t>
      </w:r>
      <w:r w:rsidRPr="00F2314B">
        <w:rPr>
          <w:color w:val="000000" w:themeColor="text1"/>
          <w:szCs w:val="28"/>
        </w:rPr>
        <w:t xml:space="preserve"> відповіла, що не зверталася до суду з позовом про стягнення </w:t>
      </w:r>
      <w:r>
        <w:rPr>
          <w:color w:val="000000" w:themeColor="text1"/>
          <w:szCs w:val="28"/>
        </w:rPr>
        <w:t xml:space="preserve">з нього </w:t>
      </w:r>
      <w:r w:rsidRPr="00F2314B">
        <w:rPr>
          <w:color w:val="000000" w:themeColor="text1"/>
          <w:szCs w:val="28"/>
        </w:rPr>
        <w:t xml:space="preserve">аліментів, оскільки після розлучення сама утримує дітей та не потребує його </w:t>
      </w:r>
      <w:r>
        <w:rPr>
          <w:color w:val="000000" w:themeColor="text1"/>
          <w:szCs w:val="28"/>
        </w:rPr>
        <w:t>матеріальної допомоги.</w:t>
      </w:r>
    </w:p>
    <w:p w:rsidR="00C457DB" w:rsidP="00C457DB" w14:paraId="6E677A1F"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статті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C457DB" w:rsidRPr="000F4244" w:rsidP="00C457DB" w14:paraId="12C4D766"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C457DB" w:rsidRPr="000F4244" w:rsidP="00C457DB" w14:paraId="24881955"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C457DB" w:rsidRPr="003C3213" w:rsidP="00C457DB" w14:paraId="14408AFA"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C457DB" w:rsidRPr="003C3213" w:rsidP="00C457DB" w14:paraId="0B205C09"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C457DB" w:rsidRPr="00C457DB" w:rsidP="00C457DB" w14:paraId="7377761F" w14:textId="77777777">
      <w:pPr>
        <w:spacing w:after="0" w:line="240" w:lineRule="auto"/>
        <w:ind w:firstLine="567"/>
        <w:jc w:val="both"/>
        <w:rPr>
          <w:rStyle w:val="Emphasis"/>
          <w:rFonts w:ascii="Times New Roman" w:hAnsi="Times New Roman" w:cs="Times New Roman"/>
          <w:i w:val="0"/>
          <w:iCs w:val="0"/>
          <w:sz w:val="28"/>
          <w:szCs w:val="28"/>
        </w:rPr>
      </w:pPr>
      <w:r w:rsidRPr="00C457DB">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C457DB" w:rsidRPr="00C457DB" w:rsidP="00C457DB" w14:paraId="48FB6D96"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C457DB">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C457DB" w:rsidP="00C457DB" w14:paraId="70A7E3BD"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дітей, не цікавиться їхнім</w:t>
      </w:r>
      <w:r w:rsidRPr="00FA127D">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C457DB">
        <w:rPr>
          <w:rStyle w:val="Emphasis"/>
          <w:rFonts w:ascii="Times New Roman" w:hAnsi="Times New Roman" w:cs="Times New Roman"/>
          <w:i w:val="0"/>
          <w:iCs w:val="0"/>
          <w:sz w:val="28"/>
          <w:szCs w:val="28"/>
        </w:rPr>
        <w:t>не спілкується з дітьми в обсязі, необхідному для їхнього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їхній</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w:t>
      </w:r>
      <w:r>
        <w:rPr>
          <w:rFonts w:ascii="Times New Roman" w:hAnsi="Times New Roman" w:cs="Times New Roman"/>
          <w:color w:val="000000" w:themeColor="text1"/>
          <w:sz w:val="28"/>
          <w:szCs w:val="28"/>
        </w:rPr>
        <w:t xml:space="preserve">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по відношенню до малолітніх дітей,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та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C457DB" w:rsidP="00C457DB" w14:paraId="73D8B81A" w14:textId="77777777">
      <w:pPr>
        <w:spacing w:after="0" w:line="240" w:lineRule="auto"/>
        <w:ind w:firstLine="567"/>
        <w:jc w:val="both"/>
        <w:rPr>
          <w:rFonts w:ascii="Times New Roman" w:eastAsia="Times New Roman" w:hAnsi="Times New Roman" w:cs="Times New Roman"/>
          <w:color w:val="000000" w:themeColor="text1"/>
          <w:sz w:val="28"/>
          <w:szCs w:val="28"/>
        </w:rPr>
      </w:pPr>
    </w:p>
    <w:p w:rsidR="00C457DB" w:rsidRPr="006E6D0C" w:rsidP="00C457DB" w14:paraId="5C1BB3C1" w14:textId="77777777">
      <w:pPr>
        <w:spacing w:after="0" w:line="240" w:lineRule="auto"/>
        <w:ind w:firstLine="567"/>
        <w:jc w:val="both"/>
        <w:rPr>
          <w:rFonts w:ascii="Times New Roman" w:hAnsi="Times New Roman" w:cs="Times New Roman"/>
          <w:color w:val="FF0000"/>
          <w:sz w:val="28"/>
          <w:szCs w:val="28"/>
          <w:lang w:eastAsia="en-US"/>
        </w:rPr>
      </w:pPr>
    </w:p>
    <w:p w:rsidR="00C457DB" w:rsidRPr="000239D8" w:rsidP="00C457DB" w14:paraId="2DCBEC20"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20BBCBBA">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76B7E6F"/>
    <w:multiLevelType w:val="hybridMultilevel"/>
    <w:tmpl w:val="CDF273F4"/>
    <w:lvl w:ilvl="0">
      <w:start w:val="13"/>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088C"/>
    <w:rsid w:val="000239D8"/>
    <w:rsid w:val="000551D2"/>
    <w:rsid w:val="00092BE2"/>
    <w:rsid w:val="00096473"/>
    <w:rsid w:val="000A768F"/>
    <w:rsid w:val="000E0637"/>
    <w:rsid w:val="000F4244"/>
    <w:rsid w:val="001060A6"/>
    <w:rsid w:val="001505C1"/>
    <w:rsid w:val="00182827"/>
    <w:rsid w:val="001A74A4"/>
    <w:rsid w:val="00231682"/>
    <w:rsid w:val="00271113"/>
    <w:rsid w:val="0029055C"/>
    <w:rsid w:val="003377E0"/>
    <w:rsid w:val="0034530D"/>
    <w:rsid w:val="00347446"/>
    <w:rsid w:val="003735BC"/>
    <w:rsid w:val="003A2799"/>
    <w:rsid w:val="003B2A39"/>
    <w:rsid w:val="003B458A"/>
    <w:rsid w:val="003C3213"/>
    <w:rsid w:val="003D32B8"/>
    <w:rsid w:val="004208DA"/>
    <w:rsid w:val="00424AD7"/>
    <w:rsid w:val="004E41C7"/>
    <w:rsid w:val="00524AF7"/>
    <w:rsid w:val="00545025"/>
    <w:rsid w:val="00545B76"/>
    <w:rsid w:val="00552021"/>
    <w:rsid w:val="00592BB3"/>
    <w:rsid w:val="00667F3E"/>
    <w:rsid w:val="006A376A"/>
    <w:rsid w:val="006D0524"/>
    <w:rsid w:val="006E6D0C"/>
    <w:rsid w:val="00725998"/>
    <w:rsid w:val="00765F80"/>
    <w:rsid w:val="007732CE"/>
    <w:rsid w:val="007C582E"/>
    <w:rsid w:val="007F6C19"/>
    <w:rsid w:val="00821BD7"/>
    <w:rsid w:val="00826A7C"/>
    <w:rsid w:val="00853C00"/>
    <w:rsid w:val="0086734D"/>
    <w:rsid w:val="008866B8"/>
    <w:rsid w:val="00906A4A"/>
    <w:rsid w:val="00910331"/>
    <w:rsid w:val="00931A20"/>
    <w:rsid w:val="00946A2B"/>
    <w:rsid w:val="00973F9B"/>
    <w:rsid w:val="00A84A56"/>
    <w:rsid w:val="00A92342"/>
    <w:rsid w:val="00AE57AA"/>
    <w:rsid w:val="00B20C04"/>
    <w:rsid w:val="00BD720B"/>
    <w:rsid w:val="00C457DB"/>
    <w:rsid w:val="00C51BC8"/>
    <w:rsid w:val="00C77F72"/>
    <w:rsid w:val="00CB633A"/>
    <w:rsid w:val="00D0538C"/>
    <w:rsid w:val="00D23FD6"/>
    <w:rsid w:val="00E63C08"/>
    <w:rsid w:val="00E71A04"/>
    <w:rsid w:val="00E8499C"/>
    <w:rsid w:val="00E91DEA"/>
    <w:rsid w:val="00EC35BD"/>
    <w:rsid w:val="00EF4D7B"/>
    <w:rsid w:val="00F2314B"/>
    <w:rsid w:val="00FA127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Title">
    <w:name w:val="Title"/>
    <w:basedOn w:val="Normal"/>
    <w:next w:val="Subtitle"/>
    <w:link w:val="a1"/>
    <w:qFormat/>
    <w:rsid w:val="00C457DB"/>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1">
    <w:name w:val="Назва Знак"/>
    <w:basedOn w:val="DefaultParagraphFont"/>
    <w:link w:val="Title"/>
    <w:rsid w:val="00C457DB"/>
    <w:rPr>
      <w:rFonts w:ascii="Times New Roman" w:eastAsia="Times New Roman" w:hAnsi="Times New Roman" w:cs="Times New Roman"/>
      <w:sz w:val="28"/>
      <w:szCs w:val="20"/>
      <w:lang w:eastAsia="ar-SA"/>
    </w:rPr>
  </w:style>
  <w:style w:type="paragraph" w:styleId="ListParagraph">
    <w:name w:val="List Paragraph"/>
    <w:basedOn w:val="Normal"/>
    <w:uiPriority w:val="34"/>
    <w:qFormat/>
    <w:rsid w:val="00C457DB"/>
    <w:pPr>
      <w:ind w:left="720"/>
      <w:contextualSpacing/>
    </w:pPr>
    <w:rPr>
      <w:lang w:val="ru-RU" w:eastAsia="ru-RU"/>
    </w:rPr>
  </w:style>
  <w:style w:type="character" w:styleId="Emphasis">
    <w:name w:val="Emphasis"/>
    <w:basedOn w:val="DefaultParagraphFont"/>
    <w:uiPriority w:val="20"/>
    <w:qFormat/>
    <w:rsid w:val="00C457DB"/>
    <w:rPr>
      <w:i/>
      <w:iCs/>
    </w:rPr>
  </w:style>
  <w:style w:type="paragraph" w:styleId="Subtitle">
    <w:name w:val="Subtitle"/>
    <w:basedOn w:val="Normal"/>
    <w:next w:val="Normal"/>
    <w:link w:val="a2"/>
    <w:uiPriority w:val="11"/>
    <w:qFormat/>
    <w:rsid w:val="00C457DB"/>
    <w:pPr>
      <w:numPr>
        <w:ilvl w:val="1"/>
      </w:numPr>
      <w:spacing w:after="160"/>
    </w:pPr>
    <w:rPr>
      <w:color w:val="5A5A5A" w:themeColor="text1" w:themeTint="A5"/>
      <w:spacing w:val="15"/>
    </w:rPr>
  </w:style>
  <w:style w:type="character" w:customStyle="1" w:styleId="a2">
    <w:name w:val="Підзаголовок Знак"/>
    <w:basedOn w:val="DefaultParagraphFont"/>
    <w:link w:val="Subtitle"/>
    <w:uiPriority w:val="11"/>
    <w:rsid w:val="00C457DB"/>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425190"/>
    <w:rsid w:val="00493EAF"/>
    <w:rsid w:val="005270E0"/>
    <w:rsid w:val="00540CE0"/>
    <w:rsid w:val="00973F9B"/>
    <w:rsid w:val="00A04E97"/>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10719</Words>
  <Characters>6111</Characters>
  <Application>Microsoft Office Word</Application>
  <DocSecurity>8</DocSecurity>
  <Lines>50</Lines>
  <Paragraphs>33</Paragraphs>
  <ScaleCrop>false</ScaleCrop>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2025-02-05T11:47:00Z</dcterms:modified>
</cp:coreProperties>
</file>