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B03DE" w:rsidP="004B03DE" w14:paraId="21898AC9" w14:textId="3FB8610D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permStart w:id="0" w:edGrp="everyone"/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 </w:t>
      </w:r>
      <w:r w:rsidR="00A57F55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міського голови </w:t>
      </w:r>
    </w:p>
    <w:permEnd w:id="0"/>
    <w:p w:rsidR="0053119B" w:rsidP="004B03DE" w14:paraId="7C59F862" w14:textId="2E2D84E9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11.07.2024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№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925BA">
        <w:rPr>
          <w:rFonts w:ascii="Times New Roman" w:hAnsi="Times New Roman" w:cs="Times New Roman"/>
          <w:sz w:val="28"/>
          <w:szCs w:val="28"/>
          <w:lang w:val="uk-UA"/>
        </w:rPr>
        <w:t>86-ОД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</w:p>
    <w:p w:rsidR="004B03DE" w:rsidP="004B03DE" w14:paraId="28AA0C03" w14:textId="1E9B8DA8">
      <w:pPr>
        <w:spacing w:after="0"/>
        <w:ind w:left="5670"/>
        <w:rPr>
          <w:rFonts w:ascii="Times New Roman" w:hAnsi="Times New Roman" w:cs="Times New Roman"/>
          <w:sz w:val="28"/>
          <w:szCs w:val="28"/>
          <w:lang w:val="uk-UA"/>
        </w:rPr>
      </w:pPr>
    </w:p>
    <w:p w:rsidR="00B52ADB" w:rsidRPr="00B52ADB" w:rsidP="00B52ADB" w14:paraId="4687F5B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ermStart w:id="1" w:edGrp="everyone"/>
      <w:r w:rsidRPr="00B52AD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СПИСОК</w:t>
      </w:r>
    </w:p>
    <w:p w:rsidR="00B52ADB" w:rsidRPr="00B52ADB" w:rsidP="00B52ADB" w14:paraId="68EB72E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52AD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працівників виконавчих органів</w:t>
      </w:r>
    </w:p>
    <w:p w:rsidR="00B52ADB" w:rsidRPr="00B52ADB" w:rsidP="00B52ADB" w14:paraId="2BA3216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52AD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Броварської міської ради</w:t>
      </w:r>
    </w:p>
    <w:p w:rsidR="00B52ADB" w:rsidRPr="00B52ADB" w:rsidP="00B52ADB" w14:paraId="2C45CD2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52AD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Броварського району Київської області,</w:t>
      </w:r>
    </w:p>
    <w:p w:rsidR="00B52ADB" w:rsidRPr="00B52ADB" w:rsidP="00B52ADB" w14:paraId="0CDB3AD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52AD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які допускаються до роботи з документами</w:t>
      </w:r>
    </w:p>
    <w:p w:rsidR="00B52ADB" w:rsidRPr="00B52ADB" w:rsidP="00B52ADB" w14:paraId="516DFBE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52AD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«Для службового користування»</w:t>
      </w:r>
    </w:p>
    <w:p w:rsidR="00B52ADB" w:rsidRPr="00B52ADB" w:rsidP="00B52ADB" w14:paraId="036517D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TableGrid"/>
        <w:tblW w:w="0" w:type="auto"/>
        <w:tblInd w:w="0" w:type="dxa"/>
        <w:tblLook w:val="04A0"/>
      </w:tblPr>
      <w:tblGrid>
        <w:gridCol w:w="705"/>
        <w:gridCol w:w="4222"/>
        <w:gridCol w:w="4643"/>
      </w:tblGrid>
      <w:tr w14:paraId="55852C68" w14:textId="77777777" w:rsidTr="00B52ADB">
        <w:tblPrEx>
          <w:tblW w:w="0" w:type="auto"/>
          <w:tblInd w:w="0" w:type="dxa"/>
          <w:tblLook w:val="04A0"/>
        </w:tblPrEx>
        <w:trPr>
          <w:trHeight w:val="30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585188C6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4AF8E7B3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Сапожко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Ігор Васильович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49DD9AB7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Міський голова</w:t>
            </w:r>
          </w:p>
        </w:tc>
      </w:tr>
      <w:tr w14:paraId="512043CA" w14:textId="77777777" w:rsidTr="00B52ADB">
        <w:tblPrEx>
          <w:tblW w:w="0" w:type="auto"/>
          <w:tblInd w:w="0" w:type="dxa"/>
          <w:tblLook w:val="04A0"/>
        </w:tblPrEx>
        <w:trPr>
          <w:trHeight w:val="332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71056805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77748AA3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Ковкрак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Тетяна Михайлівна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4CF7951C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Секретар Броварської міської ради</w:t>
            </w:r>
          </w:p>
        </w:tc>
      </w:tr>
      <w:tr w14:paraId="16950353" w14:textId="77777777" w:rsidTr="00B52ADB">
        <w:tblPrEx>
          <w:tblW w:w="0" w:type="auto"/>
          <w:tblInd w:w="0" w:type="dxa"/>
          <w:tblLook w:val="04A0"/>
        </w:tblPrEx>
        <w:trPr>
          <w:trHeight w:val="691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5DD57672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612DD9FD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Бабич Петро Іванович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3710B24D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Заступник міського голови з питань діяльності виконавчих органів ради</w:t>
            </w:r>
          </w:p>
        </w:tc>
      </w:tr>
      <w:tr w14:paraId="0AA05DBA" w14:textId="77777777" w:rsidTr="00B52ADB">
        <w:tblPrEx>
          <w:tblW w:w="0" w:type="auto"/>
          <w:tblInd w:w="0" w:type="dxa"/>
          <w:tblLook w:val="04A0"/>
        </w:tblPrEx>
        <w:trPr>
          <w:trHeight w:val="55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6DAD4856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2BBD0C7F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Виноградова Лариса Миколаївна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0E95245B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Заступник міського голови з питань діяльності виконавчих органів ради</w:t>
            </w:r>
          </w:p>
        </w:tc>
      </w:tr>
      <w:tr w14:paraId="58588B72" w14:textId="77777777" w:rsidTr="00B52ADB">
        <w:tblPrEx>
          <w:tblW w:w="0" w:type="auto"/>
          <w:tblInd w:w="0" w:type="dxa"/>
          <w:tblLook w:val="04A0"/>
        </w:tblPrEx>
        <w:trPr>
          <w:trHeight w:val="62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4538518E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1C9D9C24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Красник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Олена Віталіївна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657BC59A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Заступник міського голови з питань діяльності виконавчих органів ради</w:t>
            </w:r>
          </w:p>
        </w:tc>
      </w:tr>
      <w:tr w14:paraId="5164DD28" w14:textId="77777777" w:rsidTr="00B52ADB">
        <w:tblPrEx>
          <w:tblW w:w="0" w:type="auto"/>
          <w:tblInd w:w="0" w:type="dxa"/>
          <w:tblLook w:val="04A0"/>
        </w:tblPrEx>
        <w:trPr>
          <w:trHeight w:val="53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57EA80D6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5A5D6536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Резнік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Олександр Вікторович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4C00AFCB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Заступник міського голови з питань діяльності виконавчих органів ради</w:t>
            </w:r>
          </w:p>
        </w:tc>
      </w:tr>
      <w:tr w14:paraId="28E0CCBF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25851C47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7E9A93F9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Ленчицька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Людмила Анатоліївна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0B2BC2E7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Керуючий справами виконавчого комітету</w:t>
            </w:r>
          </w:p>
        </w:tc>
      </w:tr>
      <w:tr w14:paraId="001F23CD" w14:textId="77777777" w:rsidTr="00B52ADB">
        <w:tblPrEx>
          <w:tblW w:w="0" w:type="auto"/>
          <w:tblInd w:w="0" w:type="dxa"/>
          <w:tblLook w:val="04A0"/>
        </w:tblPrEx>
        <w:trPr>
          <w:trHeight w:val="75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531B7109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5ECC4234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Мороз Артем Андрійович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5D14C039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Староста 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Княжицького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старостинського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округу  Броварської міської територіальної громади</w:t>
            </w:r>
          </w:p>
        </w:tc>
      </w:tr>
      <w:tr w14:paraId="78D4F679" w14:textId="77777777" w:rsidTr="00B52ADB">
        <w:tblPrEx>
          <w:tblW w:w="0" w:type="auto"/>
          <w:tblInd w:w="0" w:type="dxa"/>
          <w:tblLook w:val="04A0"/>
        </w:tblPrEx>
        <w:trPr>
          <w:trHeight w:val="75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45AD21D3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1DF777E5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Цахло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Андрій Олександрович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39BF3EB2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Староста 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Требухівського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старостинського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округу Броварської міської територіальної громади</w:t>
            </w:r>
          </w:p>
        </w:tc>
      </w:tr>
      <w:tr w14:paraId="4A341487" w14:textId="77777777" w:rsidTr="00B52ADB">
        <w:tblPrEx>
          <w:tblW w:w="0" w:type="auto"/>
          <w:tblInd w:w="0" w:type="dxa"/>
          <w:tblLook w:val="04A0"/>
        </w:tblPrEx>
        <w:trPr>
          <w:trHeight w:val="75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1D00688F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33B7FF4E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Фомін Олег Олегович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34CA2682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Головний спеціаліст - уповноважена особа з питань запобігання та виявлення корупції</w:t>
            </w:r>
          </w:p>
        </w:tc>
      </w:tr>
      <w:tr w14:paraId="2BBD90FE" w14:textId="77777777" w:rsidTr="00B52ADB">
        <w:tblPrEx>
          <w:tblW w:w="0" w:type="auto"/>
          <w:tblInd w:w="0" w:type="dxa"/>
          <w:tblLook w:val="04A0"/>
        </w:tblPrEx>
        <w:trPr>
          <w:trHeight w:val="750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4B046DF0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</w:pP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Управління забезпечення діяльності виконавчого комітету</w:t>
            </w:r>
          </w:p>
          <w:p w:rsidR="00B52ADB" w:rsidRPr="00B52ADB" w:rsidP="00B52ADB" w14:paraId="03FA6370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</w:pP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Броварської міської ради Броварського району Київської області</w:t>
            </w:r>
          </w:p>
          <w:p w:rsidR="00B52ADB" w:rsidRPr="00B52ADB" w:rsidP="00B52ADB" w14:paraId="37C56B99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та її виконавчих органів</w:t>
            </w:r>
          </w:p>
        </w:tc>
      </w:tr>
      <w:tr w14:paraId="5FEE0556" w14:textId="77777777" w:rsidTr="00B52ADB">
        <w:tblPrEx>
          <w:tblW w:w="0" w:type="auto"/>
          <w:tblInd w:w="0" w:type="dxa"/>
          <w:tblLook w:val="04A0"/>
        </w:tblPrEx>
        <w:trPr>
          <w:trHeight w:val="36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227033E5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4583A6F1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Кузнєцов Костянтин Валентинович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66A841B7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управління</w:t>
            </w:r>
          </w:p>
        </w:tc>
      </w:tr>
      <w:tr w14:paraId="2C7ED42B" w14:textId="77777777" w:rsidTr="00B52ADB">
        <w:tblPrEx>
          <w:tblW w:w="0" w:type="auto"/>
          <w:tblInd w:w="0" w:type="dxa"/>
          <w:tblLook w:val="04A0"/>
        </w:tblPrEx>
        <w:trPr>
          <w:trHeight w:val="70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494F97BF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0D7D5C9F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Наконечна Віра Віталіївна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1D56F843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Начальник 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відділу персоналу</w:t>
            </w:r>
          </w:p>
        </w:tc>
      </w:tr>
      <w:tr w14:paraId="24B57336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189E4772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0B27A161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Крошка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Надія Володимирівна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0A66CC3A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Головний спеціаліст 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відділу персоналу</w:t>
            </w:r>
          </w:p>
        </w:tc>
      </w:tr>
      <w:tr w14:paraId="7AE4D54F" w14:textId="77777777" w:rsidTr="00B52ADB">
        <w:tblPrEx>
          <w:tblW w:w="0" w:type="auto"/>
          <w:tblInd w:w="0" w:type="dxa"/>
          <w:tblLook w:val="04A0"/>
        </w:tblPrEx>
        <w:trPr>
          <w:trHeight w:val="56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6011A38D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1FBC3643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Федун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Руслан Миколайович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127A5A3F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Начальник відділу 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матеріального забезпечення</w:t>
            </w:r>
          </w:p>
        </w:tc>
      </w:tr>
      <w:tr w14:paraId="5CBAF49B" w14:textId="77777777" w:rsidTr="00B52ADB">
        <w:tblPrEx>
          <w:tblW w:w="0" w:type="auto"/>
          <w:tblInd w:w="0" w:type="dxa"/>
          <w:tblLook w:val="04A0"/>
        </w:tblPrEx>
        <w:trPr>
          <w:trHeight w:val="39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37D84145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7E4CBA6C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lang w:eastAsia="uk-UA"/>
              </w:rPr>
              <w:t>Пацюк Андрій Леонідович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6098B093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Головний спеціаліст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відділу матеріального забезпечення</w:t>
            </w:r>
          </w:p>
        </w:tc>
      </w:tr>
      <w:tr w14:paraId="3612D8F3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0B46CC28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Управління 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цифровізації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та інформаційно-комп’ютерних технологій виконавчого комітету Броварської міської ради Броварського району Київської області та її виконавчих органів</w:t>
            </w:r>
          </w:p>
        </w:tc>
      </w:tr>
      <w:tr w14:paraId="0F8C2035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0C19A185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4E562A7B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Куліш Ірина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5AA88F3E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Начальника управління </w:t>
            </w:r>
          </w:p>
        </w:tc>
      </w:tr>
      <w:tr w14:paraId="0F5D122B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0DBC4D33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0BEA5CFF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hAnsi="Times New Roman"/>
                <w:sz w:val="28"/>
                <w:szCs w:val="28"/>
              </w:rPr>
              <w:t>Чепенко</w:t>
            </w:r>
            <w:r w:rsidRPr="00B52ADB">
              <w:rPr>
                <w:rFonts w:ascii="Times New Roman" w:hAnsi="Times New Roman"/>
                <w:sz w:val="28"/>
                <w:szCs w:val="28"/>
              </w:rPr>
              <w:t xml:space="preserve"> Олексій Олегович 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38FE5058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Начальник відділу інформаційної політики та 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зв’язків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з громадськістю </w:t>
            </w:r>
          </w:p>
        </w:tc>
      </w:tr>
      <w:tr w14:paraId="0602E599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008EB911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7E5E728D" w14:textId="77777777">
            <w:pPr>
              <w:rPr>
                <w:rFonts w:ascii="Times New Roman" w:eastAsia="Times New Roman" w:hAnsi="Times New Roman"/>
                <w:sz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Падій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Ігор Валерійович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085D7FF7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Начальник відділу 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технічної підтримки та інформації</w:t>
            </w:r>
          </w:p>
        </w:tc>
      </w:tr>
      <w:tr w14:paraId="7713A70D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382EE145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7984E0DD" w14:textId="77777777">
            <w:pPr>
              <w:rPr>
                <w:rFonts w:ascii="Times New Roman" w:eastAsia="Times New Roman" w:hAnsi="Times New Roman"/>
                <w:sz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Троценко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Микола Максимович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79B38574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Головний спеціаліст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відділу технічної підтримки та інформації</w:t>
            </w:r>
          </w:p>
        </w:tc>
      </w:tr>
      <w:tr w14:paraId="509A64D3" w14:textId="77777777" w:rsidTr="00B52ADB">
        <w:tblPrEx>
          <w:tblW w:w="0" w:type="auto"/>
          <w:tblInd w:w="0" w:type="dxa"/>
          <w:tblLook w:val="04A0"/>
        </w:tblPrEx>
        <w:trPr>
          <w:trHeight w:val="765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47FC9DED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</w:pP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</w:t>
            </w:r>
          </w:p>
          <w:p w:rsidR="00B52ADB" w:rsidRPr="00B52ADB" w:rsidP="00B52ADB" w14:paraId="41435ED8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та її виконавчих органів</w:t>
            </w:r>
          </w:p>
        </w:tc>
      </w:tr>
      <w:tr w14:paraId="24564760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4E1AE31F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7887E863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Краснікова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Олена Анатоліївна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10EB0CC9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управління</w:t>
            </w:r>
          </w:p>
        </w:tc>
      </w:tr>
      <w:tr w14:paraId="075CABE4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1CFCE4E0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2CE5254A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Литвинець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Ніна Володимирівна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6DD45F66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Заступник начальника управління - начальник відділу 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нарахування заробітної плати</w:t>
            </w:r>
          </w:p>
        </w:tc>
      </w:tr>
      <w:tr w14:paraId="26667F61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093B0999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38EBD5CD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Учень Вікторія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4A75DB2F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обліку та звітності</w:t>
            </w:r>
          </w:p>
        </w:tc>
      </w:tr>
      <w:tr w14:paraId="0AFCCE32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453175E5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15849AE0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Протопопова Ольга Володимирівна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1B363E32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Начальник відділу 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державних 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закупівель</w:t>
            </w:r>
          </w:p>
        </w:tc>
      </w:tr>
      <w:tr w14:paraId="69FB51BA" w14:textId="77777777" w:rsidTr="00B52ADB">
        <w:tblPrEx>
          <w:tblW w:w="0" w:type="auto"/>
          <w:tblInd w:w="0" w:type="dxa"/>
          <w:tblLook w:val="04A0"/>
        </w:tblPrEx>
        <w:trPr>
          <w:trHeight w:val="720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1F7F1953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</w:tr>
      <w:tr w14:paraId="635025C0" w14:textId="77777777" w:rsidTr="00B52ADB">
        <w:tblPrEx>
          <w:tblW w:w="0" w:type="auto"/>
          <w:tblInd w:w="0" w:type="dxa"/>
          <w:tblLook w:val="04A0"/>
        </w:tblPrEx>
        <w:trPr>
          <w:trHeight w:val="33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697B3ED5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382671A8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Поліщук Тетяна Григорівна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35E312AC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управління</w:t>
            </w:r>
          </w:p>
        </w:tc>
      </w:tr>
      <w:tr w14:paraId="1D5AF007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14C52BB7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6B2AD3B6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Феденко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Стефа Михайлівна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6508CADA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Заступник начальника управління - начальник відділу 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формування бізнес-клімату</w:t>
            </w:r>
          </w:p>
        </w:tc>
      </w:tr>
      <w:tr w14:paraId="03848054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44B7066C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3C7E3AD2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Коровіна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Олена Олександрівна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51A35F1B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Начальник відділу 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інвестицій та зовнішніх 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зв'язків</w:t>
            </w:r>
          </w:p>
        </w:tc>
      </w:tr>
      <w:tr w14:paraId="6BD260D2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0D3BD11D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4AD1FAA9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Павлов Олександр Андрійович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7489F6EA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Начальник відділу 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аналізу та планування</w:t>
            </w:r>
          </w:p>
        </w:tc>
      </w:tr>
      <w:tr w14:paraId="2CA63136" w14:textId="77777777" w:rsidTr="00B52ADB">
        <w:tblPrEx>
          <w:tblW w:w="0" w:type="auto"/>
          <w:tblInd w:w="0" w:type="dxa"/>
          <w:tblLook w:val="04A0"/>
        </w:tblPrEx>
        <w:trPr>
          <w:trHeight w:val="690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00D95533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</w:tr>
      <w:tr w14:paraId="1B7D8F2A" w14:textId="77777777" w:rsidTr="00B52ADB">
        <w:tblPrEx>
          <w:tblW w:w="0" w:type="auto"/>
          <w:tblInd w:w="0" w:type="dxa"/>
          <w:tblLook w:val="04A0"/>
        </w:tblPrEx>
        <w:trPr>
          <w:trHeight w:val="78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7EBABA7C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5C911288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Каштанюк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Олександр Михайлович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4480C7CB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управління</w:t>
            </w:r>
          </w:p>
        </w:tc>
      </w:tr>
      <w:tr w14:paraId="06D3B727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3AE9FE9F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3DD9F4BA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Баба-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Мірзоєва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Альбіна Валентинівна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6D8E4AAD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Заступник начальника управління</w:t>
            </w:r>
          </w:p>
        </w:tc>
      </w:tr>
      <w:tr w14:paraId="49424B9B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032600A7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63F3C3F5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Олемська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Ольга Ярославівна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19B17E2D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Заступник начальника управління - начальник відділу 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нормативного забезпечення та аналізу</w:t>
            </w:r>
          </w:p>
        </w:tc>
      </w:tr>
      <w:tr w14:paraId="1597E061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0F5B492F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3C135BAD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Сенько Ольга Віталіївна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4DB0E040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Начальник відділу 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правового супроводу</w:t>
            </w:r>
          </w:p>
        </w:tc>
      </w:tr>
      <w:tr w14:paraId="6843327D" w14:textId="77777777" w:rsidTr="00B52ADB">
        <w:tblPrEx>
          <w:tblW w:w="0" w:type="auto"/>
          <w:tblInd w:w="0" w:type="dxa"/>
          <w:tblLook w:val="04A0"/>
        </w:tblPrEx>
        <w:trPr>
          <w:trHeight w:val="735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7E8796A4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</w:pP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Центр обслуговування "Прозорий офіс" виконавчого комітету</w:t>
            </w:r>
          </w:p>
          <w:p w:rsidR="00B52ADB" w:rsidRPr="00B52ADB" w:rsidP="00B52ADB" w14:paraId="32AB14A1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Броварської міської ради Броварського району Київської області</w:t>
            </w:r>
          </w:p>
        </w:tc>
      </w:tr>
      <w:tr w14:paraId="0A8BF0EC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74F4C29E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6CDB261A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Попович Наталія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2E519348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Центру – адміністратор</w:t>
            </w:r>
          </w:p>
        </w:tc>
      </w:tr>
      <w:tr w14:paraId="59D11D78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35A65751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49708023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Плотнікова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Галина Володимирівна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7BF0A404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Заступник начальника Центру –адміністратор</w:t>
            </w:r>
          </w:p>
        </w:tc>
      </w:tr>
      <w:tr w14:paraId="520FC55A" w14:textId="77777777" w:rsidTr="00B52ADB">
        <w:tblPrEx>
          <w:tblW w:w="0" w:type="auto"/>
          <w:tblInd w:w="0" w:type="dxa"/>
          <w:tblLook w:val="04A0"/>
        </w:tblPrEx>
        <w:trPr>
          <w:trHeight w:val="6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466473B6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34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16B7F545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Степанюк Наталія Вікторівна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2A491DFA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Заступник начальника Центру - начальник відділу 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надання адміністративних послуг– адміністратор</w:t>
            </w:r>
          </w:p>
        </w:tc>
      </w:tr>
      <w:tr w14:paraId="5D3403BF" w14:textId="77777777" w:rsidTr="00B52ADB">
        <w:tblPrEx>
          <w:tblW w:w="0" w:type="auto"/>
          <w:tblInd w:w="0" w:type="dxa"/>
          <w:tblLook w:val="04A0"/>
        </w:tblPrEx>
        <w:trPr>
          <w:trHeight w:val="6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4212FD1D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35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DB" w:rsidRPr="00B52ADB" w:rsidP="00B52ADB" w14:paraId="6D851F31" w14:textId="77777777">
            <w:p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Гончар Катерина Павлівна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270A9CF4" w14:textId="77777777">
            <w:p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Заступник відділу 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надання адміністративних послуг– адміністратор</w:t>
            </w:r>
          </w:p>
        </w:tc>
      </w:tr>
      <w:tr w14:paraId="48B3D404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2F809EB0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36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745499C8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Чижевська Зоя Володимирівна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6C9C714F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Заступник начальника Центру - начальник відділу 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реєстраційних дій, державний реєстратор</w:t>
            </w:r>
          </w:p>
        </w:tc>
      </w:tr>
      <w:tr w14:paraId="7A5D4556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35D98215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37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7460374B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Гуменюк Ірина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2A362605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Заступник начальника відділу 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реєстраційних дій, державний реєстратор</w:t>
            </w:r>
          </w:p>
        </w:tc>
      </w:tr>
      <w:tr w14:paraId="488937DB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6739E4EF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38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331085DC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Скирта Раїса Іванівна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1BEC0504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Начальник відділу 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реєстрації місця проживання фізичних осіб</w:t>
            </w:r>
          </w:p>
        </w:tc>
      </w:tr>
      <w:tr w14:paraId="7D7395AC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53309863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39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0A52E0EA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Заєць Ірина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288B2768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Заступник начальника відділу 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реєстрації місця проживання фізичних осіб</w:t>
            </w:r>
          </w:p>
        </w:tc>
      </w:tr>
      <w:tr w14:paraId="64D3FD27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5641DFF8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383A09EE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hAnsi="Times New Roman"/>
                <w:sz w:val="28"/>
                <w:szCs w:val="28"/>
              </w:rPr>
              <w:t>Чижевська Леся Олександрівна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259BCB53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Начальник відділу 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документообігу та звернень громадян</w:t>
            </w:r>
          </w:p>
        </w:tc>
      </w:tr>
      <w:tr w14:paraId="1888EBC4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33A39E61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41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26FFC795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Півень Світлана Василівна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3D985886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Заступник начальника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документообігу та звернень громадян</w:t>
            </w:r>
          </w:p>
        </w:tc>
      </w:tr>
      <w:tr w14:paraId="17F2E81D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57C984EF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68FDB0A5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Івасик Яна Владиславівна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676E9264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Начальник відділу 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інформаційно-довідкової служби «Контакт-центр»</w:t>
            </w:r>
          </w:p>
        </w:tc>
      </w:tr>
      <w:tr w14:paraId="4747CBEB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5CBF5595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43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3343260C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Коник Наталія Іванівна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321769EF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Начальник відділу 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документування та оформлення паспортів громадянина України</w:t>
            </w:r>
          </w:p>
        </w:tc>
      </w:tr>
      <w:tr w14:paraId="25582E0A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2866C4E6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099C6CD2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Іжикова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Наталія Володимирівна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51076FC8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Заступник начальника відділу 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документування та оформлення паспортів громадянина України</w:t>
            </w:r>
          </w:p>
        </w:tc>
      </w:tr>
      <w:tr w14:paraId="5F60EC72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42EAFC11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</w:rPr>
              <w:t>45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4BD4E820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Циганков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Олексій Олександрович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41D9E632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Начальник відділу 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реєстрації транспортних засобів та оформлення посвідчення водія</w:t>
            </w:r>
          </w:p>
        </w:tc>
      </w:tr>
      <w:tr w14:paraId="0DA2D667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245BBAEA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6E1E7341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Голота Олена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2138730F" w14:textId="77777777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Начальник відділу 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державної реєстрації актів цивільного стану</w:t>
            </w:r>
          </w:p>
        </w:tc>
      </w:tr>
      <w:tr w14:paraId="3734AF69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3B07D9A0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</w:tr>
      <w:tr w14:paraId="5EB8DB07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7B3A1247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47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7DDC2467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Ніколайчук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Світлана Володимирівна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016D71F1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</w:p>
        </w:tc>
      </w:tr>
      <w:tr w14:paraId="401E8B35" w14:textId="77777777" w:rsidTr="00B52ADB">
        <w:tblPrEx>
          <w:tblW w:w="0" w:type="auto"/>
          <w:tblInd w:w="0" w:type="dxa"/>
          <w:tblLook w:val="04A0"/>
        </w:tblPrEx>
        <w:trPr>
          <w:trHeight w:val="765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74B78963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</w:tr>
      <w:tr w14:paraId="4F6A785A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6ECF4DFD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48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21EFC5AB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Батинчук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Світлана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067EF430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управління</w:t>
            </w:r>
          </w:p>
        </w:tc>
      </w:tr>
      <w:tr w14:paraId="1CCA4F31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42980743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49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5D5B64C3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Рибакова Лілія Євгеніївна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16357B5D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Заступник начальника управління - начальник Служби 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містобудівного кадастру</w:t>
            </w:r>
          </w:p>
        </w:tc>
      </w:tr>
      <w:tr w14:paraId="2AB7EE45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184CCB51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50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5520A4F6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Давидюк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Тетяна Сергіївна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60655698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Начальник відділу 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містобудування та просторового розвитку</w:t>
            </w:r>
          </w:p>
        </w:tc>
      </w:tr>
      <w:tr w14:paraId="48E7BA75" w14:textId="77777777" w:rsidTr="00B52ADB">
        <w:tblPrEx>
          <w:tblW w:w="0" w:type="auto"/>
          <w:tblInd w:w="0" w:type="dxa"/>
          <w:tblLook w:val="04A0"/>
        </w:tblPrEx>
        <w:trPr>
          <w:trHeight w:val="720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6D3C99DE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</w:tr>
      <w:tr w14:paraId="2D491FCF" w14:textId="77777777" w:rsidTr="00B52ADB">
        <w:tblPrEx>
          <w:tblW w:w="0" w:type="auto"/>
          <w:tblInd w:w="0" w:type="dxa"/>
          <w:tblLook w:val="04A0"/>
        </w:tblPrEx>
        <w:trPr>
          <w:trHeight w:val="75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7CE8E80D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DB" w:rsidRPr="00B52ADB" w:rsidP="00B52ADB" w14:paraId="0E1B3ADA" w14:textId="77777777">
            <w:p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B52ADB">
              <w:rPr>
                <w:rFonts w:ascii="Times New Roman" w:hAnsi="Times New Roman"/>
                <w:sz w:val="28"/>
                <w:szCs w:val="28"/>
              </w:rPr>
              <w:t>Гудименко Леся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DB" w:rsidRPr="00B52ADB" w:rsidP="00B52ADB" w14:paraId="45AD880C" w14:textId="77777777">
            <w:p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Начальник управління </w:t>
            </w:r>
          </w:p>
        </w:tc>
      </w:tr>
      <w:tr w14:paraId="3B351F0D" w14:textId="77777777" w:rsidTr="00B52ADB">
        <w:tblPrEx>
          <w:tblW w:w="0" w:type="auto"/>
          <w:tblInd w:w="0" w:type="dxa"/>
          <w:tblLook w:val="04A0"/>
        </w:tblPrEx>
        <w:trPr>
          <w:trHeight w:val="75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69560DCE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255C8E39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Майборода Світлана Анатоліївна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6AC8FA3E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Заступник начальника управління - начальник відділу 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оренди землі</w:t>
            </w:r>
          </w:p>
        </w:tc>
      </w:tr>
      <w:tr w14:paraId="0D980D37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7FF4F961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</w:rPr>
              <w:t>53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740FFF43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Святна Тетяна Іванівна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24C0A574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Начальник відділу 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землеустрою</w:t>
            </w:r>
          </w:p>
        </w:tc>
      </w:tr>
      <w:tr w14:paraId="2D2ACB4F" w14:textId="77777777" w:rsidTr="00B52ADB">
        <w:tblPrEx>
          <w:tblW w:w="0" w:type="auto"/>
          <w:tblInd w:w="0" w:type="dxa"/>
          <w:tblLook w:val="04A0"/>
        </w:tblPrEx>
        <w:trPr>
          <w:trHeight w:val="540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1D3FA1B1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Управління культури, сім’ї та молоді Броварської міської ради Броварського району Київської області</w:t>
            </w:r>
          </w:p>
        </w:tc>
      </w:tr>
      <w:tr w14:paraId="2C441B45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5DC65E87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54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1E25502A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Ярмоленко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Аліна Анатоліївна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18811D0C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управління</w:t>
            </w:r>
          </w:p>
        </w:tc>
      </w:tr>
      <w:tr w14:paraId="17BC942F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4BD6EB99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55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0F193C01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Метьолкіна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Лариса Олексіївна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561FA9A9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Начальник відділу 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культури</w:t>
            </w:r>
          </w:p>
        </w:tc>
      </w:tr>
      <w:tr w14:paraId="11F3B547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388D961B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56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2AC46B24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Усатенко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Оксана Вікторівна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4C4F1C0B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Начальник відділу 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сім’ї та молоді</w:t>
            </w:r>
          </w:p>
        </w:tc>
      </w:tr>
      <w:tr w14:paraId="7D55941E" w14:textId="77777777" w:rsidTr="00B52ADB">
        <w:tblPrEx>
          <w:tblW w:w="0" w:type="auto"/>
          <w:tblInd w:w="0" w:type="dxa"/>
          <w:tblLook w:val="04A0"/>
        </w:tblPrEx>
        <w:trPr>
          <w:trHeight w:val="690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4D7E321E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</w:tr>
      <w:tr w14:paraId="272E1764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57204054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57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0B50B30E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Фаранюк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Оксана Анатоліївна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31F1E013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</w:p>
        </w:tc>
      </w:tr>
      <w:tr w14:paraId="03A72F47" w14:textId="77777777" w:rsidTr="00B52ADB">
        <w:tblPrEx>
          <w:tblW w:w="0" w:type="auto"/>
          <w:tblInd w:w="0" w:type="dxa"/>
          <w:tblLook w:val="04A0"/>
        </w:tblPrEx>
        <w:trPr>
          <w:trHeight w:val="690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2E440CAE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52ADB">
              <w:rPr>
                <w:rFonts w:ascii="Times New Roman" w:hAnsi="Times New Roman"/>
                <w:sz w:val="28"/>
                <w:szCs w:val="28"/>
              </w:rPr>
              <w:t>Управління цивільного захисту, оборонної роботи та взаємодії з правоохоронними органами виконавчого комітету Броварської міської ради Броварського району Київської області</w:t>
            </w:r>
          </w:p>
        </w:tc>
      </w:tr>
      <w:tr w14:paraId="6249C660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3FCD75E2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58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483036B1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Довгань Василь Григорович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7CAF0B19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управління</w:t>
            </w:r>
          </w:p>
        </w:tc>
      </w:tr>
      <w:tr w14:paraId="1EDF335A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434C3A4D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59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5E656540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Грабовець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Анатолій Кирилович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72EA3AD0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B52ADB">
              <w:t xml:space="preserve"> </w:t>
            </w:r>
            <w:r w:rsidRPr="00B52ADB">
              <w:rPr>
                <w:rFonts w:ascii="Times New Roman" w:hAnsi="Times New Roman"/>
                <w:sz w:val="28"/>
                <w:szCs w:val="28"/>
              </w:rPr>
              <w:t xml:space="preserve">з питань цивільного захисту </w:t>
            </w:r>
          </w:p>
        </w:tc>
      </w:tr>
      <w:tr w14:paraId="07A0673E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73C1CBD9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DB" w:rsidRPr="00B52ADB" w:rsidP="00B52ADB" w14:paraId="6CB640F6" w14:textId="77777777">
            <w:p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Буток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Олександр Іванович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26E70465" w14:textId="77777777">
            <w:p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Головний спеціаліст</w:t>
            </w:r>
            <w:r w:rsidRPr="00B52ADB">
              <w:rPr>
                <w:rFonts w:ascii="Times New Roman" w:hAnsi="Times New Roman"/>
                <w:sz w:val="28"/>
                <w:szCs w:val="28"/>
              </w:rPr>
              <w:t xml:space="preserve"> відділу з питань цивільного захисту</w:t>
            </w:r>
          </w:p>
        </w:tc>
      </w:tr>
      <w:tr w14:paraId="46AE93F9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2FA5731E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793E0536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Жежук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Наталія Сергіївна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5B5AD51D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B52ADB">
              <w:rPr>
                <w:rFonts w:ascii="Times New Roman" w:hAnsi="Times New Roman"/>
                <w:sz w:val="28"/>
                <w:szCs w:val="28"/>
              </w:rPr>
              <w:t xml:space="preserve"> з питань оборонної роботи та взаємодії з правоохоронними органами</w:t>
            </w:r>
          </w:p>
        </w:tc>
      </w:tr>
      <w:tr w14:paraId="632CFB06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326F9A83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7E87725F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Легка Анжела Володимирівна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2D3B9E19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Головний спеціаліст</w:t>
            </w:r>
            <w:r w:rsidRPr="00B52ADB">
              <w:rPr>
                <w:rFonts w:ascii="Times New Roman" w:hAnsi="Times New Roman"/>
                <w:sz w:val="28"/>
                <w:szCs w:val="28"/>
              </w:rPr>
              <w:t xml:space="preserve"> відділу з питань оборонної роботи та взаємодії з правоохоронними </w:t>
            </w:r>
            <w:r w:rsidRPr="00B52ADB">
              <w:rPr>
                <w:rFonts w:ascii="Times New Roman" w:hAnsi="Times New Roman"/>
                <w:sz w:val="28"/>
                <w:szCs w:val="28"/>
              </w:rPr>
              <w:t>органами</w:t>
            </w:r>
          </w:p>
        </w:tc>
      </w:tr>
      <w:tr w14:paraId="4D75A22E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4FA6FC21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63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54236DDB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lang w:eastAsia="uk-UA"/>
              </w:rPr>
              <w:t>Підпокровний</w:t>
            </w:r>
            <w:r w:rsidRPr="00B52ADB">
              <w:rPr>
                <w:rFonts w:ascii="Times New Roman" w:eastAsia="Times New Roman" w:hAnsi="Times New Roman"/>
                <w:sz w:val="28"/>
                <w:lang w:eastAsia="uk-UA"/>
              </w:rPr>
              <w:t xml:space="preserve"> Олександр Іванович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6E3A4BAA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Головний спеціаліст</w:t>
            </w:r>
            <w:r w:rsidRPr="00B52ADB">
              <w:rPr>
                <w:rFonts w:ascii="Times New Roman" w:hAnsi="Times New Roman"/>
                <w:sz w:val="28"/>
                <w:szCs w:val="28"/>
              </w:rPr>
              <w:t xml:space="preserve"> відділу з питань оборонної роботи та взаємодії з правоохоронними органами</w:t>
            </w:r>
          </w:p>
        </w:tc>
      </w:tr>
      <w:tr w14:paraId="08E7D991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34DBAE6E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64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DB" w:rsidRPr="00B52ADB" w:rsidP="00B52ADB" w14:paraId="6ABF8521" w14:textId="77777777">
            <w:pPr>
              <w:rPr>
                <w:rFonts w:ascii="Times New Roman" w:eastAsia="Times New Roman" w:hAnsi="Times New Roman"/>
                <w:sz w:val="28"/>
                <w:lang w:eastAsia="uk-UA"/>
              </w:rPr>
            </w:pPr>
            <w:r w:rsidRPr="00B52ADB">
              <w:rPr>
                <w:rFonts w:ascii="Times New Roman" w:eastAsia="Times New Roman" w:hAnsi="Times New Roman"/>
                <w:sz w:val="28"/>
                <w:lang w:eastAsia="uk-UA"/>
              </w:rPr>
              <w:t>Баранецька</w:t>
            </w:r>
            <w:r w:rsidRPr="00B52ADB">
              <w:rPr>
                <w:rFonts w:ascii="Times New Roman" w:eastAsia="Times New Roman" w:hAnsi="Times New Roman"/>
                <w:sz w:val="28"/>
                <w:lang w:eastAsia="uk-UA"/>
              </w:rPr>
              <w:t xml:space="preserve"> Валерія Валеріївна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506334A7" w14:textId="77777777">
            <w:p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Головний спеціаліст</w:t>
            </w:r>
            <w:r w:rsidRPr="00B52ADB">
              <w:rPr>
                <w:rFonts w:ascii="Times New Roman" w:hAnsi="Times New Roman"/>
                <w:sz w:val="28"/>
                <w:szCs w:val="28"/>
              </w:rPr>
              <w:t xml:space="preserve"> відділу з питань оборонної роботи та взаємодії з правоохоронними органами</w:t>
            </w:r>
          </w:p>
        </w:tc>
      </w:tr>
      <w:tr w14:paraId="6D687184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41923C8F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65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ADB" w:rsidRPr="00B52ADB" w:rsidP="00B52ADB" w14:paraId="222A0C39" w14:textId="77777777">
            <w:pPr>
              <w:rPr>
                <w:rFonts w:ascii="Times New Roman" w:eastAsia="Times New Roman" w:hAnsi="Times New Roman"/>
                <w:sz w:val="28"/>
                <w:lang w:eastAsia="uk-UA"/>
              </w:rPr>
            </w:pPr>
            <w:r w:rsidRPr="00B52ADB">
              <w:rPr>
                <w:rFonts w:ascii="Times New Roman" w:eastAsia="Times New Roman" w:hAnsi="Times New Roman"/>
                <w:sz w:val="28"/>
                <w:lang w:eastAsia="uk-UA"/>
              </w:rPr>
              <w:t>Вірозуб</w:t>
            </w:r>
            <w:r w:rsidRPr="00B52ADB">
              <w:rPr>
                <w:rFonts w:ascii="Times New Roman" w:eastAsia="Times New Roman" w:hAnsi="Times New Roman"/>
                <w:sz w:val="28"/>
                <w:lang w:eastAsia="uk-UA"/>
              </w:rPr>
              <w:t xml:space="preserve"> Марина Володимирівна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4223AB1E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Інспектор</w:t>
            </w:r>
            <w:r w:rsidRPr="00B52ADB">
              <w:rPr>
                <w:rFonts w:ascii="Times New Roman" w:hAnsi="Times New Roman"/>
                <w:sz w:val="28"/>
                <w:szCs w:val="28"/>
              </w:rPr>
              <w:t xml:space="preserve"> відділу з питань оборонної роботи та взаємодії з правоохоронними органами</w:t>
            </w:r>
          </w:p>
        </w:tc>
      </w:tr>
      <w:tr w14:paraId="510BB143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5AD7CA11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236FC46C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lang w:eastAsia="uk-UA"/>
              </w:rPr>
              <w:t>Кривенко Людмила Вікторівна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11CF1956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Інспектор</w:t>
            </w:r>
            <w:r w:rsidRPr="00B52ADB">
              <w:rPr>
                <w:rFonts w:ascii="Times New Roman" w:hAnsi="Times New Roman"/>
                <w:sz w:val="28"/>
                <w:szCs w:val="28"/>
              </w:rPr>
              <w:t xml:space="preserve"> відділу з питань оборонної роботи та взаємодії з правоохоронними органами</w:t>
            </w:r>
          </w:p>
        </w:tc>
      </w:tr>
      <w:tr w14:paraId="7A70C938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489C39F2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2C67D441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Петренко Наталія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26468533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Інспектор</w:t>
            </w:r>
            <w:r w:rsidRPr="00B52ADB">
              <w:rPr>
                <w:rFonts w:ascii="Times New Roman" w:hAnsi="Times New Roman"/>
                <w:sz w:val="28"/>
                <w:szCs w:val="28"/>
              </w:rPr>
              <w:t xml:space="preserve"> відділу з питань оборонної роботи та взаємодії з правоохоронними органами</w:t>
            </w:r>
          </w:p>
        </w:tc>
      </w:tr>
      <w:tr w14:paraId="7C13D8A4" w14:textId="77777777" w:rsidTr="00B52ADB">
        <w:tblPrEx>
          <w:tblW w:w="0" w:type="auto"/>
          <w:tblInd w:w="0" w:type="dxa"/>
          <w:tblLook w:val="04A0"/>
        </w:tblPrEx>
        <w:trPr>
          <w:trHeight w:val="735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53E4656D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Відділ з організації роботи Броварської міської ради Броварського району Київської області та її виконавчого комітету</w:t>
            </w:r>
          </w:p>
        </w:tc>
      </w:tr>
      <w:tr w14:paraId="5D10EF8A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206B07D0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68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45177055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Литовченко Олена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2F3D4871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В.о.начальника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відділу - головний спеціаліст</w:t>
            </w:r>
          </w:p>
        </w:tc>
      </w:tr>
      <w:tr w14:paraId="572291DB" w14:textId="77777777" w:rsidTr="00B52ADB">
        <w:tblPrEx>
          <w:tblW w:w="0" w:type="auto"/>
          <w:tblInd w:w="0" w:type="dxa"/>
          <w:tblLook w:val="04A0"/>
        </w:tblPrEx>
        <w:trPr>
          <w:trHeight w:val="600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6DC26ED3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387E9BEF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64426C7A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69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63487011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Постернак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Наталія Іванівна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6D001DA8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управління</w:t>
            </w:r>
          </w:p>
        </w:tc>
      </w:tr>
      <w:tr w14:paraId="2A17AEE8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6C30FADC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70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2E14BE5D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Кріпак Наталія Іванівна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6CD7B3C0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Заступник начальника управління - начальник бюджетного відділу</w:t>
            </w:r>
          </w:p>
        </w:tc>
      </w:tr>
      <w:tr w14:paraId="2E601357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699DD252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669A7E09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Лук'яненко Алла Михайлівна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4FE20ED6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Начальник відділу 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доходів</w:t>
            </w:r>
          </w:p>
        </w:tc>
      </w:tr>
      <w:tr w14:paraId="355FEECC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36D2C427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4EBBD3F3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Єрема Ірина Василівна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16BEEB92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бухгалтерського обліку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- головний бухгалтер</w:t>
            </w:r>
          </w:p>
        </w:tc>
      </w:tr>
      <w:tr w14:paraId="3F8F3938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3C58C8C6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351B2467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Теплюк Наталія Петрівна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6D506067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Заступник начальника відділу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бухгалтерського обліку</w:t>
            </w:r>
          </w:p>
        </w:tc>
      </w:tr>
      <w:tr w14:paraId="4419553A" w14:textId="77777777" w:rsidTr="00B52ADB">
        <w:tblPrEx>
          <w:tblW w:w="0" w:type="auto"/>
          <w:tblInd w:w="0" w:type="dxa"/>
          <w:tblLook w:val="04A0"/>
        </w:tblPrEx>
        <w:trPr>
          <w:trHeight w:val="705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7492DF19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</w:pP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Управління з питань комунальної власності та житла</w:t>
            </w:r>
          </w:p>
          <w:p w:rsidR="00B52ADB" w:rsidRPr="00B52ADB" w:rsidP="00B52ADB" w14:paraId="4185C668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Броварської міської ради Броварського району Київської області</w:t>
            </w:r>
          </w:p>
        </w:tc>
      </w:tr>
      <w:tr w14:paraId="72B67D2D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1AE77CEC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3DB01DF6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Ющенко Ірина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287A30FF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управління</w:t>
            </w:r>
          </w:p>
        </w:tc>
      </w:tr>
      <w:tr w14:paraId="2A2C17FF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5DED1FAE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6CE54B9F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Шевчук Марина Олександрівна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339304CE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Заступник начальника управління</w:t>
            </w:r>
          </w:p>
        </w:tc>
      </w:tr>
      <w:tr w14:paraId="531910F7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78A15E36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61A82FE2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Данюк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Тетяна Іванівна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0C41CB18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Заступник начальника управління - начальник відділу 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комунального майна та комунальних підприємств</w:t>
            </w:r>
          </w:p>
        </w:tc>
      </w:tr>
      <w:tr w14:paraId="38E857EE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03ACA4E2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113E1AB7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Василенко Світлана Федорівна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1693A331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бухгалтерського обліку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- головний бухгалтер</w:t>
            </w:r>
          </w:p>
        </w:tc>
      </w:tr>
      <w:tr w14:paraId="18901D4E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44822A17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50958C05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Снісар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Оксана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14298997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орендних 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відносин</w:t>
            </w:r>
          </w:p>
        </w:tc>
      </w:tr>
      <w:tr w14:paraId="549C8664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6BC0FCB2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65AB1DD1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Дубова Ольга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70A3BD27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Завідувач сектору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з житлових питань</w:t>
            </w:r>
          </w:p>
        </w:tc>
      </w:tr>
      <w:tr w14:paraId="0D8DB9E2" w14:textId="77777777" w:rsidTr="00B52ADB">
        <w:tblPrEx>
          <w:tblW w:w="0" w:type="auto"/>
          <w:tblInd w:w="0" w:type="dxa"/>
          <w:tblLook w:val="04A0"/>
        </w:tblPrEx>
        <w:trPr>
          <w:trHeight w:val="750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13DC82AC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</w:tr>
      <w:tr w14:paraId="49CEAAAF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1120CBD3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80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32382463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Решетова Світлана Ігорівна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2ED8AF6D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управління</w:t>
            </w:r>
          </w:p>
        </w:tc>
      </w:tr>
      <w:tr w14:paraId="63316C29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1876DD5C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81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2316C779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Семеник</w:t>
            </w:r>
            <w:r w:rsidRPr="00B52A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Оксана Петрівна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3BEF3783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Заступник начальника управління</w:t>
            </w:r>
          </w:p>
        </w:tc>
      </w:tr>
      <w:tr w14:paraId="4B08FEF3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7A0F5D59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82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3A7D1439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Нагорна Тетяна Олександрівна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6B7D8FF8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Начальник 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планово-технічного 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відділу</w:t>
            </w:r>
          </w:p>
        </w:tc>
      </w:tr>
      <w:tr w14:paraId="0732B5B6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332992CF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5CF1E391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Гудзь</w:t>
            </w:r>
            <w:r w:rsidRPr="00B52A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Оксана Павлівна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46B41FBF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Заступник начальника 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планово-технічного 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відділу</w:t>
            </w:r>
          </w:p>
        </w:tc>
      </w:tr>
      <w:tr w14:paraId="3E121EF2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3F71B9FE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08F92BEE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Ліпська</w:t>
            </w:r>
            <w:r w:rsidRPr="00B52A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Яна Олександрівна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5A16F717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експлуатації комунальних об'єктів, інфраструктури та транспорту</w:t>
            </w:r>
          </w:p>
        </w:tc>
      </w:tr>
      <w:tr w14:paraId="725BFC7D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583A11D7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46CB3C79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52ADB">
              <w:rPr>
                <w:rFonts w:ascii="Times New Roman" w:hAnsi="Times New Roman"/>
                <w:color w:val="000000"/>
                <w:sz w:val="28"/>
              </w:rPr>
              <w:t>Федотьєва</w:t>
            </w:r>
            <w:r w:rsidRPr="00B52ADB">
              <w:rPr>
                <w:rFonts w:ascii="Times New Roman" w:hAnsi="Times New Roman"/>
                <w:color w:val="000000"/>
                <w:sz w:val="28"/>
              </w:rPr>
              <w:t xml:space="preserve"> Лариса Петрівна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7DDBBFDA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експлуатації житла</w:t>
            </w:r>
          </w:p>
        </w:tc>
      </w:tr>
      <w:tr w14:paraId="552472AC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4DF22FA3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</w:rPr>
              <w:t>86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5F1A4D2A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Дубініна</w:t>
            </w:r>
            <w:r w:rsidRPr="00B52A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Наталія Володимирівна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0F0F3301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планування та обліку</w:t>
            </w:r>
          </w:p>
        </w:tc>
      </w:tr>
      <w:tr w14:paraId="1DE8F8EB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72500AFF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</w:rPr>
              <w:t>87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03C2C2AA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Драна Олена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61B2A822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Заступник начальника відділу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планування та обліку</w:t>
            </w:r>
          </w:p>
        </w:tc>
      </w:tr>
      <w:tr w14:paraId="4E23FA6E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0DA21DAD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1F592235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Склярець</w:t>
            </w:r>
            <w:r w:rsidRPr="00B52A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Олена Вікторівна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3982131C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публічних 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закупівель</w:t>
            </w:r>
          </w:p>
        </w:tc>
      </w:tr>
      <w:tr w14:paraId="1C8732AE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554B1EF5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3DEF8468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Карпенко Валентина Степанівна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28B756BC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Заступник начальника відділу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публічних 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закупівель</w:t>
            </w:r>
          </w:p>
        </w:tc>
      </w:tr>
      <w:tr w14:paraId="2CA8FF4C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09B00286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405D82D5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Луцак</w:t>
            </w:r>
            <w:r w:rsidRPr="00B52A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Марина Іванівна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5E70E90A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кошторисно-договірного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відділу</w:t>
            </w:r>
          </w:p>
        </w:tc>
      </w:tr>
      <w:tr w14:paraId="4137FF8B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6A56D834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91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20B13BAD" w14:textId="7777777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52ADB">
              <w:rPr>
                <w:rFonts w:ascii="Times New Roman" w:hAnsi="Times New Roman"/>
                <w:color w:val="000000"/>
                <w:sz w:val="28"/>
                <w:szCs w:val="28"/>
              </w:rPr>
              <w:t>Голубовська</w:t>
            </w:r>
            <w:r w:rsidRPr="00B52A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Тетяна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4A4B2E32" w14:textId="77777777">
            <w:pP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 w:rsidRPr="00B52AD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Головний спеціаліст-уповноважена особа з питань запобігання корупції </w:t>
            </w:r>
          </w:p>
        </w:tc>
      </w:tr>
      <w:tr w14:paraId="41D773C3" w14:textId="77777777" w:rsidTr="00B52ADB">
        <w:tblPrEx>
          <w:tblW w:w="0" w:type="auto"/>
          <w:tblInd w:w="0" w:type="dxa"/>
          <w:tblLook w:val="04A0"/>
        </w:tblPrEx>
        <w:trPr>
          <w:trHeight w:val="675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1C5346FF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</w:tr>
      <w:tr w14:paraId="5D8D63FF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0180D27D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4617C64C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Петренко Алла Іванівна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191F36FE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управління</w:t>
            </w:r>
          </w:p>
        </w:tc>
      </w:tr>
      <w:tr w14:paraId="41EE9985" w14:textId="77777777" w:rsidTr="00B52ADB">
        <w:tblPrEx>
          <w:tblW w:w="0" w:type="auto"/>
          <w:tblInd w:w="0" w:type="dxa"/>
          <w:tblLook w:val="04A0"/>
        </w:tblPrEx>
        <w:trPr>
          <w:trHeight w:val="33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1442108C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45817558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Каштанюк</w:t>
            </w:r>
            <w:r w:rsidRPr="00B52A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Тетяна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127F8A70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Заступник начальника управління</w:t>
            </w:r>
          </w:p>
        </w:tc>
      </w:tr>
      <w:tr w14:paraId="25150BFB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79844AF2" w14:textId="77777777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94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633C18A1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Кісліцина</w:t>
            </w:r>
            <w:r w:rsidRPr="00B52A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Марина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1389B5ED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Заступник начальника управління - начальник відділу з питань ветеранської політики</w:t>
            </w:r>
          </w:p>
        </w:tc>
      </w:tr>
      <w:tr w14:paraId="2F104848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33796F94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54BA60F9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Горова Лариса Степанівна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0D2712FE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прийому громадян</w:t>
            </w:r>
          </w:p>
        </w:tc>
      </w:tr>
      <w:tr w14:paraId="500E9E83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1EB1B9DD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2334269C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Левченко Марина </w:t>
            </w:r>
            <w:r w:rsidRPr="00B52A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Вячеславівна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22B9E18D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Заступник начальника відділу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прийому громадян</w:t>
            </w:r>
          </w:p>
        </w:tc>
      </w:tr>
      <w:tr w14:paraId="1E2822EF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5BE3DB95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4F6BD4B8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Цикалевич Тетяна Анатоліївна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76CC7EC4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прийняття рішень</w:t>
            </w:r>
          </w:p>
        </w:tc>
      </w:tr>
      <w:tr w14:paraId="33048DD5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04D0FCE0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6081CCE1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Ларіна Тетяна Юріївна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6E9DB3B8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формування виплатних документів</w:t>
            </w:r>
          </w:p>
        </w:tc>
      </w:tr>
      <w:tr w14:paraId="5027C559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50C2051C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3E4AF01E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Сапак</w:t>
            </w:r>
            <w:r w:rsidRPr="00B52A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Лідія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5BEA8CC8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обліково-економічної роботи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- головний бухгалтер</w:t>
            </w:r>
          </w:p>
        </w:tc>
      </w:tr>
      <w:tr w14:paraId="64EF74EC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20CAC85E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1E757A3E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Саченко</w:t>
            </w:r>
            <w:r w:rsidRPr="00B52A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Наталія Іванівна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1BDF69ED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Заступник начальника відділу</w:t>
            </w:r>
            <w:r w:rsidRPr="00B52ADB">
              <w:rPr>
                <w:rFonts w:eastAsia="Times New Roman"/>
                <w:lang w:eastAsia="uk-UA"/>
              </w:rPr>
              <w:t xml:space="preserve"> 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обліково-економічної роботи</w:t>
            </w:r>
          </w:p>
        </w:tc>
      </w:tr>
      <w:tr w14:paraId="640F72A2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51657B0B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101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3D2E31C2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Терещенко Людмила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3037B45F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по роботі з внутрішньо переміщеними особами</w:t>
            </w:r>
          </w:p>
        </w:tc>
      </w:tr>
      <w:tr w14:paraId="48BAC12B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3FAD8DB0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002174CE" w14:textId="77777777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Сирай</w:t>
            </w:r>
            <w:r w:rsidRPr="00B52AD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Катерина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1E8AAA7A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у справах захисту населення від наслідків аварії на ЧАЕС та оздоровлення пільгових категорій громадян</w:t>
            </w:r>
          </w:p>
        </w:tc>
      </w:tr>
      <w:tr w14:paraId="062858C9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3F917559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103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4A4FB24B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Удодік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Надія Олексіївна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6E77D4B7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контролю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-головний державний соціальний інспектор</w:t>
            </w:r>
          </w:p>
        </w:tc>
      </w:tr>
      <w:tr w14:paraId="7FA257DB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54E2C480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104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1A994628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Коморна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Тетяна Іванівна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05253657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координації надання соціальних послуг</w:t>
            </w:r>
          </w:p>
        </w:tc>
      </w:tr>
      <w:tr w14:paraId="4163C824" w14:textId="77777777" w:rsidTr="00B52ADB">
        <w:tblPrEx>
          <w:tblW w:w="0" w:type="auto"/>
          <w:tblInd w:w="0" w:type="dxa"/>
          <w:tblLook w:val="04A0"/>
        </w:tblPrEx>
        <w:trPr>
          <w:trHeight w:val="615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12116BDD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Управління освіти і науки Броварської міської ради Броварського району Київської області</w:t>
            </w:r>
          </w:p>
        </w:tc>
      </w:tr>
      <w:tr w14:paraId="74BC8E05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2C01D22A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5CE85ADD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Мельник Оксана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58F2C6AC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управління</w:t>
            </w:r>
          </w:p>
        </w:tc>
      </w:tr>
      <w:tr w14:paraId="4971673B" w14:textId="77777777" w:rsidTr="00B52ADB">
        <w:tblPrEx>
          <w:tblW w:w="0" w:type="auto"/>
          <w:tblInd w:w="0" w:type="dxa"/>
          <w:tblLook w:val="04A0"/>
        </w:tblPrEx>
        <w:trPr>
          <w:trHeight w:val="33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00A15858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106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48C6EBA1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Стельмах Тамара Михайлівна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124A5A28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Заступник начальника управління</w:t>
            </w:r>
          </w:p>
        </w:tc>
      </w:tr>
      <w:tr w14:paraId="0367EF34" w14:textId="77777777" w:rsidTr="00B52ADB">
        <w:tblPrEx>
          <w:tblW w:w="0" w:type="auto"/>
          <w:tblInd w:w="0" w:type="dxa"/>
          <w:tblLook w:val="04A0"/>
        </w:tblPrEx>
        <w:trPr>
          <w:trHeight w:val="33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1E920CD7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640355BE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Миронець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Ірина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6EFD385B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Заступник начальника управління</w:t>
            </w:r>
          </w:p>
        </w:tc>
      </w:tr>
      <w:tr w14:paraId="6BA19364" w14:textId="77777777" w:rsidTr="00B52ADB">
        <w:tblPrEx>
          <w:tblW w:w="0" w:type="auto"/>
          <w:tblInd w:w="0" w:type="dxa"/>
          <w:tblLook w:val="04A0"/>
        </w:tblPrEx>
        <w:trPr>
          <w:trHeight w:val="33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45503FFC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108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32B372D3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Турченюк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Альона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2948DF0C" w14:textId="77777777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загальної, середньої, професійно-технічної та вищої освіти</w:t>
            </w:r>
          </w:p>
        </w:tc>
      </w:tr>
      <w:tr w14:paraId="77B48FD8" w14:textId="77777777" w:rsidTr="00B52ADB">
        <w:tblPrEx>
          <w:tblW w:w="0" w:type="auto"/>
          <w:tblInd w:w="0" w:type="dxa"/>
          <w:tblLook w:val="04A0"/>
        </w:tblPrEx>
        <w:trPr>
          <w:trHeight w:val="33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30A060D6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109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13AFAED0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Пісьменюк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Наталія Леонідівна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55D21676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організаційно-кадрової роботи, ліцензування та атестації</w:t>
            </w:r>
          </w:p>
        </w:tc>
      </w:tr>
      <w:tr w14:paraId="4EAFBE7C" w14:textId="77777777" w:rsidTr="00B52ADB">
        <w:tblPrEx>
          <w:tblW w:w="0" w:type="auto"/>
          <w:tblInd w:w="0" w:type="dxa"/>
          <w:tblLook w:val="04A0"/>
        </w:tblPrEx>
        <w:trPr>
          <w:trHeight w:val="33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64FF4FA5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110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319F68A6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Туник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Ірина Андріївна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4B7E7DDF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дошкільних, позашкільних закладів, виховної роботи</w:t>
            </w:r>
          </w:p>
        </w:tc>
      </w:tr>
      <w:tr w14:paraId="69D3D2C3" w14:textId="77777777" w:rsidTr="00B52ADB">
        <w:tblPrEx>
          <w:tblW w:w="0" w:type="auto"/>
          <w:tblInd w:w="0" w:type="dxa"/>
          <w:tblLook w:val="04A0"/>
        </w:tblPrEx>
        <w:trPr>
          <w:trHeight w:val="525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472B7928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</w:tr>
      <w:tr w14:paraId="5E7FA4B1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7E497DDE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111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646EB797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Рожков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Дмитро Анатолійович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06860522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</w:p>
        </w:tc>
      </w:tr>
      <w:tr w14:paraId="3B14F985" w14:textId="77777777" w:rsidTr="00B52ADB">
        <w:tblPrEx>
          <w:tblW w:w="0" w:type="auto"/>
          <w:tblInd w:w="0" w:type="dxa"/>
          <w:tblLook w:val="04A0"/>
        </w:tblPrEx>
        <w:trPr>
          <w:trHeight w:val="33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61DE151B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1FDCA1D9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Доценко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Михайло Феодосійович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6E39D107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Заступник начальника відділу</w:t>
            </w:r>
          </w:p>
        </w:tc>
      </w:tr>
      <w:tr w14:paraId="7B5C692A" w14:textId="77777777" w:rsidTr="00B52ADB">
        <w:tblPrEx>
          <w:tblW w:w="0" w:type="auto"/>
          <w:tblInd w:w="0" w:type="dxa"/>
          <w:tblLook w:val="04A0"/>
        </w:tblPrEx>
        <w:trPr>
          <w:trHeight w:val="585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2EB54673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Служба у справах дітей Броварської міської ради Броварського району Київської області</w:t>
            </w:r>
          </w:p>
        </w:tc>
      </w:tr>
      <w:tr w14:paraId="6D0DC553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233B63B9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113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386D869A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Теплюк Лариса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5CD185FB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служби</w:t>
            </w:r>
          </w:p>
        </w:tc>
      </w:tr>
      <w:tr w14:paraId="35BD903F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4457E482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114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7AE623AB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Маліборська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Євгенія Василівна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69F34C28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опіки (піклування) та сімейних форм виховання</w:t>
            </w:r>
          </w:p>
        </w:tc>
      </w:tr>
      <w:tr w14:paraId="7EEB7E85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44538213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115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52B1EDCA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Борисевич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Світлана 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Володимирівна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0EFC44E3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В.о.начальника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відділу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профілактики та захисту прав дитини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- головний спеціаліст</w:t>
            </w:r>
          </w:p>
        </w:tc>
      </w:tr>
      <w:tr w14:paraId="4DF2DCBE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2B61AE27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116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5D62CF21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Войтенко Наталія Іванівна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32B11156" w14:textId="77777777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з організації роботи комісії з питань захисту прав дитини</w:t>
            </w:r>
          </w:p>
        </w:tc>
      </w:tr>
      <w:tr w14:paraId="2920FD09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790B5051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117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421537D3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Руссова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Оксана Миколаївна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430B71FE" w14:textId="77777777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Головний бухгалтер – завідувач сектору бухгалтерського обліку</w:t>
            </w:r>
          </w:p>
        </w:tc>
      </w:tr>
      <w:tr w14:paraId="6E84A901" w14:textId="77777777" w:rsidTr="00B52ADB">
        <w:tblPrEx>
          <w:tblW w:w="0" w:type="auto"/>
          <w:tblInd w:w="0" w:type="dxa"/>
          <w:tblLook w:val="04A0"/>
        </w:tblPrEx>
        <w:trPr>
          <w:trHeight w:val="510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7197FAFD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Відділ охорони здоров'я Броварської міської ради Броварського району Київської області</w:t>
            </w:r>
          </w:p>
        </w:tc>
      </w:tr>
      <w:tr w14:paraId="6094500A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7254772F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2D6D2E9A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Хорошаєва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Ніна Євгенівна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50A18C68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</w:p>
        </w:tc>
      </w:tr>
      <w:tr w14:paraId="5644A747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34CF7CCE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16F3B744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Станішевська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Маргарита Леонідівна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1ECA69AC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Заступник начальника відділу</w:t>
            </w:r>
          </w:p>
        </w:tc>
      </w:tr>
      <w:tr w14:paraId="1C8D4CEA" w14:textId="77777777" w:rsidTr="00B52ADB">
        <w:tblPrEx>
          <w:tblW w:w="0" w:type="auto"/>
          <w:tblInd w:w="0" w:type="dxa"/>
          <w:tblLook w:val="04A0"/>
        </w:tblPrEx>
        <w:trPr>
          <w:trHeight w:val="525"/>
        </w:trPr>
        <w:tc>
          <w:tcPr>
            <w:tcW w:w="9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22D226B0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</w:pP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Управління інспекції та контролю Броварської міської ради</w:t>
            </w:r>
          </w:p>
          <w:p w:rsidR="00B52ADB" w:rsidRPr="00B52ADB" w:rsidP="00B52ADB" w14:paraId="7322E3E2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Броварського району Київської області</w:t>
            </w:r>
          </w:p>
        </w:tc>
      </w:tr>
      <w:tr w14:paraId="0ABD2BFF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73CC7190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052DA93D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Мельниченко Богдан Миколайович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43C22974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управління</w:t>
            </w:r>
          </w:p>
        </w:tc>
      </w:tr>
      <w:tr w14:paraId="703CE3DB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164D9BD9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</w:rPr>
              <w:t>121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3A608EE0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Ковшун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Людмила Михайлівна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2ADB" w:rsidRPr="00B52ADB" w:rsidP="00B52ADB" w14:paraId="25560650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Заступник начальника управління-начальник відділу 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>соціально-трудових відносин та охорони праці</w:t>
            </w:r>
          </w:p>
        </w:tc>
      </w:tr>
      <w:tr w14:paraId="0AB48853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6AFE3C9F" w14:textId="77777777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</w:rPr>
              <w:t>122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3668878A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Черняк Михайло Васильович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632482A3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контролю за станом благоустрою</w:t>
            </w:r>
          </w:p>
        </w:tc>
      </w:tr>
      <w:tr w14:paraId="794FE7EB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4ADE9B36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58F55642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Ременюк Сергій Сергійович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56FB148A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державного архітектурно-будівельного контролю</w:t>
            </w:r>
          </w:p>
        </w:tc>
      </w:tr>
      <w:tr w14:paraId="2FCB3A83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098110E5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3771D1AC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Жимайлов</w:t>
            </w: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Юрій Миколайович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24857AF8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з питань екології та природокористування</w:t>
            </w:r>
          </w:p>
        </w:tc>
      </w:tr>
      <w:tr w14:paraId="1854B6C5" w14:textId="77777777" w:rsidTr="00B52ADB">
        <w:tblPrEx>
          <w:tblW w:w="0" w:type="auto"/>
          <w:tblInd w:w="0" w:type="dxa"/>
          <w:tblLook w:val="04A0"/>
        </w:tblPrEx>
        <w:trPr>
          <w:trHeight w:val="375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52ADB" w:rsidRPr="00B52ADB" w:rsidP="00B52ADB" w14:paraId="229072D5" w14:textId="77777777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1A92148C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Копійка Віталій Володимирович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52ADB" w:rsidRPr="00B52ADB" w:rsidP="00B52ADB" w14:paraId="712AF70E" w14:textId="77777777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52ADB"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Начальник відділу</w:t>
            </w:r>
            <w:r w:rsidRPr="00B52ADB">
              <w:rPr>
                <w:rFonts w:ascii="Times New Roman" w:eastAsia="Times New Roman" w:hAnsi="Times New Roman"/>
                <w:bCs/>
                <w:sz w:val="28"/>
                <w:szCs w:val="28"/>
                <w:lang w:eastAsia="uk-UA"/>
              </w:rPr>
              <w:t xml:space="preserve"> контролю за паркуванням</w:t>
            </w:r>
          </w:p>
        </w:tc>
      </w:tr>
    </w:tbl>
    <w:p w:rsidR="00B52ADB" w:rsidRPr="00B52ADB" w:rsidP="00B52ADB" w14:paraId="04F45F97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52ADB" w:rsidRPr="00B52ADB" w:rsidP="00B52ADB" w14:paraId="2E03C3ED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52ADB" w:rsidRPr="00B52ADB" w:rsidP="00B52ADB" w14:paraId="61802B0B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52ADB" w:rsidRPr="00B52ADB" w:rsidP="00B52ADB" w14:paraId="0D003DEF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B52ADB">
        <w:rPr>
          <w:rFonts w:ascii="Times New Roman" w:eastAsia="Calibri" w:hAnsi="Times New Roman" w:cs="Times New Roman"/>
          <w:sz w:val="28"/>
          <w:szCs w:val="28"/>
        </w:rPr>
        <w:t>Міський</w:t>
      </w:r>
      <w:r w:rsidRPr="00B52ADB">
        <w:rPr>
          <w:rFonts w:ascii="Times New Roman" w:eastAsia="Calibri" w:hAnsi="Times New Roman" w:cs="Times New Roman"/>
          <w:sz w:val="28"/>
          <w:szCs w:val="28"/>
        </w:rPr>
        <w:t xml:space="preserve"> голова                                                                       </w:t>
      </w:r>
      <w:r w:rsidRPr="00B52AD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</w:t>
      </w:r>
      <w:r w:rsidRPr="00B52ADB">
        <w:rPr>
          <w:rFonts w:ascii="Times New Roman" w:eastAsia="Calibri" w:hAnsi="Times New Roman" w:cs="Times New Roman"/>
          <w:sz w:val="28"/>
          <w:szCs w:val="28"/>
        </w:rPr>
        <w:t>Ігор</w:t>
      </w:r>
      <w:r w:rsidRPr="00B52ADB">
        <w:rPr>
          <w:rFonts w:ascii="Times New Roman" w:eastAsia="Calibri" w:hAnsi="Times New Roman" w:cs="Times New Roman"/>
          <w:sz w:val="28"/>
          <w:szCs w:val="28"/>
        </w:rPr>
        <w:t xml:space="preserve"> САПОЖКО</w:t>
      </w:r>
    </w:p>
    <w:p w:rsidR="00B52ADB" w:rsidRPr="00B52ADB" w:rsidP="00B52ADB" w14:paraId="5D54B3BE" w14:textId="77777777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A061A3" w:rsidP="00A061A3" w14:paraId="7BDA86B6" w14:textId="7A5D09ED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2" w:name="_GoBack"/>
      <w:bookmarkEnd w:id="2"/>
      <w:permEnd w:id="1"/>
    </w:p>
    <w:sectPr w:rsidSect="00C454E0">
      <w:headerReference w:type="default" r:id="rId4"/>
      <w:footerReference w:type="default" r:id="rId5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21898198"/>
      <w:docPartObj>
        <w:docPartGallery w:val="Page Numbers (Bottom of Page)"/>
        <w:docPartUnique/>
      </w:docPartObj>
    </w:sdtPr>
    <w:sdtContent>
      <w:p w:rsidR="00B52ADB" w14:paraId="5E229025" w14:textId="0C8A368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A306C" w:rsidR="00BA306C">
          <w:rPr>
            <w:noProof/>
            <w:lang w:val="uk-UA"/>
          </w:rPr>
          <w:t>8</w:t>
        </w:r>
        <w:r>
          <w:fldChar w:fldCharType="end"/>
        </w:r>
      </w:p>
    </w:sdtContent>
  </w:sdt>
  <w:p w:rsidR="00B52ADB" w14:paraId="3D6DACB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553B67714F2A415986A06DE08AD7A87A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B52ADB" w14:paraId="580A1860" w14:textId="4BC9E376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B52ADB" w14:paraId="0101673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vTLe10laCEcm9ymXoXcSzoPDTSCcwqk+R4Q7UGEjLztYQHb+C28CAf6syzZ8sng0RadGKrtet2jc&#10;+3Neybbrdg==&#10;" w:salt="74ymU/uUGaMfv3lvucPJmA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3C7"/>
    <w:rsid w:val="00304983"/>
    <w:rsid w:val="00355818"/>
    <w:rsid w:val="004B03DE"/>
    <w:rsid w:val="0053119B"/>
    <w:rsid w:val="006944BA"/>
    <w:rsid w:val="008D075A"/>
    <w:rsid w:val="009925BA"/>
    <w:rsid w:val="009A23C7"/>
    <w:rsid w:val="00A061A3"/>
    <w:rsid w:val="00A57F55"/>
    <w:rsid w:val="00B52ADB"/>
    <w:rsid w:val="00BA1C93"/>
    <w:rsid w:val="00BA306C"/>
    <w:rsid w:val="00C454E0"/>
    <w:rsid w:val="00D7275C"/>
    <w:rsid w:val="00DD16FD"/>
    <w:rsid w:val="00E441D0"/>
    <w:rsid w:val="00EC64D7"/>
    <w:rsid w:val="00EF21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5F3C3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454E0"/>
  </w:style>
  <w:style w:type="paragraph" w:styleId="Footer">
    <w:name w:val="footer"/>
    <w:basedOn w:val="Normal"/>
    <w:link w:val="a0"/>
    <w:uiPriority w:val="99"/>
    <w:unhideWhenUsed/>
    <w:rsid w:val="00C454E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454E0"/>
  </w:style>
  <w:style w:type="table" w:styleId="TableGrid">
    <w:name w:val="Table Grid"/>
    <w:basedOn w:val="TableNormal"/>
    <w:uiPriority w:val="59"/>
    <w:rsid w:val="00B52ADB"/>
    <w:pPr>
      <w:spacing w:after="0" w:line="240" w:lineRule="auto"/>
    </w:pPr>
    <w:rPr>
      <w:rFonts w:ascii="Calibri" w:eastAsia="Calibri" w:hAnsi="Calibri" w:cs="Times New Roman"/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B52A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52A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553B67714F2A415986A06DE08AD7A8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445A3A-9161-4D8D-B741-0533676DB96C}"/>
      </w:docPartPr>
      <w:docPartBody>
        <w:p w:rsidR="00355818" w:rsidP="00E441D0">
          <w:pPr>
            <w:pStyle w:val="553B67714F2A415986A06DE08AD7A87A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D0"/>
    <w:rsid w:val="001D2A75"/>
    <w:rsid w:val="001E4C55"/>
    <w:rsid w:val="00355818"/>
    <w:rsid w:val="00512657"/>
    <w:rsid w:val="00A23416"/>
    <w:rsid w:val="00BB107A"/>
    <w:rsid w:val="00E441D0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3B67714F2A415986A06DE08AD7A87A">
    <w:name w:val="553B67714F2A415986A06DE08AD7A87A"/>
    <w:rsid w:val="00E441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1999</Words>
  <Characters>11399</Characters>
  <Application>Microsoft Office Word</Application>
  <DocSecurity>8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13372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 Windows</dc:creator>
  <cp:lastModifiedBy>admin</cp:lastModifiedBy>
  <cp:revision>10</cp:revision>
  <dcterms:created xsi:type="dcterms:W3CDTF">2021-12-31T08:10:00Z</dcterms:created>
  <dcterms:modified xsi:type="dcterms:W3CDTF">2024-07-11T06:08:00Z</dcterms:modified>
</cp:coreProperties>
</file>