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28.01.2025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63</w:t>
      </w:r>
    </w:p>
    <w:p w:rsidR="004208DA" w:rsidRPr="007C582E" w:rsidP="004208DA" w14:paraId="0A449B32" w14:textId="77777777">
      <w:pPr>
        <w:spacing w:after="0"/>
        <w:rPr>
          <w:rFonts w:ascii="Times New Roman" w:hAnsi="Times New Roman" w:cs="Times New Roman"/>
          <w:sz w:val="28"/>
          <w:szCs w:val="28"/>
        </w:rPr>
      </w:pPr>
    </w:p>
    <w:p w:rsidR="00D5489D" w:rsidRPr="00C51BC8" w:rsidP="00D5489D" w14:paraId="5A340DA7"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D5489D" w:rsidRPr="00C51BC8" w:rsidP="00D5489D" w14:paraId="19FC9FBB"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D5489D" w:rsidP="00D5489D" w14:paraId="0B88772B"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до </w:t>
      </w:r>
    </w:p>
    <w:p w:rsidR="00D5489D" w:rsidRPr="00EA01EE" w:rsidP="00D5489D" w14:paraId="0D5062DF"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малолітнього сина, ***, *** р.н.</w:t>
      </w:r>
    </w:p>
    <w:p w:rsidR="00D5489D" w:rsidP="00D5489D" w14:paraId="5FEDCBF8"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D5489D" w:rsidP="00D5489D" w14:paraId="40B6C375" w14:textId="77777777">
      <w:pPr>
        <w:spacing w:after="0" w:line="240" w:lineRule="auto"/>
        <w:jc w:val="both"/>
        <w:rPr>
          <w:rFonts w:ascii="Times New Roman" w:hAnsi="Times New Roman" w:cs="Times New Roman"/>
          <w:sz w:val="28"/>
          <w:szCs w:val="28"/>
        </w:rPr>
      </w:pPr>
    </w:p>
    <w:p w:rsidR="00D5489D" w:rsidRPr="001F7ACB" w:rsidP="00D5489D" w14:paraId="3E753B97"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ухвалу Броварського міськрайонного суду Київської області від 28.11.2024, якою було зобов’язано надати висновок </w:t>
      </w:r>
      <w:r w:rsidRPr="00E8499C">
        <w:rPr>
          <w:rFonts w:ascii="Times New Roman" w:hAnsi="Times New Roman" w:cs="Times New Roman"/>
          <w:sz w:val="28"/>
          <w:szCs w:val="28"/>
        </w:rPr>
        <w:t xml:space="preserve">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 xml:space="preserve"> або 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xml:space="preserve">*** по відношенню </w:t>
      </w:r>
      <w:r w:rsidRPr="001F7ACB">
        <w:rPr>
          <w:rFonts w:ascii="Times New Roman" w:hAnsi="Times New Roman" w:cs="Times New Roman"/>
          <w:sz w:val="28"/>
          <w:szCs w:val="28"/>
        </w:rPr>
        <w:t>до малолітнього сина</w:t>
      </w:r>
      <w:r>
        <w:rPr>
          <w:rFonts w:ascii="Times New Roman" w:hAnsi="Times New Roman" w:cs="Times New Roman"/>
          <w:sz w:val="28"/>
          <w:szCs w:val="28"/>
        </w:rPr>
        <w:t>,</w:t>
      </w:r>
      <w:r w:rsidRPr="001F7ACB">
        <w:rPr>
          <w:rFonts w:ascii="Times New Roman" w:hAnsi="Times New Roman" w:cs="Times New Roman"/>
          <w:sz w:val="28"/>
          <w:szCs w:val="28"/>
        </w:rPr>
        <w:t xml:space="preserve"> </w:t>
      </w:r>
      <w:r>
        <w:rPr>
          <w:rFonts w:ascii="Times New Roman" w:hAnsi="Times New Roman" w:cs="Times New Roman"/>
          <w:sz w:val="28"/>
          <w:szCs w:val="28"/>
        </w:rPr>
        <w:t>***</w:t>
      </w:r>
      <w:r w:rsidRPr="001F7ACB">
        <w:rPr>
          <w:rFonts w:ascii="Times New Roman" w:hAnsi="Times New Roman" w:cs="Times New Roman"/>
          <w:sz w:val="28"/>
          <w:szCs w:val="28"/>
        </w:rPr>
        <w:t xml:space="preserve">, </w:t>
      </w:r>
      <w:r>
        <w:rPr>
          <w:rFonts w:ascii="Times New Roman" w:hAnsi="Times New Roman" w:cs="Times New Roman"/>
          <w:sz w:val="28"/>
          <w:szCs w:val="28"/>
        </w:rPr>
        <w:t>***</w:t>
      </w:r>
      <w:r w:rsidRPr="001F7ACB">
        <w:rPr>
          <w:rFonts w:ascii="Times New Roman" w:hAnsi="Times New Roman" w:cs="Times New Roman"/>
          <w:sz w:val="28"/>
          <w:szCs w:val="28"/>
        </w:rPr>
        <w:t xml:space="preserve"> р.н.</w:t>
      </w:r>
    </w:p>
    <w:p w:rsidR="00D5489D" w:rsidP="00D5489D" w14:paraId="327BF2C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D5489D" w:rsidP="00D5489D" w14:paraId="581CF3B0" w14:textId="77777777">
      <w:pPr>
        <w:spacing w:after="0" w:line="240" w:lineRule="auto"/>
        <w:ind w:firstLine="567"/>
        <w:jc w:val="both"/>
        <w:rPr>
          <w:rFonts w:ascii="Times New Roman" w:eastAsia="Times New Roman" w:hAnsi="Times New Roman" w:cs="Times New Roman"/>
          <w:bCs/>
          <w:color w:val="000000"/>
          <w:sz w:val="28"/>
          <w:szCs w:val="28"/>
        </w:rPr>
      </w:pPr>
      <w:r w:rsidRPr="00B00850">
        <w:rPr>
          <w:rFonts w:ascii="Times New Roman" w:eastAsia="Times New Roman" w:hAnsi="Times New Roman" w:cs="Times New Roman"/>
          <w:bCs/>
          <w:color w:val="000000"/>
          <w:sz w:val="28"/>
          <w:szCs w:val="28"/>
        </w:rPr>
        <w:t>На</w:t>
      </w:r>
      <w:r>
        <w:rPr>
          <w:rFonts w:ascii="Times New Roman" w:eastAsia="Times New Roman" w:hAnsi="Times New Roman" w:cs="Times New Roman"/>
          <w:bCs/>
          <w:color w:val="000000"/>
          <w:sz w:val="28"/>
          <w:szCs w:val="28"/>
        </w:rPr>
        <w:t xml:space="preserve"> первинному обліку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перебуває малолітній ***, *** р.н. (свідоцтво про народження: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02.08.2018) (наказ Служби від 16.08.2024 №*** «Про взяття на первинний облік малолітнього ***»).</w:t>
      </w:r>
    </w:p>
    <w:p w:rsidR="00D5489D" w:rsidRPr="003D335F" w:rsidP="00D5489D" w14:paraId="69BD806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народився *** липня *** року, про що 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зроблено відповідний актовий запис №***. Батьками дитини записані *** та ***,                      *** р.н. (паспорт громадянина України: серія *** №***, виданий Броварським МВ ГУ МВС України в Київській області ***).</w:t>
      </w:r>
    </w:p>
    <w:p w:rsidR="00D5489D" w:rsidP="00D5489D" w14:paraId="25F3C49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Відомості про батька дитини записані за вказівкою матері відповідно до частини першої статті 135 Сімейного кодексу України (повний витяг з Державного реєстру актів цивільного стану громадян щодо актового запису про народження №***, дата формування ***, виданий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p>
    <w:p w:rsidR="00D5489D" w:rsidP="00D5489D" w14:paraId="13CA82A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Малолітній *** народився та проживає в місті Бровари, зареєстрований за адресою: вулиця ***, будинок ***, квартирний житловий блок ***,                           місто Бровари, Броварський район, Київська область (витяг про </w:t>
      </w:r>
      <w:r>
        <w:rPr>
          <w:rFonts w:ascii="Times New Roman" w:eastAsia="Times New Roman" w:hAnsi="Times New Roman" w:cs="Times New Roman"/>
          <w:bCs/>
          <w:color w:val="000000"/>
          <w:sz w:val="28"/>
          <w:szCs w:val="28"/>
        </w:rPr>
        <w:t>зареєстрованих у житловому приміщені/будинку осіб №*** від 29.10.2024, виданий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rsidR="00D5489D" w:rsidP="00D5489D" w14:paraId="5B03A67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Матір дитини, ***, зареєстрована за вищевказаною адресою, проте фактичне місце її проживання/перебування невідоме.</w:t>
      </w:r>
    </w:p>
    <w:p w:rsidR="00D5489D" w:rsidP="00D5489D" w14:paraId="36164D5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поле зору Служби дана родина потрапила 23 липня 2024 року, коли до Служби надійшов лист центру соціальних служб Броварської міської ради Броварського району Київської області за №*** з доданими до нього копіями акту оцінки потреб сім’ї та висновку оцінки потреб сім’ї ***, *** р.н.                          (тітки дитини)</w:t>
      </w:r>
      <w:r w:rsidRPr="0012633C">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(паспорт громадянина України: №***, дата видачі 10.05.2019, орган, що видав ***), в яких була зазначена інформація про малолітнього ***, який залишився без батьківського піклування.</w:t>
      </w:r>
    </w:p>
    <w:p w:rsidR="00D5489D" w:rsidP="00D5489D" w14:paraId="10A102B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роботи з випадком малолітнього *** з’ясувалося, що матір дитини, ***, тривалий час, а саме з 2020 року, не займається доглядом, вихованням та утриманням дитини, зустрічається з сином рідко, виключно за ініціативи родичів, коштів на утримання дитини не надає. Зі слів тітки, з якою проживає малолітній ***, *** проживає у свого знайомого, з яким вона зловживає алкоголем (акт обстеження умов проживання №*** від 31.07.2024).</w:t>
      </w:r>
    </w:p>
    <w:p w:rsidR="00D5489D" w:rsidP="00D5489D" w14:paraId="0BF18AE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 серпня 2024 року спеціалісти Служби в телефонному режимі зв’язалися з матір’ю дитини, ***. Остання була запрошена до Служби для проведення з нею бесіди, в ході якої повідомила, що не проживає разом із сином з 2020 року. Також *** вказала, що проживає у свого знайомого, ***, за адресою: бульвар Незалежності, будинок ***, квартира ***, місто Бровари, Броварський район, Київська область.</w:t>
      </w:r>
    </w:p>
    <w:p w:rsidR="00D5489D" w:rsidP="00D5489D" w14:paraId="4C6AC61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була попереджена про правові та моральні наслідки безвідповідального ставлення до своїх батьківських обов’язків стосовно малолітнього сина, ***. З матір’ю дитини було домовлено про візит спеціалістів Служби за вказаною нею адресою проживання з метою проведення обстеження умов її проживання.</w:t>
      </w:r>
    </w:p>
    <w:p w:rsidR="00D5489D" w:rsidP="00D5489D" w14:paraId="373F2C97"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15 серпня 2024 року спеціалісти Служби, за попередньою домовленістю з матір’ю дитини, здійснили візит за вищевказаною адресою, проте її не виявилося вдома. Знайомий матері, ***, який на момент візиту перебував у помешканні пояснив, що *** дійсно проживає з ним у його квартирі. *** підтвердив факт періодичного вживання матір’ю дитини алкоголю, додав, що не заперечує, щоб її син, ***, проживав разом із нею.</w:t>
      </w:r>
    </w:p>
    <w:p w:rsidR="00D5489D" w:rsidRPr="00FE635A" w:rsidP="00D5489D" w14:paraId="0D9E5F7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Після візиту до Служби, а саме з 12.08.2024, *** перестала виходити на контакт зі спеціалістами Служби та не цікавилася подальшою долею свого малолітнього сина, ***.</w:t>
      </w:r>
    </w:p>
    <w:p w:rsidR="00D5489D" w:rsidP="00D5489D" w14:paraId="0FC1446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16 серпня 2024 року до Служби звернулася тітка дитини, ***, з заявою про тимчасове влаштування в її сім’ю малолітнього ***, який залишився без батьківського піклування, оскільки матір з 2020 року не проживає з дитиною та її місце знаходження невідоме. Факт рідства *** (дошлюбне прізвище «***») з дитиною було встановлено.</w:t>
      </w:r>
    </w:p>
    <w:p w:rsidR="00D5489D" w:rsidP="00D5489D" w14:paraId="046AEE8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Наказом Служби від 16.08.2024 №*** «Про тимчасове влаштування малолітнього ***» дитину було тимчасово влаштовано у сім’ю ***.</w:t>
      </w:r>
    </w:p>
    <w:p w:rsidR="00D5489D" w:rsidP="00D5489D" w14:paraId="154D7E3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характеристикою закладу дошкільної освіти (ясла-садок) комбінованого типу «***» Броварської міської ради Броварського району Київської області від 01.08.2024, малолітній *** відвідував заклад дошкільної освіти з 2022 року. Протягом всього перебування дитини в закладі матір, ***, не проявляла зацікавленості в її вихованні. </w:t>
      </w:r>
    </w:p>
    <w:p w:rsidR="00D5489D" w:rsidP="00D5489D" w14:paraId="58F007A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Як зазначено в характеристиці вищевказаного закладу дошкільної освіти від 24.10.2024 №***, в малолітнього *** склалися гарні стосунки з тіткою, ***, яка завжди переймалася результатами навчання та займалася його вихованням. Приводили та забирали дитину з дитячого садка як тітка, так і баба, ***. Вони приймали активну участь у спільній роботі закладу, відвідували всі свята та розваги. </w:t>
      </w:r>
    </w:p>
    <w:p w:rsidR="00D5489D" w:rsidRPr="00CB0BA5" w:rsidP="00D5489D" w14:paraId="0B618AC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випискою з медичної карти амбулаторного (стаціонарного) хворого від 28.10.2024, виданою КНП Броварської міської ради Броварського району Київської області «Броварський міський центр первинної медико-санітарної допомоги», дитина, ***, на прийомі в лікаря перебувала в присутності рідної тітки, ***.</w:t>
      </w:r>
    </w:p>
    <w:p w:rsidR="00D5489D" w:rsidP="00D5489D" w14:paraId="38168FB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характеристики від 13.11.2024, наданої Броварським              ліцеєм №*** Броварської міської ради Броварського району Київської області, *** навчається в *** класі з ***. Має гарні успіхи  в навчанні. Заняття відвідує систематично. Не пропускає уроки без поважних причин. Дитина завжди охайно вдягнена, має доглянутий вигляд. Забезпечений усім необхідним для успішного навчання. Тітка, ***, завжди цікавиться результатами навчання й поведінкою хлопчика. Вона та баба дитини, ***, приводять та забирають дитину з ліцею.</w:t>
      </w:r>
    </w:p>
    <w:p w:rsidR="00D5489D" w:rsidP="00D5489D" w14:paraId="549571D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період із листопада 2023 року по вересень 2024 року *** працювала у ФОП «***» на посаді шеф-кухаря та отримала дохід у сумі *** грн. (довідка про доходи від 17.10.2024 №***).</w:t>
      </w:r>
    </w:p>
    <w:p w:rsidR="00D5489D" w:rsidP="00D5489D" w14:paraId="043D550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Із 01.10.2024 *** працює на посаді шеф-кухаря на постійній основі з посадовим окладом *** грн у ФОП «***», що підтверджується довідкою                         від 17.10.2024 №***. </w:t>
      </w:r>
    </w:p>
    <w:p w:rsidR="00D5489D" w:rsidP="00D5489D" w14:paraId="3FF45E37"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довідкою про реєстрацію місця проживання особи від 06.02.2020 №***, виданою відділом реєстрації місця проживання фізичних осіб Центру обслуговування «Прозорий офіс» Броварської міської ради Київської області, місце проживання *** зареєстроване за адресою: вулиця (***) ***,                    будинок ***, житловий блок ***, місто Бровари Броварського району Київської області.</w:t>
      </w:r>
    </w:p>
    <w:p w:rsidR="00D5489D" w:rsidP="00D5489D" w14:paraId="1CCF27F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Наразі в провадженні </w:t>
      </w:r>
      <w:r w:rsidRPr="00FE635A">
        <w:rPr>
          <w:rFonts w:ascii="Times New Roman" w:hAnsi="Times New Roman" w:cs="Times New Roman"/>
          <w:sz w:val="28"/>
          <w:szCs w:val="28"/>
        </w:rPr>
        <w:t xml:space="preserve">Броварського міськрайонного суду Київської області </w:t>
      </w:r>
      <w:r>
        <w:rPr>
          <w:rFonts w:ascii="Times New Roman" w:hAnsi="Times New Roman" w:cs="Times New Roman"/>
          <w:sz w:val="28"/>
          <w:szCs w:val="28"/>
        </w:rPr>
        <w:t>перебуває цивільна справа №*** за позовом ***</w:t>
      </w:r>
      <w:r w:rsidRPr="00FE635A">
        <w:rPr>
          <w:rFonts w:ascii="Times New Roman" w:hAnsi="Times New Roman" w:cs="Times New Roman"/>
          <w:sz w:val="28"/>
          <w:szCs w:val="28"/>
        </w:rPr>
        <w:t xml:space="preserve"> </w:t>
      </w:r>
      <w:r>
        <w:rPr>
          <w:rFonts w:ascii="Times New Roman" w:hAnsi="Times New Roman" w:cs="Times New Roman"/>
          <w:sz w:val="28"/>
          <w:szCs w:val="28"/>
        </w:rPr>
        <w:t>до ***, належна юридична особа: орган опіки та піклування Броварської міської ради</w:t>
      </w:r>
      <w:r w:rsidRPr="00FE635A">
        <w:rPr>
          <w:rFonts w:ascii="Times New Roman" w:hAnsi="Times New Roman" w:cs="Times New Roman"/>
          <w:sz w:val="28"/>
          <w:szCs w:val="28"/>
        </w:rPr>
        <w:t xml:space="preserve"> </w:t>
      </w:r>
      <w:r>
        <w:rPr>
          <w:rFonts w:ascii="Times New Roman" w:hAnsi="Times New Roman" w:cs="Times New Roman"/>
          <w:sz w:val="28"/>
          <w:szCs w:val="28"/>
        </w:rPr>
        <w:t xml:space="preserve">Броварського району Київської області, </w:t>
      </w:r>
      <w:r w:rsidRPr="00FE635A">
        <w:rPr>
          <w:rFonts w:ascii="Times New Roman" w:hAnsi="Times New Roman" w:cs="Times New Roman"/>
          <w:sz w:val="28"/>
          <w:szCs w:val="28"/>
        </w:rPr>
        <w:t>пр</w:t>
      </w:r>
      <w:r>
        <w:rPr>
          <w:rFonts w:ascii="Times New Roman" w:hAnsi="Times New Roman" w:cs="Times New Roman"/>
          <w:sz w:val="28"/>
          <w:szCs w:val="28"/>
        </w:rPr>
        <w:t>о позбавлення батьківських прав.</w:t>
      </w:r>
    </w:p>
    <w:p w:rsidR="00D5489D" w:rsidRPr="00461F1C" w:rsidP="00D5489D" w14:paraId="523C18B9" w14:textId="77777777">
      <w:pPr>
        <w:spacing w:after="0" w:line="240" w:lineRule="auto"/>
        <w:ind w:firstLine="567"/>
        <w:jc w:val="both"/>
        <w:rPr>
          <w:rFonts w:ascii="Times New Roman" w:hAnsi="Times New Roman" w:cs="Times New Roman"/>
          <w:color w:val="000000" w:themeColor="text1"/>
          <w:sz w:val="28"/>
          <w:szCs w:val="28"/>
        </w:rPr>
      </w:pPr>
      <w:r w:rsidRPr="0092060D">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w:t>
      </w:r>
      <w:r w:rsidRPr="0092060D">
        <w:rPr>
          <w:rFonts w:ascii="Times New Roman" w:hAnsi="Times New Roman" w:cs="Times New Roman"/>
          <w:color w:val="000000" w:themeColor="text1"/>
          <w:sz w:val="28"/>
          <w:szCs w:val="28"/>
        </w:rPr>
        <w:t>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D5489D" w:rsidRPr="00F4658E" w:rsidP="00D5489D" w14:paraId="668D58AE"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Проте зважаючи на вік дитини спеціалістом Служби бесіду з малолітнім *** проведено не було.</w:t>
      </w:r>
    </w:p>
    <w:p w:rsidR="00D5489D" w:rsidRPr="00EA29E5" w:rsidP="00D5489D" w14:paraId="5790057E"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15 січня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sz w:val="28"/>
          <w:szCs w:val="28"/>
        </w:rPr>
        <w:t xml:space="preserve">ухвалу Броварського міськрайонного суду Київської області від 28.11.2024 про надання висновку </w:t>
      </w:r>
      <w:r w:rsidRPr="00E8499C">
        <w:rPr>
          <w:rFonts w:ascii="Times New Roman" w:hAnsi="Times New Roman" w:cs="Times New Roman"/>
          <w:sz w:val="28"/>
          <w:szCs w:val="28"/>
        </w:rPr>
        <w:t xml:space="preserve">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 xml:space="preserve"> або 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по відношенню до малолітнього ***, ***</w:t>
      </w:r>
      <w:r w:rsidRPr="00EA01EE">
        <w:rPr>
          <w:rFonts w:ascii="Times New Roman" w:hAnsi="Times New Roman" w:cs="Times New Roman"/>
          <w:sz w:val="28"/>
          <w:szCs w:val="28"/>
        </w:rPr>
        <w:t xml:space="preserve"> р.н.</w:t>
      </w:r>
    </w:p>
    <w:p w:rsidR="00D5489D" w:rsidRPr="000B4237" w:rsidP="00D5489D" w14:paraId="4B2F9D65" w14:textId="77777777">
      <w:pPr>
        <w:tabs>
          <w:tab w:val="left" w:pos="567"/>
        </w:tabs>
        <w:spacing w:after="0" w:line="240" w:lineRule="auto"/>
        <w:ind w:firstLine="567"/>
        <w:jc w:val="both"/>
        <w:rPr>
          <w:rFonts w:ascii="Times New Roman" w:hAnsi="Times New Roman" w:cs="Times New Roman"/>
          <w:bCs/>
          <w:sz w:val="28"/>
          <w:szCs w:val="28"/>
        </w:rPr>
      </w:pPr>
      <w:r w:rsidRPr="000B4237">
        <w:rPr>
          <w:rFonts w:ascii="Times New Roman" w:hAnsi="Times New Roman" w:cs="Times New Roman"/>
          <w:bCs/>
          <w:sz w:val="28"/>
          <w:szCs w:val="28"/>
        </w:rPr>
        <w:t xml:space="preserve">На засіданні </w:t>
      </w:r>
      <w:r>
        <w:rPr>
          <w:rFonts w:ascii="Times New Roman" w:hAnsi="Times New Roman" w:cs="Times New Roman"/>
          <w:bCs/>
          <w:sz w:val="28"/>
          <w:szCs w:val="28"/>
        </w:rPr>
        <w:t>Комісії була присутня ***, яка розповіла</w:t>
      </w:r>
      <w:r w:rsidRPr="000B4237">
        <w:rPr>
          <w:rFonts w:ascii="Times New Roman" w:hAnsi="Times New Roman" w:cs="Times New Roman"/>
          <w:bCs/>
          <w:sz w:val="28"/>
          <w:szCs w:val="28"/>
        </w:rPr>
        <w:t xml:space="preserve">, що опікується малолітнім племінником майже з </w:t>
      </w:r>
      <w:r>
        <w:rPr>
          <w:rFonts w:ascii="Times New Roman" w:hAnsi="Times New Roman" w:cs="Times New Roman"/>
          <w:bCs/>
          <w:sz w:val="28"/>
          <w:szCs w:val="28"/>
        </w:rPr>
        <w:t>його народження</w:t>
      </w:r>
      <w:r w:rsidRPr="000B4237">
        <w:rPr>
          <w:rFonts w:ascii="Times New Roman" w:hAnsi="Times New Roman" w:cs="Times New Roman"/>
          <w:bCs/>
          <w:sz w:val="28"/>
          <w:szCs w:val="28"/>
        </w:rPr>
        <w:t xml:space="preserve">. Матір дитини </w:t>
      </w:r>
      <w:r>
        <w:rPr>
          <w:rFonts w:ascii="Times New Roman" w:hAnsi="Times New Roman" w:cs="Times New Roman"/>
          <w:bCs/>
          <w:sz w:val="28"/>
          <w:szCs w:val="28"/>
        </w:rPr>
        <w:t>вже давно самоусунулася</w:t>
      </w:r>
      <w:r w:rsidRPr="000B4237">
        <w:rPr>
          <w:rFonts w:ascii="Times New Roman" w:hAnsi="Times New Roman" w:cs="Times New Roman"/>
          <w:bCs/>
          <w:sz w:val="28"/>
          <w:szCs w:val="28"/>
        </w:rPr>
        <w:t xml:space="preserve"> від виконання </w:t>
      </w:r>
      <w:r>
        <w:rPr>
          <w:rFonts w:ascii="Times New Roman" w:hAnsi="Times New Roman" w:cs="Times New Roman"/>
          <w:bCs/>
          <w:sz w:val="28"/>
          <w:szCs w:val="28"/>
        </w:rPr>
        <w:t xml:space="preserve">своїх </w:t>
      </w:r>
      <w:r w:rsidRPr="000B4237">
        <w:rPr>
          <w:rFonts w:ascii="Times New Roman" w:hAnsi="Times New Roman" w:cs="Times New Roman"/>
          <w:bCs/>
          <w:sz w:val="28"/>
          <w:szCs w:val="28"/>
        </w:rPr>
        <w:t xml:space="preserve">батьківських обов’язків, зловживає алкогольними напоями, життям сина </w:t>
      </w:r>
      <w:r>
        <w:rPr>
          <w:rFonts w:ascii="Times New Roman" w:hAnsi="Times New Roman" w:cs="Times New Roman"/>
          <w:bCs/>
          <w:sz w:val="28"/>
          <w:szCs w:val="28"/>
        </w:rPr>
        <w:t xml:space="preserve">не </w:t>
      </w:r>
      <w:r w:rsidRPr="000B4237">
        <w:rPr>
          <w:rFonts w:ascii="Times New Roman" w:hAnsi="Times New Roman" w:cs="Times New Roman"/>
          <w:bCs/>
          <w:sz w:val="28"/>
          <w:szCs w:val="28"/>
        </w:rPr>
        <w:t xml:space="preserve">цікавиться, не </w:t>
      </w:r>
      <w:r>
        <w:rPr>
          <w:rFonts w:ascii="Times New Roman" w:hAnsi="Times New Roman" w:cs="Times New Roman"/>
          <w:bCs/>
          <w:sz w:val="28"/>
          <w:szCs w:val="28"/>
        </w:rPr>
        <w:t>обізнана про</w:t>
      </w:r>
      <w:r w:rsidRPr="000B4237">
        <w:rPr>
          <w:rFonts w:ascii="Times New Roman" w:hAnsi="Times New Roman" w:cs="Times New Roman"/>
          <w:bCs/>
          <w:sz w:val="28"/>
          <w:szCs w:val="28"/>
        </w:rPr>
        <w:t xml:space="preserve"> гуртки</w:t>
      </w:r>
      <w:r>
        <w:rPr>
          <w:rFonts w:ascii="Times New Roman" w:hAnsi="Times New Roman" w:cs="Times New Roman"/>
          <w:bCs/>
          <w:sz w:val="28"/>
          <w:szCs w:val="28"/>
        </w:rPr>
        <w:t>,</w:t>
      </w:r>
      <w:r w:rsidRPr="000B4237">
        <w:rPr>
          <w:rFonts w:ascii="Times New Roman" w:hAnsi="Times New Roman" w:cs="Times New Roman"/>
          <w:bCs/>
          <w:sz w:val="28"/>
          <w:szCs w:val="28"/>
        </w:rPr>
        <w:t xml:space="preserve"> які </w:t>
      </w:r>
      <w:r>
        <w:rPr>
          <w:rFonts w:ascii="Times New Roman" w:hAnsi="Times New Roman" w:cs="Times New Roman"/>
          <w:bCs/>
          <w:sz w:val="28"/>
          <w:szCs w:val="28"/>
        </w:rPr>
        <w:t>він відвідує</w:t>
      </w:r>
      <w:r w:rsidRPr="000B4237">
        <w:rPr>
          <w:rFonts w:ascii="Times New Roman" w:hAnsi="Times New Roman" w:cs="Times New Roman"/>
          <w:bCs/>
          <w:sz w:val="28"/>
          <w:szCs w:val="28"/>
        </w:rPr>
        <w:t>, не знайома з класним керівником</w:t>
      </w:r>
      <w:r>
        <w:rPr>
          <w:rFonts w:ascii="Times New Roman" w:hAnsi="Times New Roman" w:cs="Times New Roman"/>
          <w:bCs/>
          <w:sz w:val="28"/>
          <w:szCs w:val="28"/>
        </w:rPr>
        <w:t xml:space="preserve"> дитини</w:t>
      </w:r>
      <w:r w:rsidRPr="000B4237">
        <w:rPr>
          <w:rFonts w:ascii="Times New Roman" w:hAnsi="Times New Roman" w:cs="Times New Roman"/>
          <w:bCs/>
          <w:sz w:val="28"/>
          <w:szCs w:val="28"/>
        </w:rPr>
        <w:t xml:space="preserve">. Додала, що востаннє матір телефонувала до неї </w:t>
      </w:r>
      <w:r>
        <w:rPr>
          <w:rFonts w:ascii="Times New Roman" w:hAnsi="Times New Roman" w:cs="Times New Roman"/>
          <w:bCs/>
          <w:sz w:val="28"/>
          <w:szCs w:val="28"/>
        </w:rPr>
        <w:t>два</w:t>
      </w:r>
      <w:r w:rsidRPr="000B4237">
        <w:rPr>
          <w:rFonts w:ascii="Times New Roman" w:hAnsi="Times New Roman" w:cs="Times New Roman"/>
          <w:bCs/>
          <w:sz w:val="28"/>
          <w:szCs w:val="28"/>
        </w:rPr>
        <w:t xml:space="preserve"> місяці </w:t>
      </w:r>
      <w:r>
        <w:rPr>
          <w:rFonts w:ascii="Times New Roman" w:hAnsi="Times New Roman" w:cs="Times New Roman"/>
          <w:bCs/>
          <w:sz w:val="28"/>
          <w:szCs w:val="28"/>
        </w:rPr>
        <w:t>тому</w:t>
      </w:r>
      <w:r w:rsidRPr="000B4237">
        <w:rPr>
          <w:rFonts w:ascii="Times New Roman" w:hAnsi="Times New Roman" w:cs="Times New Roman"/>
          <w:bCs/>
          <w:sz w:val="28"/>
          <w:szCs w:val="28"/>
        </w:rPr>
        <w:t>.</w:t>
      </w:r>
    </w:p>
    <w:p w:rsidR="00D5489D" w:rsidP="00D5489D" w14:paraId="7CB617BC"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D5489D" w:rsidRPr="00D749AA" w:rsidP="00D5489D" w14:paraId="70B984A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D749AA">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D5489D" w:rsidRPr="003C3213" w:rsidP="00D5489D" w14:paraId="1822D02A"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D5489D" w:rsidRPr="003C3213" w:rsidP="00D5489D" w14:paraId="0A98987A"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D5489D" w:rsidRPr="003C3213" w:rsidP="00D5489D" w14:paraId="1B1E432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D5489D" w:rsidRPr="003C3213" w:rsidP="00D5489D" w14:paraId="73033044"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w:t>
      </w:r>
      <w:r w:rsidRPr="003C3213">
        <w:rPr>
          <w:rFonts w:ascii="Times New Roman" w:eastAsia="Times New Roman" w:hAnsi="Times New Roman" w:cs="Times New Roman"/>
          <w:bCs/>
          <w:color w:val="000000"/>
          <w:sz w:val="28"/>
          <w:szCs w:val="28"/>
        </w:rPr>
        <w:t>дитини. Ухилення батьків від виконання батьківських обов`язків є підставою для покладення на них відповідальності, встановленої законом.</w:t>
      </w:r>
    </w:p>
    <w:p w:rsidR="00D5489D" w:rsidRPr="003C3213" w:rsidP="00D5489D" w14:paraId="5C5F9FA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D5489D" w:rsidRPr="000F4244" w:rsidP="00D5489D" w14:paraId="5B7BD84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D5489D" w:rsidRPr="000F4244" w:rsidP="00D5489D" w14:paraId="3925E2A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D5489D" w:rsidRPr="0090128E" w:rsidP="00D5489D" w14:paraId="7D742076" w14:textId="77777777">
      <w:pPr>
        <w:spacing w:after="0" w:line="240" w:lineRule="auto"/>
        <w:ind w:firstLine="567"/>
        <w:jc w:val="both"/>
        <w:rPr>
          <w:rStyle w:val="Emphasis"/>
          <w:rFonts w:ascii="Times New Roman" w:hAnsi="Times New Roman" w:cs="Times New Roman"/>
          <w:i w:val="0"/>
          <w:iCs w:val="0"/>
          <w:sz w:val="28"/>
          <w:szCs w:val="28"/>
        </w:rPr>
      </w:pPr>
      <w:r w:rsidRPr="0090128E">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D5489D" w:rsidRPr="0090128E" w:rsidP="00D5489D" w14:paraId="6B0E573C"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90128E">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D5489D" w:rsidP="00D5489D" w14:paraId="2035891E"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sidRPr="003D32B8">
        <w:rPr>
          <w:rFonts w:ascii="Times New Roman" w:hAnsi="Times New Roman" w:cs="Times New Roman"/>
          <w:color w:val="000000" w:themeColor="text1"/>
          <w:sz w:val="28"/>
          <w:szCs w:val="28"/>
        </w:rPr>
        <w:t xml:space="preserve">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по відношенню </w:t>
      </w:r>
      <w:r w:rsidRPr="00EA01EE">
        <w:rPr>
          <w:rFonts w:ascii="Times New Roman" w:hAnsi="Times New Roman" w:cs="Times New Roman"/>
          <w:sz w:val="28"/>
          <w:szCs w:val="28"/>
        </w:rPr>
        <w:t xml:space="preserve">до </w:t>
      </w:r>
      <w:r>
        <w:rPr>
          <w:rFonts w:ascii="Times New Roman" w:hAnsi="Times New Roman" w:cs="Times New Roman"/>
          <w:sz w:val="28"/>
          <w:szCs w:val="28"/>
        </w:rPr>
        <w:t>малолітнього сина, ***, ***</w:t>
      </w:r>
      <w:r w:rsidRPr="00EA01EE">
        <w:rPr>
          <w:rFonts w:ascii="Times New Roman" w:hAnsi="Times New Roman" w:cs="Times New Roman"/>
          <w:sz w:val="28"/>
          <w:szCs w:val="28"/>
        </w:rPr>
        <w:t>р.н.</w:t>
      </w:r>
    </w:p>
    <w:p w:rsidR="00D5489D" w:rsidP="00D5489D" w14:paraId="40DA022A" w14:textId="77777777">
      <w:pPr>
        <w:spacing w:after="0" w:line="240" w:lineRule="auto"/>
        <w:ind w:firstLine="567"/>
        <w:jc w:val="both"/>
        <w:rPr>
          <w:rFonts w:ascii="Times New Roman" w:hAnsi="Times New Roman" w:cs="Times New Roman"/>
          <w:color w:val="FF0000"/>
          <w:sz w:val="28"/>
          <w:szCs w:val="28"/>
          <w:lang w:eastAsia="en-US"/>
        </w:rPr>
      </w:pPr>
    </w:p>
    <w:p w:rsidR="00D5489D" w:rsidRPr="006E6D0C" w:rsidP="00D5489D" w14:paraId="0691DCEE" w14:textId="77777777">
      <w:pPr>
        <w:spacing w:after="0" w:line="240" w:lineRule="auto"/>
        <w:ind w:firstLine="567"/>
        <w:jc w:val="both"/>
        <w:rPr>
          <w:rFonts w:ascii="Times New Roman" w:hAnsi="Times New Roman" w:cs="Times New Roman"/>
          <w:color w:val="FF0000"/>
          <w:sz w:val="28"/>
          <w:szCs w:val="28"/>
          <w:lang w:eastAsia="en-US"/>
        </w:rPr>
      </w:pPr>
    </w:p>
    <w:p w:rsidR="00D5489D" w:rsidRPr="003B2A39" w:rsidP="00D5489D" w14:paraId="24D53782"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F7CAD" w:rsidRPr="00D5489D" w:rsidP="00D5489D" w14:paraId="5FF0D8BD" w14:textId="6F64DE06">
      <w:pPr>
        <w:spacing w:after="0"/>
        <w:jc w:val="center"/>
        <w:rPr>
          <w:rFonts w:ascii="Times New Roman" w:hAnsi="Times New Roman" w:cs="Times New Roman"/>
          <w:b/>
          <w:bCs/>
          <w:sz w:val="28"/>
          <w:szCs w:val="28"/>
          <w:lang w:val="ru-RU"/>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2BCAD42">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5489D" w:rsidR="00D5489D">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A768F"/>
    <w:rsid w:val="000B4237"/>
    <w:rsid w:val="000E0637"/>
    <w:rsid w:val="000E7ADA"/>
    <w:rsid w:val="000F4244"/>
    <w:rsid w:val="0012633C"/>
    <w:rsid w:val="0019083E"/>
    <w:rsid w:val="001F7ACB"/>
    <w:rsid w:val="0029055C"/>
    <w:rsid w:val="002D71B2"/>
    <w:rsid w:val="003735BC"/>
    <w:rsid w:val="003A4315"/>
    <w:rsid w:val="003B2A39"/>
    <w:rsid w:val="003C3213"/>
    <w:rsid w:val="003D32B8"/>
    <w:rsid w:val="003D335F"/>
    <w:rsid w:val="004208DA"/>
    <w:rsid w:val="00424AD7"/>
    <w:rsid w:val="00461F1C"/>
    <w:rsid w:val="004C6C25"/>
    <w:rsid w:val="004F7CAD"/>
    <w:rsid w:val="00520285"/>
    <w:rsid w:val="00524AF7"/>
    <w:rsid w:val="00545025"/>
    <w:rsid w:val="00545B76"/>
    <w:rsid w:val="006E6D0C"/>
    <w:rsid w:val="00784598"/>
    <w:rsid w:val="007C582E"/>
    <w:rsid w:val="0081066D"/>
    <w:rsid w:val="00853C00"/>
    <w:rsid w:val="00893E2E"/>
    <w:rsid w:val="008B6EF2"/>
    <w:rsid w:val="0090128E"/>
    <w:rsid w:val="0092060D"/>
    <w:rsid w:val="00A84A56"/>
    <w:rsid w:val="00B00850"/>
    <w:rsid w:val="00B20C04"/>
    <w:rsid w:val="00B3670E"/>
    <w:rsid w:val="00C51BC8"/>
    <w:rsid w:val="00CB0BA5"/>
    <w:rsid w:val="00CB633A"/>
    <w:rsid w:val="00D5489D"/>
    <w:rsid w:val="00D749AA"/>
    <w:rsid w:val="00E8499C"/>
    <w:rsid w:val="00EA01EE"/>
    <w:rsid w:val="00EA29E5"/>
    <w:rsid w:val="00ED4FF3"/>
    <w:rsid w:val="00EE06C3"/>
    <w:rsid w:val="00F1156F"/>
    <w:rsid w:val="00F13CCA"/>
    <w:rsid w:val="00F33B16"/>
    <w:rsid w:val="00F4658E"/>
    <w:rsid w:val="00FA7F3E"/>
    <w:rsid w:val="00FE63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D548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2A686D"/>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8829</Words>
  <Characters>5034</Characters>
  <Application>Microsoft Office Word</Application>
  <DocSecurity>8</DocSecurity>
  <Lines>41</Lines>
  <Paragraphs>27</Paragraphs>
  <ScaleCrop>false</ScaleCrop>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2025-01-27T13:46:00Z</dcterms:modified>
</cp:coreProperties>
</file>