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ПВ-528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B51227" w:rsidRPr="001015D1" w:rsidP="00B51227" w14:paraId="19F750EF" w14:textId="77777777">
      <w:pPr>
        <w:spacing w:after="0" w:line="240" w:lineRule="auto"/>
        <w:ind w:left="5103"/>
        <w:jc w:val="center"/>
        <w:rPr>
          <w:rFonts w:ascii="Times New Roman" w:hAnsi="Times New Roman" w:cs="Times New Roman"/>
          <w:sz w:val="24"/>
          <w:szCs w:val="24"/>
        </w:rPr>
      </w:pPr>
      <w:permStart w:id="0" w:edGrp="everyone"/>
      <w:r w:rsidRPr="001015D1">
        <w:rPr>
          <w:rFonts w:ascii="Times New Roman" w:hAnsi="Times New Roman" w:cs="Times New Roman"/>
          <w:sz w:val="24"/>
          <w:szCs w:val="24"/>
        </w:rPr>
        <w:t>Додаток</w:t>
      </w:r>
    </w:p>
    <w:p w:rsidR="00B51227" w:rsidRPr="001015D1" w:rsidP="00B51227" w14:paraId="3FE88F81" w14:textId="77777777">
      <w:pPr>
        <w:spacing w:after="0" w:line="240" w:lineRule="auto"/>
        <w:ind w:left="5103"/>
        <w:jc w:val="center"/>
        <w:rPr>
          <w:rFonts w:ascii="Times New Roman" w:hAnsi="Times New Roman" w:cs="Times New Roman"/>
          <w:sz w:val="24"/>
          <w:szCs w:val="24"/>
        </w:rPr>
      </w:pPr>
      <w:r w:rsidRPr="001015D1">
        <w:rPr>
          <w:rFonts w:ascii="Times New Roman" w:hAnsi="Times New Roman" w:cs="Times New Roman"/>
          <w:sz w:val="24"/>
          <w:szCs w:val="24"/>
        </w:rPr>
        <w:t>Рішення виконавчого комітету</w:t>
      </w:r>
    </w:p>
    <w:p w:rsidR="00B51227" w:rsidRPr="001015D1" w:rsidP="00B51227" w14:paraId="57D627EC" w14:textId="77777777">
      <w:pPr>
        <w:spacing w:after="0" w:line="240" w:lineRule="auto"/>
        <w:ind w:left="5103"/>
        <w:jc w:val="center"/>
        <w:rPr>
          <w:rFonts w:ascii="Times New Roman" w:hAnsi="Times New Roman" w:cs="Times New Roman"/>
          <w:sz w:val="24"/>
          <w:szCs w:val="24"/>
        </w:rPr>
      </w:pPr>
      <w:r w:rsidRPr="001015D1">
        <w:rPr>
          <w:rFonts w:ascii="Times New Roman" w:hAnsi="Times New Roman" w:cs="Times New Roman"/>
          <w:sz w:val="24"/>
          <w:szCs w:val="24"/>
        </w:rPr>
        <w:t>Броварської міської ради</w:t>
      </w:r>
    </w:p>
    <w:p w:rsidR="00B51227" w:rsidRPr="001015D1" w:rsidP="00B51227" w14:paraId="4DC65D54" w14:textId="77777777">
      <w:pPr>
        <w:spacing w:after="0" w:line="240" w:lineRule="auto"/>
        <w:ind w:left="5103"/>
        <w:jc w:val="center"/>
        <w:rPr>
          <w:rFonts w:ascii="Times New Roman" w:hAnsi="Times New Roman" w:cs="Times New Roman"/>
          <w:sz w:val="24"/>
          <w:szCs w:val="24"/>
        </w:rPr>
      </w:pPr>
      <w:r w:rsidRPr="001015D1">
        <w:rPr>
          <w:rFonts w:ascii="Times New Roman" w:hAnsi="Times New Roman" w:cs="Times New Roman"/>
          <w:sz w:val="24"/>
          <w:szCs w:val="24"/>
        </w:rPr>
        <w:t>Броварського району</w:t>
      </w:r>
    </w:p>
    <w:p w:rsidR="00B51227" w:rsidRPr="001015D1" w:rsidP="00B51227" w14:paraId="4DF73C20" w14:textId="77777777">
      <w:pPr>
        <w:spacing w:after="0" w:line="240" w:lineRule="auto"/>
        <w:ind w:left="5103"/>
        <w:jc w:val="center"/>
        <w:rPr>
          <w:rFonts w:ascii="Times New Roman" w:hAnsi="Times New Roman" w:cs="Times New Roman"/>
          <w:sz w:val="24"/>
          <w:szCs w:val="24"/>
        </w:rPr>
      </w:pPr>
      <w:r w:rsidRPr="001015D1">
        <w:rPr>
          <w:rFonts w:ascii="Times New Roman" w:hAnsi="Times New Roman" w:cs="Times New Roman"/>
          <w:sz w:val="24"/>
          <w:szCs w:val="24"/>
        </w:rPr>
        <w:t>Київської області</w:t>
      </w:r>
    </w:p>
    <w:p w:rsidR="00B51227" w:rsidRPr="001015D1" w:rsidP="00B51227" w14:paraId="20CA84F3" w14:textId="77777777">
      <w:pPr>
        <w:spacing w:after="0" w:line="240" w:lineRule="auto"/>
        <w:ind w:left="5103"/>
        <w:jc w:val="center"/>
        <w:rPr>
          <w:rFonts w:ascii="Times New Roman" w:hAnsi="Times New Roman" w:cs="Times New Roman"/>
          <w:sz w:val="24"/>
          <w:szCs w:val="24"/>
        </w:rPr>
      </w:pPr>
      <w:r w:rsidRPr="001015D1">
        <w:rPr>
          <w:rFonts w:ascii="Times New Roman" w:hAnsi="Times New Roman" w:cs="Times New Roman"/>
          <w:sz w:val="24"/>
          <w:szCs w:val="24"/>
        </w:rPr>
        <w:t>від ______________№_______</w:t>
      </w:r>
    </w:p>
    <w:p w:rsidR="00B51227" w:rsidP="00B51227" w14:paraId="145B1248" w14:textId="77777777">
      <w:pPr>
        <w:spacing w:after="0" w:line="240" w:lineRule="auto"/>
        <w:ind w:left="5103" w:firstLine="1560"/>
        <w:jc w:val="both"/>
        <w:rPr>
          <w:rFonts w:ascii="Times New Roman" w:hAnsi="Times New Roman" w:cs="Times New Roman"/>
          <w:sz w:val="28"/>
          <w:szCs w:val="28"/>
        </w:rPr>
      </w:pPr>
    </w:p>
    <w:p w:rsidR="00B51227" w:rsidRPr="00B51227" w:rsidP="00B51227" w14:paraId="6EB253A4" w14:textId="77777777">
      <w:pPr>
        <w:spacing w:after="0" w:line="240" w:lineRule="auto"/>
        <w:ind w:left="5103" w:firstLine="1560"/>
        <w:jc w:val="both"/>
        <w:rPr>
          <w:rFonts w:ascii="Times New Roman" w:hAnsi="Times New Roman" w:cs="Times New Roman"/>
          <w:sz w:val="28"/>
          <w:szCs w:val="28"/>
        </w:rPr>
      </w:pPr>
    </w:p>
    <w:p w:rsidR="00B51227" w:rsidRPr="00B51227" w:rsidP="00B51227" w14:paraId="04D909E2" w14:textId="77777777">
      <w:pPr>
        <w:spacing w:after="0" w:line="240" w:lineRule="auto"/>
        <w:jc w:val="center"/>
        <w:rPr>
          <w:rFonts w:ascii="Times New Roman" w:hAnsi="Times New Roman" w:cs="Times New Roman"/>
          <w:b/>
          <w:color w:val="000000"/>
          <w:sz w:val="28"/>
          <w:szCs w:val="28"/>
        </w:rPr>
      </w:pPr>
      <w:r w:rsidRPr="00B51227">
        <w:rPr>
          <w:rFonts w:ascii="Times New Roman" w:hAnsi="Times New Roman" w:cs="Times New Roman"/>
          <w:b/>
          <w:color w:val="000000"/>
          <w:sz w:val="28"/>
          <w:szCs w:val="28"/>
        </w:rPr>
        <w:t>Висновок</w:t>
      </w:r>
    </w:p>
    <w:p w:rsidR="00B51227" w:rsidP="00B51227" w14:paraId="155CDFA6" w14:textId="492C017B">
      <w:pPr>
        <w:spacing w:after="0" w:line="240" w:lineRule="auto"/>
        <w:jc w:val="center"/>
        <w:rPr>
          <w:rFonts w:ascii="Times New Roman" w:hAnsi="Times New Roman" w:cs="Times New Roman"/>
          <w:b/>
          <w:color w:val="000000"/>
          <w:sz w:val="28"/>
          <w:szCs w:val="28"/>
        </w:rPr>
      </w:pPr>
      <w:r w:rsidRPr="00B51227">
        <w:rPr>
          <w:rFonts w:ascii="Times New Roman" w:hAnsi="Times New Roman" w:cs="Times New Roman"/>
          <w:b/>
          <w:color w:val="000000"/>
          <w:sz w:val="28"/>
          <w:szCs w:val="28"/>
        </w:rPr>
        <w:t xml:space="preserve">про </w:t>
      </w:r>
      <w:r w:rsidR="00013751">
        <w:rPr>
          <w:rFonts w:ascii="Times New Roman" w:hAnsi="Times New Roman" w:cs="Times New Roman"/>
          <w:b/>
          <w:color w:val="000000"/>
          <w:sz w:val="28"/>
          <w:szCs w:val="28"/>
        </w:rPr>
        <w:t>доцільність позбавлення батьківських прав</w:t>
      </w:r>
    </w:p>
    <w:p w:rsidR="00013751" w:rsidRPr="00B51227" w:rsidP="00B51227" w14:paraId="0EB4CD13" w14:textId="4B6EE0B8">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по відношенню до малолітнього</w:t>
      </w:r>
      <w:bookmarkStart w:id="1" w:name="_GoBack"/>
      <w:bookmarkEnd w:id="1"/>
    </w:p>
    <w:p w:rsidR="00B51227" w:rsidRPr="00B51227" w:rsidP="00B51227" w14:paraId="26FC8DCA" w14:textId="77777777">
      <w:pPr>
        <w:spacing w:after="0" w:line="240" w:lineRule="auto"/>
        <w:jc w:val="center"/>
        <w:rPr>
          <w:rFonts w:ascii="Times New Roman" w:hAnsi="Times New Roman" w:cs="Times New Roman"/>
          <w:b/>
          <w:color w:val="000000"/>
          <w:sz w:val="28"/>
          <w:szCs w:val="28"/>
        </w:rPr>
      </w:pPr>
      <w:r w:rsidRPr="00B51227">
        <w:rPr>
          <w:rFonts w:ascii="Times New Roman" w:hAnsi="Times New Roman" w:cs="Times New Roman"/>
          <w:b/>
          <w:bCs/>
          <w:color w:val="000000"/>
          <w:sz w:val="28"/>
          <w:szCs w:val="28"/>
        </w:rPr>
        <w:t xml:space="preserve">***, *** </w:t>
      </w:r>
      <w:r w:rsidRPr="00B51227">
        <w:rPr>
          <w:rFonts w:ascii="Times New Roman" w:hAnsi="Times New Roman" w:cs="Times New Roman"/>
          <w:b/>
          <w:bCs/>
          <w:color w:val="000000"/>
          <w:sz w:val="28"/>
          <w:szCs w:val="28"/>
        </w:rPr>
        <w:t>р.н</w:t>
      </w:r>
      <w:r w:rsidRPr="00B51227">
        <w:rPr>
          <w:rFonts w:ascii="Times New Roman" w:hAnsi="Times New Roman" w:cs="Times New Roman"/>
          <w:b/>
          <w:bCs/>
          <w:color w:val="000000"/>
          <w:sz w:val="28"/>
          <w:szCs w:val="28"/>
        </w:rPr>
        <w:t>.</w:t>
      </w:r>
    </w:p>
    <w:p w:rsidR="00B51227" w:rsidRPr="00B51227" w:rsidP="00B51227" w14:paraId="41D857D9" w14:textId="77777777">
      <w:pPr>
        <w:spacing w:after="0" w:line="240" w:lineRule="auto"/>
        <w:jc w:val="both"/>
        <w:rPr>
          <w:rFonts w:ascii="Times New Roman" w:hAnsi="Times New Roman" w:cs="Times New Roman"/>
          <w:b/>
          <w:color w:val="000000"/>
          <w:sz w:val="28"/>
          <w:szCs w:val="28"/>
        </w:rPr>
      </w:pPr>
    </w:p>
    <w:p w:rsidR="00B51227" w:rsidRPr="00B51227" w:rsidP="00B51227" w14:paraId="23AEF507" w14:textId="77777777">
      <w:pPr>
        <w:tabs>
          <w:tab w:val="left" w:pos="6311"/>
        </w:tabs>
        <w:spacing w:after="0" w:line="240" w:lineRule="auto"/>
        <w:jc w:val="both"/>
        <w:rPr>
          <w:rFonts w:ascii="Times New Roman" w:hAnsi="Times New Roman" w:cs="Times New Roman"/>
          <w:sz w:val="28"/>
          <w:szCs w:val="28"/>
        </w:rPr>
      </w:pPr>
    </w:p>
    <w:p w:rsidR="00B51227" w:rsidRPr="00B51227" w:rsidP="00B51227" w14:paraId="09FAD52E" w14:textId="77777777">
      <w:pPr>
        <w:spacing w:after="0" w:line="240" w:lineRule="auto"/>
        <w:ind w:firstLine="567"/>
        <w:jc w:val="both"/>
        <w:rPr>
          <w:rFonts w:ascii="Times New Roman" w:hAnsi="Times New Roman" w:cs="Times New Roman"/>
          <w:color w:val="000000"/>
          <w:sz w:val="28"/>
          <w:szCs w:val="28"/>
        </w:rPr>
      </w:pPr>
      <w:r w:rsidRPr="00B51227">
        <w:rPr>
          <w:rFonts w:ascii="Times New Roman" w:hAnsi="Times New Roman" w:cs="Times New Roman"/>
          <w:color w:val="000000"/>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 позбавлення батьківських прав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sz w:val="28"/>
          <w:szCs w:val="28"/>
        </w:rPr>
        <w:t xml:space="preserve">по відношенню до малолітнього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sz w:val="28"/>
          <w:szCs w:val="28"/>
        </w:rPr>
        <w:t xml:space="preserve">,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sz w:val="28"/>
          <w:szCs w:val="28"/>
        </w:rPr>
        <w:t>р.н</w:t>
      </w:r>
      <w:r w:rsidRPr="00B51227">
        <w:rPr>
          <w:rFonts w:ascii="Times New Roman" w:hAnsi="Times New Roman" w:cs="Times New Roman"/>
          <w:color w:val="000000"/>
          <w:sz w:val="28"/>
          <w:szCs w:val="28"/>
        </w:rPr>
        <w:t>.</w:t>
      </w:r>
    </w:p>
    <w:p w:rsidR="00B51227" w:rsidRPr="00B51227" w:rsidP="00B51227" w14:paraId="76D0EBB2" w14:textId="77777777">
      <w:pPr>
        <w:spacing w:after="0" w:line="240" w:lineRule="auto"/>
        <w:ind w:firstLine="567"/>
        <w:jc w:val="both"/>
        <w:rPr>
          <w:rFonts w:ascii="Times New Roman" w:hAnsi="Times New Roman" w:cs="Times New Roman"/>
          <w:sz w:val="28"/>
          <w:szCs w:val="28"/>
        </w:rPr>
      </w:pPr>
      <w:r w:rsidRPr="00B51227">
        <w:rPr>
          <w:rFonts w:ascii="Times New Roman" w:hAnsi="Times New Roman" w:cs="Times New Roman"/>
          <w:sz w:val="28"/>
          <w:szCs w:val="28"/>
        </w:rPr>
        <w:t xml:space="preserve">18 травня 2023 року з </w:t>
      </w:r>
      <w:r w:rsidRPr="00B51227">
        <w:rPr>
          <w:rFonts w:ascii="Times New Roman" w:hAnsi="Times New Roman" w:cs="Times New Roman"/>
          <w:color w:val="000000" w:themeColor="text1"/>
          <w:sz w:val="28"/>
          <w:szCs w:val="28"/>
        </w:rPr>
        <w:t xml:space="preserve">заявою звернувся </w:t>
      </w:r>
      <w:r w:rsidRPr="00B51227">
        <w:rPr>
          <w:rFonts w:ascii="Times New Roman" w:hAnsi="Times New Roman" w:cs="Times New Roman"/>
          <w:color w:val="000000" w:themeColor="text1"/>
          <w:sz w:val="28"/>
          <w:szCs w:val="28"/>
        </w:rPr>
        <w:t>Хоменко</w:t>
      </w:r>
      <w:r w:rsidRPr="00B51227">
        <w:rPr>
          <w:rFonts w:ascii="Times New Roman" w:hAnsi="Times New Roman" w:cs="Times New Roman"/>
          <w:color w:val="000000" w:themeColor="text1"/>
          <w:sz w:val="28"/>
          <w:szCs w:val="28"/>
        </w:rPr>
        <w:t xml:space="preserve"> Іван Миколайович, який представляє інтереси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w:t>
      </w:r>
      <w:r w:rsidRPr="00B51227">
        <w:rPr>
          <w:rFonts w:ascii="Times New Roman" w:hAnsi="Times New Roman" w:cs="Times New Roman"/>
          <w:color w:val="000000" w:themeColor="text1"/>
          <w:sz w:val="28"/>
          <w:szCs w:val="28"/>
        </w:rPr>
        <w:t>р.н</w:t>
      </w:r>
      <w:r w:rsidRPr="00B51227">
        <w:rPr>
          <w:rFonts w:ascii="Times New Roman" w:hAnsi="Times New Roman" w:cs="Times New Roman"/>
          <w:color w:val="000000" w:themeColor="text1"/>
          <w:sz w:val="28"/>
          <w:szCs w:val="28"/>
        </w:rPr>
        <w:t xml:space="preserve">. (паспорт громадянина України: серія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виданий Броварським МВ ГУ МВС України в Київській області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щодо надання висновку до суду про доцільність позбавлення батьківських прав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р.н</w:t>
      </w:r>
      <w:r w:rsidRPr="00B51227">
        <w:rPr>
          <w:rFonts w:ascii="Times New Roman" w:hAnsi="Times New Roman" w:cs="Times New Roman"/>
          <w:color w:val="000000" w:themeColor="text1"/>
          <w:sz w:val="28"/>
          <w:szCs w:val="28"/>
        </w:rPr>
        <w:t>. (громадянин Грузії, посвідка на постійне проживання: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орган, що видав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дата видачі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по відношенню до малолітнього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р.н</w:t>
      </w:r>
      <w:r w:rsidRPr="00B51227">
        <w:rPr>
          <w:rFonts w:ascii="Times New Roman" w:hAnsi="Times New Roman" w:cs="Times New Roman"/>
          <w:color w:val="000000" w:themeColor="text1"/>
          <w:sz w:val="28"/>
          <w:szCs w:val="28"/>
        </w:rPr>
        <w:t>.</w:t>
      </w:r>
    </w:p>
    <w:p w:rsidR="00B51227" w:rsidRPr="00B51227" w:rsidP="00B51227" w14:paraId="47EF0F63" w14:textId="77777777">
      <w:pPr>
        <w:spacing w:after="0" w:line="240" w:lineRule="auto"/>
        <w:ind w:firstLine="567"/>
        <w:jc w:val="both"/>
        <w:rPr>
          <w:rFonts w:ascii="Times New Roman" w:hAnsi="Times New Roman" w:cs="Times New Roman"/>
          <w:color w:val="000000" w:themeColor="text1"/>
          <w:sz w:val="28"/>
          <w:szCs w:val="28"/>
        </w:rPr>
      </w:pPr>
      <w:r w:rsidRPr="00B51227">
        <w:rPr>
          <w:rFonts w:ascii="Times New Roman" w:hAnsi="Times New Roman" w:cs="Times New Roman"/>
          <w:color w:val="000000" w:themeColor="text1"/>
          <w:sz w:val="28"/>
          <w:szCs w:val="28"/>
        </w:rPr>
        <w:t xml:space="preserve">З вересня 2011 року по липень 2014 року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та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перебували в зареєстрованому шлюбі.</w:t>
      </w:r>
    </w:p>
    <w:p w:rsidR="00B51227" w:rsidRPr="00B51227" w:rsidP="00B51227" w14:paraId="392E2F64" w14:textId="77777777">
      <w:pPr>
        <w:spacing w:after="0" w:line="240" w:lineRule="auto"/>
        <w:ind w:firstLine="567"/>
        <w:jc w:val="both"/>
        <w:rPr>
          <w:rFonts w:ascii="Times New Roman" w:hAnsi="Times New Roman" w:cs="Times New Roman"/>
          <w:color w:val="FF0000"/>
          <w:sz w:val="28"/>
          <w:szCs w:val="28"/>
        </w:rPr>
      </w:pPr>
      <w:r w:rsidRPr="00B51227">
        <w:rPr>
          <w:rFonts w:ascii="Times New Roman" w:hAnsi="Times New Roman" w:cs="Times New Roman"/>
          <w:color w:val="000000" w:themeColor="text1"/>
          <w:sz w:val="28"/>
          <w:szCs w:val="28"/>
        </w:rPr>
        <w:t xml:space="preserve">Від даного шлюбу мають малолітнього сина,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р.н</w:t>
      </w:r>
      <w:r w:rsidRPr="00B51227">
        <w:rPr>
          <w:rFonts w:ascii="Times New Roman" w:hAnsi="Times New Roman" w:cs="Times New Roman"/>
          <w:color w:val="000000" w:themeColor="text1"/>
          <w:sz w:val="28"/>
          <w:szCs w:val="28"/>
        </w:rPr>
        <w:t xml:space="preserve">. (свідоцтво про народження: серія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видане відділом державної реєстрації актів цивільного стану Броварського </w:t>
      </w:r>
      <w:r w:rsidRPr="00B51227">
        <w:rPr>
          <w:rFonts w:ascii="Times New Roman" w:hAnsi="Times New Roman" w:cs="Times New Roman"/>
          <w:color w:val="000000" w:themeColor="text1"/>
          <w:sz w:val="28"/>
          <w:szCs w:val="28"/>
        </w:rPr>
        <w:t>міськрайонного</w:t>
      </w:r>
      <w:r w:rsidRPr="00B51227">
        <w:rPr>
          <w:rFonts w:ascii="Times New Roman" w:hAnsi="Times New Roman" w:cs="Times New Roman"/>
          <w:color w:val="000000" w:themeColor="text1"/>
          <w:sz w:val="28"/>
          <w:szCs w:val="28"/>
        </w:rPr>
        <w:t xml:space="preserve"> управління юстиції Київської області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w:t>
      </w:r>
    </w:p>
    <w:p w:rsidR="00B51227" w:rsidRPr="00B51227" w:rsidP="00B51227" w14:paraId="3BDCF4C8" w14:textId="77777777">
      <w:pPr>
        <w:spacing w:after="0" w:line="240" w:lineRule="auto"/>
        <w:ind w:firstLine="567"/>
        <w:jc w:val="both"/>
        <w:rPr>
          <w:rFonts w:ascii="Times New Roman" w:hAnsi="Times New Roman" w:cs="Times New Roman"/>
          <w:color w:val="000000" w:themeColor="text1"/>
          <w:sz w:val="28"/>
          <w:szCs w:val="28"/>
        </w:rPr>
      </w:pPr>
      <w:r w:rsidRPr="00B51227">
        <w:rPr>
          <w:rFonts w:ascii="Times New Roman" w:hAnsi="Times New Roman" w:cs="Times New Roman"/>
          <w:color w:val="000000" w:themeColor="text1"/>
          <w:sz w:val="28"/>
          <w:szCs w:val="28"/>
        </w:rPr>
        <w:t xml:space="preserve">Рішенням Броварського </w:t>
      </w:r>
      <w:r w:rsidRPr="00B51227">
        <w:rPr>
          <w:rFonts w:ascii="Times New Roman" w:hAnsi="Times New Roman" w:cs="Times New Roman"/>
          <w:color w:val="000000" w:themeColor="text1"/>
          <w:sz w:val="28"/>
          <w:szCs w:val="28"/>
        </w:rPr>
        <w:t>міськрайонного</w:t>
      </w:r>
      <w:r w:rsidRPr="00B51227">
        <w:rPr>
          <w:rFonts w:ascii="Times New Roman" w:hAnsi="Times New Roman" w:cs="Times New Roman"/>
          <w:color w:val="000000" w:themeColor="text1"/>
          <w:sz w:val="28"/>
          <w:szCs w:val="28"/>
        </w:rPr>
        <w:t xml:space="preserve"> суду Київської області                          від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шлюб між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та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було розірвано. </w:t>
      </w:r>
    </w:p>
    <w:p w:rsidR="00B51227" w:rsidRPr="00B51227" w:rsidP="00B51227" w14:paraId="26A77440" w14:textId="77777777">
      <w:pPr>
        <w:tabs>
          <w:tab w:val="right" w:pos="9781"/>
        </w:tabs>
        <w:spacing w:after="0" w:line="240" w:lineRule="auto"/>
        <w:ind w:firstLine="567"/>
        <w:jc w:val="both"/>
        <w:rPr>
          <w:rFonts w:ascii="Times New Roman" w:hAnsi="Times New Roman" w:cs="Times New Roman"/>
          <w:color w:val="000000" w:themeColor="text1"/>
          <w:sz w:val="28"/>
          <w:szCs w:val="28"/>
        </w:rPr>
      </w:pPr>
      <w:r w:rsidRPr="00B51227">
        <w:rPr>
          <w:rFonts w:ascii="Times New Roman" w:hAnsi="Times New Roman" w:cs="Times New Roman"/>
          <w:color w:val="000000" w:themeColor="text1"/>
          <w:sz w:val="28"/>
          <w:szCs w:val="28"/>
        </w:rPr>
        <w:t xml:space="preserve">Після розлучення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щодо стягнення з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аліментів на утримання малолітнього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до суду не зверталась.</w:t>
      </w:r>
    </w:p>
    <w:p w:rsidR="00B51227" w:rsidRPr="00B51227" w:rsidP="00B51227" w14:paraId="01237BB1" w14:textId="77777777">
      <w:pPr>
        <w:spacing w:after="0" w:line="240" w:lineRule="auto"/>
        <w:ind w:firstLine="567"/>
        <w:jc w:val="both"/>
        <w:rPr>
          <w:rFonts w:ascii="Times New Roman" w:hAnsi="Times New Roman" w:cs="Times New Roman"/>
          <w:color w:val="000000" w:themeColor="text1"/>
          <w:sz w:val="28"/>
          <w:szCs w:val="28"/>
        </w:rPr>
      </w:pPr>
      <w:r w:rsidRPr="00B51227">
        <w:rPr>
          <w:rFonts w:ascii="Times New Roman" w:hAnsi="Times New Roman" w:cs="Times New Roman"/>
          <w:color w:val="000000" w:themeColor="text1"/>
          <w:sz w:val="28"/>
          <w:szCs w:val="28"/>
        </w:rPr>
        <w:t xml:space="preserve">Малолітній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залишився проживати з матір’ю за адресою:                  бульвар Незалежності, будинок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квартира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місто Бровари, Броварський район, Київська область.</w:t>
      </w:r>
    </w:p>
    <w:p w:rsidR="00B51227" w:rsidRPr="00B51227" w:rsidP="00B51227" w14:paraId="494CF0DE" w14:textId="77777777">
      <w:pPr>
        <w:spacing w:after="0" w:line="240" w:lineRule="auto"/>
        <w:ind w:firstLine="567"/>
        <w:jc w:val="both"/>
        <w:rPr>
          <w:rFonts w:ascii="Times New Roman" w:hAnsi="Times New Roman" w:cs="Times New Roman"/>
          <w:color w:val="000000" w:themeColor="text1"/>
          <w:sz w:val="28"/>
          <w:szCs w:val="28"/>
        </w:rPr>
      </w:pPr>
      <w:r w:rsidRPr="00B51227">
        <w:rPr>
          <w:rFonts w:ascii="Times New Roman" w:hAnsi="Times New Roman" w:cs="Times New Roman"/>
          <w:color w:val="000000" w:themeColor="text1"/>
          <w:sz w:val="28"/>
          <w:szCs w:val="28"/>
        </w:rPr>
        <w:t xml:space="preserve">22 серпня 2020 року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та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зареєстрували шлюб. Після реєстрації шлюбу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прізвище не змінювала.</w:t>
      </w:r>
    </w:p>
    <w:p w:rsidR="00B51227" w:rsidRPr="00B51227" w:rsidP="00B51227" w14:paraId="27C15E00" w14:textId="77777777">
      <w:pPr>
        <w:spacing w:after="0" w:line="240" w:lineRule="auto"/>
        <w:ind w:firstLine="567"/>
        <w:jc w:val="both"/>
        <w:rPr>
          <w:rFonts w:ascii="Times New Roman" w:hAnsi="Times New Roman" w:cs="Times New Roman"/>
          <w:color w:val="000000" w:themeColor="text1"/>
          <w:sz w:val="28"/>
          <w:szCs w:val="28"/>
        </w:rPr>
      </w:pPr>
      <w:r w:rsidRPr="00B51227">
        <w:rPr>
          <w:rFonts w:ascii="Times New Roman" w:hAnsi="Times New Roman" w:cs="Times New Roman"/>
          <w:color w:val="000000" w:themeColor="text1"/>
          <w:sz w:val="28"/>
          <w:szCs w:val="28"/>
        </w:rPr>
        <w:t xml:space="preserve">16 січня 2023 року представник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w:t>
      </w:r>
      <w:r w:rsidRPr="00B51227">
        <w:rPr>
          <w:rFonts w:ascii="Times New Roman" w:hAnsi="Times New Roman" w:cs="Times New Roman"/>
          <w:color w:val="000000" w:themeColor="text1"/>
          <w:sz w:val="28"/>
          <w:szCs w:val="28"/>
        </w:rPr>
        <w:t>Хоменко</w:t>
      </w:r>
      <w:r w:rsidRPr="00B51227">
        <w:rPr>
          <w:rFonts w:ascii="Times New Roman" w:hAnsi="Times New Roman" w:cs="Times New Roman"/>
          <w:color w:val="000000" w:themeColor="text1"/>
          <w:sz w:val="28"/>
          <w:szCs w:val="28"/>
        </w:rPr>
        <w:t xml:space="preserve"> І.М., звернувся з позовною заявою до Броварського </w:t>
      </w:r>
      <w:r w:rsidRPr="00B51227">
        <w:rPr>
          <w:rFonts w:ascii="Times New Roman" w:hAnsi="Times New Roman" w:cs="Times New Roman"/>
          <w:color w:val="000000" w:themeColor="text1"/>
          <w:sz w:val="28"/>
          <w:szCs w:val="28"/>
        </w:rPr>
        <w:t>міськрайонного</w:t>
      </w:r>
      <w:r w:rsidRPr="00B51227">
        <w:rPr>
          <w:rFonts w:ascii="Times New Roman" w:hAnsi="Times New Roman" w:cs="Times New Roman"/>
          <w:color w:val="000000" w:themeColor="text1"/>
          <w:sz w:val="28"/>
          <w:szCs w:val="28"/>
        </w:rPr>
        <w:t xml:space="preserve"> суду Київської області про позбавлення батьківських прав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по відношенню до малолітнього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р.н</w:t>
      </w:r>
      <w:r w:rsidRPr="00B51227">
        <w:rPr>
          <w:rFonts w:ascii="Times New Roman" w:hAnsi="Times New Roman" w:cs="Times New Roman"/>
          <w:color w:val="000000" w:themeColor="text1"/>
          <w:sz w:val="28"/>
          <w:szCs w:val="28"/>
        </w:rPr>
        <w:t>.</w:t>
      </w:r>
    </w:p>
    <w:p w:rsidR="00B51227" w:rsidRPr="00B51227" w:rsidP="00B51227" w14:paraId="403FF3C7" w14:textId="11C7D4B1">
      <w:pPr>
        <w:spacing w:after="0" w:line="240" w:lineRule="auto"/>
        <w:ind w:firstLine="567"/>
        <w:jc w:val="both"/>
        <w:rPr>
          <w:rFonts w:ascii="Times New Roman" w:hAnsi="Times New Roman" w:cs="Times New Roman"/>
          <w:color w:val="000000" w:themeColor="text1"/>
          <w:sz w:val="28"/>
          <w:szCs w:val="28"/>
        </w:rPr>
      </w:pPr>
      <w:r w:rsidRPr="00B51227">
        <w:rPr>
          <w:rFonts w:ascii="Times New Roman" w:hAnsi="Times New Roman" w:cs="Times New Roman"/>
          <w:color w:val="000000" w:themeColor="text1"/>
          <w:sz w:val="28"/>
          <w:szCs w:val="28"/>
        </w:rPr>
        <w:t xml:space="preserve">19 травня 2023 року під час телефонної розмови з </w:t>
      </w:r>
      <w:r w:rsidRPr="00B51227">
        <w:rPr>
          <w:rFonts w:ascii="Times New Roman" w:hAnsi="Times New Roman" w:cs="Times New Roman"/>
          <w:color w:val="000000" w:themeColor="text1"/>
          <w:sz w:val="28"/>
          <w:szCs w:val="28"/>
        </w:rPr>
        <w:t>Хоменком</w:t>
      </w:r>
      <w:r w:rsidRPr="00B51227">
        <w:rPr>
          <w:rFonts w:ascii="Times New Roman" w:hAnsi="Times New Roman" w:cs="Times New Roman"/>
          <w:color w:val="000000" w:themeColor="text1"/>
          <w:sz w:val="28"/>
          <w:szCs w:val="28"/>
        </w:rPr>
        <w:t xml:space="preserve"> І.М. останній повідомив, що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з малолітнім сином наразі проживає за межами України. 24 травня 2023 року спеціалістами Служби було проведено </w:t>
      </w:r>
      <w:r w:rsidRPr="00B51227">
        <w:rPr>
          <w:rFonts w:ascii="Times New Roman" w:hAnsi="Times New Roman" w:cs="Times New Roman"/>
          <w:color w:val="000000" w:themeColor="text1"/>
          <w:sz w:val="28"/>
          <w:szCs w:val="28"/>
        </w:rPr>
        <w:t>онлайн-бесіду</w:t>
      </w:r>
      <w:r w:rsidRPr="00B51227">
        <w:rPr>
          <w:rFonts w:ascii="Times New Roman" w:hAnsi="Times New Roman" w:cs="Times New Roman"/>
          <w:color w:val="000000" w:themeColor="text1"/>
          <w:sz w:val="28"/>
          <w:szCs w:val="28"/>
        </w:rPr>
        <w:t xml:space="preserve"> з матір’ю дитини.</w:t>
      </w:r>
    </w:p>
    <w:p w:rsidR="00B51227" w:rsidRPr="00B51227" w:rsidP="00B51227" w14:paraId="7077E199" w14:textId="22F4982B">
      <w:pPr>
        <w:spacing w:after="0" w:line="240" w:lineRule="auto"/>
        <w:ind w:firstLine="567"/>
        <w:jc w:val="both"/>
        <w:rPr>
          <w:rFonts w:ascii="Times New Roman" w:hAnsi="Times New Roman" w:cs="Times New Roman"/>
          <w:color w:val="000000" w:themeColor="text1"/>
          <w:sz w:val="28"/>
          <w:szCs w:val="28"/>
        </w:rPr>
      </w:pP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розповіла, що наразі з малолітнім сином проживає у місті Копенгаген, Королівство Данія. З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познайомилась у 2010 році. У вересні 2011 року, коли перебувала на сьомому місяці вагітності зареєстрували шлюб. Проживали у квартирі баби дитини за адресою: бульвар Незалежності, будинок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квартира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місто Бровари Броварського району Київської області. У жовтні 2011 року народився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Після народження дитини стосунки між батьками погіршились. У 2014 році шлюб було розірвано. Матір зазначила, що після розлучення батько малолітнього допомагав матеріально утримувати сина. З часом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переїхав проживати до міста Миколаєва. Щороку в день народження сина, вітає його по телефону та періодично спілкується з ним. Зазначила, що наразі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проживає в Республіці Німеччина. </w:t>
      </w:r>
    </w:p>
    <w:p w:rsidR="00B51227" w:rsidRPr="00B51227" w:rsidP="00B51227" w14:paraId="42168F49" w14:textId="77777777">
      <w:pPr>
        <w:spacing w:after="0" w:line="240" w:lineRule="auto"/>
        <w:ind w:firstLine="567"/>
        <w:jc w:val="both"/>
        <w:rPr>
          <w:rFonts w:ascii="Times New Roman" w:hAnsi="Times New Roman" w:cs="Times New Roman"/>
          <w:color w:val="FF0000"/>
          <w:sz w:val="28"/>
          <w:szCs w:val="28"/>
        </w:rPr>
      </w:pPr>
      <w:r w:rsidRPr="00B51227">
        <w:rPr>
          <w:rFonts w:ascii="Times New Roman" w:hAnsi="Times New Roman" w:cs="Times New Roman"/>
          <w:color w:val="000000" w:themeColor="text1"/>
          <w:sz w:val="28"/>
          <w:szCs w:val="28"/>
        </w:rPr>
        <w:t xml:space="preserve">Розповіла, що в 2020 році вдруге вийшла заміж, народила сина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Зазначила, що у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з вітчимом склалися добрі відносини. </w:t>
      </w:r>
    </w:p>
    <w:p w:rsidR="00B51227" w:rsidRPr="00B51227" w:rsidP="00B51227" w14:paraId="7683C227" w14:textId="77777777">
      <w:pPr>
        <w:spacing w:after="0" w:line="240" w:lineRule="auto"/>
        <w:ind w:firstLine="567"/>
        <w:jc w:val="both"/>
        <w:rPr>
          <w:rFonts w:ascii="Times New Roman" w:hAnsi="Times New Roman" w:cs="Times New Roman"/>
          <w:color w:val="000000" w:themeColor="text1"/>
          <w:sz w:val="28"/>
          <w:szCs w:val="28"/>
        </w:rPr>
      </w:pPr>
      <w:r w:rsidRPr="00B51227">
        <w:rPr>
          <w:rFonts w:ascii="Times New Roman" w:hAnsi="Times New Roman" w:cs="Times New Roman"/>
          <w:color w:val="000000" w:themeColor="text1"/>
          <w:sz w:val="28"/>
          <w:szCs w:val="28"/>
        </w:rPr>
        <w:t xml:space="preserve">У березні 2022 року вона разом з дітьми та бабою виїхала за межі України. Зазначила, що працює у </w:t>
      </w:r>
      <w:r w:rsidRPr="00B51227">
        <w:rPr>
          <w:rFonts w:ascii="Times New Roman" w:hAnsi="Times New Roman" w:cs="Times New Roman"/>
          <w:color w:val="000000" w:themeColor="text1"/>
          <w:sz w:val="28"/>
          <w:szCs w:val="28"/>
        </w:rPr>
        <w:t>клінінговій</w:t>
      </w:r>
      <w:r w:rsidRPr="00B51227">
        <w:rPr>
          <w:rFonts w:ascii="Times New Roman" w:hAnsi="Times New Roman" w:cs="Times New Roman"/>
          <w:color w:val="000000" w:themeColor="text1"/>
          <w:sz w:val="28"/>
          <w:szCs w:val="28"/>
        </w:rPr>
        <w:t xml:space="preserve"> компанії прибиральницею, середньомісячний дохід складає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крон. Батько дитини матеріально їм не допомагає.</w:t>
      </w:r>
    </w:p>
    <w:p w:rsidR="00B51227" w:rsidRPr="00B51227" w:rsidP="00B51227" w14:paraId="37BC3BD1" w14:textId="77777777">
      <w:pPr>
        <w:spacing w:after="0" w:line="240" w:lineRule="auto"/>
        <w:ind w:firstLine="567"/>
        <w:jc w:val="both"/>
        <w:rPr>
          <w:rFonts w:ascii="Times New Roman" w:hAnsi="Times New Roman" w:cs="Times New Roman"/>
          <w:color w:val="000000" w:themeColor="text1"/>
          <w:sz w:val="28"/>
          <w:szCs w:val="28"/>
        </w:rPr>
      </w:pP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повідомила спеціалісту, що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знає про її намір позбавити його батька батьківських прав, хлопчик усвідомлює наслідки позбавлення та хоче, щоб його татом став вітчим.</w:t>
      </w:r>
    </w:p>
    <w:p w:rsidR="00B51227" w:rsidRPr="00B51227" w:rsidP="00B51227" w14:paraId="4B4F9F43" w14:textId="48D95A15">
      <w:pPr>
        <w:spacing w:after="0" w:line="240" w:lineRule="auto"/>
        <w:ind w:firstLine="567"/>
        <w:jc w:val="both"/>
        <w:rPr>
          <w:rFonts w:ascii="Times New Roman" w:hAnsi="Times New Roman" w:cs="Times New Roman"/>
          <w:color w:val="000000" w:themeColor="text1"/>
          <w:sz w:val="28"/>
          <w:szCs w:val="28"/>
        </w:rPr>
      </w:pPr>
      <w:r w:rsidRPr="00B51227">
        <w:rPr>
          <w:rFonts w:ascii="Times New Roman" w:hAnsi="Times New Roman" w:cs="Times New Roman"/>
          <w:color w:val="000000" w:themeColor="text1"/>
          <w:sz w:val="28"/>
          <w:szCs w:val="28"/>
        </w:rPr>
        <w:t xml:space="preserve">Згідно з листом від 23.05.2023 №5252/1.12.3/В, 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адресою: бульвар Незалежності, будинок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квартира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місто Бровари Броварського району Київської області значаться зареєстрованими троє осіб: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р.н</w:t>
      </w:r>
      <w:r w:rsidRPr="00B51227">
        <w:rPr>
          <w:rFonts w:ascii="Times New Roman" w:hAnsi="Times New Roman" w:cs="Times New Roman"/>
          <w:color w:val="000000" w:themeColor="text1"/>
          <w:sz w:val="28"/>
          <w:szCs w:val="28"/>
        </w:rPr>
        <w:t xml:space="preserve">. (баба дитини);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р.н</w:t>
      </w:r>
      <w:r w:rsidRPr="00B51227">
        <w:rPr>
          <w:rFonts w:ascii="Times New Roman" w:hAnsi="Times New Roman" w:cs="Times New Roman"/>
          <w:color w:val="000000" w:themeColor="text1"/>
          <w:sz w:val="28"/>
          <w:szCs w:val="28"/>
        </w:rPr>
        <w:t xml:space="preserve">. (матір дитини);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р.н</w:t>
      </w:r>
      <w:r w:rsidRPr="00B51227">
        <w:rPr>
          <w:rFonts w:ascii="Times New Roman" w:hAnsi="Times New Roman" w:cs="Times New Roman"/>
          <w:color w:val="000000" w:themeColor="text1"/>
          <w:sz w:val="28"/>
          <w:szCs w:val="28"/>
        </w:rPr>
        <w:t>. (малолітній).</w:t>
      </w:r>
    </w:p>
    <w:p w:rsidR="00B51227" w:rsidRPr="00B51227" w:rsidP="00B51227" w14:paraId="489D9B1D" w14:textId="0806E0B7">
      <w:pPr>
        <w:spacing w:after="0" w:line="240" w:lineRule="auto"/>
        <w:ind w:firstLine="567"/>
        <w:jc w:val="both"/>
        <w:rPr>
          <w:rFonts w:ascii="Times New Roman" w:hAnsi="Times New Roman" w:cs="Times New Roman"/>
          <w:color w:val="000000" w:themeColor="text1"/>
          <w:sz w:val="28"/>
          <w:szCs w:val="28"/>
        </w:rPr>
      </w:pPr>
      <w:r w:rsidRPr="00B51227">
        <w:rPr>
          <w:rFonts w:ascii="Times New Roman" w:hAnsi="Times New Roman" w:cs="Times New Roman"/>
          <w:color w:val="000000" w:themeColor="text1"/>
          <w:sz w:val="28"/>
          <w:szCs w:val="28"/>
        </w:rPr>
        <w:t xml:space="preserve">Згідно з довідкою від 25.05.2023 №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виданою Броварським ліцеєм №</w:t>
      </w:r>
      <w:r w:rsidRPr="00B51227">
        <w:rPr>
          <w:rFonts w:ascii="Times New Roman" w:hAnsi="Times New Roman" w:cs="Times New Roman"/>
          <w:b/>
          <w:bCs/>
          <w:color w:val="000000"/>
          <w:sz w:val="28"/>
          <w:szCs w:val="28"/>
        </w:rPr>
        <w:t>***</w:t>
      </w:r>
      <w:r>
        <w:rPr>
          <w:rFonts w:ascii="Times New Roman" w:hAnsi="Times New Roman" w:cs="Times New Roman"/>
          <w:color w:val="000000" w:themeColor="text1"/>
          <w:sz w:val="28"/>
          <w:szCs w:val="28"/>
        </w:rPr>
        <w:t xml:space="preserve"> </w:t>
      </w:r>
      <w:r w:rsidRPr="00B51227">
        <w:rPr>
          <w:rFonts w:ascii="Times New Roman" w:hAnsi="Times New Roman" w:cs="Times New Roman"/>
          <w:color w:val="000000" w:themeColor="text1"/>
          <w:sz w:val="28"/>
          <w:szCs w:val="28"/>
        </w:rPr>
        <w:t xml:space="preserve">Броварської міської ради Броварського району Київської області,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навчається в 5-А класі даного навчального закладу.</w:t>
      </w:r>
    </w:p>
    <w:p w:rsidR="00B51227" w:rsidRPr="00B51227" w:rsidP="00B51227" w14:paraId="61549634" w14:textId="6143A041">
      <w:pPr>
        <w:spacing w:after="0" w:line="240" w:lineRule="auto"/>
        <w:ind w:firstLine="567"/>
        <w:jc w:val="both"/>
        <w:rPr>
          <w:rFonts w:ascii="Times New Roman" w:hAnsi="Times New Roman" w:cs="Times New Roman"/>
          <w:color w:val="000000" w:themeColor="text1"/>
          <w:sz w:val="28"/>
          <w:szCs w:val="28"/>
        </w:rPr>
      </w:pPr>
      <w:r w:rsidRPr="00B51227">
        <w:rPr>
          <w:rFonts w:ascii="Times New Roman" w:hAnsi="Times New Roman" w:cs="Times New Roman"/>
          <w:color w:val="000000" w:themeColor="text1"/>
          <w:sz w:val="28"/>
          <w:szCs w:val="28"/>
        </w:rPr>
        <w:t>Відповідно до характеристики від 09.01.2023, виданої директором Броварського ліцею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навчався в даному закладі з першого класу. Зарекомендував себе як старанний, працелюбний, уважний учень. На уроках завжди уважний, виконує домашні завдання. До виконання громадських доручень ставиться дбайливо. Веселий, самостійний, не піддається чужому впливу. Має авторитет серед товаришів, багато друзів, підтримує дружні стосунки з багатьма учнями. Дитина виховувалась в н</w:t>
      </w:r>
      <w:r w:rsidR="00CB591B">
        <w:rPr>
          <w:rFonts w:ascii="Times New Roman" w:hAnsi="Times New Roman" w:cs="Times New Roman"/>
          <w:color w:val="000000" w:themeColor="text1"/>
          <w:sz w:val="28"/>
          <w:szCs w:val="28"/>
        </w:rPr>
        <w:t>еповній сім'ї, виховує сина мати</w:t>
      </w:r>
      <w:r w:rsidRPr="00B51227">
        <w:rPr>
          <w:rFonts w:ascii="Times New Roman" w:hAnsi="Times New Roman" w:cs="Times New Roman"/>
          <w:color w:val="000000" w:themeColor="text1"/>
          <w:sz w:val="28"/>
          <w:szCs w:val="28"/>
        </w:rPr>
        <w:t xml:space="preserve">, </w:t>
      </w:r>
      <w:r w:rsidRPr="00B51227">
        <w:rPr>
          <w:rFonts w:ascii="Times New Roman" w:hAnsi="Times New Roman" w:cs="Times New Roman"/>
          <w:b/>
          <w:bCs/>
          <w:color w:val="000000"/>
          <w:sz w:val="28"/>
          <w:szCs w:val="28"/>
        </w:rPr>
        <w:t>**</w:t>
      </w:r>
      <w:r w:rsidRPr="00CB591B">
        <w:rPr>
          <w:rFonts w:ascii="Times New Roman" w:hAnsi="Times New Roman" w:cs="Times New Roman"/>
          <w:bCs/>
          <w:color w:val="000000"/>
          <w:sz w:val="28"/>
          <w:szCs w:val="28"/>
        </w:rPr>
        <w:t>*,</w:t>
      </w:r>
      <w:r w:rsidRPr="00B51227">
        <w:rPr>
          <w:rFonts w:ascii="Times New Roman" w:hAnsi="Times New Roman" w:cs="Times New Roman"/>
          <w:b/>
          <w:bCs/>
          <w:color w:val="000000"/>
          <w:sz w:val="28"/>
          <w:szCs w:val="28"/>
        </w:rPr>
        <w:t xml:space="preserve"> </w:t>
      </w:r>
      <w:r w:rsidR="00CB591B">
        <w:rPr>
          <w:rFonts w:ascii="Times New Roman" w:hAnsi="Times New Roman" w:cs="Times New Roman"/>
          <w:color w:val="000000" w:themeColor="text1"/>
          <w:sz w:val="28"/>
          <w:szCs w:val="28"/>
        </w:rPr>
        <w:t>та баба</w:t>
      </w:r>
      <w:r w:rsidRPr="00B51227">
        <w:rPr>
          <w:rFonts w:ascii="Times New Roman" w:hAnsi="Times New Roman" w:cs="Times New Roman"/>
          <w:color w:val="000000" w:themeColor="text1"/>
          <w:sz w:val="28"/>
          <w:szCs w:val="28"/>
        </w:rPr>
        <w:t xml:space="preserve">,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які всебічно займались та опікувались ним. Батько дитини участі у вихованні сина не приймав, у школі не з’являвся.</w:t>
      </w:r>
    </w:p>
    <w:p w:rsidR="00B51227" w:rsidRPr="00B51227" w:rsidP="00B51227" w14:paraId="05132D99" w14:textId="77777777">
      <w:pPr>
        <w:spacing w:after="0" w:line="240" w:lineRule="auto"/>
        <w:ind w:firstLine="567"/>
        <w:jc w:val="both"/>
        <w:rPr>
          <w:rFonts w:ascii="Times New Roman" w:hAnsi="Times New Roman" w:cs="Times New Roman"/>
          <w:color w:val="FF0000"/>
          <w:sz w:val="28"/>
          <w:szCs w:val="28"/>
        </w:rPr>
      </w:pPr>
      <w:r w:rsidRPr="00B51227">
        <w:rPr>
          <w:rFonts w:ascii="Times New Roman" w:hAnsi="Times New Roman" w:cs="Times New Roman"/>
          <w:color w:val="000000" w:themeColor="text1"/>
          <w:sz w:val="28"/>
          <w:szCs w:val="28"/>
        </w:rPr>
        <w:t xml:space="preserve">Відповідно до посвідчення від 01.02.2017, серія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виданого управлінням соціального захисту населення Броварської міської ради Броварського району Київської області,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р.н</w:t>
      </w:r>
      <w:r w:rsidRPr="00B51227">
        <w:rPr>
          <w:rFonts w:ascii="Times New Roman" w:hAnsi="Times New Roman" w:cs="Times New Roman"/>
          <w:color w:val="000000" w:themeColor="text1"/>
          <w:sz w:val="28"/>
          <w:szCs w:val="28"/>
        </w:rPr>
        <w:t>., дитина з інвалідністю.</w:t>
      </w:r>
    </w:p>
    <w:p w:rsidR="00B51227" w:rsidRPr="00B51227" w:rsidP="00B51227" w14:paraId="4BC8FEDA" w14:textId="7937A053">
      <w:pPr>
        <w:spacing w:after="0" w:line="240" w:lineRule="auto"/>
        <w:ind w:firstLine="567"/>
        <w:jc w:val="both"/>
        <w:rPr>
          <w:rFonts w:ascii="Times New Roman" w:hAnsi="Times New Roman" w:cs="Times New Roman"/>
          <w:color w:val="000000" w:themeColor="text1"/>
          <w:sz w:val="28"/>
          <w:szCs w:val="28"/>
        </w:rPr>
      </w:pPr>
      <w:r w:rsidRPr="00B51227">
        <w:rPr>
          <w:rFonts w:ascii="Times New Roman" w:hAnsi="Times New Roman" w:cs="Times New Roman"/>
          <w:color w:val="000000" w:themeColor="text1"/>
          <w:sz w:val="28"/>
          <w:szCs w:val="28"/>
        </w:rPr>
        <w:t>Згідно з декларацією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sidRPr="00B51227">
        <w:rPr>
          <w:rFonts w:ascii="Times New Roman" w:hAnsi="Times New Roman" w:cs="Times New Roman"/>
          <w:b/>
          <w:bCs/>
          <w:color w:val="000000"/>
          <w:sz w:val="28"/>
          <w:szCs w:val="28"/>
        </w:rPr>
        <w:t xml:space="preserve">*** </w:t>
      </w:r>
      <w:r w:rsidR="00CB591B">
        <w:rPr>
          <w:rFonts w:ascii="Times New Roman" w:hAnsi="Times New Roman" w:cs="Times New Roman"/>
          <w:color w:val="000000" w:themeColor="text1"/>
          <w:sz w:val="28"/>
          <w:szCs w:val="28"/>
        </w:rPr>
        <w:t>є</w:t>
      </w:r>
      <w:r w:rsidRPr="00B51227">
        <w:rPr>
          <w:rFonts w:ascii="Times New Roman" w:hAnsi="Times New Roman" w:cs="Times New Roman"/>
          <w:color w:val="000000" w:themeColor="text1"/>
          <w:sz w:val="28"/>
          <w:szCs w:val="28"/>
        </w:rPr>
        <w:t xml:space="preserve"> пацієнтом даної медичної установи.</w:t>
      </w:r>
    </w:p>
    <w:p w:rsidR="00B51227" w:rsidRPr="00B51227" w:rsidP="00B51227" w14:paraId="78E5DAD7" w14:textId="77777777">
      <w:pPr>
        <w:spacing w:after="0" w:line="240" w:lineRule="auto"/>
        <w:ind w:firstLine="567"/>
        <w:jc w:val="both"/>
        <w:rPr>
          <w:rFonts w:ascii="Times New Roman" w:hAnsi="Times New Roman" w:cs="Times New Roman"/>
          <w:b/>
          <w:bCs/>
          <w:color w:val="000000"/>
          <w:sz w:val="28"/>
          <w:szCs w:val="28"/>
        </w:rPr>
      </w:pPr>
      <w:r w:rsidRPr="00B51227">
        <w:rPr>
          <w:rFonts w:ascii="Times New Roman" w:hAnsi="Times New Roman" w:cs="Times New Roman"/>
          <w:color w:val="000000" w:themeColor="text1"/>
          <w:sz w:val="28"/>
          <w:szCs w:val="28"/>
        </w:rPr>
        <w:t>23 травня 2023 року спеціалістом Служби за допомогою мобільного додатку «</w:t>
      </w:r>
      <w:r w:rsidRPr="00B51227">
        <w:rPr>
          <w:rFonts w:ascii="Times New Roman" w:hAnsi="Times New Roman" w:cs="Times New Roman"/>
          <w:color w:val="000000" w:themeColor="text1"/>
          <w:sz w:val="28"/>
          <w:szCs w:val="28"/>
          <w:lang w:val="en-US"/>
        </w:rPr>
        <w:t>Viber</w:t>
      </w:r>
      <w:r w:rsidRPr="00B51227">
        <w:rPr>
          <w:rFonts w:ascii="Times New Roman" w:hAnsi="Times New Roman" w:cs="Times New Roman"/>
          <w:color w:val="000000" w:themeColor="text1"/>
          <w:sz w:val="28"/>
          <w:szCs w:val="28"/>
        </w:rPr>
        <w:t xml:space="preserve">» було проведено бесіду з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з метою з'ясування його думки щодо позбавлення батьківських прав відношенню до малолітнього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Останній повідомив, що наразі проживає в Республіці Німеччина. Розповів, що з сином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спілкується по телефону, також  інколи спілкується з колишньою дружиною. Зазначив, що не заперечує щодо позбавлення його батьківських прав по відношенню до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на підтвердження чого надав письмову заяву від 24.05.2023 №</w:t>
      </w:r>
      <w:r w:rsidRPr="00B51227">
        <w:rPr>
          <w:rFonts w:ascii="Times New Roman" w:hAnsi="Times New Roman" w:cs="Times New Roman"/>
          <w:b/>
          <w:bCs/>
          <w:color w:val="000000"/>
          <w:sz w:val="28"/>
          <w:szCs w:val="28"/>
        </w:rPr>
        <w:t>***.</w:t>
      </w:r>
    </w:p>
    <w:p w:rsidR="00B51227" w:rsidRPr="00B51227" w:rsidP="00B51227" w14:paraId="25096EA8" w14:textId="77777777">
      <w:pPr>
        <w:spacing w:after="0" w:line="240" w:lineRule="auto"/>
        <w:ind w:firstLine="567"/>
        <w:jc w:val="both"/>
        <w:rPr>
          <w:rFonts w:ascii="Times New Roman" w:hAnsi="Times New Roman" w:cs="Times New Roman"/>
          <w:b/>
          <w:color w:val="000000" w:themeColor="text1"/>
          <w:sz w:val="28"/>
          <w:szCs w:val="28"/>
        </w:rPr>
      </w:pPr>
      <w:r w:rsidRPr="00B51227">
        <w:rPr>
          <w:rStyle w:val="Strong"/>
          <w:rFonts w:ascii="Times New Roman" w:hAnsi="Times New Roman" w:cs="Times New Roman"/>
          <w:b w:val="0"/>
          <w:color w:val="000000" w:themeColor="text1"/>
          <w:sz w:val="28"/>
          <w:szCs w:val="28"/>
          <w:shd w:val="clear" w:color="auto" w:fill="FFFFFF"/>
        </w:rPr>
        <w:t>Відповідно до статті 171 Сімейного кодексу України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w:t>
      </w:r>
    </w:p>
    <w:p w:rsidR="00B51227" w:rsidRPr="00B51227" w:rsidP="00B51227" w14:paraId="75E6E2F1" w14:textId="77777777">
      <w:pPr>
        <w:spacing w:after="0" w:line="240" w:lineRule="auto"/>
        <w:ind w:firstLine="567"/>
        <w:jc w:val="both"/>
        <w:rPr>
          <w:rFonts w:ascii="Times New Roman" w:hAnsi="Times New Roman" w:cs="Times New Roman"/>
          <w:color w:val="000000" w:themeColor="text1"/>
          <w:sz w:val="28"/>
          <w:szCs w:val="28"/>
        </w:rPr>
      </w:pPr>
      <w:r w:rsidRPr="00B51227">
        <w:rPr>
          <w:rFonts w:ascii="Times New Roman" w:hAnsi="Times New Roman" w:cs="Times New Roman"/>
          <w:color w:val="000000" w:themeColor="text1"/>
          <w:sz w:val="28"/>
          <w:szCs w:val="28"/>
        </w:rPr>
        <w:t xml:space="preserve">23 травня 2023 року спеціалістом Служби було проведено бесіду з малолітнім </w:t>
      </w:r>
      <w:r w:rsidRPr="00B51227">
        <w:rPr>
          <w:rFonts w:ascii="Times New Roman" w:hAnsi="Times New Roman" w:cs="Times New Roman"/>
          <w:b/>
          <w:bCs/>
          <w:color w:val="000000"/>
          <w:sz w:val="28"/>
          <w:szCs w:val="28"/>
        </w:rPr>
        <w:t>***</w:t>
      </w:r>
      <w:r w:rsidRPr="00B51227">
        <w:rPr>
          <w:rFonts w:ascii="Times New Roman" w:hAnsi="Times New Roman" w:cs="Times New Roman"/>
          <w:i/>
          <w:color w:val="000000" w:themeColor="text1"/>
          <w:sz w:val="28"/>
          <w:szCs w:val="28"/>
        </w:rPr>
        <w:t xml:space="preserve">, </w:t>
      </w:r>
      <w:r w:rsidRPr="00B51227">
        <w:rPr>
          <w:rFonts w:ascii="Times New Roman" w:hAnsi="Times New Roman" w:cs="Times New Roman"/>
          <w:color w:val="000000" w:themeColor="text1"/>
          <w:sz w:val="28"/>
          <w:szCs w:val="28"/>
        </w:rPr>
        <w:t>у ході якої останній повідомив</w:t>
      </w:r>
      <w:r w:rsidRPr="00B51227">
        <w:rPr>
          <w:rFonts w:ascii="Times New Roman" w:hAnsi="Times New Roman" w:cs="Times New Roman"/>
          <w:i/>
          <w:color w:val="000000" w:themeColor="text1"/>
          <w:sz w:val="28"/>
          <w:szCs w:val="28"/>
        </w:rPr>
        <w:t>,</w:t>
      </w:r>
      <w:r w:rsidRPr="00B51227">
        <w:rPr>
          <w:rFonts w:ascii="Times New Roman" w:hAnsi="Times New Roman" w:cs="Times New Roman"/>
          <w:color w:val="000000" w:themeColor="text1"/>
          <w:sz w:val="28"/>
          <w:szCs w:val="28"/>
        </w:rPr>
        <w:t xml:space="preserve"> що наразі проживає в Королівстві Данія з мамою, братом та бабою. Навчається </w:t>
      </w:r>
      <w:r w:rsidRPr="00B51227">
        <w:rPr>
          <w:rFonts w:ascii="Times New Roman" w:hAnsi="Times New Roman" w:cs="Times New Roman"/>
          <w:color w:val="000000" w:themeColor="text1"/>
          <w:sz w:val="28"/>
          <w:szCs w:val="28"/>
        </w:rPr>
        <w:t>онлайн</w:t>
      </w:r>
      <w:r w:rsidRPr="00B51227">
        <w:rPr>
          <w:rFonts w:ascii="Times New Roman" w:hAnsi="Times New Roman" w:cs="Times New Roman"/>
          <w:color w:val="000000" w:themeColor="text1"/>
          <w:sz w:val="28"/>
          <w:szCs w:val="28"/>
        </w:rPr>
        <w:t xml:space="preserve"> у 5-А класі Броварського ліцею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Повідомив, що вивчає англійську, датську мови, має багато друзів.</w:t>
      </w:r>
    </w:p>
    <w:p w:rsidR="00B51227" w:rsidRPr="00B51227" w:rsidP="00B51227" w14:paraId="359D356E" w14:textId="77777777">
      <w:pPr>
        <w:spacing w:after="0" w:line="240" w:lineRule="auto"/>
        <w:ind w:firstLine="567"/>
        <w:jc w:val="both"/>
        <w:rPr>
          <w:rFonts w:ascii="Times New Roman" w:hAnsi="Times New Roman" w:cs="Times New Roman"/>
          <w:color w:val="000000" w:themeColor="text1"/>
          <w:sz w:val="28"/>
          <w:szCs w:val="28"/>
        </w:rPr>
      </w:pPr>
      <w:r w:rsidRPr="00B51227">
        <w:rPr>
          <w:rFonts w:ascii="Times New Roman" w:hAnsi="Times New Roman" w:cs="Times New Roman"/>
          <w:color w:val="000000" w:themeColor="text1"/>
          <w:sz w:val="28"/>
          <w:szCs w:val="28"/>
        </w:rPr>
        <w:t xml:space="preserve">На прохання спеціаліста розповісти про свого батька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повідомив, що з батьком періодично спілкується. Востаннє спілкувався з ним по телефону два дні тому, перед цим три місяці тому. Розповів, що батько щороку, по телефону, вітає його з днем народження. Також зазначив, що має тата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з яким у нього склались добрі відносини. З татом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спілкується щодня (згадує, що до війни разом із ним грав у футбол). Повідомив, що має меншого брата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якого дуже любить і завжди захищає. Розповів, що після закінчення війни обов’язково повернеться додому з мамою, братом та бабою, оскільки дуже сумує за татом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та домівкою.</w:t>
      </w:r>
    </w:p>
    <w:p w:rsidR="00B51227" w:rsidRPr="00B51227" w:rsidP="00B51227" w14:paraId="6B179CCB" w14:textId="77777777">
      <w:pPr>
        <w:spacing w:after="0" w:line="240" w:lineRule="auto"/>
        <w:ind w:firstLine="567"/>
        <w:jc w:val="both"/>
        <w:rPr>
          <w:rFonts w:ascii="Times New Roman" w:hAnsi="Times New Roman" w:cs="Times New Roman"/>
          <w:color w:val="000000" w:themeColor="text1"/>
          <w:sz w:val="28"/>
          <w:szCs w:val="28"/>
        </w:rPr>
      </w:pPr>
      <w:r w:rsidRPr="00B51227">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rsidR="00B51227" w:rsidRPr="00B51227" w:rsidP="00B51227" w14:paraId="03E6FDCD" w14:textId="77777777">
      <w:pPr>
        <w:spacing w:after="0" w:line="240" w:lineRule="auto"/>
        <w:ind w:firstLine="567"/>
        <w:jc w:val="both"/>
        <w:rPr>
          <w:rFonts w:ascii="Times New Roman" w:hAnsi="Times New Roman" w:cs="Times New Roman"/>
          <w:color w:val="000000" w:themeColor="text1"/>
          <w:sz w:val="28"/>
          <w:szCs w:val="28"/>
        </w:rPr>
      </w:pPr>
      <w:r w:rsidRPr="00B51227">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B51227" w:rsidRPr="00B51227" w:rsidP="00B51227" w14:paraId="4FA3643C" w14:textId="70FFDA70">
      <w:pPr>
        <w:spacing w:after="0" w:line="240" w:lineRule="auto"/>
        <w:ind w:firstLine="567"/>
        <w:jc w:val="both"/>
        <w:rPr>
          <w:rFonts w:ascii="Times New Roman" w:hAnsi="Times New Roman" w:cs="Times New Roman"/>
          <w:color w:val="000000" w:themeColor="text1"/>
          <w:sz w:val="28"/>
          <w:szCs w:val="28"/>
        </w:rPr>
      </w:pPr>
      <w:r w:rsidRPr="00B51227">
        <w:rPr>
          <w:rFonts w:ascii="Times New Roman" w:hAnsi="Times New Roman" w:cs="Times New Roman"/>
          <w:color w:val="000000" w:themeColor="text1"/>
          <w:sz w:val="28"/>
          <w:szCs w:val="28"/>
        </w:rPr>
        <w:t xml:space="preserve">Враховуючи вищевикладене, </w:t>
      </w:r>
      <w:r w:rsidRPr="00B51227" w:rsidR="00C82649">
        <w:rPr>
          <w:rFonts w:ascii="Times New Roman" w:hAnsi="Times New Roman" w:cs="Times New Roman"/>
          <w:color w:val="000000" w:themeColor="text1"/>
          <w:sz w:val="28"/>
          <w:szCs w:val="28"/>
        </w:rPr>
        <w:t xml:space="preserve">письмову заяву батька дитини, що він не заперечує </w:t>
      </w:r>
      <w:r w:rsidR="00C82649">
        <w:rPr>
          <w:rFonts w:ascii="Times New Roman" w:hAnsi="Times New Roman" w:cs="Times New Roman"/>
          <w:color w:val="000000" w:themeColor="text1"/>
          <w:sz w:val="28"/>
          <w:szCs w:val="28"/>
        </w:rPr>
        <w:t>про</w:t>
      </w:r>
      <w:r w:rsidRPr="00B51227" w:rsidR="00C82649">
        <w:rPr>
          <w:rFonts w:ascii="Times New Roman" w:hAnsi="Times New Roman" w:cs="Times New Roman"/>
          <w:color w:val="000000" w:themeColor="text1"/>
          <w:sz w:val="28"/>
          <w:szCs w:val="28"/>
        </w:rPr>
        <w:t xml:space="preserve"> позбавлення його батьківських прав</w:t>
      </w:r>
      <w:r w:rsidR="00C82649">
        <w:rPr>
          <w:rFonts w:ascii="Times New Roman" w:hAnsi="Times New Roman" w:cs="Times New Roman"/>
          <w:color w:val="000000" w:themeColor="text1"/>
          <w:sz w:val="28"/>
          <w:szCs w:val="28"/>
        </w:rPr>
        <w:t>,</w:t>
      </w:r>
      <w:r w:rsidRPr="00B51227" w:rsidR="00C82649">
        <w:rPr>
          <w:rFonts w:ascii="Times New Roman" w:hAnsi="Times New Roman" w:cs="Times New Roman"/>
          <w:color w:val="000000" w:themeColor="text1"/>
          <w:sz w:val="28"/>
          <w:szCs w:val="28"/>
        </w:rPr>
        <w:t xml:space="preserve"> </w:t>
      </w:r>
      <w:r w:rsidRPr="00B51227">
        <w:rPr>
          <w:rFonts w:ascii="Times New Roman" w:hAnsi="Times New Roman" w:cs="Times New Roman"/>
          <w:color w:val="000000" w:themeColor="text1"/>
          <w:sz w:val="28"/>
          <w:szCs w:val="28"/>
        </w:rPr>
        <w:t xml:space="preserve">беручи до уваги факт, що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не піклується про фізичний і духовний розвиток дитини, не цікавиться його життям, не забезпечує медичного </w:t>
      </w:r>
      <w:r w:rsidR="00C82649">
        <w:rPr>
          <w:rFonts w:ascii="Times New Roman" w:hAnsi="Times New Roman" w:cs="Times New Roman"/>
          <w:color w:val="000000" w:themeColor="text1"/>
          <w:sz w:val="28"/>
          <w:szCs w:val="28"/>
        </w:rPr>
        <w:t>д</w:t>
      </w:r>
      <w:r w:rsidRPr="00B51227">
        <w:rPr>
          <w:rFonts w:ascii="Times New Roman" w:hAnsi="Times New Roman" w:cs="Times New Roman"/>
          <w:color w:val="000000" w:themeColor="text1"/>
          <w:sz w:val="28"/>
          <w:szCs w:val="28"/>
        </w:rPr>
        <w:t xml:space="preserve">огляду, лікування дитини, що негативно впливає на його фізичний розвиток як складову виховання; не надає дитині доступу до культурних та інших духовних цінностей; не сприяє засвоєнню ним загальновизнаних норм моралі; не виявляє інтересу до його внутрішнього світу, матеріально дитину не утримує, орган опіки та піклування Броварської міської ради Броварського району Київської області вважає за доцільне позбавити батьківських прав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 xml:space="preserve">по відношенню до малолітнього </w:t>
      </w:r>
      <w:r w:rsidRPr="00B51227">
        <w:rPr>
          <w:rFonts w:ascii="Times New Roman" w:hAnsi="Times New Roman" w:cs="Times New Roman"/>
          <w:b/>
          <w:bCs/>
          <w:color w:val="000000"/>
          <w:sz w:val="28"/>
          <w:szCs w:val="28"/>
        </w:rPr>
        <w:t>***</w:t>
      </w:r>
      <w:r w:rsidRPr="00B51227">
        <w:rPr>
          <w:rFonts w:ascii="Times New Roman" w:hAnsi="Times New Roman" w:cs="Times New Roman"/>
          <w:color w:val="000000" w:themeColor="text1"/>
          <w:sz w:val="28"/>
          <w:szCs w:val="28"/>
        </w:rPr>
        <w:t xml:space="preserve">, </w:t>
      </w:r>
      <w:r w:rsidRPr="00B51227">
        <w:rPr>
          <w:rFonts w:ascii="Times New Roman" w:hAnsi="Times New Roman" w:cs="Times New Roman"/>
          <w:b/>
          <w:bCs/>
          <w:color w:val="000000"/>
          <w:sz w:val="28"/>
          <w:szCs w:val="28"/>
        </w:rPr>
        <w:t xml:space="preserve">*** </w:t>
      </w:r>
      <w:r w:rsidRPr="00B51227">
        <w:rPr>
          <w:rFonts w:ascii="Times New Roman" w:hAnsi="Times New Roman" w:cs="Times New Roman"/>
          <w:color w:val="000000" w:themeColor="text1"/>
          <w:sz w:val="28"/>
          <w:szCs w:val="28"/>
        </w:rPr>
        <w:t>р.н</w:t>
      </w:r>
      <w:r w:rsidRPr="00B51227">
        <w:rPr>
          <w:rFonts w:ascii="Times New Roman" w:hAnsi="Times New Roman" w:cs="Times New Roman"/>
          <w:color w:val="000000" w:themeColor="text1"/>
          <w:sz w:val="28"/>
          <w:szCs w:val="28"/>
        </w:rPr>
        <w:t>.</w:t>
      </w:r>
    </w:p>
    <w:p w:rsidR="00B51227" w:rsidRPr="00B51227" w:rsidP="00B51227" w14:paraId="4A492591" w14:textId="77777777">
      <w:pPr>
        <w:spacing w:after="0" w:line="240" w:lineRule="auto"/>
        <w:jc w:val="both"/>
        <w:rPr>
          <w:rFonts w:ascii="Times New Roman" w:hAnsi="Times New Roman" w:cs="Times New Roman"/>
          <w:color w:val="000000" w:themeColor="text1"/>
          <w:sz w:val="28"/>
          <w:szCs w:val="28"/>
        </w:rPr>
      </w:pPr>
    </w:p>
    <w:p w:rsidR="00B51227" w:rsidRPr="00B51227" w:rsidP="00B51227" w14:paraId="7333085C" w14:textId="77777777">
      <w:pPr>
        <w:spacing w:after="0" w:line="240" w:lineRule="auto"/>
        <w:jc w:val="both"/>
        <w:rPr>
          <w:rFonts w:ascii="Times New Roman" w:hAnsi="Times New Roman" w:cs="Times New Roman"/>
          <w:color w:val="000000" w:themeColor="text1"/>
          <w:sz w:val="28"/>
          <w:szCs w:val="28"/>
          <w:lang w:eastAsia="en-US"/>
        </w:rPr>
      </w:pPr>
    </w:p>
    <w:p w:rsidR="00B51227" w:rsidRPr="00B51227" w:rsidP="00B51227" w14:paraId="07D4A5B7" w14:textId="77777777">
      <w:pPr>
        <w:spacing w:after="0" w:line="240" w:lineRule="auto"/>
        <w:jc w:val="both"/>
        <w:rPr>
          <w:rFonts w:ascii="Times New Roman" w:hAnsi="Times New Roman" w:cs="Times New Roman"/>
          <w:color w:val="000000" w:themeColor="text1"/>
          <w:sz w:val="28"/>
          <w:szCs w:val="28"/>
        </w:rPr>
      </w:pPr>
      <w:r w:rsidRPr="00B51227">
        <w:rPr>
          <w:rFonts w:ascii="Times New Roman" w:hAnsi="Times New Roman" w:cs="Times New Roman"/>
          <w:color w:val="000000" w:themeColor="text1"/>
          <w:sz w:val="28"/>
          <w:szCs w:val="28"/>
        </w:rPr>
        <w:t>Міський голова</w:t>
      </w:r>
      <w:r w:rsidRPr="00B51227">
        <w:rPr>
          <w:rFonts w:ascii="Times New Roman" w:hAnsi="Times New Roman" w:cs="Times New Roman"/>
          <w:color w:val="000000" w:themeColor="text1"/>
          <w:sz w:val="28"/>
          <w:szCs w:val="28"/>
        </w:rPr>
        <w:tab/>
      </w:r>
      <w:r w:rsidRPr="00B51227">
        <w:rPr>
          <w:rFonts w:ascii="Times New Roman" w:hAnsi="Times New Roman" w:cs="Times New Roman"/>
          <w:color w:val="000000" w:themeColor="text1"/>
          <w:sz w:val="28"/>
          <w:szCs w:val="28"/>
        </w:rPr>
        <w:tab/>
      </w:r>
      <w:r w:rsidRPr="00B51227">
        <w:rPr>
          <w:rFonts w:ascii="Times New Roman" w:hAnsi="Times New Roman" w:cs="Times New Roman"/>
          <w:color w:val="000000" w:themeColor="text1"/>
          <w:sz w:val="28"/>
          <w:szCs w:val="28"/>
        </w:rPr>
        <w:tab/>
      </w:r>
      <w:r w:rsidRPr="00B51227">
        <w:rPr>
          <w:rFonts w:ascii="Times New Roman" w:hAnsi="Times New Roman" w:cs="Times New Roman"/>
          <w:color w:val="000000" w:themeColor="text1"/>
          <w:sz w:val="28"/>
          <w:szCs w:val="28"/>
        </w:rPr>
        <w:tab/>
      </w:r>
      <w:r w:rsidRPr="00B51227">
        <w:rPr>
          <w:rFonts w:ascii="Times New Roman" w:hAnsi="Times New Roman" w:cs="Times New Roman"/>
          <w:color w:val="000000" w:themeColor="text1"/>
          <w:sz w:val="28"/>
          <w:szCs w:val="28"/>
        </w:rPr>
        <w:tab/>
      </w:r>
      <w:r w:rsidRPr="00B51227">
        <w:rPr>
          <w:rFonts w:ascii="Times New Roman" w:hAnsi="Times New Roman" w:cs="Times New Roman"/>
          <w:color w:val="000000" w:themeColor="text1"/>
          <w:sz w:val="28"/>
          <w:szCs w:val="28"/>
        </w:rPr>
        <w:tab/>
      </w:r>
      <w:r w:rsidRPr="00B51227">
        <w:rPr>
          <w:rFonts w:ascii="Times New Roman" w:hAnsi="Times New Roman" w:cs="Times New Roman"/>
          <w:color w:val="000000" w:themeColor="text1"/>
          <w:sz w:val="28"/>
          <w:szCs w:val="28"/>
        </w:rPr>
        <w:tab/>
      </w:r>
      <w:r w:rsidRPr="00B51227">
        <w:rPr>
          <w:rFonts w:ascii="Times New Roman" w:hAnsi="Times New Roman" w:cs="Times New Roman"/>
          <w:color w:val="000000" w:themeColor="text1"/>
          <w:sz w:val="28"/>
          <w:szCs w:val="28"/>
        </w:rPr>
        <w:tab/>
        <w:t>Ігор САПОЖКО</w:t>
      </w:r>
    </w:p>
    <w:permEnd w:id="0"/>
    <w:p w:rsidR="004208DA" w:rsidRPr="004208DA" w:rsidP="003B2A39" w14:paraId="5C916CD2" w14:textId="184205E9">
      <w:pPr>
        <w:tabs>
          <w:tab w:val="left" w:pos="5610"/>
          <w:tab w:val="left" w:pos="6358"/>
        </w:tabs>
        <w:spacing w:after="0"/>
        <w:ind w:left="5103"/>
        <w:rPr>
          <w:rFonts w:ascii="Times New Roman" w:hAnsi="Times New Roman" w:cs="Times New Roman"/>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013751" w:rsidR="00013751">
          <w:rPr>
            <w:rFonts w:ascii="Times New Roman" w:hAnsi="Times New Roman" w:cs="Times New Roman"/>
            <w:noProof/>
            <w:sz w:val="24"/>
            <w:szCs w:val="24"/>
            <w:lang w:val="ru-RU"/>
          </w:rPr>
          <w:t>4</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13751"/>
    <w:rsid w:val="00092BE2"/>
    <w:rsid w:val="000E0637"/>
    <w:rsid w:val="001015D1"/>
    <w:rsid w:val="001060A6"/>
    <w:rsid w:val="00231682"/>
    <w:rsid w:val="003377E0"/>
    <w:rsid w:val="003735BC"/>
    <w:rsid w:val="00385847"/>
    <w:rsid w:val="003A2799"/>
    <w:rsid w:val="003B2A39"/>
    <w:rsid w:val="004208DA"/>
    <w:rsid w:val="00424AD7"/>
    <w:rsid w:val="004E41C7"/>
    <w:rsid w:val="00524AF7"/>
    <w:rsid w:val="00545B76"/>
    <w:rsid w:val="007732CE"/>
    <w:rsid w:val="007C582E"/>
    <w:rsid w:val="00821BD7"/>
    <w:rsid w:val="00853C00"/>
    <w:rsid w:val="00910331"/>
    <w:rsid w:val="00973F9B"/>
    <w:rsid w:val="00A84A56"/>
    <w:rsid w:val="00AE57AA"/>
    <w:rsid w:val="00B20C04"/>
    <w:rsid w:val="00B51227"/>
    <w:rsid w:val="00C36489"/>
    <w:rsid w:val="00C82649"/>
    <w:rsid w:val="00CB591B"/>
    <w:rsid w:val="00CB633A"/>
    <w:rsid w:val="00CC456A"/>
    <w:rsid w:val="00E27017"/>
    <w:rsid w:val="00E71A04"/>
    <w:rsid w:val="00E82257"/>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character" w:styleId="Strong">
    <w:name w:val="Strong"/>
    <w:basedOn w:val="DefaultParagraphFont"/>
    <w:uiPriority w:val="22"/>
    <w:qFormat/>
    <w:rsid w:val="00B51227"/>
    <w:rPr>
      <w:b/>
      <w:bCs/>
    </w:rPr>
  </w:style>
  <w:style w:type="paragraph" w:styleId="BalloonText">
    <w:name w:val="Balloon Text"/>
    <w:basedOn w:val="Normal"/>
    <w:link w:val="a1"/>
    <w:uiPriority w:val="99"/>
    <w:semiHidden/>
    <w:unhideWhenUsed/>
    <w:rsid w:val="00B5122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B512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010FF8"/>
    <w:rsid w:val="001060A6"/>
    <w:rsid w:val="001A24B8"/>
    <w:rsid w:val="00540CE0"/>
    <w:rsid w:val="006A0944"/>
    <w:rsid w:val="00973F9B"/>
    <w:rsid w:val="009E6868"/>
    <w:rsid w:val="00B16A1D"/>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5328</Words>
  <Characters>3038</Characters>
  <Application>Microsoft Office Word</Application>
  <DocSecurity>8</DocSecurity>
  <Lines>25</Lines>
  <Paragraphs>16</Paragraphs>
  <ScaleCrop>false</ScaleCrop>
  <Company/>
  <LinksUpToDate>false</LinksUpToDate>
  <CharactersWithSpaces>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2023-06-28T15:20:00Z</dcterms:modified>
</cp:coreProperties>
</file>