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72E7" w:rsidRPr="00CF02D7" w:rsidRDefault="00D572E7" w:rsidP="00D572E7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CF02D7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Пояснювальна записка </w:t>
      </w:r>
    </w:p>
    <w:p w:rsidR="00D572E7" w:rsidRDefault="00D572E7" w:rsidP="00D572E7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gramStart"/>
      <w:r w:rsidRPr="001A675A">
        <w:rPr>
          <w:rFonts w:ascii="Times New Roman" w:hAnsi="Times New Roman" w:cs="Times New Roman"/>
          <w:color w:val="000000" w:themeColor="text1"/>
          <w:sz w:val="28"/>
          <w:szCs w:val="28"/>
        </w:rPr>
        <w:t>до проекту</w:t>
      </w:r>
      <w:proofErr w:type="gramEnd"/>
      <w:r w:rsidRPr="001A67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A675A">
        <w:rPr>
          <w:rFonts w:ascii="Times New Roman" w:hAnsi="Times New Roman" w:cs="Times New Roman"/>
          <w:color w:val="000000" w:themeColor="text1"/>
          <w:sz w:val="28"/>
          <w:szCs w:val="28"/>
        </w:rPr>
        <w:t>рішення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: </w:t>
      </w:r>
      <w:bookmarkStart w:id="0" w:name="_Hlk134191817"/>
    </w:p>
    <w:p w:rsidR="00D572E7" w:rsidRDefault="00D572E7" w:rsidP="00D572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1EB5">
        <w:rPr>
          <w:rFonts w:ascii="Times New Roman" w:hAnsi="Times New Roman" w:cs="Times New Roman"/>
          <w:b/>
          <w:sz w:val="28"/>
          <w:szCs w:val="28"/>
          <w:lang w:val="uk-UA"/>
        </w:rPr>
        <w:t>«</w:t>
      </w:r>
      <w:r w:rsidRPr="00045B8B">
        <w:rPr>
          <w:rFonts w:ascii="Times New Roman" w:hAnsi="Times New Roman" w:cs="Times New Roman"/>
          <w:b/>
          <w:sz w:val="27"/>
          <w:szCs w:val="27"/>
        </w:rPr>
        <w:t xml:space="preserve">Про </w:t>
      </w:r>
      <w:r>
        <w:rPr>
          <w:rFonts w:ascii="Times New Roman" w:hAnsi="Times New Roman" w:cs="Times New Roman"/>
          <w:b/>
          <w:sz w:val="27"/>
          <w:szCs w:val="27"/>
          <w:lang w:val="uk-UA"/>
        </w:rPr>
        <w:t>внесення змін до</w:t>
      </w:r>
      <w:r w:rsidRPr="00045B8B">
        <w:rPr>
          <w:rFonts w:ascii="Times New Roman" w:hAnsi="Times New Roman" w:cs="Times New Roman"/>
          <w:b/>
          <w:sz w:val="27"/>
          <w:szCs w:val="27"/>
          <w:lang w:val="uk-UA"/>
        </w:rPr>
        <w:t xml:space="preserve"> </w:t>
      </w:r>
      <w:proofErr w:type="spellStart"/>
      <w:r w:rsidRPr="00045B8B">
        <w:rPr>
          <w:rFonts w:ascii="Times New Roman" w:hAnsi="Times New Roman" w:cs="Times New Roman"/>
          <w:b/>
          <w:sz w:val="27"/>
          <w:szCs w:val="27"/>
        </w:rPr>
        <w:t>Програми</w:t>
      </w:r>
      <w:proofErr w:type="spellEnd"/>
      <w:r w:rsidRPr="00045B8B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045B8B">
        <w:rPr>
          <w:rFonts w:ascii="Times New Roman" w:hAnsi="Times New Roman" w:cs="Times New Roman"/>
          <w:b/>
          <w:sz w:val="27"/>
          <w:szCs w:val="27"/>
        </w:rPr>
        <w:t>будівництва</w:t>
      </w:r>
      <w:proofErr w:type="spellEnd"/>
      <w:r w:rsidRPr="00045B8B">
        <w:rPr>
          <w:rFonts w:ascii="Times New Roman" w:hAnsi="Times New Roman" w:cs="Times New Roman"/>
          <w:b/>
          <w:sz w:val="27"/>
          <w:szCs w:val="27"/>
        </w:rPr>
        <w:t xml:space="preserve">, </w:t>
      </w:r>
      <w:proofErr w:type="spellStart"/>
      <w:r w:rsidRPr="00045B8B">
        <w:rPr>
          <w:rFonts w:ascii="Times New Roman" w:hAnsi="Times New Roman" w:cs="Times New Roman"/>
          <w:b/>
          <w:sz w:val="27"/>
          <w:szCs w:val="27"/>
        </w:rPr>
        <w:t>капітального</w:t>
      </w:r>
      <w:proofErr w:type="spellEnd"/>
      <w:r w:rsidRPr="00045B8B">
        <w:rPr>
          <w:rFonts w:ascii="Times New Roman" w:hAnsi="Times New Roman" w:cs="Times New Roman"/>
          <w:b/>
          <w:sz w:val="27"/>
          <w:szCs w:val="27"/>
        </w:rPr>
        <w:t xml:space="preserve"> ремонту,</w:t>
      </w:r>
      <w:r>
        <w:rPr>
          <w:rFonts w:ascii="Times New Roman" w:hAnsi="Times New Roman" w:cs="Times New Roman"/>
          <w:b/>
          <w:sz w:val="27"/>
          <w:szCs w:val="27"/>
          <w:lang w:val="uk-UA"/>
        </w:rPr>
        <w:t xml:space="preserve"> у</w:t>
      </w:r>
      <w:proofErr w:type="spellStart"/>
      <w:r w:rsidRPr="00045B8B">
        <w:rPr>
          <w:rFonts w:ascii="Times New Roman" w:hAnsi="Times New Roman" w:cs="Times New Roman"/>
          <w:b/>
          <w:sz w:val="27"/>
          <w:szCs w:val="27"/>
        </w:rPr>
        <w:t>тримання</w:t>
      </w:r>
      <w:proofErr w:type="spellEnd"/>
      <w:r>
        <w:rPr>
          <w:rFonts w:ascii="Times New Roman" w:hAnsi="Times New Roman" w:cs="Times New Roman"/>
          <w:b/>
          <w:sz w:val="27"/>
          <w:szCs w:val="27"/>
          <w:lang w:val="uk-UA"/>
        </w:rPr>
        <w:t xml:space="preserve"> об</w:t>
      </w:r>
      <w:r w:rsidRPr="00C70730">
        <w:rPr>
          <w:rFonts w:ascii="Times New Roman" w:hAnsi="Times New Roman" w:cs="Times New Roman"/>
          <w:b/>
          <w:sz w:val="27"/>
          <w:szCs w:val="27"/>
        </w:rPr>
        <w:t>’</w:t>
      </w:r>
      <w:proofErr w:type="spellStart"/>
      <w:r>
        <w:rPr>
          <w:rFonts w:ascii="Times New Roman" w:hAnsi="Times New Roman" w:cs="Times New Roman"/>
          <w:b/>
          <w:sz w:val="27"/>
          <w:szCs w:val="27"/>
          <w:lang w:val="uk-UA"/>
        </w:rPr>
        <w:t>єктів</w:t>
      </w:r>
      <w:proofErr w:type="spellEnd"/>
      <w:r>
        <w:rPr>
          <w:rFonts w:ascii="Times New Roman" w:hAnsi="Times New Roman" w:cs="Times New Roman"/>
          <w:b/>
          <w:sz w:val="27"/>
          <w:szCs w:val="27"/>
          <w:lang w:val="uk-UA"/>
        </w:rPr>
        <w:t>,</w:t>
      </w:r>
      <w:r w:rsidRPr="00045B8B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045B8B">
        <w:rPr>
          <w:rFonts w:ascii="Times New Roman" w:hAnsi="Times New Roman" w:cs="Times New Roman"/>
          <w:b/>
          <w:sz w:val="27"/>
          <w:szCs w:val="27"/>
          <w:lang w:val="uk-UA"/>
        </w:rPr>
        <w:t xml:space="preserve"> </w:t>
      </w:r>
      <w:r w:rsidRPr="00045B8B">
        <w:rPr>
          <w:rFonts w:ascii="Times New Roman" w:hAnsi="Times New Roman" w:cs="Times New Roman"/>
          <w:b/>
          <w:sz w:val="27"/>
          <w:szCs w:val="27"/>
        </w:rPr>
        <w:t xml:space="preserve">благоустрою та </w:t>
      </w:r>
      <w:proofErr w:type="spellStart"/>
      <w:r w:rsidRPr="00045B8B">
        <w:rPr>
          <w:rFonts w:ascii="Times New Roman" w:hAnsi="Times New Roman" w:cs="Times New Roman"/>
          <w:b/>
          <w:sz w:val="27"/>
          <w:szCs w:val="27"/>
        </w:rPr>
        <w:t>соціально</w:t>
      </w:r>
      <w:proofErr w:type="spellEnd"/>
      <w:r w:rsidRPr="00045B8B">
        <w:rPr>
          <w:rFonts w:ascii="Times New Roman" w:hAnsi="Times New Roman" w:cs="Times New Roman"/>
          <w:b/>
          <w:sz w:val="27"/>
          <w:szCs w:val="27"/>
        </w:rPr>
        <w:t xml:space="preserve"> – культурного </w:t>
      </w:r>
      <w:proofErr w:type="spellStart"/>
      <w:r w:rsidRPr="00045B8B">
        <w:rPr>
          <w:rFonts w:ascii="Times New Roman" w:hAnsi="Times New Roman" w:cs="Times New Roman"/>
          <w:b/>
          <w:sz w:val="27"/>
          <w:szCs w:val="27"/>
        </w:rPr>
        <w:t>призначення</w:t>
      </w:r>
      <w:proofErr w:type="spellEnd"/>
      <w:r w:rsidRPr="00045B8B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045B8B">
        <w:rPr>
          <w:rFonts w:ascii="Times New Roman" w:hAnsi="Times New Roman" w:cs="Times New Roman"/>
          <w:b/>
          <w:sz w:val="27"/>
          <w:szCs w:val="27"/>
          <w:lang w:val="uk-UA"/>
        </w:rPr>
        <w:t xml:space="preserve"> </w:t>
      </w:r>
      <w:proofErr w:type="spellStart"/>
      <w:r w:rsidRPr="00045B8B">
        <w:rPr>
          <w:rFonts w:ascii="Times New Roman" w:hAnsi="Times New Roman" w:cs="Times New Roman"/>
          <w:b/>
          <w:sz w:val="27"/>
          <w:szCs w:val="27"/>
        </w:rPr>
        <w:t>Броварської</w:t>
      </w:r>
      <w:proofErr w:type="spellEnd"/>
      <w:r w:rsidRPr="00045B8B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045B8B">
        <w:rPr>
          <w:rFonts w:ascii="Times New Roman" w:hAnsi="Times New Roman" w:cs="Times New Roman"/>
          <w:b/>
          <w:sz w:val="27"/>
          <w:szCs w:val="27"/>
        </w:rPr>
        <w:t>міської</w:t>
      </w:r>
      <w:proofErr w:type="spellEnd"/>
      <w:r w:rsidRPr="00045B8B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045B8B">
        <w:rPr>
          <w:rFonts w:ascii="Times New Roman" w:hAnsi="Times New Roman" w:cs="Times New Roman"/>
          <w:b/>
          <w:sz w:val="27"/>
          <w:szCs w:val="27"/>
        </w:rPr>
        <w:t>територіальної</w:t>
      </w:r>
      <w:proofErr w:type="spellEnd"/>
      <w:r w:rsidRPr="00045B8B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045B8B">
        <w:rPr>
          <w:rFonts w:ascii="Times New Roman" w:hAnsi="Times New Roman" w:cs="Times New Roman"/>
          <w:b/>
          <w:sz w:val="27"/>
          <w:szCs w:val="27"/>
        </w:rPr>
        <w:t>громади</w:t>
      </w:r>
      <w:proofErr w:type="spellEnd"/>
      <w:r w:rsidRPr="00045B8B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412B63">
        <w:rPr>
          <w:rFonts w:ascii="Times New Roman" w:hAnsi="Times New Roman" w:cs="Times New Roman"/>
          <w:b/>
          <w:sz w:val="27"/>
          <w:szCs w:val="27"/>
          <w:lang w:val="uk-UA"/>
        </w:rPr>
        <w:t>на 20</w:t>
      </w:r>
      <w:r>
        <w:rPr>
          <w:rFonts w:ascii="Times New Roman" w:hAnsi="Times New Roman" w:cs="Times New Roman"/>
          <w:b/>
          <w:sz w:val="27"/>
          <w:szCs w:val="27"/>
          <w:lang w:val="uk-UA"/>
        </w:rPr>
        <w:t>25</w:t>
      </w:r>
      <w:r w:rsidRPr="00412B63">
        <w:rPr>
          <w:rFonts w:ascii="Times New Roman" w:hAnsi="Times New Roman" w:cs="Times New Roman"/>
          <w:b/>
          <w:sz w:val="27"/>
          <w:szCs w:val="27"/>
          <w:lang w:val="uk-UA"/>
        </w:rPr>
        <w:t xml:space="preserve"> – 202</w:t>
      </w:r>
      <w:r>
        <w:rPr>
          <w:rFonts w:ascii="Times New Roman" w:hAnsi="Times New Roman" w:cs="Times New Roman"/>
          <w:b/>
          <w:sz w:val="27"/>
          <w:szCs w:val="27"/>
          <w:lang w:val="uk-UA"/>
        </w:rPr>
        <w:t>9</w:t>
      </w:r>
      <w:r w:rsidRPr="00412B63">
        <w:rPr>
          <w:rFonts w:ascii="Times New Roman" w:hAnsi="Times New Roman" w:cs="Times New Roman"/>
          <w:b/>
          <w:sz w:val="27"/>
          <w:szCs w:val="27"/>
          <w:lang w:val="uk-UA"/>
        </w:rPr>
        <w:t xml:space="preserve"> роки</w:t>
      </w:r>
      <w:r w:rsidRPr="00A11EB5">
        <w:rPr>
          <w:rFonts w:ascii="Times New Roman" w:hAnsi="Times New Roman" w:cs="Times New Roman"/>
          <w:b/>
          <w:sz w:val="28"/>
          <w:szCs w:val="28"/>
        </w:rPr>
        <w:t>»</w:t>
      </w:r>
    </w:p>
    <w:p w:rsidR="00D572E7" w:rsidRDefault="00D572E7" w:rsidP="00D572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bookmarkEnd w:id="0"/>
    <w:p w:rsidR="00D572E7" w:rsidRDefault="00D572E7" w:rsidP="00D572E7">
      <w:pPr>
        <w:pStyle w:val="a5"/>
        <w:spacing w:after="0" w:line="240" w:lineRule="auto"/>
        <w:ind w:left="567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1. Обґ</w:t>
      </w:r>
      <w:r w:rsidRPr="007B0302">
        <w:rPr>
          <w:rFonts w:ascii="Times New Roman" w:hAnsi="Times New Roman" w:cs="Times New Roman"/>
          <w:b/>
          <w:sz w:val="28"/>
          <w:szCs w:val="28"/>
          <w:lang w:val="uk-UA"/>
        </w:rPr>
        <w:t>рунтування необхідності прийняття рішення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D572E7" w:rsidRDefault="00D572E7" w:rsidP="00D572E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1" w:name="_Hlk141947503"/>
      <w:bookmarkStart w:id="2" w:name="_Hlk134192880"/>
      <w:bookmarkStart w:id="3" w:name="_Hlk131756708"/>
      <w:r>
        <w:rPr>
          <w:rFonts w:ascii="Times New Roman" w:hAnsi="Times New Roman" w:cs="Times New Roman"/>
          <w:sz w:val="28"/>
          <w:szCs w:val="28"/>
          <w:lang w:val="uk-UA"/>
        </w:rPr>
        <w:t>За рахунок перерозподілу збільшуємо видатки на реалізацію проекту нового будівництва об</w:t>
      </w:r>
      <w:r w:rsidRPr="00E83563">
        <w:rPr>
          <w:rFonts w:ascii="Times New Roman" w:hAnsi="Times New Roman" w:cs="Times New Roman"/>
          <w:sz w:val="28"/>
          <w:szCs w:val="28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єкту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«Нове будівництво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Івана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Сокура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м.Бровари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Київської області».</w:t>
      </w:r>
    </w:p>
    <w:p w:rsidR="00D572E7" w:rsidRPr="0010613C" w:rsidRDefault="00D572E7" w:rsidP="00D572E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Для введення в експлуатацію об</w:t>
      </w:r>
      <w:r w:rsidRPr="00F85937">
        <w:rPr>
          <w:rFonts w:ascii="Times New Roman" w:hAnsi="Times New Roman" w:cs="Times New Roman"/>
          <w:sz w:val="28"/>
          <w:szCs w:val="28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єкту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Pr="00F85937">
        <w:rPr>
          <w:rFonts w:ascii="Times New Roman" w:hAnsi="Times New Roman" w:cs="Times New Roman"/>
          <w:sz w:val="28"/>
          <w:szCs w:val="28"/>
          <w:lang w:val="uk-UA"/>
        </w:rPr>
        <w:t xml:space="preserve">Реконструкція дошкільного навчального закладу (ясла-садок) комбінованого типу "Зірочка" по вул. Ярослава Мудрого (Кірова),3 в </w:t>
      </w:r>
      <w:proofErr w:type="spellStart"/>
      <w:r w:rsidRPr="00F85937">
        <w:rPr>
          <w:rFonts w:ascii="Times New Roman" w:hAnsi="Times New Roman" w:cs="Times New Roman"/>
          <w:sz w:val="28"/>
          <w:szCs w:val="28"/>
          <w:lang w:val="uk-UA"/>
        </w:rPr>
        <w:t>м.Бровари</w:t>
      </w:r>
      <w:proofErr w:type="spellEnd"/>
      <w:r w:rsidRPr="00F85937">
        <w:rPr>
          <w:rFonts w:ascii="Times New Roman" w:hAnsi="Times New Roman" w:cs="Times New Roman"/>
          <w:sz w:val="28"/>
          <w:szCs w:val="28"/>
          <w:lang w:val="uk-UA"/>
        </w:rPr>
        <w:t xml:space="preserve"> Київської 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>» є обов</w:t>
      </w:r>
      <w:r w:rsidRPr="00F85937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язковим наявність укриття, тому в поточному році прийнято рішення про початок будівництва на об</w:t>
      </w:r>
      <w:r w:rsidRPr="00F85937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єкті «</w:t>
      </w:r>
      <w:r w:rsidRPr="00F85937">
        <w:rPr>
          <w:rFonts w:ascii="Times New Roman" w:hAnsi="Times New Roman" w:cs="Times New Roman"/>
          <w:sz w:val="28"/>
          <w:szCs w:val="28"/>
          <w:lang w:val="uk-UA"/>
        </w:rPr>
        <w:t>Нове будівництво захисної споруди цивільного захисту на території закладу дошкільної освіти (ясел садка) комбінованого типу «Зірочка» Броварської міської ради Броварського району Київської області по вул. Ярослава Мудрого, 3 в м. Бровари Броварського району Київської 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» для цього з бюджету виділено фінансування у розмірі «5000,00»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Всього вартість проектно кошторисної документації з нового будівництва складає «67 904,421»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572E7" w:rsidRDefault="00D572E7" w:rsidP="00D572E7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2. </w:t>
      </w:r>
      <w:r w:rsidRPr="00B52D9C">
        <w:rPr>
          <w:rFonts w:ascii="Times New Roman" w:hAnsi="Times New Roman"/>
          <w:b/>
          <w:sz w:val="28"/>
          <w:szCs w:val="28"/>
          <w:lang w:val="uk-UA"/>
        </w:rPr>
        <w:t>Мета і шляхи її досягнення.</w:t>
      </w:r>
    </w:p>
    <w:p w:rsidR="00D572E7" w:rsidRDefault="00D572E7" w:rsidP="00D572E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Покращення благоустрою території міста Бровари, шляхом будівництва провулку Івана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Сокура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за рахунок перерозподілу видатків в межах  «Програми</w:t>
      </w:r>
      <w:r w:rsidRPr="00A24E51">
        <w:rPr>
          <w:rFonts w:ascii="Times New Roman" w:hAnsi="Times New Roman" w:cs="Times New Roman"/>
          <w:b/>
          <w:sz w:val="27"/>
          <w:szCs w:val="27"/>
          <w:lang w:val="uk-UA"/>
        </w:rPr>
        <w:t xml:space="preserve"> </w:t>
      </w:r>
      <w:r w:rsidRPr="00A24E51">
        <w:rPr>
          <w:rFonts w:ascii="Times New Roman" w:hAnsi="Times New Roman" w:cs="Times New Roman"/>
          <w:sz w:val="27"/>
          <w:szCs w:val="27"/>
          <w:lang w:val="uk-UA"/>
        </w:rPr>
        <w:t>будівництва, капітального ремонту, утримання об’єктів благоустрою та соціально – культурного призначення Броварської міської територіальної громади на 2025 – 2029 роки</w:t>
      </w:r>
      <w:r>
        <w:rPr>
          <w:rFonts w:ascii="Times New Roman" w:hAnsi="Times New Roman" w:cs="Times New Roman"/>
          <w:sz w:val="27"/>
          <w:szCs w:val="27"/>
          <w:lang w:val="uk-UA"/>
        </w:rPr>
        <w:t>», зміна КЕКВ та внесення в Додаток №6 бюджетного рішення.</w:t>
      </w:r>
      <w:r w:rsidRPr="00A24E51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D572E7" w:rsidRPr="00A24E51" w:rsidRDefault="00D572E7" w:rsidP="00D572E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bookmarkStart w:id="4" w:name="_GoBack"/>
      <w:bookmarkEnd w:id="4"/>
      <w:r>
        <w:rPr>
          <w:rFonts w:ascii="Times New Roman" w:hAnsi="Times New Roman"/>
          <w:sz w:val="28"/>
          <w:szCs w:val="28"/>
          <w:lang w:val="uk-UA"/>
        </w:rPr>
        <w:t xml:space="preserve">Розпочати роботи на </w:t>
      </w:r>
      <w:r>
        <w:rPr>
          <w:rFonts w:ascii="Times New Roman" w:hAnsi="Times New Roman" w:cs="Times New Roman"/>
          <w:sz w:val="28"/>
          <w:szCs w:val="28"/>
          <w:lang w:val="uk-UA"/>
        </w:rPr>
        <w:t>об</w:t>
      </w:r>
      <w:r w:rsidRPr="00507A80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єкті</w:t>
      </w:r>
      <w:r>
        <w:rPr>
          <w:rFonts w:ascii="Times New Roman" w:hAnsi="Times New Roman"/>
          <w:sz w:val="28"/>
          <w:szCs w:val="28"/>
          <w:lang w:val="uk-UA"/>
        </w:rPr>
        <w:t xml:space="preserve"> «</w:t>
      </w:r>
      <w:r w:rsidRPr="00F85937">
        <w:rPr>
          <w:rFonts w:ascii="Times New Roman" w:hAnsi="Times New Roman" w:cs="Times New Roman"/>
          <w:sz w:val="28"/>
          <w:szCs w:val="28"/>
          <w:lang w:val="uk-UA"/>
        </w:rPr>
        <w:t>Нове будівництво захисної споруди цивільного захисту на території закладу дошкільної освіти (ясел садка) комбінованого типу «Зірочка» Броварської міської ради Броварського району Київської області по вул. Ярослава Мудрого, 3 в м. Бровари Броварського району Київської 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D572E7" w:rsidRPr="00B52D9C" w:rsidRDefault="00D572E7" w:rsidP="00D572E7">
      <w:pPr>
        <w:spacing w:after="0" w:line="240" w:lineRule="auto"/>
        <w:ind w:left="56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3. </w:t>
      </w:r>
      <w:r w:rsidRPr="00B52D9C">
        <w:rPr>
          <w:rFonts w:ascii="Times New Roman" w:hAnsi="Times New Roman"/>
          <w:b/>
          <w:sz w:val="28"/>
          <w:szCs w:val="28"/>
          <w:lang w:val="uk-UA"/>
        </w:rPr>
        <w:t>Правові аспекти</w:t>
      </w:r>
      <w:r w:rsidRPr="00B52D9C">
        <w:rPr>
          <w:rFonts w:ascii="Times New Roman" w:hAnsi="Times New Roman"/>
          <w:sz w:val="28"/>
          <w:szCs w:val="28"/>
          <w:lang w:val="uk-UA"/>
        </w:rPr>
        <w:t>.</w:t>
      </w:r>
    </w:p>
    <w:p w:rsidR="00D572E7" w:rsidRDefault="00D572E7" w:rsidP="00D572E7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bookmarkStart w:id="5" w:name="_Hlk134192768"/>
      <w:r>
        <w:rPr>
          <w:rFonts w:ascii="Times New Roman" w:hAnsi="Times New Roman"/>
          <w:sz w:val="28"/>
          <w:szCs w:val="28"/>
          <w:lang w:val="uk-UA" w:eastAsia="uk-UA"/>
        </w:rPr>
        <w:t>Розроблено</w:t>
      </w:r>
      <w:r>
        <w:rPr>
          <w:rFonts w:ascii="Times New Roman" w:hAnsi="Times New Roman"/>
          <w:sz w:val="28"/>
          <w:szCs w:val="28"/>
          <w:lang w:val="uk-UA"/>
        </w:rPr>
        <w:t xml:space="preserve"> відповідно до Бюджетного кодексу України, Закону України «Про місцеве самоврядування в Україні», «Про благоустрій населених пунктів»,  </w:t>
      </w: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>постанова КМУ від 09.06.2021р. №590 «Про затвердження Порядку виконання повноважень Державною казначейською службою в особливому режимі в умовах воєнного стану».</w:t>
      </w:r>
    </w:p>
    <w:bookmarkEnd w:id="5"/>
    <w:p w:rsidR="00D572E7" w:rsidRDefault="00D572E7" w:rsidP="00D572E7">
      <w:pPr>
        <w:pStyle w:val="a5"/>
        <w:numPr>
          <w:ilvl w:val="0"/>
          <w:numId w:val="2"/>
        </w:numPr>
        <w:spacing w:after="0" w:line="240" w:lineRule="auto"/>
        <w:ind w:left="567" w:firstLine="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Фінансово -економічне обґрунтування.</w:t>
      </w:r>
    </w:p>
    <w:p w:rsidR="00D572E7" w:rsidRDefault="00D572E7" w:rsidP="00D572E7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bookmarkStart w:id="6" w:name="_Hlk131756640"/>
      <w:r>
        <w:rPr>
          <w:rFonts w:ascii="Times New Roman" w:hAnsi="Times New Roman"/>
          <w:sz w:val="28"/>
          <w:szCs w:val="28"/>
          <w:lang w:val="uk-UA"/>
        </w:rPr>
        <w:t xml:space="preserve">У 2025 році обсяг фінансування Програми становить «289 320,57»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bookmarkEnd w:id="6"/>
    <w:p w:rsidR="00D572E7" w:rsidRDefault="00D572E7" w:rsidP="00D572E7">
      <w:pPr>
        <w:pStyle w:val="a5"/>
        <w:numPr>
          <w:ilvl w:val="0"/>
          <w:numId w:val="2"/>
        </w:numPr>
        <w:spacing w:after="0" w:line="240" w:lineRule="auto"/>
        <w:ind w:left="567" w:firstLine="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Прогноз результатів.</w:t>
      </w:r>
    </w:p>
    <w:p w:rsidR="00D572E7" w:rsidRDefault="00D572E7" w:rsidP="00D572E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Нове будівництво провулку Івана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Сокура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D572E7" w:rsidRDefault="00D572E7" w:rsidP="00D572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85937">
        <w:rPr>
          <w:rFonts w:ascii="Times New Roman" w:hAnsi="Times New Roman" w:cs="Times New Roman"/>
          <w:sz w:val="28"/>
          <w:szCs w:val="28"/>
          <w:lang w:val="uk-UA"/>
        </w:rPr>
        <w:t>Нове будівництво захисної споруди цивільного захисту на території закладу дошкільної освіти (ясел садка) комбінованого типу «Зірочка» Броварської міської ради Броварського району Київської області по вул. Ярослава Мудрого, 3 в м. Бровари Броварського району Київської 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D572E7" w:rsidRDefault="00D572E7" w:rsidP="00D572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572E7" w:rsidRPr="00CC4628" w:rsidRDefault="00D572E7" w:rsidP="00D572E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572E7" w:rsidRPr="00420FB9" w:rsidRDefault="00D572E7" w:rsidP="00D572E7">
      <w:pPr>
        <w:pStyle w:val="a5"/>
        <w:numPr>
          <w:ilvl w:val="0"/>
          <w:numId w:val="2"/>
        </w:numPr>
        <w:spacing w:after="0" w:line="240" w:lineRule="auto"/>
        <w:ind w:left="567" w:firstLine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420FB9">
        <w:rPr>
          <w:rFonts w:ascii="Times New Roman" w:hAnsi="Times New Roman"/>
          <w:b/>
          <w:sz w:val="28"/>
          <w:szCs w:val="28"/>
          <w:lang w:val="uk-UA"/>
        </w:rPr>
        <w:lastRenderedPageBreak/>
        <w:t>Суб’єкт подання проекту рішення.</w:t>
      </w:r>
    </w:p>
    <w:p w:rsidR="00D572E7" w:rsidRDefault="00D572E7" w:rsidP="00D572E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7" w:name="_Hlk158369123"/>
      <w:r>
        <w:rPr>
          <w:rFonts w:ascii="Times New Roman" w:hAnsi="Times New Roman"/>
          <w:sz w:val="28"/>
          <w:szCs w:val="28"/>
          <w:lang w:val="uk-UA"/>
        </w:rPr>
        <w:t>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області, начальник управління Світлана РЕШЕТОВА 6-04-13, Олена ДРАНА</w:t>
      </w:r>
      <w:r w:rsidRPr="007B0302">
        <w:rPr>
          <w:rFonts w:ascii="Times New Roman" w:hAnsi="Times New Roman" w:cs="Times New Roman"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7B0302">
        <w:rPr>
          <w:rFonts w:ascii="Times New Roman" w:hAnsi="Times New Roman" w:cs="Times New Roman"/>
          <w:sz w:val="28"/>
          <w:szCs w:val="28"/>
          <w:lang w:val="uk-UA"/>
        </w:rPr>
        <w:t>61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7B0302">
        <w:rPr>
          <w:rFonts w:ascii="Times New Roman" w:hAnsi="Times New Roman" w:cs="Times New Roman"/>
          <w:sz w:val="28"/>
          <w:szCs w:val="28"/>
          <w:lang w:val="uk-UA"/>
        </w:rPr>
        <w:t>10.</w:t>
      </w:r>
    </w:p>
    <w:bookmarkEnd w:id="1"/>
    <w:bookmarkEnd w:id="2"/>
    <w:bookmarkEnd w:id="3"/>
    <w:bookmarkEnd w:id="7"/>
    <w:p w:rsidR="00D572E7" w:rsidRPr="00066C5D" w:rsidRDefault="00D572E7" w:rsidP="00D572E7">
      <w:pPr>
        <w:pStyle w:val="a5"/>
        <w:numPr>
          <w:ilvl w:val="0"/>
          <w:numId w:val="2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E60FA">
        <w:rPr>
          <w:rFonts w:ascii="Times New Roman" w:hAnsi="Times New Roman" w:cs="Times New Roman"/>
          <w:b/>
          <w:sz w:val="28"/>
          <w:szCs w:val="28"/>
          <w:lang w:val="uk-UA"/>
        </w:rPr>
        <w:t>Порівняльна таблиця</w:t>
      </w:r>
      <w:bookmarkStart w:id="8" w:name="_Hlk139880230"/>
      <w:bookmarkStart w:id="9" w:name="_Hlk141947714"/>
    </w:p>
    <w:tbl>
      <w:tblPr>
        <w:tblW w:w="10031" w:type="dxa"/>
        <w:jc w:val="center"/>
        <w:tblLayout w:type="fixed"/>
        <w:tblLook w:val="04A0" w:firstRow="1" w:lastRow="0" w:firstColumn="1" w:lastColumn="0" w:noHBand="0" w:noVBand="1"/>
      </w:tblPr>
      <w:tblGrid>
        <w:gridCol w:w="817"/>
        <w:gridCol w:w="5670"/>
        <w:gridCol w:w="1276"/>
        <w:gridCol w:w="992"/>
        <w:gridCol w:w="1276"/>
      </w:tblGrid>
      <w:tr w:rsidR="00D572E7" w:rsidRPr="008703F2" w:rsidTr="00F74C35">
        <w:trPr>
          <w:trHeight w:val="215"/>
          <w:jc w:val="center"/>
        </w:trPr>
        <w:tc>
          <w:tcPr>
            <w:tcW w:w="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2E7" w:rsidRPr="00066C5D" w:rsidRDefault="00D572E7" w:rsidP="00F74C3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C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2E7" w:rsidRPr="00066C5D" w:rsidRDefault="00D572E7" w:rsidP="00F74C3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C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Заходи </w:t>
            </w:r>
            <w:proofErr w:type="spellStart"/>
            <w:r w:rsidRPr="00066C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Програми</w:t>
            </w:r>
            <w:proofErr w:type="spellEnd"/>
            <w:r w:rsidRPr="00066C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066C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їх</w:t>
            </w:r>
            <w:proofErr w:type="spellEnd"/>
            <w:r w:rsidRPr="00066C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C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фінансування</w:t>
            </w:r>
            <w:proofErr w:type="spellEnd"/>
            <w:r w:rsidRPr="00066C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72E7" w:rsidRPr="0046353E" w:rsidRDefault="00D572E7" w:rsidP="00F74C35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було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E7" w:rsidRPr="0046353E" w:rsidRDefault="00D572E7" w:rsidP="00F74C35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зміни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E7" w:rsidRPr="0046353E" w:rsidRDefault="00D572E7" w:rsidP="00F74C35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стало</w:t>
            </w:r>
          </w:p>
        </w:tc>
      </w:tr>
      <w:tr w:rsidR="00D572E7" w:rsidRPr="008703F2" w:rsidTr="00F74C35">
        <w:trPr>
          <w:trHeight w:val="142"/>
          <w:jc w:val="center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2E7" w:rsidRPr="00066C5D" w:rsidRDefault="00D572E7" w:rsidP="00F74C3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C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2E7" w:rsidRPr="00066C5D" w:rsidRDefault="00D572E7" w:rsidP="00F74C3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066C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Всього</w:t>
            </w:r>
            <w:proofErr w:type="spellEnd"/>
            <w:r w:rsidRPr="00066C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2E7" w:rsidRPr="00CB70B7" w:rsidRDefault="00D572E7" w:rsidP="00F74C35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284 320,57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E7" w:rsidRPr="00CB70B7" w:rsidRDefault="00D572E7" w:rsidP="00F74C35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5 000,00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72E7" w:rsidRPr="00CB70B7" w:rsidRDefault="00D572E7" w:rsidP="00F74C35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289 320,57</w:t>
            </w:r>
          </w:p>
        </w:tc>
      </w:tr>
      <w:tr w:rsidR="00D572E7" w:rsidRPr="008703F2" w:rsidTr="00F74C35">
        <w:trPr>
          <w:trHeight w:val="250"/>
          <w:jc w:val="center"/>
        </w:trPr>
        <w:tc>
          <w:tcPr>
            <w:tcW w:w="8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2E7" w:rsidRPr="00066C5D" w:rsidRDefault="00D572E7" w:rsidP="00F74C3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C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2E7" w:rsidRPr="00066C5D" w:rsidRDefault="00D572E7" w:rsidP="00F74C3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066C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Вулично</w:t>
            </w:r>
            <w:proofErr w:type="spellEnd"/>
            <w:r w:rsidRPr="00066C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066C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шляхова</w:t>
            </w:r>
            <w:proofErr w:type="spellEnd"/>
            <w:r w:rsidRPr="00066C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C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інфраструктура</w:t>
            </w:r>
            <w:proofErr w:type="spellEnd"/>
            <w:r w:rsidRPr="00066C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066C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благоустрій</w:t>
            </w:r>
            <w:proofErr w:type="spellEnd"/>
            <w:r w:rsidRPr="00066C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C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території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2E7" w:rsidRPr="00066C5D" w:rsidRDefault="00D572E7" w:rsidP="00F74C35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C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173 171,25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E7" w:rsidRDefault="00D572E7" w:rsidP="00F74C35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</w:p>
          <w:p w:rsidR="00D572E7" w:rsidRPr="00CB70B7" w:rsidRDefault="00D572E7" w:rsidP="00F74C35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72E7" w:rsidRPr="00066C5D" w:rsidRDefault="00D572E7" w:rsidP="00F74C35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C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173 171,25</w:t>
            </w:r>
          </w:p>
        </w:tc>
      </w:tr>
      <w:tr w:rsidR="00D572E7" w:rsidRPr="008703F2" w:rsidTr="00F74C35">
        <w:trPr>
          <w:trHeight w:val="442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2E7" w:rsidRPr="00066C5D" w:rsidRDefault="00D572E7" w:rsidP="00F74C35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C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72E7" w:rsidRPr="00066C5D" w:rsidRDefault="00D572E7" w:rsidP="00F74C35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66C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Нове</w:t>
            </w:r>
            <w:proofErr w:type="spellEnd"/>
            <w:r w:rsidRPr="00066C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C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будівництво</w:t>
            </w:r>
            <w:proofErr w:type="spellEnd"/>
            <w:r w:rsidRPr="00066C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066C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реконструкція</w:t>
            </w:r>
            <w:proofErr w:type="spellEnd"/>
            <w:r w:rsidRPr="00066C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066C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капітальний</w:t>
            </w:r>
            <w:proofErr w:type="spellEnd"/>
            <w:r w:rsidRPr="00066C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ремонт </w:t>
            </w:r>
            <w:proofErr w:type="spellStart"/>
            <w:r w:rsidRPr="00066C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доріг</w:t>
            </w:r>
            <w:proofErr w:type="spellEnd"/>
            <w:r w:rsidRPr="00066C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066C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вулиць</w:t>
            </w:r>
            <w:proofErr w:type="spellEnd"/>
            <w:r w:rsidRPr="00066C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066C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шляхопроводів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72E7" w:rsidRPr="00066C5D" w:rsidRDefault="00D572E7" w:rsidP="00F74C35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C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10 000,00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E7" w:rsidRDefault="00D572E7" w:rsidP="00F74C35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  <w:p w:rsidR="00D572E7" w:rsidRPr="00CB70B7" w:rsidRDefault="00D572E7" w:rsidP="00F74C35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72E7" w:rsidRPr="00066C5D" w:rsidRDefault="00D572E7" w:rsidP="00F74C35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C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10 000,00</w:t>
            </w:r>
          </w:p>
        </w:tc>
      </w:tr>
      <w:tr w:rsidR="00D572E7" w:rsidRPr="00507A80" w:rsidTr="00F74C35">
        <w:trPr>
          <w:trHeight w:val="442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2E7" w:rsidRPr="00507A80" w:rsidRDefault="00D572E7" w:rsidP="00F74C3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</w:pPr>
            <w:r w:rsidRPr="00507A8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  <w:t>1.2.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72E7" w:rsidRPr="00507A80" w:rsidRDefault="00D572E7" w:rsidP="00F74C3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</w:pPr>
            <w:r w:rsidRPr="00507A8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  <w:t>Заклади освіти, культури, спорту та соціального призначення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72E7" w:rsidRPr="00507A80" w:rsidRDefault="00D572E7" w:rsidP="00F74C35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  <w:t>111 149,32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72E7" w:rsidRPr="00507A80" w:rsidRDefault="00D572E7" w:rsidP="00F74C35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  <w:t>5 000,00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72E7" w:rsidRPr="00507A80" w:rsidRDefault="00D572E7" w:rsidP="00F74C35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  <w:t>116 149,32</w:t>
            </w:r>
          </w:p>
        </w:tc>
      </w:tr>
      <w:tr w:rsidR="00D572E7" w:rsidRPr="008703F2" w:rsidTr="00F74C35">
        <w:trPr>
          <w:trHeight w:val="442"/>
          <w:jc w:val="center"/>
        </w:trPr>
        <w:tc>
          <w:tcPr>
            <w:tcW w:w="8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572E7" w:rsidRPr="00507A80" w:rsidRDefault="00D572E7" w:rsidP="00F74C35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1.2.3.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72E7" w:rsidRPr="00507A80" w:rsidRDefault="00D572E7" w:rsidP="00F74C35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Нове будівництво, реконструкція, капітальний ремонт та благоустрій об</w:t>
            </w:r>
            <w:r w:rsidRPr="00507A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’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єктів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і територій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72E7" w:rsidRPr="00507A80" w:rsidRDefault="00D572E7" w:rsidP="00F74C35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109 649,32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72E7" w:rsidRDefault="00D572E7" w:rsidP="00F74C35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5 000,00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72E7" w:rsidRPr="00507A80" w:rsidRDefault="00D572E7" w:rsidP="00F74C35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114 649,32</w:t>
            </w:r>
          </w:p>
        </w:tc>
      </w:tr>
    </w:tbl>
    <w:p w:rsidR="00D572E7" w:rsidRPr="000227BB" w:rsidRDefault="00D572E7" w:rsidP="00D572E7">
      <w:pPr>
        <w:pStyle w:val="a5"/>
        <w:spacing w:after="0" w:line="240" w:lineRule="auto"/>
        <w:ind w:left="567"/>
        <w:jc w:val="both"/>
        <w:rPr>
          <w:rFonts w:ascii="Times New Roman" w:hAnsi="Times New Roman" w:cs="Times New Roman"/>
          <w:b/>
          <w:lang w:val="uk-UA"/>
        </w:rPr>
      </w:pPr>
    </w:p>
    <w:p w:rsidR="00D572E7" w:rsidRDefault="00D572E7" w:rsidP="00D572E7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18"/>
          <w:szCs w:val="18"/>
          <w:lang w:val="uk-UA"/>
        </w:rPr>
      </w:pPr>
      <w:bookmarkStart w:id="10" w:name="_Hlk158369166"/>
    </w:p>
    <w:p w:rsidR="00D572E7" w:rsidRPr="00E56120" w:rsidRDefault="00D572E7" w:rsidP="00D572E7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bookmarkStart w:id="11" w:name="_Hlk158369183"/>
      <w:bookmarkEnd w:id="10"/>
      <w:r>
        <w:rPr>
          <w:rFonts w:ascii="Times New Roman" w:hAnsi="Times New Roman" w:cs="Times New Roman"/>
          <w:sz w:val="27"/>
          <w:szCs w:val="27"/>
          <w:lang w:val="uk-UA"/>
        </w:rPr>
        <w:t>Н</w:t>
      </w:r>
      <w:r w:rsidRPr="00E56120">
        <w:rPr>
          <w:rFonts w:ascii="Times New Roman" w:hAnsi="Times New Roman" w:cs="Times New Roman"/>
          <w:sz w:val="27"/>
          <w:szCs w:val="27"/>
          <w:lang w:val="uk-UA"/>
        </w:rPr>
        <w:t>ачальник управління</w:t>
      </w:r>
    </w:p>
    <w:p w:rsidR="00D572E7" w:rsidRPr="00E56120" w:rsidRDefault="00D572E7" w:rsidP="00D572E7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E56120">
        <w:rPr>
          <w:rFonts w:ascii="Times New Roman" w:hAnsi="Times New Roman" w:cs="Times New Roman"/>
          <w:sz w:val="27"/>
          <w:szCs w:val="27"/>
          <w:lang w:val="uk-UA"/>
        </w:rPr>
        <w:t>будівництва, житлово</w:t>
      </w:r>
      <w:r>
        <w:rPr>
          <w:rFonts w:ascii="Times New Roman" w:hAnsi="Times New Roman" w:cs="Times New Roman"/>
          <w:sz w:val="27"/>
          <w:szCs w:val="27"/>
          <w:lang w:val="uk-UA"/>
        </w:rPr>
        <w:t>-</w:t>
      </w:r>
      <w:r w:rsidRPr="00E56120">
        <w:rPr>
          <w:rFonts w:ascii="Times New Roman" w:hAnsi="Times New Roman" w:cs="Times New Roman"/>
          <w:sz w:val="27"/>
          <w:szCs w:val="27"/>
          <w:lang w:val="uk-UA"/>
        </w:rPr>
        <w:t xml:space="preserve">комунального господарства, </w:t>
      </w:r>
    </w:p>
    <w:p w:rsidR="00D572E7" w:rsidRPr="00A54102" w:rsidRDefault="00D572E7" w:rsidP="00D572E7">
      <w:pPr>
        <w:spacing w:after="0" w:line="240" w:lineRule="auto"/>
        <w:contextualSpacing/>
        <w:jc w:val="both"/>
      </w:pPr>
      <w:r w:rsidRPr="00E56120">
        <w:rPr>
          <w:rFonts w:ascii="Times New Roman" w:hAnsi="Times New Roman" w:cs="Times New Roman"/>
          <w:sz w:val="27"/>
          <w:szCs w:val="27"/>
          <w:lang w:val="uk-UA"/>
        </w:rPr>
        <w:t>інфраструктури та транспорту</w:t>
      </w:r>
      <w:bookmarkEnd w:id="8"/>
      <w:r>
        <w:rPr>
          <w:rFonts w:ascii="Times New Roman" w:hAnsi="Times New Roman" w:cs="Times New Roman"/>
          <w:sz w:val="27"/>
          <w:szCs w:val="27"/>
          <w:lang w:val="uk-UA"/>
        </w:rPr>
        <w:tab/>
      </w:r>
      <w:r>
        <w:rPr>
          <w:rFonts w:ascii="Times New Roman" w:hAnsi="Times New Roman" w:cs="Times New Roman"/>
          <w:sz w:val="27"/>
          <w:szCs w:val="27"/>
          <w:lang w:val="uk-UA"/>
        </w:rPr>
        <w:tab/>
      </w:r>
      <w:r>
        <w:rPr>
          <w:rFonts w:ascii="Times New Roman" w:hAnsi="Times New Roman" w:cs="Times New Roman"/>
          <w:sz w:val="27"/>
          <w:szCs w:val="27"/>
          <w:lang w:val="uk-UA"/>
        </w:rPr>
        <w:tab/>
      </w:r>
      <w:bookmarkEnd w:id="9"/>
      <w:r>
        <w:rPr>
          <w:rFonts w:ascii="Times New Roman" w:hAnsi="Times New Roman" w:cs="Times New Roman"/>
          <w:sz w:val="27"/>
          <w:szCs w:val="27"/>
          <w:lang w:val="uk-UA"/>
        </w:rPr>
        <w:t xml:space="preserve">                  Світлана РЕШЕТОВА</w:t>
      </w:r>
      <w:bookmarkEnd w:id="11"/>
    </w:p>
    <w:p w:rsidR="009B7D79" w:rsidRPr="00D572E7" w:rsidRDefault="009B7D79" w:rsidP="00D572E7"/>
    <w:sectPr w:rsidR="009B7D79" w:rsidRPr="00D572E7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2852B71"/>
    <w:multiLevelType w:val="hybridMultilevel"/>
    <w:tmpl w:val="8D2EBF94"/>
    <w:lvl w:ilvl="0" w:tplc="322650D2">
      <w:start w:val="4"/>
      <w:numFmt w:val="decimal"/>
      <w:lvlText w:val="%1."/>
      <w:lvlJc w:val="left"/>
      <w:pPr>
        <w:ind w:left="1068" w:hanging="360"/>
      </w:pPr>
      <w:rPr>
        <w:rFonts w:hint="default"/>
        <w:b/>
        <w:sz w:val="24"/>
        <w:szCs w:val="24"/>
      </w:rPr>
    </w:lvl>
    <w:lvl w:ilvl="1" w:tplc="04220019">
      <w:start w:val="1"/>
      <w:numFmt w:val="lowerLetter"/>
      <w:lvlText w:val="%2."/>
      <w:lvlJc w:val="left"/>
      <w:pPr>
        <w:ind w:left="2290" w:hanging="360"/>
      </w:pPr>
    </w:lvl>
    <w:lvl w:ilvl="2" w:tplc="0422001B" w:tentative="1">
      <w:start w:val="1"/>
      <w:numFmt w:val="lowerRoman"/>
      <w:lvlText w:val="%3."/>
      <w:lvlJc w:val="right"/>
      <w:pPr>
        <w:ind w:left="3010" w:hanging="180"/>
      </w:pPr>
    </w:lvl>
    <w:lvl w:ilvl="3" w:tplc="0422000F" w:tentative="1">
      <w:start w:val="1"/>
      <w:numFmt w:val="decimal"/>
      <w:lvlText w:val="%4."/>
      <w:lvlJc w:val="left"/>
      <w:pPr>
        <w:ind w:left="3730" w:hanging="360"/>
      </w:pPr>
    </w:lvl>
    <w:lvl w:ilvl="4" w:tplc="04220019" w:tentative="1">
      <w:start w:val="1"/>
      <w:numFmt w:val="lowerLetter"/>
      <w:lvlText w:val="%5."/>
      <w:lvlJc w:val="left"/>
      <w:pPr>
        <w:ind w:left="4450" w:hanging="360"/>
      </w:pPr>
    </w:lvl>
    <w:lvl w:ilvl="5" w:tplc="0422001B" w:tentative="1">
      <w:start w:val="1"/>
      <w:numFmt w:val="lowerRoman"/>
      <w:lvlText w:val="%6."/>
      <w:lvlJc w:val="right"/>
      <w:pPr>
        <w:ind w:left="5170" w:hanging="180"/>
      </w:pPr>
    </w:lvl>
    <w:lvl w:ilvl="6" w:tplc="0422000F" w:tentative="1">
      <w:start w:val="1"/>
      <w:numFmt w:val="decimal"/>
      <w:lvlText w:val="%7."/>
      <w:lvlJc w:val="left"/>
      <w:pPr>
        <w:ind w:left="5890" w:hanging="360"/>
      </w:pPr>
    </w:lvl>
    <w:lvl w:ilvl="7" w:tplc="04220019" w:tentative="1">
      <w:start w:val="1"/>
      <w:numFmt w:val="lowerLetter"/>
      <w:lvlText w:val="%8."/>
      <w:lvlJc w:val="left"/>
      <w:pPr>
        <w:ind w:left="6610" w:hanging="360"/>
      </w:pPr>
    </w:lvl>
    <w:lvl w:ilvl="8" w:tplc="0422001B" w:tentative="1">
      <w:start w:val="1"/>
      <w:numFmt w:val="lowerRoman"/>
      <w:lvlText w:val="%9."/>
      <w:lvlJc w:val="right"/>
      <w:pPr>
        <w:ind w:left="733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572E7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7657D"/>
  <w15:docId w15:val="{C9AF42FA-F2A0-4C2B-B679-846DFC8B5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qFormat/>
    <w:rsid w:val="00D572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2315</Words>
  <Characters>1321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15</cp:revision>
  <dcterms:created xsi:type="dcterms:W3CDTF">2021-03-03T14:03:00Z</dcterms:created>
  <dcterms:modified xsi:type="dcterms:W3CDTF">2025-01-21T11:03:00Z</dcterms:modified>
</cp:coreProperties>
</file>