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1226</w:t>
      </w:r>
    </w:p>
    <w:p w:rsidR="004208DA" w:rsidRPr="007C582E" w:rsidP="004208DA" w14:paraId="0A449B32" w14:textId="77777777">
      <w:pPr>
        <w:spacing w:after="0"/>
        <w:rPr>
          <w:rFonts w:ascii="Times New Roman" w:hAnsi="Times New Roman" w:cs="Times New Roman"/>
          <w:sz w:val="28"/>
          <w:szCs w:val="28"/>
        </w:rPr>
      </w:pPr>
    </w:p>
    <w:p w:rsidR="00F41B72" w:rsidRPr="00C51BC8" w:rsidP="00F41B72" w14:paraId="151CD31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F41B72" w:rsidRPr="00C51BC8" w:rsidP="00F41B72" w14:paraId="0DDB74E6"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F41B72" w:rsidP="00F41B72" w14:paraId="372056F9"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B0187D">
        <w:rPr>
          <w:rFonts w:ascii="Times New Roman" w:eastAsia="Times New Roman" w:hAnsi="Times New Roman" w:cs="Times New Roman"/>
          <w:b/>
          <w:sz w:val="28"/>
          <w:szCs w:val="28"/>
        </w:rPr>
        <w:t xml:space="preserve"> по відношенню до </w:t>
      </w:r>
    </w:p>
    <w:p w:rsidR="00F41B72" w:rsidRPr="00B0187D" w:rsidP="00F41B72" w14:paraId="6EB569DE"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неповнолітньої</w:t>
      </w:r>
      <w:r w:rsidRPr="00B018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дитини, ***</w:t>
      </w:r>
      <w:r w:rsidRPr="00B018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0187D">
        <w:rPr>
          <w:rFonts w:ascii="Times New Roman" w:eastAsia="Times New Roman" w:hAnsi="Times New Roman" w:cs="Times New Roman"/>
          <w:b/>
          <w:sz w:val="28"/>
          <w:szCs w:val="28"/>
        </w:rPr>
        <w:t xml:space="preserve"> </w:t>
      </w:r>
      <w:r w:rsidRPr="00B0187D">
        <w:rPr>
          <w:rFonts w:ascii="Times New Roman" w:eastAsia="Times New Roman" w:hAnsi="Times New Roman" w:cs="Times New Roman"/>
          <w:b/>
          <w:sz w:val="28"/>
          <w:szCs w:val="28"/>
        </w:rPr>
        <w:t>р.н</w:t>
      </w:r>
      <w:r w:rsidRPr="00B0187D">
        <w:rPr>
          <w:rFonts w:ascii="Times New Roman" w:eastAsia="Times New Roman" w:hAnsi="Times New Roman" w:cs="Times New Roman"/>
          <w:b/>
          <w:sz w:val="28"/>
          <w:szCs w:val="28"/>
        </w:rPr>
        <w:t>.</w:t>
      </w:r>
    </w:p>
    <w:p w:rsidR="00F41B72" w:rsidP="00F41B72" w14:paraId="40AB5A91" w14:textId="77777777">
      <w:pPr>
        <w:spacing w:after="0" w:line="240" w:lineRule="auto"/>
        <w:jc w:val="both"/>
        <w:rPr>
          <w:rFonts w:ascii="Times New Roman" w:hAnsi="Times New Roman" w:cs="Times New Roman"/>
          <w:sz w:val="28"/>
          <w:szCs w:val="28"/>
        </w:rPr>
      </w:pPr>
    </w:p>
    <w:p w:rsidR="00F41B72" w:rsidRPr="00D749AA" w:rsidP="00F41B72" w14:paraId="08BE3C54"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подання </w:t>
      </w:r>
      <w:r>
        <w:rPr>
          <w:rFonts w:ascii="Times New Roman" w:eastAsia="Times New Roman" w:hAnsi="Times New Roman" w:cs="Times New Roman"/>
          <w:bCs/>
          <w:color w:val="000000"/>
          <w:sz w:val="28"/>
          <w:szCs w:val="28"/>
        </w:rPr>
        <w:t>служби у справах дітей *** міської ради *** району *** області (далі - Служба)</w:t>
      </w:r>
      <w:r>
        <w:rPr>
          <w:rFonts w:ascii="Times New Roman" w:hAnsi="Times New Roman" w:cs="Times New Roman"/>
          <w:sz w:val="28"/>
          <w:szCs w:val="28"/>
        </w:rPr>
        <w:t xml:space="preserve">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по відношенню до неповнолітньої </w:t>
      </w:r>
      <w:r>
        <w:rPr>
          <w:rFonts w:ascii="Times New Roman" w:eastAsia="Times New Roman" w:hAnsi="Times New Roman" w:cs="Times New Roman"/>
          <w:sz w:val="28"/>
          <w:szCs w:val="28"/>
        </w:rPr>
        <w:t>доньки, ***</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r w:rsidRPr="00D749AA">
        <w:rPr>
          <w:rFonts w:ascii="Times New Roman" w:eastAsia="Times New Roman" w:hAnsi="Times New Roman" w:cs="Times New Roman"/>
          <w:sz w:val="28"/>
          <w:szCs w:val="28"/>
        </w:rPr>
        <w:t>р.н</w:t>
      </w:r>
      <w:r w:rsidRPr="00D749AA">
        <w:rPr>
          <w:rFonts w:ascii="Times New Roman" w:eastAsia="Times New Roman" w:hAnsi="Times New Roman" w:cs="Times New Roman"/>
          <w:sz w:val="28"/>
          <w:szCs w:val="28"/>
        </w:rPr>
        <w:t>.</w:t>
      </w:r>
    </w:p>
    <w:p w:rsidR="00F41B72" w:rsidP="00F41B72" w14:paraId="051D193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41B72" w:rsidP="00F41B72" w14:paraId="485D1D62"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перебуває неповнолітня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(паспорт громадянина України: №***, орган, що видав ***, дата видачі ***) (наказ Служби від *** №*** «Про взяття на первинний облік неповнолітньої ***.»).</w:t>
      </w:r>
    </w:p>
    <w:p w:rsidR="00F41B72" w:rsidRPr="003D335F" w:rsidP="00F41B72" w14:paraId="373D209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народилася *** року, про що відділом реєстрації актів цивільного стану *** районного управління юстиції у м. *** було зроблено відповідний актовий запис №***. Батьками дитини записані ***,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(паспорт громадянина України: №***, орган, що видав ***, дата видачі ***), </w:t>
      </w:r>
      <w:r>
        <w:rPr>
          <w:rFonts w:ascii="Times New Roman" w:eastAsia="Times New Roman" w:hAnsi="Times New Roman" w:cs="Times New Roman"/>
          <w:sz w:val="28"/>
          <w:szCs w:val="28"/>
        </w:rPr>
        <w:t xml:space="preserve">та ***,            </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sz w:val="28"/>
          <w:szCs w:val="28"/>
        </w:rPr>
        <w:t>.</w:t>
      </w:r>
    </w:p>
    <w:p w:rsidR="00F41B72" w:rsidRPr="00C20094" w:rsidP="00F41B72" w14:paraId="3F18924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року відділом реєстрації актів цивільного стану *** районного управління юстиції у м. *** було зареєстровано шлюб між *** та ***, актовий запис №***. Після реєстрації шлюбу *** прізвище не змінювала. </w:t>
      </w:r>
    </w:p>
    <w:p w:rsidR="00F41B72" w:rsidRPr="00D749AA" w:rsidP="00F41B72" w14:paraId="2CB0A1EF" w14:textId="77777777">
      <w:pPr>
        <w:spacing w:after="0" w:line="240" w:lineRule="auto"/>
        <w:ind w:firstLine="567"/>
        <w:jc w:val="both"/>
        <w:rPr>
          <w:rFonts w:ascii="Times New Roman" w:eastAsia="Times New Roman" w:hAnsi="Times New Roman" w:cs="Times New Roman"/>
          <w:sz w:val="28"/>
          <w:szCs w:val="28"/>
        </w:rPr>
      </w:pPr>
      <w:r w:rsidRPr="00D749AA">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rPr>
        <w:t>м. ***</w:t>
      </w:r>
      <w:r w:rsidRPr="00D749AA">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було розірвано.</w:t>
      </w:r>
    </w:p>
    <w:p w:rsidR="00F41B72" w:rsidP="00F41B72" w14:paraId="0F41162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Після розлучення батьків *** проживала з матір’ю у м. *** ***. </w:t>
      </w:r>
    </w:p>
    <w:p w:rsidR="00F41B72" w:rsidP="00F41B72" w14:paraId="4EFAD4B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матір дитини, ***, померла (свідоцтво про смерть: серія *** №***, видане *** відділом державної реєстрації актів цивільного стану у *** районі *** області Південно-Західного міжрегіонального управління Міністерства юстиції (м. ***) ***).</w:t>
      </w:r>
    </w:p>
    <w:p w:rsidR="00F41B72" w:rsidP="00F41B72" w14:paraId="07BE68F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смерті матері неповнолітня *** почала проживати в сім’ї свого батька за місцем його реєстрації, а саме: ***,  будинок ***, квартира ***, місто ***, *** район, *** область, та з *** року була зарахована на навчання до *** ліцею №*** *** міської ради *** району *** області (далі - Ліцей), де навчалася за індивідуальною програмою.</w:t>
      </w:r>
    </w:p>
    <w:p w:rsidR="00F41B72" w:rsidP="00F41B72" w14:paraId="2ECC827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Неповнолітня *** має статус дитини з інвалідністю (посвідчення: серія *** №***, видане управлінням соціального захисту населення *** міської ради *** району *** області ***, номер особової справи ***) у зв’язку з наявним діагнозом: параноїдальна шизофренія, безперервний тип перебігу, </w:t>
      </w:r>
      <w:r>
        <w:rPr>
          <w:rFonts w:ascii="Times New Roman" w:eastAsia="Times New Roman" w:hAnsi="Times New Roman" w:cs="Times New Roman"/>
          <w:bCs/>
          <w:color w:val="000000"/>
          <w:sz w:val="28"/>
          <w:szCs w:val="28"/>
        </w:rPr>
        <w:t>параноїдний</w:t>
      </w:r>
      <w:r>
        <w:rPr>
          <w:rFonts w:ascii="Times New Roman" w:eastAsia="Times New Roman" w:hAnsi="Times New Roman" w:cs="Times New Roman"/>
          <w:bCs/>
          <w:color w:val="000000"/>
          <w:sz w:val="28"/>
          <w:szCs w:val="28"/>
        </w:rPr>
        <w:t xml:space="preserve"> синдром з емоційно-вольовою нестійкістю (виписка з медичної карти амбулаторного (стаціонарного) хворого №***, видана КНП «***» *** №***).</w:t>
      </w:r>
    </w:p>
    <w:p w:rsidR="00F41B72" w:rsidP="00F41B72" w14:paraId="76B63A2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Також у *** відсутнє місце реєстрації (довідка про внесення відомостей до Єдиного державного демографічного реєстру №***, дата формування ***, видана *** відділом ЦМУ ДМС в м. *** та *** області).</w:t>
      </w:r>
    </w:p>
    <w:p w:rsidR="00F41B72" w:rsidP="00F41B72" w14:paraId="47E15D4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поле зору Служби сім’я *** потрапила в грудні *** року після надходження з Ліцею повідомлення від *** №***, в якому зазначено, що в неповнолітньої *** спостерігаються постійні депресивні стани, учениця відвідує заняття вибірково та приходить на них не підготовлена.                      *** року під час бесіди з адміністрацією Ліцею батько дитини повідомив, що через конфлікт між донькою та його дружиною він відселив доньку в квартиру до сусіда похилого віку з інвалідністю. Батько повідомив, що відселення дитини – це вимушений крок, щоб зберегти спокій власної родини. В такий спосіб він намагається навчити доньку жити самостійно. Діагноз, встановлений лікарями, *** сприймає як вигаданий, вважає *** здоровою дитиною, яка має неправильне виховання з дитинства.</w:t>
      </w:r>
    </w:p>
    <w:p w:rsidR="00F41B72" w:rsidP="00F41B72" w14:paraId="2BC463B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Обстеження умов проживання від *** року, здійснене психологічною службою Ліцею, показало, що окреме проживання *** від родини шкодить дитині, а саме: не дотримується режим дня, відсутній контроль за вживанням необхідних медичних препаратів дитиною та контроль за відвідуванням нею занять і підготовкою до уроків, не забезпечено повноцінне харчування дитини. Оскільки, зі слів ***, було з’ясовано, що вона останнім часом не приймає ліки, враховуючи її діагноз, адміністрація Ліцею зробила висновок, що дитина залишена в небезпеці.</w:t>
      </w:r>
    </w:p>
    <w:p w:rsidR="00F41B72" w:rsidP="00F41B72" w14:paraId="2831D45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року спеціалістами Служби, фахівцем *** міського центру соціальних служб *** міської ради *** району *** області та інспекторами сектору ювенальної превенції *** районного управління поліції Головного управління Національної поліції в *** області було здійснено візит за місцем проживання неповнолітньої ***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 будинок ***, квартира ***, місто ***, *** район, *** область, про що було складено відповідний акт №***. У ході обстеження було з’ясовано, що неповнолітня проживає не в батьківській сім’ї, а в орендованій батьком кімнаті сусідньої квартири, власником якої є 79-річний пенсіонер, який також проживає в даній квартирі. На момент обстеження в помешканні відчувався стійкий запах сечі. Неповнолітня *** проживає в кімнаті площею 18,0 м</w:t>
      </w:r>
      <w:r>
        <w:rPr>
          <w:rFonts w:ascii="Times New Roman" w:eastAsia="Times New Roman" w:hAnsi="Times New Roman" w:cs="Times New Roman"/>
          <w:bCs/>
          <w:color w:val="000000"/>
          <w:sz w:val="28"/>
          <w:szCs w:val="28"/>
          <w:vertAlign w:val="superscript"/>
        </w:rPr>
        <w:t>2</w:t>
      </w:r>
      <w:r>
        <w:rPr>
          <w:rFonts w:ascii="Times New Roman" w:eastAsia="Times New Roman" w:hAnsi="Times New Roman" w:cs="Times New Roman"/>
          <w:bCs/>
          <w:color w:val="000000"/>
          <w:sz w:val="28"/>
          <w:szCs w:val="28"/>
        </w:rPr>
        <w:t>, де наявні спальне місце, одяг дитини та шкільне приладдя. Зі слів батька, він забезпечує неповнолітню продуктами харчування, вчить її готувати їжу та здійснювати за собою догляд. Відселення дитини *** пояснив її постійним депресивним станом та агресивною поведінкою (вчиняла бійки).</w:t>
      </w:r>
    </w:p>
    <w:p w:rsidR="00F41B72" w:rsidP="00F41B72" w14:paraId="1AAC19A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до Служби з Ліцею надійшло повідомлення за №***, в якому зазначено, що неповнолітня *** під час навчального процесу відмовляється виконувати завдання вчителя, поводиться агресивно, домашні завдання зовсім не виконує. Має пропуски занять із невідомих причин. Від дівчини відчувається неприємний запах. *** року під час телефонної розмови адміністрації Ліцею з батьком дитини з’ясовано, що неповнолітня не приймає призначені ліки, оскільки він не вважає за необхідне їх приймати. Батько не володіє інформацією щодо відвідування неповнолітньою шкільних занять.</w:t>
      </w:r>
    </w:p>
    <w:p w:rsidR="00F41B72" w:rsidP="00F41B72" w14:paraId="5760BB7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Зважаючи на загострення хвороби неповнолітньої ***, лікарем-психіатром КНП «*** багатопрофільна клінічна лікарня» територіальних громад *** району *** області *** було видано направлення на її госпіталізацію до відділення психіатрії КНП КОР «*** обласна дитяча лікарня», однак *** дане направлення було проігноровано. </w:t>
      </w:r>
    </w:p>
    <w:p w:rsidR="00F41B72" w:rsidP="00F41B72" w14:paraId="3503922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після повторного направлення лікаря-психіатра від *** Службою було організовано перевезення *** в супроводі спеціаліста до закладу охорони здоров’я.</w:t>
      </w:r>
    </w:p>
    <w:p w:rsidR="00F41B72" w:rsidRPr="00B00850" w:rsidP="00F41B72" w14:paraId="6509B8A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госпіталізації *** батько перестав цікавитися життям доньки, не відвідував її в медичному закладі, не цікавився станом її здоров’я, на телефонні дзвінки персоналу лікарні не відповідав, утриманням доньки не займався. А згодом взагалі відмовився забрати її з лікарні після закінчення курсу лікування, про що зазначено в листах</w:t>
      </w:r>
      <w:r w:rsidRPr="003A6DE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КНП КОР «*** обласна дитяча лікарня» від *** №*** та від *** №*** до Служби.</w:t>
      </w:r>
    </w:p>
    <w:p w:rsidR="00F41B72" w:rsidP="00F41B72" w14:paraId="40FEC9F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вимог пункту 7</w:t>
      </w:r>
      <w:r>
        <w:rPr>
          <w:rFonts w:ascii="Times New Roman" w:eastAsia="Times New Roman" w:hAnsi="Times New Roman" w:cs="Times New Roman"/>
          <w:bCs/>
          <w:color w:val="000000"/>
          <w:sz w:val="28"/>
          <w:szCs w:val="28"/>
          <w:vertAlign w:val="superscript"/>
        </w:rPr>
        <w:t>1</w:t>
      </w:r>
      <w:r>
        <w:rPr>
          <w:rFonts w:ascii="Times New Roman" w:eastAsia="Times New Roman" w:hAnsi="Times New Roman" w:cs="Times New Roman"/>
          <w:bCs/>
          <w:color w:val="000000"/>
          <w:sz w:val="28"/>
          <w:szCs w:val="28"/>
        </w:rPr>
        <w:t xml:space="preserve"> постанови Кабінету Міністрів України               від 24.09.2008 №886 Службою було надіслано батьку дитини, ***, повідомлення від *** №***, яким останнього було </w:t>
      </w:r>
      <w:r>
        <w:rPr>
          <w:rFonts w:ascii="Times New Roman" w:eastAsia="Times New Roman" w:hAnsi="Times New Roman" w:cs="Times New Roman"/>
          <w:bCs/>
          <w:color w:val="000000"/>
          <w:sz w:val="28"/>
          <w:szCs w:val="28"/>
        </w:rPr>
        <w:t>зобов’зано</w:t>
      </w:r>
      <w:r>
        <w:rPr>
          <w:rFonts w:ascii="Times New Roman" w:eastAsia="Times New Roman" w:hAnsi="Times New Roman" w:cs="Times New Roman"/>
          <w:bCs/>
          <w:color w:val="000000"/>
          <w:sz w:val="28"/>
          <w:szCs w:val="28"/>
        </w:rPr>
        <w:t xml:space="preserve"> забрати доньку *** з закладу охорони здоров’я до 26 листопада 2024 року для подальшого утримання та виховання дитини в сім'ї. </w:t>
      </w:r>
    </w:p>
    <w:p w:rsidR="00F41B72" w:rsidP="00F41B72" w14:paraId="09980CD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 з’явився до Служби та повідомив, що відмовляється забирати доньку в свою сім’ю для утримання і виховання та передав спеціалістам документи неповнолітньої *** (акт передачі документів та особистих речей дитини від ***). Також під час спілкування спеціалістів із *** стало відомо, що він, як законний представник доньки, отримує на неповнолітню *** пенсію по втраті годувальника в сумі близько *** грн щомісяця та виплату на дитину з інвалідністю в сумі близько *** грн щомісяця. На запитання про цільове використання коштів на утримання доньки батько відповіді не надав.</w:t>
      </w:r>
    </w:p>
    <w:p w:rsidR="00F41B72" w:rsidRPr="008429DF" w:rsidP="00F41B72" w14:paraId="293229D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довідки про отримання (неотримання) допомоги, виданої управлінням соціального захисту населення *** міської ради *** району *** області від *** №***, у період із січня *** року по жовтень *** року *** отримав допомогу на дитину з інвалідністю з надбавкою на догляд на неї у сумі *** грн. </w:t>
      </w:r>
    </w:p>
    <w:p w:rsidR="00F41B72" w:rsidP="00F41B72" w14:paraId="047CEA3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року </w:t>
      </w:r>
      <w:r>
        <w:rPr>
          <w:rFonts w:ascii="Times New Roman" w:eastAsia="Times New Roman" w:hAnsi="Times New Roman" w:cs="Times New Roman"/>
          <w:bCs/>
          <w:color w:val="000000"/>
          <w:sz w:val="28"/>
          <w:szCs w:val="28"/>
        </w:rPr>
        <w:t>д</w:t>
      </w:r>
      <w:r w:rsidRPr="00690EA4">
        <w:rPr>
          <w:rFonts w:ascii="Times New Roman" w:eastAsia="Times New Roman" w:hAnsi="Times New Roman" w:cs="Times New Roman"/>
          <w:bCs/>
          <w:color w:val="000000"/>
          <w:sz w:val="28"/>
          <w:szCs w:val="28"/>
        </w:rPr>
        <w:t>о Служби надійш</w:t>
      </w:r>
      <w:r>
        <w:rPr>
          <w:rFonts w:ascii="Times New Roman" w:eastAsia="Times New Roman" w:hAnsi="Times New Roman" w:cs="Times New Roman"/>
          <w:bCs/>
          <w:color w:val="000000"/>
          <w:sz w:val="28"/>
          <w:szCs w:val="28"/>
        </w:rPr>
        <w:t>ла</w:t>
      </w:r>
      <w:r w:rsidRPr="00690EA4">
        <w:rPr>
          <w:rFonts w:ascii="Times New Roman" w:eastAsia="Times New Roman" w:hAnsi="Times New Roman" w:cs="Times New Roman"/>
          <w:bCs/>
          <w:color w:val="000000"/>
          <w:sz w:val="28"/>
          <w:szCs w:val="28"/>
        </w:rPr>
        <w:t xml:space="preserve"> завірен</w:t>
      </w:r>
      <w:r>
        <w:rPr>
          <w:rFonts w:ascii="Times New Roman" w:eastAsia="Times New Roman" w:hAnsi="Times New Roman" w:cs="Times New Roman"/>
          <w:bCs/>
          <w:color w:val="000000"/>
          <w:sz w:val="28"/>
          <w:szCs w:val="28"/>
        </w:rPr>
        <w:t>а</w:t>
      </w:r>
      <w:r w:rsidRPr="00690EA4">
        <w:rPr>
          <w:rFonts w:ascii="Times New Roman" w:eastAsia="Times New Roman" w:hAnsi="Times New Roman" w:cs="Times New Roman"/>
          <w:bCs/>
          <w:color w:val="000000"/>
          <w:sz w:val="28"/>
          <w:szCs w:val="28"/>
        </w:rPr>
        <w:t xml:space="preserve"> службою у справах дітей </w:t>
      </w: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міської </w:t>
      </w:r>
      <w:r>
        <w:rPr>
          <w:rFonts w:ascii="Times New Roman" w:eastAsia="Times New Roman" w:hAnsi="Times New Roman" w:cs="Times New Roman"/>
          <w:bCs/>
          <w:color w:val="000000"/>
          <w:sz w:val="28"/>
          <w:szCs w:val="28"/>
        </w:rPr>
        <w:t xml:space="preserve">ради *** області копія </w:t>
      </w:r>
      <w:r w:rsidRPr="00690EA4">
        <w:rPr>
          <w:rFonts w:ascii="Times New Roman" w:eastAsia="Times New Roman" w:hAnsi="Times New Roman" w:cs="Times New Roman"/>
          <w:bCs/>
          <w:color w:val="000000"/>
          <w:sz w:val="28"/>
          <w:szCs w:val="28"/>
        </w:rPr>
        <w:t>Акт</w:t>
      </w:r>
      <w:r>
        <w:rPr>
          <w:rFonts w:ascii="Times New Roman" w:eastAsia="Times New Roman" w:hAnsi="Times New Roman" w:cs="Times New Roman"/>
          <w:bCs/>
          <w:color w:val="000000"/>
          <w:sz w:val="28"/>
          <w:szCs w:val="28"/>
        </w:rPr>
        <w:t>у</w:t>
      </w:r>
      <w:r w:rsidRPr="00690EA4">
        <w:rPr>
          <w:rFonts w:ascii="Times New Roman" w:eastAsia="Times New Roman" w:hAnsi="Times New Roman" w:cs="Times New Roman"/>
          <w:bCs/>
          <w:color w:val="000000"/>
          <w:sz w:val="28"/>
          <w:szCs w:val="28"/>
        </w:rPr>
        <w:t xml:space="preserve"> закладу охорони здоров’я та органу </w:t>
      </w:r>
      <w:r w:rsidRPr="00690EA4">
        <w:rPr>
          <w:rFonts w:ascii="Times New Roman" w:eastAsia="Times New Roman" w:hAnsi="Times New Roman" w:cs="Times New Roman"/>
          <w:bCs/>
          <w:color w:val="000000"/>
          <w:sz w:val="28"/>
          <w:szCs w:val="28"/>
        </w:rPr>
        <w:t xml:space="preserve">внутрішніх справ України про дитину, покинуту в пологовому будинку, іншому закладі охорони здоров’я від </w:t>
      </w: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w:t>
      </w:r>
    </w:p>
    <w:p w:rsidR="00F41B72" w:rsidRPr="00D749AA" w:rsidP="00F41B72" w14:paraId="4732EFA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подання Служби </w:t>
      </w:r>
      <w:r>
        <w:rPr>
          <w:rFonts w:ascii="Times New Roman" w:eastAsia="Times New Roman" w:hAnsi="Times New Roman" w:cs="Times New Roman"/>
          <w:sz w:val="28"/>
          <w:szCs w:val="28"/>
        </w:rPr>
        <w:t xml:space="preserve">від *** №*** </w:t>
      </w:r>
      <w:r w:rsidRPr="00D749AA">
        <w:rPr>
          <w:rFonts w:ascii="Times New Roman" w:eastAsia="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по відношенню до неповнолітньої </w:t>
      </w:r>
      <w:r>
        <w:rPr>
          <w:rFonts w:ascii="Times New Roman" w:eastAsia="Times New Roman" w:hAnsi="Times New Roman" w:cs="Times New Roman"/>
          <w:sz w:val="28"/>
          <w:szCs w:val="28"/>
        </w:rPr>
        <w:t>дитини</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p>
    <w:p w:rsidR="00F41B72" w:rsidRPr="00EA29E5" w:rsidP="00F41B72" w14:paraId="08212DDE"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На засіданні Комісії були присутні *** та </w:t>
      </w:r>
      <w:r>
        <w:rPr>
          <w:rFonts w:ascii="Times New Roman" w:hAnsi="Times New Roman" w:cs="Times New Roman"/>
          <w:sz w:val="28"/>
          <w:szCs w:val="28"/>
        </w:rPr>
        <w:t xml:space="preserve">***, яка представилася його дружиною. </w:t>
      </w:r>
    </w:p>
    <w:p w:rsidR="00F41B72" w:rsidRPr="00EA29E5" w:rsidP="00F41B72" w14:paraId="7BE960B5" w14:textId="77777777">
      <w:pPr>
        <w:spacing w:after="0" w:line="240" w:lineRule="auto"/>
        <w:ind w:firstLine="567"/>
        <w:jc w:val="both"/>
        <w:rPr>
          <w:rFonts w:ascii="Times New Roman" w:hAnsi="Times New Roman" w:cs="Times New Roman"/>
          <w:bCs/>
          <w:color w:val="000000"/>
          <w:sz w:val="28"/>
          <w:szCs w:val="28"/>
        </w:rPr>
      </w:pPr>
      <w:r w:rsidRPr="00EA29E5">
        <w:rPr>
          <w:rFonts w:ascii="Times New Roman" w:hAnsi="Times New Roman" w:cs="Times New Roman"/>
          <w:bCs/>
          <w:color w:val="000000"/>
          <w:sz w:val="28"/>
          <w:szCs w:val="28"/>
        </w:rPr>
        <w:t xml:space="preserve">На запитання </w:t>
      </w:r>
      <w:r>
        <w:rPr>
          <w:rFonts w:ascii="Times New Roman" w:hAnsi="Times New Roman" w:cs="Times New Roman"/>
          <w:bCs/>
          <w:color w:val="000000"/>
          <w:sz w:val="28"/>
          <w:szCs w:val="28"/>
        </w:rPr>
        <w:t>Головуючої</w:t>
      </w:r>
      <w:r w:rsidRPr="00EA29E5">
        <w:rPr>
          <w:rFonts w:ascii="Times New Roman" w:hAnsi="Times New Roman" w:cs="Times New Roman"/>
          <w:bCs/>
          <w:color w:val="000000"/>
          <w:sz w:val="28"/>
          <w:szCs w:val="28"/>
        </w:rPr>
        <w:t xml:space="preserve"> чи планує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забирати доньку в свою родину, останній відповів, що не планує, оскільки наразі у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двічі на тиждень виникають приступи агресії</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і він не бажає спостерігати за тим, як </w:t>
      </w:r>
      <w:r>
        <w:rPr>
          <w:rFonts w:ascii="Times New Roman" w:hAnsi="Times New Roman" w:cs="Times New Roman"/>
          <w:bCs/>
          <w:color w:val="000000"/>
          <w:sz w:val="28"/>
          <w:szCs w:val="28"/>
        </w:rPr>
        <w:t>його донька</w:t>
      </w:r>
      <w:r w:rsidRPr="00EA2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буде кидатися з </w:t>
      </w:r>
      <w:r w:rsidRPr="00EA29E5">
        <w:rPr>
          <w:rFonts w:ascii="Times New Roman" w:hAnsi="Times New Roman" w:cs="Times New Roman"/>
          <w:bCs/>
          <w:color w:val="000000"/>
          <w:sz w:val="28"/>
          <w:szCs w:val="28"/>
        </w:rPr>
        <w:t>ножем</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на членів його </w:t>
      </w:r>
      <w:r>
        <w:rPr>
          <w:rFonts w:ascii="Times New Roman" w:hAnsi="Times New Roman" w:cs="Times New Roman"/>
          <w:bCs/>
          <w:color w:val="000000"/>
          <w:sz w:val="28"/>
          <w:szCs w:val="28"/>
        </w:rPr>
        <w:t>сім’ї</w:t>
      </w:r>
      <w:r w:rsidRPr="00EA29E5">
        <w:rPr>
          <w:rFonts w:ascii="Times New Roman" w:hAnsi="Times New Roman" w:cs="Times New Roman"/>
          <w:bCs/>
          <w:color w:val="000000"/>
          <w:sz w:val="28"/>
          <w:szCs w:val="28"/>
        </w:rPr>
        <w:t xml:space="preserve">. </w:t>
      </w:r>
    </w:p>
    <w:p w:rsidR="00F41B72" w:rsidP="00F41B72" w14:paraId="432FEF66"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41B72" w:rsidRPr="00D749AA" w:rsidP="00F41B72" w14:paraId="20FFE86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D749AA">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F41B72" w:rsidRPr="003C3213" w:rsidP="00F41B72" w14:paraId="1483BB25"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F41B72" w:rsidRPr="003C3213" w:rsidP="00F41B72" w14:paraId="1CAF3A5C"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F41B72" w:rsidRPr="003C3213" w:rsidP="00F41B72" w14:paraId="095E8C9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F41B72" w:rsidRPr="003C3213" w:rsidP="00F41B72" w14:paraId="0B43C33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F41B72" w:rsidRPr="003C3213" w:rsidP="00F41B72" w14:paraId="41A5BAD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Підпункти 1 та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визначають, щ</w:t>
      </w:r>
      <w:r w:rsidRPr="003C3213">
        <w:rPr>
          <w:rFonts w:ascii="Times New Roman" w:eastAsia="Times New Roman" w:hAnsi="Times New Roman" w:cs="Times New Roman"/>
          <w:bCs/>
          <w:color w:val="000000"/>
          <w:sz w:val="28"/>
          <w:szCs w:val="28"/>
        </w:rPr>
        <w:t xml:space="preserve">о мати, батько можуть бути позбавлені судом батьківських прав, якщо вона, він: </w:t>
      </w:r>
      <w:r>
        <w:rPr>
          <w:rFonts w:ascii="Times New Roman" w:eastAsia="Times New Roman" w:hAnsi="Times New Roman" w:cs="Times New Roman"/>
          <w:bCs/>
          <w:color w:val="000000"/>
          <w:sz w:val="28"/>
          <w:szCs w:val="28"/>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w:t>
      </w:r>
      <w:r w:rsidRPr="003C3213">
        <w:rPr>
          <w:rFonts w:ascii="Times New Roman" w:eastAsia="Times New Roman" w:hAnsi="Times New Roman" w:cs="Times New Roman"/>
          <w:bCs/>
          <w:color w:val="000000"/>
          <w:sz w:val="28"/>
          <w:szCs w:val="28"/>
        </w:rPr>
        <w:t xml:space="preserve">ухиляються від виконання </w:t>
      </w:r>
      <w:r w:rsidRPr="003C3213">
        <w:rPr>
          <w:rFonts w:ascii="Times New Roman" w:eastAsia="Times New Roman" w:hAnsi="Times New Roman" w:cs="Times New Roman"/>
          <w:bCs/>
          <w:color w:val="000000"/>
          <w:sz w:val="28"/>
          <w:szCs w:val="28"/>
        </w:rPr>
        <w:t>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41B72" w:rsidRPr="000F4244" w:rsidP="00F41B72" w14:paraId="0DFDFFC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F41B72" w:rsidRPr="000F4244" w:rsidP="00F41B72" w14:paraId="644B6E0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F41B72" w:rsidRPr="00CE642B" w:rsidP="00F41B72" w14:paraId="3CC90DD6" w14:textId="77777777">
      <w:pPr>
        <w:spacing w:after="0" w:line="240" w:lineRule="auto"/>
        <w:ind w:firstLine="567"/>
        <w:jc w:val="both"/>
        <w:rPr>
          <w:rStyle w:val="Emphasis"/>
          <w:rFonts w:ascii="Times New Roman" w:hAnsi="Times New Roman" w:cs="Times New Roman"/>
          <w:i w:val="0"/>
          <w:iCs w:val="0"/>
          <w:sz w:val="28"/>
          <w:szCs w:val="28"/>
        </w:rPr>
      </w:pPr>
      <w:r w:rsidRPr="00CE642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41B72" w:rsidRPr="00CE642B" w:rsidP="00F41B72" w14:paraId="082497E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E642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41B72" w:rsidRPr="00D749AA" w:rsidP="00F41B72" w14:paraId="7EE4EFA7"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CE642B">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w:t>
      </w:r>
      <w:r w:rsidRPr="00D749AA">
        <w:rPr>
          <w:rFonts w:ascii="Times New Roman" w:eastAsia="Times New Roman" w:hAnsi="Times New Roman" w:cs="Times New Roman"/>
          <w:sz w:val="28"/>
          <w:szCs w:val="28"/>
        </w:rPr>
        <w:t xml:space="preserve">неповнолітньої </w:t>
      </w:r>
      <w:r>
        <w:rPr>
          <w:rFonts w:ascii="Times New Roman" w:eastAsia="Times New Roman" w:hAnsi="Times New Roman" w:cs="Times New Roman"/>
          <w:sz w:val="28"/>
          <w:szCs w:val="28"/>
        </w:rPr>
        <w:t>дитини</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r w:rsidRPr="00D749AA">
        <w:rPr>
          <w:rFonts w:ascii="Times New Roman" w:eastAsia="Times New Roman" w:hAnsi="Times New Roman" w:cs="Times New Roman"/>
          <w:sz w:val="28"/>
          <w:szCs w:val="28"/>
        </w:rPr>
        <w:t>р.н</w:t>
      </w:r>
      <w:r w:rsidRPr="00D749AA">
        <w:rPr>
          <w:rFonts w:ascii="Times New Roman" w:eastAsia="Times New Roman" w:hAnsi="Times New Roman" w:cs="Times New Roman"/>
          <w:sz w:val="28"/>
          <w:szCs w:val="28"/>
        </w:rPr>
        <w:t xml:space="preserve">. </w:t>
      </w:r>
    </w:p>
    <w:p w:rsidR="00F41B72" w:rsidP="00F41B72" w14:paraId="2FCADF57" w14:textId="77777777">
      <w:pPr>
        <w:spacing w:after="0" w:line="240" w:lineRule="auto"/>
        <w:ind w:firstLine="567"/>
        <w:jc w:val="both"/>
        <w:rPr>
          <w:rFonts w:ascii="Times New Roman" w:hAnsi="Times New Roman" w:cs="Times New Roman"/>
          <w:color w:val="FF0000"/>
          <w:sz w:val="28"/>
          <w:szCs w:val="28"/>
          <w:lang w:eastAsia="en-US"/>
        </w:rPr>
      </w:pPr>
    </w:p>
    <w:p w:rsidR="00AE6FDE" w:rsidP="00AE6FDE" w14:paraId="77444D7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Виконуючий </w:t>
      </w:r>
      <w:r>
        <w:rPr>
          <w:rFonts w:ascii="Times New Roman" w:hAnsi="Times New Roman" w:cs="Times New Roman"/>
          <w:color w:val="000000" w:themeColor="text1"/>
          <w:sz w:val="28"/>
          <w:szCs w:val="28"/>
        </w:rPr>
        <w:t>обов</w:t>
      </w:r>
      <w:r w:rsidRPr="00E4107E">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язки</w:t>
      </w:r>
      <w:r>
        <w:rPr>
          <w:rFonts w:ascii="Times New Roman" w:hAnsi="Times New Roman" w:cs="Times New Roman"/>
          <w:color w:val="000000" w:themeColor="text1"/>
          <w:sz w:val="28"/>
          <w:szCs w:val="28"/>
        </w:rPr>
        <w:t xml:space="preserve"> міського голови –</w:t>
      </w:r>
    </w:p>
    <w:p w:rsidR="00AE6FDE" w:rsidP="00AE6FDE" w14:paraId="125DE9B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заступник міського голови з питань </w:t>
      </w:r>
    </w:p>
    <w:p w:rsidR="004F7CAD" w:rsidRPr="00AE6FDE" w:rsidP="00AE6FDE" w14:paraId="5FF0D8BD" w14:textId="51ACC305">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діяльності виконавчих органів ради                                             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768F"/>
    <w:rsid w:val="000E0637"/>
    <w:rsid w:val="000E7ADA"/>
    <w:rsid w:val="000F4244"/>
    <w:rsid w:val="0019083E"/>
    <w:rsid w:val="0029055C"/>
    <w:rsid w:val="002D71B2"/>
    <w:rsid w:val="003735BC"/>
    <w:rsid w:val="003A4315"/>
    <w:rsid w:val="003A6DE7"/>
    <w:rsid w:val="003B2A39"/>
    <w:rsid w:val="003C3213"/>
    <w:rsid w:val="003D32B8"/>
    <w:rsid w:val="003D335F"/>
    <w:rsid w:val="004208DA"/>
    <w:rsid w:val="00424AD7"/>
    <w:rsid w:val="004A1702"/>
    <w:rsid w:val="004C6C25"/>
    <w:rsid w:val="004F7CAD"/>
    <w:rsid w:val="00520285"/>
    <w:rsid w:val="00524AF7"/>
    <w:rsid w:val="00545025"/>
    <w:rsid w:val="00545B76"/>
    <w:rsid w:val="00690EA4"/>
    <w:rsid w:val="00784598"/>
    <w:rsid w:val="007C582E"/>
    <w:rsid w:val="0081066D"/>
    <w:rsid w:val="008429DF"/>
    <w:rsid w:val="00853C00"/>
    <w:rsid w:val="00893E2E"/>
    <w:rsid w:val="008B6EF2"/>
    <w:rsid w:val="00A0011D"/>
    <w:rsid w:val="00A84A56"/>
    <w:rsid w:val="00AE6FDE"/>
    <w:rsid w:val="00B00850"/>
    <w:rsid w:val="00B0187D"/>
    <w:rsid w:val="00B20C04"/>
    <w:rsid w:val="00B3670E"/>
    <w:rsid w:val="00C20094"/>
    <w:rsid w:val="00C51BC8"/>
    <w:rsid w:val="00CB633A"/>
    <w:rsid w:val="00CE642B"/>
    <w:rsid w:val="00D749AA"/>
    <w:rsid w:val="00DE2337"/>
    <w:rsid w:val="00E4107E"/>
    <w:rsid w:val="00E8499C"/>
    <w:rsid w:val="00EA29E5"/>
    <w:rsid w:val="00EE06C3"/>
    <w:rsid w:val="00F1156F"/>
    <w:rsid w:val="00F13CCA"/>
    <w:rsid w:val="00F33B16"/>
    <w:rsid w:val="00F41B72"/>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F41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1F5F3B"/>
    <w:rsid w:val="003D2791"/>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8659</Words>
  <Characters>4937</Characters>
  <Application>Microsoft Office Word</Application>
  <DocSecurity>8</DocSecurity>
  <Lines>41</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2024-12-10T07:19:00Z</dcterms:modified>
</cp:coreProperties>
</file>