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CE38AF" w:rsidRDefault="00094771" w:rsidP="00A77700">
      <w:pPr>
        <w:pStyle w:val="a3"/>
        <w:ind w:right="-1"/>
        <w:jc w:val="center"/>
        <w:rPr>
          <w:b/>
          <w:color w:val="FF0000"/>
          <w:sz w:val="16"/>
          <w:szCs w:val="16"/>
        </w:rPr>
      </w:pPr>
    </w:p>
    <w:p w14:paraId="3080C2C8" w14:textId="77777777" w:rsidR="00794C86" w:rsidRPr="00794C86" w:rsidRDefault="00794C86" w:rsidP="00794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припинення права користування земельною ділянкою, </w:t>
      </w:r>
    </w:p>
    <w:p w14:paraId="56BD3DA9" w14:textId="77777777" w:rsidR="00794C86" w:rsidRPr="00794C86" w:rsidRDefault="00794C86" w:rsidP="00794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документації із землеустрою,</w:t>
      </w:r>
    </w:p>
    <w:p w14:paraId="34F34F6B" w14:textId="77777777" w:rsidR="00794C86" w:rsidRPr="00794C86" w:rsidRDefault="00794C86" w:rsidP="00794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 земельних ділянок в оренду,</w:t>
      </w:r>
    </w:p>
    <w:p w14:paraId="753A793C" w14:textId="77777777" w:rsidR="00794C86" w:rsidRPr="00794C86" w:rsidRDefault="00794C86" w:rsidP="00794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зміну цільового призначення земельної ділянки,</w:t>
      </w:r>
    </w:p>
    <w:p w14:paraId="6FD155DF" w14:textId="0EF1E5DA" w:rsidR="002B0044" w:rsidRDefault="00794C86" w:rsidP="00794C86">
      <w:pPr>
        <w:pStyle w:val="2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94C8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надання дозволу на розроблення документації із землеустрою</w:t>
      </w:r>
    </w:p>
    <w:p w14:paraId="710B8687" w14:textId="77777777" w:rsidR="00794C86" w:rsidRPr="0022215A" w:rsidRDefault="00794C86" w:rsidP="00794C86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2215A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2215A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22215A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2215A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22215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2215A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2215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2215A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0941A011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8C1E71">
        <w:rPr>
          <w:rFonts w:ascii="Times New Roman" w:hAnsi="Times New Roman" w:cs="Times New Roman"/>
          <w:sz w:val="28"/>
          <w:szCs w:val="28"/>
        </w:rPr>
        <w:t>20,</w:t>
      </w:r>
      <w:r w:rsidR="0031348D" w:rsidRPr="00B263D5">
        <w:rPr>
          <w:rFonts w:ascii="Times New Roman" w:hAnsi="Times New Roman" w:cs="Times New Roman"/>
          <w:sz w:val="28"/>
          <w:szCs w:val="28"/>
        </w:rPr>
        <w:t>79-1</w:t>
      </w:r>
      <w:r w:rsidR="003134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</w:t>
      </w:r>
      <w:r w:rsidR="00DE799E">
        <w:rPr>
          <w:rFonts w:ascii="Times New Roman" w:hAnsi="Times New Roman"/>
          <w:sz w:val="28"/>
          <w:szCs w:val="28"/>
        </w:rPr>
        <w:t>14</w:t>
      </w:r>
      <w:r w:rsidR="00314745" w:rsidRPr="00626DCB">
        <w:rPr>
          <w:rFonts w:ascii="Times New Roman" w:hAnsi="Times New Roman"/>
          <w:sz w:val="28"/>
          <w:szCs w:val="28"/>
          <w:lang w:val="ru-RU"/>
        </w:rPr>
        <w:t>1</w:t>
      </w:r>
      <w:r w:rsidR="00DE799E">
        <w:rPr>
          <w:rFonts w:ascii="Times New Roman" w:hAnsi="Times New Roman"/>
          <w:sz w:val="28"/>
          <w:szCs w:val="28"/>
        </w:rPr>
        <w:t>,</w:t>
      </w:r>
      <w:r w:rsidRPr="002D0589">
        <w:rPr>
          <w:rFonts w:ascii="Times New Roman" w:hAnsi="Times New Roman"/>
          <w:sz w:val="28"/>
          <w:szCs w:val="28"/>
        </w:rPr>
        <w:t xml:space="preserve">186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</w:t>
      </w:r>
      <w:r w:rsidR="00F60598">
        <w:rPr>
          <w:rFonts w:ascii="Times New Roman" w:hAnsi="Times New Roman" w:cs="Times New Roman"/>
          <w:sz w:val="28"/>
          <w:szCs w:val="28"/>
        </w:rPr>
        <w:t>0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4,</w:t>
      </w:r>
      <w:r w:rsidR="00626DCB">
        <w:rPr>
          <w:rFonts w:ascii="Times New Roman" w:hAnsi="Times New Roman" w:cs="Times New Roman"/>
          <w:sz w:val="28"/>
          <w:szCs w:val="28"/>
        </w:rPr>
        <w:t>8,</w:t>
      </w:r>
      <w:r w:rsidR="00E848C1">
        <w:rPr>
          <w:rFonts w:ascii="Times New Roman" w:hAnsi="Times New Roman" w:cs="Times New Roman"/>
          <w:sz w:val="28"/>
          <w:szCs w:val="28"/>
        </w:rPr>
        <w:t>30,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</w:t>
      </w:r>
      <w:r w:rsidR="001D6060" w:rsidRPr="001D606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D6060" w:rsidRPr="001D60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 внесення змін до деяких законодавчих актів України щодо розмежування земель державної та комунальної власності»,</w:t>
      </w:r>
      <w:r w:rsidR="001D60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пункту 34 частини 1 статті 26</w:t>
      </w:r>
      <w:r w:rsidR="001D6060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46CD2281" w14:textId="3FBD182D" w:rsidR="00150C6A" w:rsidRDefault="00150C6A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386C7F" w14:textId="77777777" w:rsidR="00794C86" w:rsidRDefault="00794C86" w:rsidP="00794C86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В.о. н</w:t>
      </w:r>
      <w:r w:rsidRPr="00C52C21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2C21">
        <w:rPr>
          <w:rFonts w:ascii="Times New Roman" w:hAnsi="Times New Roman" w:cs="Times New Roman"/>
          <w:sz w:val="28"/>
          <w:szCs w:val="28"/>
        </w:rPr>
        <w:t xml:space="preserve"> управління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14:paraId="67A703F9" w14:textId="77777777" w:rsidR="00794C86" w:rsidRDefault="00794C86" w:rsidP="00794C86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начальника</w:t>
      </w:r>
      <w:r w:rsidRPr="00C52C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14:paraId="0D505E5F" w14:textId="77777777" w:rsidR="00794C86" w:rsidRPr="005A395C" w:rsidRDefault="00794C86" w:rsidP="00794C86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відділу землеустрою</w:t>
      </w:r>
      <w:r w:rsidRPr="00C52C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Тетяна СВЯТНА</w:t>
      </w:r>
    </w:p>
    <w:p w14:paraId="0D7DD62C" w14:textId="77777777" w:rsidR="00CE38AF" w:rsidRPr="002D0589" w:rsidRDefault="00CE38AF" w:rsidP="002D0589">
      <w:pPr>
        <w:spacing w:after="0" w:line="240" w:lineRule="auto"/>
        <w:ind w:left="-284"/>
        <w:jc w:val="both"/>
        <w:rPr>
          <w:sz w:val="28"/>
          <w:szCs w:val="28"/>
        </w:rPr>
      </w:pPr>
    </w:p>
    <w:sectPr w:rsidR="00CE38AF" w:rsidRPr="002D0589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0FDBE" w14:textId="77777777" w:rsidR="007C4B7F" w:rsidRDefault="007C4B7F" w:rsidP="00150C6A">
      <w:pPr>
        <w:spacing w:after="0" w:line="240" w:lineRule="auto"/>
      </w:pPr>
      <w:r>
        <w:separator/>
      </w:r>
    </w:p>
  </w:endnote>
  <w:endnote w:type="continuationSeparator" w:id="0">
    <w:p w14:paraId="1249A659" w14:textId="77777777" w:rsidR="007C4B7F" w:rsidRDefault="007C4B7F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699C0" w14:textId="77777777" w:rsidR="007C4B7F" w:rsidRDefault="007C4B7F" w:rsidP="00150C6A">
      <w:pPr>
        <w:spacing w:after="0" w:line="240" w:lineRule="auto"/>
      </w:pPr>
      <w:r>
        <w:separator/>
      </w:r>
    </w:p>
  </w:footnote>
  <w:footnote w:type="continuationSeparator" w:id="0">
    <w:p w14:paraId="4E64131C" w14:textId="77777777" w:rsidR="007C4B7F" w:rsidRDefault="007C4B7F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94771"/>
    <w:rsid w:val="000A6DEA"/>
    <w:rsid w:val="000D4B7F"/>
    <w:rsid w:val="001125BD"/>
    <w:rsid w:val="0012401E"/>
    <w:rsid w:val="00126767"/>
    <w:rsid w:val="00150C6A"/>
    <w:rsid w:val="001A75EE"/>
    <w:rsid w:val="001B283F"/>
    <w:rsid w:val="001C476A"/>
    <w:rsid w:val="001D6060"/>
    <w:rsid w:val="00221BEB"/>
    <w:rsid w:val="0022215A"/>
    <w:rsid w:val="00244F76"/>
    <w:rsid w:val="00290EDA"/>
    <w:rsid w:val="002B0044"/>
    <w:rsid w:val="002D0589"/>
    <w:rsid w:val="0031348D"/>
    <w:rsid w:val="00314745"/>
    <w:rsid w:val="00320E8B"/>
    <w:rsid w:val="0038216D"/>
    <w:rsid w:val="00392E14"/>
    <w:rsid w:val="003A77E9"/>
    <w:rsid w:val="003D46D7"/>
    <w:rsid w:val="005B62D8"/>
    <w:rsid w:val="005E1949"/>
    <w:rsid w:val="00626DCB"/>
    <w:rsid w:val="00646C62"/>
    <w:rsid w:val="00675AA4"/>
    <w:rsid w:val="00677897"/>
    <w:rsid w:val="006D59D8"/>
    <w:rsid w:val="00794C86"/>
    <w:rsid w:val="007C4B7F"/>
    <w:rsid w:val="008B1D64"/>
    <w:rsid w:val="008C1E71"/>
    <w:rsid w:val="00905655"/>
    <w:rsid w:val="009340D3"/>
    <w:rsid w:val="009B588C"/>
    <w:rsid w:val="00A54842"/>
    <w:rsid w:val="00A6456F"/>
    <w:rsid w:val="00A77700"/>
    <w:rsid w:val="00AA0CC7"/>
    <w:rsid w:val="00AC711A"/>
    <w:rsid w:val="00B06EE2"/>
    <w:rsid w:val="00B263D5"/>
    <w:rsid w:val="00BD076F"/>
    <w:rsid w:val="00C3672E"/>
    <w:rsid w:val="00CD1A4B"/>
    <w:rsid w:val="00CE38AF"/>
    <w:rsid w:val="00D26B79"/>
    <w:rsid w:val="00D26C1C"/>
    <w:rsid w:val="00DE799E"/>
    <w:rsid w:val="00E35408"/>
    <w:rsid w:val="00E37F73"/>
    <w:rsid w:val="00E618FD"/>
    <w:rsid w:val="00E848C1"/>
    <w:rsid w:val="00ED45DB"/>
    <w:rsid w:val="00F02C52"/>
    <w:rsid w:val="00F17F71"/>
    <w:rsid w:val="00F3666E"/>
    <w:rsid w:val="00F60598"/>
    <w:rsid w:val="00F72DAD"/>
    <w:rsid w:val="00FA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1278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2024-05-09T11:47:00Z</cp:lastPrinted>
  <dcterms:created xsi:type="dcterms:W3CDTF">2024-11-07T07:32:00Z</dcterms:created>
  <dcterms:modified xsi:type="dcterms:W3CDTF">2025-01-14T10:09:00Z</dcterms:modified>
</cp:coreProperties>
</file>