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C52C21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Pr="001A5A1D" w:rsidRDefault="00EB1585" w:rsidP="00CB29DB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</w:p>
    <w:p w14:paraId="680937CE" w14:textId="77777777" w:rsidR="003E48E3" w:rsidRPr="003E48E3" w:rsidRDefault="0074644B" w:rsidP="003E48E3">
      <w:pPr>
        <w:tabs>
          <w:tab w:val="left" w:pos="7088"/>
          <w:tab w:val="left" w:pos="9360"/>
        </w:tabs>
        <w:spacing w:after="0" w:line="240" w:lineRule="auto"/>
        <w:ind w:left="-284" w:right="-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DA5742">
        <w:rPr>
          <w:rFonts w:ascii="Times New Roman" w:hAnsi="Times New Roman" w:cs="Times New Roman"/>
          <w:b/>
          <w:sz w:val="28"/>
          <w:szCs w:val="28"/>
        </w:rPr>
        <w:t>«</w:t>
      </w:r>
      <w:r w:rsidR="003E48E3" w:rsidRPr="003E48E3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Про затвердження документації із землеустрою та</w:t>
      </w:r>
    </w:p>
    <w:p w14:paraId="44AEC2F6" w14:textId="77777777" w:rsidR="003E48E3" w:rsidRPr="003E48E3" w:rsidRDefault="003E48E3" w:rsidP="003E48E3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3E48E3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передачу земельних ділянок у власність, зміну цільового</w:t>
      </w:r>
    </w:p>
    <w:p w14:paraId="7F7A2B22" w14:textId="77777777" w:rsidR="003E48E3" w:rsidRPr="003E48E3" w:rsidRDefault="003E48E3" w:rsidP="003E48E3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3E48E3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призначення земельної ділянки, надання дозволу на розроблення документації із землеустрою громадянам в м. Бровари</w:t>
      </w:r>
    </w:p>
    <w:p w14:paraId="08242994" w14:textId="231EB494" w:rsidR="00361CD8" w:rsidRPr="00DA5742" w:rsidRDefault="003E48E3" w:rsidP="003E48E3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8E3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Броварського району Київської області</w:t>
      </w:r>
      <w:r w:rsidR="00CB42D9" w:rsidRPr="00DA5742">
        <w:rPr>
          <w:rFonts w:ascii="Times New Roman" w:hAnsi="Times New Roman" w:cs="Times New Roman"/>
          <w:b/>
          <w:sz w:val="28"/>
          <w:szCs w:val="28"/>
        </w:rPr>
        <w:t>»</w:t>
      </w:r>
    </w:p>
    <w:p w14:paraId="6E5BB66E" w14:textId="77777777" w:rsidR="0074644B" w:rsidRPr="001A5A1D" w:rsidRDefault="0074644B" w:rsidP="00C52C21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479007F" w14:textId="77777777" w:rsidR="001900E2" w:rsidRPr="001900E2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5FB8147C" w:rsidR="00BF767C" w:rsidRPr="00A867CE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79-1,</w:t>
      </w:r>
      <w:r w:rsidR="00D872D8">
        <w:rPr>
          <w:rFonts w:ascii="Times New Roman" w:hAnsi="Times New Roman"/>
          <w:color w:val="000000"/>
          <w:sz w:val="28"/>
          <w:szCs w:val="28"/>
          <w:lang w:val="uk-UA" w:eastAsia="zh-CN"/>
        </w:rPr>
        <w:t>81,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DA7AA8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3E48E3">
        <w:rPr>
          <w:rFonts w:ascii="Times New Roman" w:hAnsi="Times New Roman"/>
          <w:color w:val="000000"/>
          <w:sz w:val="28"/>
          <w:szCs w:val="28"/>
          <w:lang w:val="uk-UA" w:eastAsia="zh-CN"/>
        </w:rPr>
        <w:t>123,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D36A8F" w:rsidRPr="00DA5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DA57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</w:t>
      </w:r>
      <w:r w:rsidR="00FF1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proofErr w:type="spellEnd"/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Прогноз </w:t>
      </w:r>
      <w:proofErr w:type="spellStart"/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4DB86360" w14:textId="2CE3A515" w:rsidR="009C57E5" w:rsidRDefault="009C57E5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57E5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зможуть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9C57E5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57E5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позитивного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громадянам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ділянок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D2C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провести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права</w:t>
      </w:r>
      <w:r w:rsidRPr="009C57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57E5">
        <w:rPr>
          <w:rFonts w:ascii="Times New Roman" w:hAnsi="Times New Roman"/>
          <w:sz w:val="28"/>
          <w:szCs w:val="28"/>
        </w:rPr>
        <w:t>змінити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цільове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ділянки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та внести </w:t>
      </w:r>
      <w:proofErr w:type="spellStart"/>
      <w:r w:rsidRPr="009C57E5">
        <w:rPr>
          <w:rFonts w:ascii="Times New Roman" w:hAnsi="Times New Roman"/>
          <w:sz w:val="28"/>
          <w:szCs w:val="28"/>
        </w:rPr>
        <w:t>відповідні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зміни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C57E5">
        <w:rPr>
          <w:rFonts w:ascii="Times New Roman" w:hAnsi="Times New Roman"/>
          <w:sz w:val="28"/>
          <w:szCs w:val="28"/>
        </w:rPr>
        <w:t>відомостей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Державного земельного кадастру</w:t>
      </w:r>
      <w:r w:rsidR="0055178F">
        <w:rPr>
          <w:rFonts w:ascii="Times New Roman" w:hAnsi="Times New Roman"/>
          <w:sz w:val="28"/>
          <w:szCs w:val="28"/>
          <w:lang w:val="uk-UA"/>
        </w:rPr>
        <w:t>.</w:t>
      </w:r>
    </w:p>
    <w:p w14:paraId="7842E945" w14:textId="77777777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2A8B2348" w14:textId="77777777" w:rsidR="00C52C21" w:rsidRP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32AEF7" w14:textId="299E3C8B" w:rsidR="003E48E3" w:rsidRDefault="003E48E3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="00C52C21" w:rsidRPr="00C52C21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52C21"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</w:p>
    <w:p w14:paraId="51EDBABF" w14:textId="3B8E9355" w:rsidR="00FA4615" w:rsidRDefault="003E48E3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начальника</w:t>
      </w:r>
      <w:r w:rsidR="00C52C21"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4615">
        <w:rPr>
          <w:rFonts w:ascii="Times New Roman" w:hAnsi="Times New Roman" w:cs="Times New Roman"/>
          <w:sz w:val="28"/>
          <w:szCs w:val="28"/>
          <w:lang w:val="uk-UA"/>
        </w:rPr>
        <w:t>–</w:t>
      </w:r>
    </w:p>
    <w:p w14:paraId="5B69C9FE" w14:textId="75E8A15B" w:rsidR="00722357" w:rsidRPr="005A395C" w:rsidRDefault="00FA4615" w:rsidP="00C52C2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землеустрою</w:t>
      </w:r>
      <w:r w:rsidR="00C52C21"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3E48E3">
        <w:rPr>
          <w:rFonts w:ascii="Times New Roman" w:hAnsi="Times New Roman" w:cs="Times New Roman"/>
          <w:sz w:val="28"/>
          <w:szCs w:val="28"/>
          <w:lang w:val="uk-UA"/>
        </w:rPr>
        <w:t>Тетяна СВЯТНА</w:t>
      </w:r>
    </w:p>
    <w:sectPr w:rsidR="00722357" w:rsidRPr="005A395C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F8DC5" w14:textId="77777777" w:rsidR="0028342C" w:rsidRDefault="0028342C" w:rsidP="00457D0D">
      <w:pPr>
        <w:spacing w:after="0" w:line="240" w:lineRule="auto"/>
      </w:pPr>
      <w:r>
        <w:separator/>
      </w:r>
    </w:p>
  </w:endnote>
  <w:endnote w:type="continuationSeparator" w:id="0">
    <w:p w14:paraId="157253E0" w14:textId="77777777" w:rsidR="0028342C" w:rsidRDefault="0028342C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A2639" w14:textId="77777777" w:rsidR="0028342C" w:rsidRDefault="0028342C" w:rsidP="00457D0D">
      <w:pPr>
        <w:spacing w:after="0" w:line="240" w:lineRule="auto"/>
      </w:pPr>
      <w:r>
        <w:separator/>
      </w:r>
    </w:p>
  </w:footnote>
  <w:footnote w:type="continuationSeparator" w:id="0">
    <w:p w14:paraId="5C0C6779" w14:textId="77777777" w:rsidR="0028342C" w:rsidRDefault="0028342C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2189"/>
    <w:rsid w:val="000351B1"/>
    <w:rsid w:val="00043FD8"/>
    <w:rsid w:val="00050D82"/>
    <w:rsid w:val="0008213E"/>
    <w:rsid w:val="000B0238"/>
    <w:rsid w:val="000B7B02"/>
    <w:rsid w:val="000D2CE5"/>
    <w:rsid w:val="000E33D0"/>
    <w:rsid w:val="0010288E"/>
    <w:rsid w:val="00107A43"/>
    <w:rsid w:val="00115849"/>
    <w:rsid w:val="001162A1"/>
    <w:rsid w:val="001360E6"/>
    <w:rsid w:val="00144AAA"/>
    <w:rsid w:val="00145990"/>
    <w:rsid w:val="00152F8F"/>
    <w:rsid w:val="00154359"/>
    <w:rsid w:val="00171E25"/>
    <w:rsid w:val="001900E2"/>
    <w:rsid w:val="001A086B"/>
    <w:rsid w:val="001A3FF0"/>
    <w:rsid w:val="001A5A1D"/>
    <w:rsid w:val="001C6E8D"/>
    <w:rsid w:val="001D0A68"/>
    <w:rsid w:val="001D2C98"/>
    <w:rsid w:val="001D7031"/>
    <w:rsid w:val="001E0339"/>
    <w:rsid w:val="002018F8"/>
    <w:rsid w:val="002171DA"/>
    <w:rsid w:val="00221A0B"/>
    <w:rsid w:val="00222C53"/>
    <w:rsid w:val="00244FF9"/>
    <w:rsid w:val="0024517B"/>
    <w:rsid w:val="002770F3"/>
    <w:rsid w:val="0028342C"/>
    <w:rsid w:val="00286406"/>
    <w:rsid w:val="00291084"/>
    <w:rsid w:val="00293F5F"/>
    <w:rsid w:val="002A2A63"/>
    <w:rsid w:val="002A3D8E"/>
    <w:rsid w:val="002A5A6E"/>
    <w:rsid w:val="002B0026"/>
    <w:rsid w:val="002B637D"/>
    <w:rsid w:val="002C6D14"/>
    <w:rsid w:val="002E5478"/>
    <w:rsid w:val="003056DA"/>
    <w:rsid w:val="003613A9"/>
    <w:rsid w:val="00361CD8"/>
    <w:rsid w:val="00371107"/>
    <w:rsid w:val="003A4E0F"/>
    <w:rsid w:val="003A62F9"/>
    <w:rsid w:val="003B4470"/>
    <w:rsid w:val="003D3992"/>
    <w:rsid w:val="003E48E3"/>
    <w:rsid w:val="003E63E9"/>
    <w:rsid w:val="00402334"/>
    <w:rsid w:val="00443350"/>
    <w:rsid w:val="00457D0D"/>
    <w:rsid w:val="0047042E"/>
    <w:rsid w:val="00476921"/>
    <w:rsid w:val="004958BE"/>
    <w:rsid w:val="00496797"/>
    <w:rsid w:val="004B04C1"/>
    <w:rsid w:val="004E642F"/>
    <w:rsid w:val="004F0FB4"/>
    <w:rsid w:val="004F24AB"/>
    <w:rsid w:val="005007E6"/>
    <w:rsid w:val="005027C1"/>
    <w:rsid w:val="00506C3D"/>
    <w:rsid w:val="00516EEE"/>
    <w:rsid w:val="0052099D"/>
    <w:rsid w:val="00525C68"/>
    <w:rsid w:val="0053263E"/>
    <w:rsid w:val="005408F4"/>
    <w:rsid w:val="0055178F"/>
    <w:rsid w:val="005619CD"/>
    <w:rsid w:val="00594E58"/>
    <w:rsid w:val="005A0FC0"/>
    <w:rsid w:val="005B1C08"/>
    <w:rsid w:val="005B22E2"/>
    <w:rsid w:val="005B75FD"/>
    <w:rsid w:val="005C4556"/>
    <w:rsid w:val="005C7530"/>
    <w:rsid w:val="005D0715"/>
    <w:rsid w:val="005D140E"/>
    <w:rsid w:val="005D76C6"/>
    <w:rsid w:val="005F1FEC"/>
    <w:rsid w:val="005F334B"/>
    <w:rsid w:val="006025A2"/>
    <w:rsid w:val="006214A7"/>
    <w:rsid w:val="00636149"/>
    <w:rsid w:val="00652A36"/>
    <w:rsid w:val="0066569C"/>
    <w:rsid w:val="006712F3"/>
    <w:rsid w:val="00696599"/>
    <w:rsid w:val="006A154E"/>
    <w:rsid w:val="006B0B70"/>
    <w:rsid w:val="006B0FFA"/>
    <w:rsid w:val="006C396C"/>
    <w:rsid w:val="006D239D"/>
    <w:rsid w:val="006F093A"/>
    <w:rsid w:val="0072230F"/>
    <w:rsid w:val="00722357"/>
    <w:rsid w:val="00733ED5"/>
    <w:rsid w:val="00743742"/>
    <w:rsid w:val="0074644B"/>
    <w:rsid w:val="00783A91"/>
    <w:rsid w:val="007A648C"/>
    <w:rsid w:val="007C7DE7"/>
    <w:rsid w:val="007E14A5"/>
    <w:rsid w:val="00807303"/>
    <w:rsid w:val="00827775"/>
    <w:rsid w:val="0086743B"/>
    <w:rsid w:val="008D42C2"/>
    <w:rsid w:val="008D698E"/>
    <w:rsid w:val="008E4B9E"/>
    <w:rsid w:val="00930B97"/>
    <w:rsid w:val="00933B15"/>
    <w:rsid w:val="00944480"/>
    <w:rsid w:val="009909B1"/>
    <w:rsid w:val="00995A87"/>
    <w:rsid w:val="009C04F6"/>
    <w:rsid w:val="009C1D2C"/>
    <w:rsid w:val="009C57E5"/>
    <w:rsid w:val="009C6497"/>
    <w:rsid w:val="009E4659"/>
    <w:rsid w:val="009F131B"/>
    <w:rsid w:val="009F1BF4"/>
    <w:rsid w:val="00A218AE"/>
    <w:rsid w:val="00A21987"/>
    <w:rsid w:val="00A314DC"/>
    <w:rsid w:val="00A33391"/>
    <w:rsid w:val="00A51BED"/>
    <w:rsid w:val="00A52E79"/>
    <w:rsid w:val="00A6324C"/>
    <w:rsid w:val="00A84D23"/>
    <w:rsid w:val="00A867CE"/>
    <w:rsid w:val="00AD2584"/>
    <w:rsid w:val="00AE3EFA"/>
    <w:rsid w:val="00AF13B4"/>
    <w:rsid w:val="00AF1B5D"/>
    <w:rsid w:val="00B00F20"/>
    <w:rsid w:val="00B13370"/>
    <w:rsid w:val="00B14F05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4FAE"/>
    <w:rsid w:val="00BF767C"/>
    <w:rsid w:val="00C019A2"/>
    <w:rsid w:val="00C42005"/>
    <w:rsid w:val="00C52C21"/>
    <w:rsid w:val="00C5772B"/>
    <w:rsid w:val="00C63705"/>
    <w:rsid w:val="00C75A46"/>
    <w:rsid w:val="00C77090"/>
    <w:rsid w:val="00C81336"/>
    <w:rsid w:val="00CA29BF"/>
    <w:rsid w:val="00CB29DB"/>
    <w:rsid w:val="00CB42D9"/>
    <w:rsid w:val="00CD2C07"/>
    <w:rsid w:val="00CF2275"/>
    <w:rsid w:val="00D07AE4"/>
    <w:rsid w:val="00D20280"/>
    <w:rsid w:val="00D36A8F"/>
    <w:rsid w:val="00D82E30"/>
    <w:rsid w:val="00D872D8"/>
    <w:rsid w:val="00D913FF"/>
    <w:rsid w:val="00D92C45"/>
    <w:rsid w:val="00D93E64"/>
    <w:rsid w:val="00DA5742"/>
    <w:rsid w:val="00DA7AA8"/>
    <w:rsid w:val="00DC193E"/>
    <w:rsid w:val="00DE3F5F"/>
    <w:rsid w:val="00E10ECE"/>
    <w:rsid w:val="00E153D8"/>
    <w:rsid w:val="00E231D7"/>
    <w:rsid w:val="00E354B1"/>
    <w:rsid w:val="00E42FFC"/>
    <w:rsid w:val="00E52B81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46D9B"/>
    <w:rsid w:val="00F53842"/>
    <w:rsid w:val="00F55A05"/>
    <w:rsid w:val="00F64D55"/>
    <w:rsid w:val="00F94E42"/>
    <w:rsid w:val="00FA4615"/>
    <w:rsid w:val="00FA6D46"/>
    <w:rsid w:val="00FB75B9"/>
    <w:rsid w:val="00FC4AF8"/>
    <w:rsid w:val="00FD39CA"/>
    <w:rsid w:val="00FF1900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27</cp:revision>
  <cp:lastPrinted>2022-12-10T09:55:00Z</cp:lastPrinted>
  <dcterms:created xsi:type="dcterms:W3CDTF">2024-03-07T11:03:00Z</dcterms:created>
  <dcterms:modified xsi:type="dcterms:W3CDTF">2025-01-14T09:43:00Z</dcterms:modified>
</cp:coreProperties>
</file>