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5374" w14:textId="77777777" w:rsidR="005B1C08" w:rsidRPr="00CD3A8C" w:rsidRDefault="00880FF3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CD3A8C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14:paraId="6B226B5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7DFA73" w14:textId="77777777" w:rsidR="00880FF3" w:rsidRPr="00CD3A8C" w:rsidRDefault="00880FF3" w:rsidP="00880F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</w:pPr>
      <w:r w:rsidRPr="00CD3A8C">
        <w:rPr>
          <w:rFonts w:ascii="Times New Roman" w:hAnsi="Times New Roman"/>
          <w:sz w:val="27"/>
          <w:szCs w:val="27"/>
          <w:lang w:val="uk-UA"/>
        </w:rPr>
        <w:t>до проекту рішення</w:t>
      </w:r>
      <w:r w:rsidRPr="00CD3A8C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74644B" w:rsidRPr="00CD3A8C">
        <w:rPr>
          <w:rFonts w:ascii="Times New Roman" w:hAnsi="Times New Roman"/>
          <w:b/>
          <w:sz w:val="27"/>
          <w:szCs w:val="27"/>
          <w:lang w:val="uk-UA"/>
        </w:rPr>
        <w:t>«</w:t>
      </w:r>
      <w:bookmarkStart w:id="0" w:name="_Hlk121326977"/>
      <w:bookmarkStart w:id="1" w:name="_Hlk86409892"/>
      <w:bookmarkStart w:id="2" w:name="_Hlk129353071"/>
      <w:r w:rsidRPr="00CD3A8C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 xml:space="preserve">«Про безоплатне прийняття в комунальну власність </w:t>
      </w:r>
      <w:r w:rsidRPr="00CD3A8C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Броварської міської територіальної громади генератора від </w:t>
      </w:r>
      <w:r w:rsidRPr="00CD3A8C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Броварської міськрайонної організації товариства Червоного Хреста України</w:t>
      </w:r>
      <w:bookmarkEnd w:id="0"/>
      <w:r w:rsidRPr="00CD3A8C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»</w:t>
      </w:r>
    </w:p>
    <w:bookmarkEnd w:id="1"/>
    <w:bookmarkEnd w:id="2"/>
    <w:p w14:paraId="55FDC6A6" w14:textId="77777777" w:rsidR="00880FF3" w:rsidRPr="00CD3A8C" w:rsidRDefault="00880FF3" w:rsidP="00880FF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14:paraId="03BAA2FA" w14:textId="77777777" w:rsidR="00880FF3" w:rsidRPr="00CD3A8C" w:rsidRDefault="00880FF3" w:rsidP="00880FF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CD3A8C">
        <w:rPr>
          <w:color w:val="000000"/>
          <w:sz w:val="27"/>
          <w:szCs w:val="27"/>
        </w:rPr>
        <w:t>Пояснювальна</w:t>
      </w:r>
      <w:proofErr w:type="spellEnd"/>
      <w:r w:rsidRPr="00CD3A8C">
        <w:rPr>
          <w:color w:val="000000"/>
          <w:sz w:val="27"/>
          <w:szCs w:val="27"/>
        </w:rPr>
        <w:t xml:space="preserve"> записка </w:t>
      </w:r>
      <w:proofErr w:type="spellStart"/>
      <w:r w:rsidRPr="00CD3A8C">
        <w:rPr>
          <w:color w:val="000000"/>
          <w:sz w:val="27"/>
          <w:szCs w:val="27"/>
        </w:rPr>
        <w:t>підготовлена</w:t>
      </w:r>
      <w:proofErr w:type="spellEnd"/>
      <w:r w:rsidRPr="00CD3A8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D3A8C">
        <w:rPr>
          <w:color w:val="000000"/>
          <w:sz w:val="27"/>
          <w:szCs w:val="27"/>
        </w:rPr>
        <w:t>відповідно</w:t>
      </w:r>
      <w:proofErr w:type="spellEnd"/>
      <w:r w:rsidRPr="00CD3A8C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CD3A8C">
        <w:rPr>
          <w:color w:val="000000"/>
          <w:sz w:val="27"/>
          <w:szCs w:val="27"/>
        </w:rPr>
        <w:t>Броварської</w:t>
      </w:r>
      <w:proofErr w:type="spellEnd"/>
      <w:r w:rsidRPr="00CD3A8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D3A8C">
        <w:rPr>
          <w:color w:val="000000"/>
          <w:sz w:val="27"/>
          <w:szCs w:val="27"/>
        </w:rPr>
        <w:t>міської</w:t>
      </w:r>
      <w:proofErr w:type="spellEnd"/>
      <w:r w:rsidRPr="00CD3A8C">
        <w:rPr>
          <w:color w:val="000000"/>
          <w:sz w:val="27"/>
          <w:szCs w:val="27"/>
        </w:rPr>
        <w:t xml:space="preserve"> ради </w:t>
      </w:r>
      <w:bookmarkStart w:id="3" w:name="_Hlk68696339"/>
      <w:proofErr w:type="spellStart"/>
      <w:r w:rsidRPr="00CD3A8C">
        <w:rPr>
          <w:color w:val="000000"/>
          <w:sz w:val="27"/>
          <w:szCs w:val="27"/>
        </w:rPr>
        <w:t>Броварського</w:t>
      </w:r>
      <w:proofErr w:type="spellEnd"/>
      <w:r w:rsidRPr="00CD3A8C">
        <w:rPr>
          <w:color w:val="000000"/>
          <w:sz w:val="27"/>
          <w:szCs w:val="27"/>
        </w:rPr>
        <w:t xml:space="preserve"> району </w:t>
      </w:r>
      <w:proofErr w:type="spellStart"/>
      <w:r w:rsidRPr="00CD3A8C">
        <w:rPr>
          <w:color w:val="000000"/>
          <w:sz w:val="27"/>
          <w:szCs w:val="27"/>
        </w:rPr>
        <w:t>Київської</w:t>
      </w:r>
      <w:proofErr w:type="spellEnd"/>
      <w:r w:rsidRPr="00CD3A8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D3A8C">
        <w:rPr>
          <w:color w:val="000000"/>
          <w:sz w:val="27"/>
          <w:szCs w:val="27"/>
        </w:rPr>
        <w:t>області</w:t>
      </w:r>
      <w:proofErr w:type="spellEnd"/>
      <w:r w:rsidRPr="00CD3A8C">
        <w:rPr>
          <w:color w:val="000000"/>
          <w:sz w:val="27"/>
          <w:szCs w:val="27"/>
        </w:rPr>
        <w:t xml:space="preserve"> </w:t>
      </w:r>
      <w:bookmarkEnd w:id="3"/>
      <w:r w:rsidRPr="00CD3A8C">
        <w:rPr>
          <w:color w:val="000000"/>
          <w:sz w:val="27"/>
          <w:szCs w:val="27"/>
        </w:rPr>
        <w:t xml:space="preserve">VIII </w:t>
      </w:r>
      <w:proofErr w:type="spellStart"/>
      <w:r w:rsidRPr="00CD3A8C">
        <w:rPr>
          <w:color w:val="000000"/>
          <w:sz w:val="27"/>
          <w:szCs w:val="27"/>
        </w:rPr>
        <w:t>скликання</w:t>
      </w:r>
      <w:proofErr w:type="spellEnd"/>
      <w:r w:rsidRPr="00CD3A8C">
        <w:rPr>
          <w:color w:val="000000"/>
          <w:sz w:val="27"/>
          <w:szCs w:val="27"/>
        </w:rPr>
        <w:t>.</w:t>
      </w:r>
    </w:p>
    <w:p w14:paraId="2A0B0E0A" w14:textId="77777777" w:rsidR="00AA0A86" w:rsidRPr="00CD3A8C" w:rsidRDefault="00AA0A86" w:rsidP="00880FF3">
      <w:pPr>
        <w:pStyle w:val="docdata"/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</w:p>
    <w:p w14:paraId="05265879" w14:textId="77777777" w:rsidR="00880FF3" w:rsidRPr="00CD3A8C" w:rsidRDefault="00880FF3" w:rsidP="00880FF3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CD3A8C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2B1CCE55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CD3A8C">
        <w:rPr>
          <w:sz w:val="27"/>
          <w:szCs w:val="27"/>
          <w:lang w:val="uk-UA"/>
        </w:rPr>
        <w:t xml:space="preserve"> </w:t>
      </w:r>
      <w:r w:rsidRPr="00CD3A8C">
        <w:rPr>
          <w:rFonts w:ascii="Times New Roman" w:hAnsi="Times New Roman" w:cs="Times New Roman"/>
          <w:sz w:val="27"/>
          <w:szCs w:val="27"/>
          <w:lang w:val="uk-UA"/>
        </w:rPr>
        <w:t>Л</w:t>
      </w:r>
      <w:r w:rsidRPr="00CD3A8C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ист </w:t>
      </w:r>
      <w:r w:rsidRPr="00CD3A8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Броварської міськрайонної організації товариства Червоного Хреста України від 08.01.2025 № 4 з проханням передати в 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комунальну власність Броварської міської територіальної громади </w:t>
      </w:r>
      <w:bookmarkStart w:id="4" w:name="_Hlk157591690"/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електрогенератора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Pezal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RDP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B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>100</w:t>
      </w:r>
      <w:r w:rsidR="00AA0A86"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S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-60 </w:t>
      </w:r>
      <w:bookmarkEnd w:id="4"/>
      <w:r w:rsidRPr="00CD3A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для потреб </w:t>
      </w:r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комунального підприємства   Броварської міської ради Броварського району Київської області «</w:t>
      </w:r>
      <w:proofErr w:type="spellStart"/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Броваритепловодоенергія</w:t>
      </w:r>
      <w:proofErr w:type="spellEnd"/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».</w:t>
      </w:r>
    </w:p>
    <w:p w14:paraId="0B246B73" w14:textId="77777777" w:rsidR="00AA0A86" w:rsidRPr="00CD3A8C" w:rsidRDefault="00AA0A86" w:rsidP="00880FF3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14:paraId="0F3AC2B8" w14:textId="77777777" w:rsidR="00880FF3" w:rsidRPr="00CD3A8C" w:rsidRDefault="00880FF3" w:rsidP="00880FF3">
      <w:pPr>
        <w:pStyle w:val="a6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D3A8C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5C4CB933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D3A8C">
        <w:rPr>
          <w:rFonts w:ascii="Times New Roman" w:hAnsi="Times New Roman" w:cs="Times New Roman"/>
          <w:sz w:val="27"/>
          <w:szCs w:val="27"/>
          <w:lang w:val="uk-UA"/>
        </w:rPr>
        <w:t>Мета –</w:t>
      </w:r>
      <w:r w:rsidRPr="00CD3A8C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забезпечення безперебійної роботи </w:t>
      </w:r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комунального підприємства  Броварської міської ради Броварського району Київської області «</w:t>
      </w:r>
      <w:proofErr w:type="spellStart"/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Броваритепловодоенергія</w:t>
      </w:r>
      <w:proofErr w:type="spellEnd"/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»   під час відсутності електроенергії </w:t>
      </w:r>
      <w:r w:rsidRPr="00CD3A8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шляхом прийняття рішення  </w:t>
      </w:r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Броварської міської ради Броварського району Київської області </w:t>
      </w:r>
      <w:r w:rsidRPr="00CD3A8C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 xml:space="preserve">«Про безоплатне прийняття в комунальну власність 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>Броварської міської територіальної громади г</w:t>
      </w:r>
      <w:r w:rsidRPr="00CD3A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енератора від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</w:t>
      </w:r>
      <w:r w:rsidRPr="00CD3A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Броварської міськрайонної організації товариства Червоного Хреста України»</w:t>
      </w:r>
      <w:r w:rsidR="00AA0A86" w:rsidRPr="00CD3A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0669C7C0" w14:textId="77777777" w:rsidR="00AA0A86" w:rsidRPr="00CD3A8C" w:rsidRDefault="00AA0A86" w:rsidP="00880FF3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</w:pPr>
    </w:p>
    <w:p w14:paraId="2320CBA5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D3A8C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3C3149F0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CD3A8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49EE6397" w14:textId="77777777" w:rsidR="00AA0A86" w:rsidRPr="00CD3A8C" w:rsidRDefault="00AA0A86" w:rsidP="00880FF3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14:paraId="596F64CE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D3A8C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217B2195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3A8C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0BC41671" w14:textId="77777777" w:rsidR="00AA0A86" w:rsidRPr="00CD3A8C" w:rsidRDefault="00AA0A86" w:rsidP="00880FF3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C9DA133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D3A8C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463E0B8D" w14:textId="77777777" w:rsidR="00AA0A86" w:rsidRPr="00CD3A8C" w:rsidRDefault="00880FF3" w:rsidP="00880FF3">
      <w:pPr>
        <w:pStyle w:val="a6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CD3A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 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електрогенератора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Pezal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RDP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B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100 </w:t>
      </w:r>
      <w:r w:rsidRPr="00CD3A8C">
        <w:rPr>
          <w:rFonts w:ascii="Times New Roman" w:eastAsia="Calibri" w:hAnsi="Times New Roman" w:cs="Times New Roman"/>
          <w:sz w:val="27"/>
          <w:szCs w:val="27"/>
          <w:lang w:val="en-US"/>
        </w:rPr>
        <w:t>S</w:t>
      </w:r>
      <w:r w:rsidRPr="00CD3A8C">
        <w:rPr>
          <w:rFonts w:ascii="Times New Roman" w:eastAsia="Calibri" w:hAnsi="Times New Roman" w:cs="Times New Roman"/>
          <w:sz w:val="27"/>
          <w:szCs w:val="27"/>
          <w:lang w:val="uk-UA"/>
        </w:rPr>
        <w:t>-60</w:t>
      </w:r>
      <w:r w:rsidRPr="00CD3A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як альтернативного джерела електроенергії, надасть можливість безперебійного надання послуг </w:t>
      </w:r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комунальним підприємством Броварської міської ради Броварського району Київської області «</w:t>
      </w:r>
      <w:proofErr w:type="spellStart"/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Броваритепловодоенергія</w:t>
      </w:r>
      <w:proofErr w:type="spellEnd"/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».</w:t>
      </w:r>
    </w:p>
    <w:p w14:paraId="554DFAF6" w14:textId="77777777" w:rsidR="00880FF3" w:rsidRPr="00CD3A8C" w:rsidRDefault="00880FF3" w:rsidP="00880FF3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3A8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</w:p>
    <w:p w14:paraId="2BA187EF" w14:textId="77777777" w:rsidR="00880FF3" w:rsidRPr="00CD3A8C" w:rsidRDefault="00880FF3" w:rsidP="00880FF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D3A8C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CD3A8C">
        <w:rPr>
          <w:rFonts w:ascii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CD3A8C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14:paraId="6ED36058" w14:textId="77777777" w:rsidR="00880FF3" w:rsidRPr="00CD3A8C" w:rsidRDefault="00880FF3" w:rsidP="00880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D3A8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CD3A8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3E23FE30" w14:textId="77777777" w:rsidR="00880FF3" w:rsidRPr="00CD3A8C" w:rsidRDefault="00880FF3" w:rsidP="00880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D3A8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CD3A8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CD3A8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CD3A8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головний спеціаліст  управління з питань комунальної власності та житла Броварської міської ради Броварського району Київської області – Наталія КАРАЩЕНКО. </w:t>
      </w:r>
    </w:p>
    <w:p w14:paraId="05DB58C6" w14:textId="77777777" w:rsidR="00880FF3" w:rsidRPr="00CD3A8C" w:rsidRDefault="00880FF3" w:rsidP="00880F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D3A8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</w:p>
    <w:p w14:paraId="4AE95588" w14:textId="77777777" w:rsidR="00880FF3" w:rsidRPr="00CD3A8C" w:rsidRDefault="00880FF3" w:rsidP="00880F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D3A8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748325AF" w14:textId="77777777" w:rsidR="00880FF3" w:rsidRPr="00CD3A8C" w:rsidRDefault="00880FF3" w:rsidP="00880F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D3A8C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sectPr w:rsidR="00880FF3" w:rsidRPr="00CD3A8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1745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0FF3"/>
    <w:rsid w:val="00881846"/>
    <w:rsid w:val="009B7D79"/>
    <w:rsid w:val="009C0EEF"/>
    <w:rsid w:val="00A218AE"/>
    <w:rsid w:val="00AA0A86"/>
    <w:rsid w:val="00B35D4C"/>
    <w:rsid w:val="00B46089"/>
    <w:rsid w:val="00B80167"/>
    <w:rsid w:val="00BF6942"/>
    <w:rsid w:val="00CD3A8C"/>
    <w:rsid w:val="00D5049E"/>
    <w:rsid w:val="00D92C45"/>
    <w:rsid w:val="00DD7BFD"/>
    <w:rsid w:val="00DE0B0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7A61"/>
  <w15:docId w15:val="{9C4AF337-53C0-4C88-811A-C0E1541F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8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0FF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80FF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cp:lastPrinted>2025-01-13T11:53:00Z</cp:lastPrinted>
  <dcterms:created xsi:type="dcterms:W3CDTF">2021-03-03T14:03:00Z</dcterms:created>
  <dcterms:modified xsi:type="dcterms:W3CDTF">2025-01-13T11:53:00Z</dcterms:modified>
</cp:coreProperties>
</file>