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A6C85" w14:paraId="5C916CD2" w14:textId="0B74701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DA6C85">
        <w:rPr>
          <w:rFonts w:ascii="Times New Roman" w:hAnsi="Times New Roman" w:cs="Times New Roman"/>
          <w:sz w:val="28"/>
          <w:szCs w:val="28"/>
        </w:rPr>
        <w:t>1</w:t>
      </w:r>
    </w:p>
    <w:p w:rsidR="007C582E" w:rsidP="00DA6C85" w14:paraId="6E2C2E53" w14:textId="0CFE15D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DA6C85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DA6C85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C85" w:rsidP="00DA6C85" w14:paraId="2DE2552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DA6C85" w:rsidRPr="00A352C2" w:rsidP="00DA6C85" w14:paraId="5EE8E2C6" w14:textId="5E60F73C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дитини-сироти,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A352C2">
        <w:rPr>
          <w:rFonts w:ascii="Times New Roman" w:hAnsi="Times New Roman"/>
          <w:b/>
          <w:bCs/>
          <w:sz w:val="28"/>
        </w:rPr>
        <w:t xml:space="preserve"> </w:t>
      </w:r>
      <w:r w:rsidRPr="00A352C2">
        <w:rPr>
          <w:rFonts w:ascii="Times New Roman" w:hAnsi="Times New Roman"/>
          <w:b/>
          <w:bCs/>
          <w:sz w:val="28"/>
        </w:rPr>
        <w:t>р.н</w:t>
      </w:r>
      <w:r w:rsidRPr="00A352C2">
        <w:rPr>
          <w:rFonts w:ascii="Times New Roman" w:hAnsi="Times New Roman"/>
          <w:b/>
          <w:bCs/>
          <w:sz w:val="28"/>
        </w:rPr>
        <w:t>.</w:t>
      </w:r>
    </w:p>
    <w:p w:rsidR="00DA6C85" w:rsidP="00DA6C85" w14:paraId="2750B593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1069BE37" w14:textId="77777777" w:rsidTr="007D0449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DA6C85" w:rsidP="007D0449" w14:paraId="5E52949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DA6C85" w:rsidP="007D0449" w14:paraId="211BCD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6C85" w:rsidP="007D0449" w14:paraId="42B06D7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6C85" w:rsidP="007D0449" w14:paraId="0563D1E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6C85" w:rsidP="007D0449" w14:paraId="6178982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6C85" w:rsidP="007D0449" w14:paraId="6A721F6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A6C85" w:rsidP="007D0449" w14:paraId="372CA43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DA6C85" w:rsidP="007D0449" w14:paraId="46A3AE7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08EA588" w14:textId="77777777" w:rsidTr="007D044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A6C85" w:rsidP="007D0449" w14:paraId="43B2FE6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БАБІЄНКО</w:t>
            </w:r>
          </w:p>
          <w:p w:rsidR="00DA6C85" w:rsidP="007D0449" w14:paraId="44D769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A6C85" w:rsidP="007D0449" w14:paraId="16E9B09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№6 Броварської міської ради Броварського району  Київської області (за згодою);</w:t>
            </w:r>
          </w:p>
          <w:p w:rsidR="00DA6C85" w:rsidP="007D0449" w14:paraId="1E279BB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B3F65CF" w14:textId="77777777" w:rsidTr="007D044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A6C85" w:rsidP="007D0449" w14:paraId="2B71469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DA6C85" w:rsidP="007D0449" w14:paraId="33AF111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6C85" w:rsidP="007D0449" w14:paraId="5E3046B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6C85" w:rsidP="007D0449" w14:paraId="7D16021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6C85" w:rsidP="007D0449" w14:paraId="505B393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6C85" w:rsidP="007D0449" w14:paraId="56AF05C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A6C85" w:rsidP="007D0449" w14:paraId="137D03A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DA6C85" w:rsidP="007D0449" w14:paraId="3E02C4A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599DAB7" w14:textId="77777777" w:rsidTr="007D044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A6C85" w:rsidP="007D0449" w14:paraId="1A31649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Дмитрій БІЛИК</w:t>
            </w:r>
          </w:p>
          <w:p w:rsidR="00DA6C85" w:rsidP="007D0449" w14:paraId="73EC6C5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A6C85" w:rsidP="007D0449" w14:paraId="50041E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ІІ категорії відділу соціальної роботи Центру соціальних служб Броварської міської ради Броварського району  Київської області;</w:t>
            </w:r>
          </w:p>
          <w:p w:rsidR="00DA6C85" w:rsidP="007D0449" w14:paraId="4905264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BA14C31" w14:textId="77777777" w:rsidTr="007D044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A6C85" w:rsidP="007D0449" w14:paraId="5A687A6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DA6C85" w:rsidP="007D0449" w14:paraId="752D2FD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A6C85" w:rsidP="007D0449" w14:paraId="619124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DA6C85" w:rsidP="007D0449" w14:paraId="18266AF5" w14:textId="7DB6F8F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93160" w:rsidP="007D0449" w14:paraId="6F78FF2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GoBack"/>
            <w:bookmarkEnd w:id="1"/>
          </w:p>
          <w:p w:rsidR="00DA6C85" w:rsidP="007D0449" w14:paraId="14E1F5D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F0FE391" w14:textId="77777777" w:rsidTr="007D044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A6C85" w:rsidP="007D0449" w14:paraId="35F4BCC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Анжеліка СИРАЙ</w:t>
            </w:r>
          </w:p>
          <w:p w:rsidR="00DA6C85" w:rsidRPr="000725C3" w:rsidP="007D0449" w14:paraId="08FB1B5A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A6C85" w:rsidP="007D0449" w14:paraId="2455053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лікар-педіатр </w:t>
            </w:r>
            <w:r w:rsidRPr="00113B1C">
              <w:rPr>
                <w:rFonts w:ascii="Times New Roman" w:hAnsi="Times New Roman"/>
                <w:sz w:val="28"/>
              </w:rPr>
              <w:t>амбулаторії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загальної практики</w:t>
            </w:r>
            <w:r w:rsidRPr="00113B1C">
              <w:rPr>
                <w:rFonts w:ascii="Times New Roman" w:hAnsi="Times New Roman"/>
                <w:sz w:val="28"/>
              </w:rPr>
              <w:t xml:space="preserve"> сімейної медицини №</w:t>
            </w:r>
            <w:r>
              <w:rPr>
                <w:rFonts w:ascii="Times New Roman" w:hAnsi="Times New Roman"/>
                <w:sz w:val="28"/>
              </w:rPr>
              <w:t>4</w:t>
            </w:r>
            <w:r w:rsidRPr="00113B1C">
              <w:rPr>
                <w:rFonts w:ascii="Times New Roman" w:hAnsi="Times New Roman"/>
                <w:sz w:val="28"/>
              </w:rPr>
              <w:t xml:space="preserve"> </w:t>
            </w:r>
            <w:r w:rsidRPr="00113B1C">
              <w:rPr>
                <w:rFonts w:ascii="Times New Roman" w:hAnsi="Times New Roman"/>
                <w:sz w:val="28"/>
                <w:szCs w:val="28"/>
              </w:rPr>
              <w:t>КНП БМР БР КО</w:t>
            </w:r>
            <w:r w:rsidRPr="00113B1C">
              <w:rPr>
                <w:rFonts w:ascii="Times New Roman" w:hAnsi="Times New Roman"/>
                <w:sz w:val="28"/>
              </w:rPr>
              <w:t xml:space="preserve">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(за згодою).</w:t>
            </w:r>
          </w:p>
          <w:p w:rsidR="00DA6C85" w:rsidP="007D0449" w14:paraId="6CB6E22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A6C85" w:rsidP="00DA6C85" w14:paraId="5F99F808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6C85" w:rsidRPr="00EE06C3" w:rsidP="00DA6C85" w14:paraId="30CD3A40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DA6C85" w:rsidRPr="003B2A39" w:rsidP="00DA6C85" w14:paraId="4C407FF1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DA6C85" w14:paraId="7804F9AA" w14:textId="0A9915B4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725C3"/>
    <w:rsid w:val="00092BE2"/>
    <w:rsid w:val="000E0637"/>
    <w:rsid w:val="001060A6"/>
    <w:rsid w:val="00113B1C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93160"/>
    <w:rsid w:val="007732CE"/>
    <w:rsid w:val="007C582E"/>
    <w:rsid w:val="007D0449"/>
    <w:rsid w:val="00821BD7"/>
    <w:rsid w:val="00853C00"/>
    <w:rsid w:val="00910331"/>
    <w:rsid w:val="00935CF0"/>
    <w:rsid w:val="00973F9B"/>
    <w:rsid w:val="00A17A30"/>
    <w:rsid w:val="00A352C2"/>
    <w:rsid w:val="00A84A56"/>
    <w:rsid w:val="00AB7956"/>
    <w:rsid w:val="00AD0158"/>
    <w:rsid w:val="00AE57AA"/>
    <w:rsid w:val="00B20C04"/>
    <w:rsid w:val="00CB633A"/>
    <w:rsid w:val="00DA6C85"/>
    <w:rsid w:val="00E71A04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DA6C85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DA6C85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6366D"/>
    <w:rsid w:val="00540CE0"/>
    <w:rsid w:val="00973F9B"/>
    <w:rsid w:val="00A17A30"/>
    <w:rsid w:val="00D329F5"/>
    <w:rsid w:val="00E2260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898</Words>
  <Characters>512</Characters>
  <Application>Microsoft Office Word</Application>
  <DocSecurity>8</DocSecurity>
  <Lines>4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2025-01-09T09:00:00Z</dcterms:modified>
</cp:coreProperties>
</file>