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BE6BBD" w:rsidRDefault="00BC39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75D3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BC39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BC39C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BC39C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4476E2EB" w:rsidR="003530E1" w:rsidRPr="004208DA" w:rsidRDefault="00BC39C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20.12.2024 № 1903-84-08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0DC7A2" w14:textId="77777777" w:rsidR="003E3684" w:rsidRDefault="00BC39C9" w:rsidP="003E3684">
      <w:pPr>
        <w:widowControl w:val="0"/>
        <w:spacing w:after="0" w:line="240" w:lineRule="auto"/>
        <w:ind w:left="19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</w:pPr>
      <w:permStart w:id="1" w:edGrp="everyone"/>
      <w:r w:rsidRPr="003E3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US" w:bidi="en-US"/>
        </w:rPr>
        <w:t>VI</w:t>
      </w:r>
      <w:r w:rsidRPr="003E3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 w:bidi="en-US"/>
        </w:rPr>
        <w:t xml:space="preserve">. </w:t>
      </w:r>
      <w:r w:rsidRPr="003E3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  <w:t xml:space="preserve">ЗАХОДИ ПРОГРАМИ ТА </w:t>
      </w:r>
      <w:r w:rsidRPr="003E3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uk-UA"/>
        </w:rPr>
        <w:t>ЇХ ФІНАНСУВАННЯ.</w:t>
      </w:r>
    </w:p>
    <w:p w14:paraId="098AF542" w14:textId="77777777" w:rsidR="003E3684" w:rsidRPr="003E3684" w:rsidRDefault="003E3684" w:rsidP="003E3684">
      <w:pPr>
        <w:widowControl w:val="0"/>
        <w:spacing w:after="0" w:line="240" w:lineRule="auto"/>
        <w:ind w:left="196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ru-RU"/>
        </w:rPr>
      </w:pPr>
    </w:p>
    <w:tbl>
      <w:tblPr>
        <w:tblOverlap w:val="never"/>
        <w:tblW w:w="9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2342"/>
        <w:gridCol w:w="1133"/>
        <w:gridCol w:w="1138"/>
        <w:gridCol w:w="1147"/>
      </w:tblGrid>
      <w:tr w:rsidR="009C25A5" w14:paraId="3544D5F7" w14:textId="77777777" w:rsidTr="0080620B">
        <w:trPr>
          <w:trHeight w:hRule="exact" w:val="1507"/>
          <w:jc w:val="center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06E9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Заходи Програми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051E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Виконавці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3E996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Орієнтовні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обсяги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фінансування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 роками, тис. грн.(кошти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бюджету)</w:t>
            </w:r>
          </w:p>
        </w:tc>
      </w:tr>
      <w:tr w:rsidR="009C25A5" w14:paraId="410B28CB" w14:textId="77777777" w:rsidTr="0080620B">
        <w:trPr>
          <w:trHeight w:hRule="exact" w:val="667"/>
          <w:jc w:val="center"/>
        </w:trPr>
        <w:tc>
          <w:tcPr>
            <w:tcW w:w="39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D14098" w14:textId="77777777" w:rsidR="003E3684" w:rsidRPr="003E3684" w:rsidRDefault="003E3684" w:rsidP="003E368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A7D537" w14:textId="77777777" w:rsidR="003E3684" w:rsidRPr="003E3684" w:rsidRDefault="003E3684" w:rsidP="003E368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BA28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87F9E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D8D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2026</w:t>
            </w:r>
          </w:p>
        </w:tc>
      </w:tr>
      <w:tr w:rsidR="009C25A5" w14:paraId="5C806853" w14:textId="77777777" w:rsidTr="0080620B">
        <w:trPr>
          <w:trHeight w:hRule="exact" w:val="185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C86A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6.1.Надання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адресної матеріальної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допомоги мешканцям громади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положення,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D6E17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52B3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9200,1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6D18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173B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3200,0</w:t>
            </w:r>
          </w:p>
        </w:tc>
      </w:tr>
      <w:tr w:rsidR="009C25A5" w14:paraId="22600103" w14:textId="77777777" w:rsidTr="006A4F3C">
        <w:trPr>
          <w:trHeight w:hRule="exact" w:val="160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F313D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6.2.Надання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допомоги мешканцям громади, яким виповнилося 95,100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більше років,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розмірі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1000 грн.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0B90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6AFB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20,45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FAA1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34,6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E020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33,0</w:t>
            </w:r>
          </w:p>
        </w:tc>
      </w:tr>
      <w:tr w:rsidR="009C25A5" w14:paraId="568641BB" w14:textId="77777777" w:rsidTr="0080620B">
        <w:trPr>
          <w:trHeight w:hRule="exact" w:val="256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39459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6.3. Забезпечення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санаторно-курортного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лікування ветеранів війни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праці, осіб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інвалідністю, учасників революції Гідності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борців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XX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столітті.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F066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148E3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489,2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142D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E98B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</w:tr>
      <w:tr w:rsidR="009C25A5" w14:paraId="6E37E8F0" w14:textId="77777777" w:rsidTr="0080620B">
        <w:trPr>
          <w:trHeight w:hRule="exact" w:val="183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902D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6.4.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Здійснення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виплати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допомоги до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Міжнародного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осіб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 1000 грн.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дітям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6C1393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proofErr w:type="spellStart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</w:t>
            </w:r>
            <w:proofErr w:type="spellEnd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 </w:t>
            </w:r>
            <w:proofErr w:type="spellStart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населення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7A06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870,0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08900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47DB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900,0</w:t>
            </w:r>
          </w:p>
        </w:tc>
      </w:tr>
    </w:tbl>
    <w:p w14:paraId="71F02B02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99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42"/>
        <w:gridCol w:w="1133"/>
        <w:gridCol w:w="1138"/>
        <w:gridCol w:w="1147"/>
      </w:tblGrid>
      <w:tr w:rsidR="009C25A5" w14:paraId="59635774" w14:textId="77777777" w:rsidTr="003E3684">
        <w:trPr>
          <w:trHeight w:hRule="exact" w:val="4512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ED44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6.5. 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пільг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 оплату житлово-комунальних послуг 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вигляді щомісячної компенсації: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особам 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 групи;</w:t>
            </w:r>
          </w:p>
          <w:p w14:paraId="3F11841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особам 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 групи по зору;</w:t>
            </w:r>
          </w:p>
          <w:p w14:paraId="1E04AB2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- почесним громадянам громади;</w:t>
            </w:r>
          </w:p>
          <w:p w14:paraId="3427311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членам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загиблих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Героїв Небесної Сотні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( з врахуванням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наявної пільги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на ЖКП);</w:t>
            </w:r>
          </w:p>
          <w:p w14:paraId="5E92259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борцям за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XX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en-US" w:bidi="en-US"/>
              </w:rPr>
              <w:t xml:space="preserve">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столітті, згідно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положення,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9694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8849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2068,0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3466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FF9E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1900,0</w:t>
            </w:r>
          </w:p>
        </w:tc>
      </w:tr>
      <w:tr w:rsidR="009C25A5" w14:paraId="03138316" w14:textId="77777777" w:rsidTr="003E3684">
        <w:trPr>
          <w:trHeight w:hRule="exact" w:val="2568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EE7F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6.6. Забезпечення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пільг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 надання послуг зв'язку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пільгових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умовах окремим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категоріям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громадян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положення,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6AF7F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78C20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194,0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47A48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FC77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</w:tr>
      <w:tr w:rsidR="009C25A5" w14:paraId="6F1B5B57" w14:textId="77777777" w:rsidTr="003E3684">
        <w:trPr>
          <w:trHeight w:hRule="exact" w:val="2986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8A39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6.7. Забезпечення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витрат за безкоштовне перевезення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пільгових категорій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населення пасажирським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автомобільним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транспортом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положення,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C854A2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3C2F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2800,0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3B37B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5A4A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2000,0</w:t>
            </w:r>
          </w:p>
        </w:tc>
      </w:tr>
      <w:tr w:rsidR="009C25A5" w14:paraId="176363D4" w14:textId="77777777" w:rsidTr="003E3684">
        <w:trPr>
          <w:trHeight w:hRule="exact" w:val="2986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5EDC4D" w14:textId="0832EF3C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6.8. Забезпечення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витрат за перевезення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пільгових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умовах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залізничним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транспортом окремих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громадян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положення 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3637C2" w14:textId="25109416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5F9BF" w14:textId="080DDED0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B005B" w14:textId="1729791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99985" w14:textId="2D1726EF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800,0</w:t>
            </w:r>
          </w:p>
        </w:tc>
      </w:tr>
    </w:tbl>
    <w:p w14:paraId="078C0A7B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100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2342"/>
        <w:gridCol w:w="1133"/>
        <w:gridCol w:w="1138"/>
        <w:gridCol w:w="1147"/>
      </w:tblGrid>
      <w:tr w:rsidR="009C25A5" w14:paraId="3B73EA8E" w14:textId="77777777" w:rsidTr="003E3684">
        <w:trPr>
          <w:trHeight w:hRule="exact" w:val="298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ACFB3" w14:textId="6514620A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6.9. 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одноразової грошової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допомоги борцям за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незалежність України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ХХ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столітті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розмірі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1000 грн. до Дня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незалежності України.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D6A6" w14:textId="5A020049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D893B" w14:textId="19D1C484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657A2" w14:textId="1F6CC72F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C8200" w14:textId="2B2217A3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11,0</w:t>
            </w:r>
          </w:p>
        </w:tc>
      </w:tr>
      <w:tr w:rsidR="009C25A5" w14:paraId="0F5D16F5" w14:textId="77777777" w:rsidTr="003E3684">
        <w:trPr>
          <w:trHeight w:hRule="exact" w:val="4819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C4F9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6.10. Визначення потреби 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послугах населенню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територіальної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громади.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59BE2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захисту населення Броварський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обслуговування 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служб;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A130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7E86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B857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0</w:t>
            </w:r>
          </w:p>
        </w:tc>
      </w:tr>
      <w:tr w:rsidR="009C25A5" w14:paraId="613E6673" w14:textId="77777777" w:rsidTr="003E3684">
        <w:trPr>
          <w:trHeight w:hRule="exact" w:val="3835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662D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6.11. Розширення спектру 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послуг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відповідно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 державних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соціальних стандартів.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B720F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Броварський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обслуговування 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служб;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35EA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2EA4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30D9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</w:tbl>
    <w:p w14:paraId="31ED33E1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2342"/>
        <w:gridCol w:w="1133"/>
        <w:gridCol w:w="1138"/>
        <w:gridCol w:w="1147"/>
      </w:tblGrid>
      <w:tr w:rsidR="009C25A5" w14:paraId="7D3164AB" w14:textId="77777777" w:rsidTr="003E3684">
        <w:trPr>
          <w:trHeight w:hRule="exact" w:val="369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BFA0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6.12.Залучення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усіх видів ресурсів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громадських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об'єднань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благодійної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допомоги до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вирішення 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проблем та 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допомоги особам,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їх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потребують.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2EC34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Броварський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обслуговування 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служб;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C59D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F4380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D80C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9C25A5" w14:paraId="58C52C9A" w14:textId="77777777" w:rsidTr="003E3684">
        <w:trPr>
          <w:trHeight w:hRule="exact" w:val="297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FFE49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6.13.Забезпечення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інтеграції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соціальної адаптації внутрішньо переміщених осіб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їх сімей, інших категорій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населення 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суспільне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життя громади.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B34A0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EAC9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F640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E796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  <w:tr w:rsidR="009C25A5" w14:paraId="1AB46806" w14:textId="77777777" w:rsidTr="003E3684">
        <w:trPr>
          <w:trHeight w:hRule="exact" w:val="297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D004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6.14. Забезпечення безоплатного щоденного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харчування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самітних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малозабезпечених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мешканців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громади,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перебувають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Броварському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територіальному центрі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FEEE4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Броварський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C97E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788,0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BD15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532,0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B6D7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1000,0</w:t>
            </w:r>
          </w:p>
        </w:tc>
      </w:tr>
      <w:tr w:rsidR="009C25A5" w14:paraId="63BE4395" w14:textId="77777777" w:rsidTr="003E3684">
        <w:trPr>
          <w:trHeight w:hRule="exact" w:val="298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075B3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6.15. Забез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печення овочами на зиму громадян,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перебувають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відділенні соціальної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допомоги вдома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територіального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обслуговування, 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сімей, які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опинились у складних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обставинах.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4306D4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Броварський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обслуговування 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9AF2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2727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D471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</w:tbl>
    <w:p w14:paraId="1533845F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2342"/>
        <w:gridCol w:w="1133"/>
        <w:gridCol w:w="1138"/>
        <w:gridCol w:w="1147"/>
      </w:tblGrid>
      <w:tr w:rsidR="009C25A5" w14:paraId="7962D36E" w14:textId="77777777" w:rsidTr="003E3684">
        <w:trPr>
          <w:trHeight w:hRule="exact" w:val="298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9F0C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6.16. Надання безкоштовних перукарських послуг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пенсіонерам,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особам 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7BC78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Броварський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612E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162,0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FCA1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145,6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8813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180,0</w:t>
            </w:r>
          </w:p>
        </w:tc>
      </w:tr>
      <w:tr w:rsidR="009C25A5" w14:paraId="16DB7304" w14:textId="77777777" w:rsidTr="003E3684">
        <w:trPr>
          <w:trHeight w:hRule="exact" w:val="5942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60DBB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6.17. 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фінансової підтримки інститутам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громадянського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суспільства,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виконання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(реалізації)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яких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надається фінансова підтримка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кошти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Порядку проведення конкурсу з визначення програм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(</w:t>
            </w:r>
            <w:proofErr w:type="spellStart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проектів,заходів</w:t>
            </w:r>
            <w:proofErr w:type="spellEnd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),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розроблен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інститутами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громадянського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суспільства,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виконання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(реалізації)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яких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надається фінансова підтримка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кошти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відповідно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 установленого законодавства.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9B8FF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ABDF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861,55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78B5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89EA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700,0</w:t>
            </w:r>
          </w:p>
        </w:tc>
      </w:tr>
      <w:tr w:rsidR="009C25A5" w14:paraId="638876A1" w14:textId="77777777" w:rsidTr="003E3684">
        <w:trPr>
          <w:trHeight w:hRule="exact" w:val="298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82E1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6.18. Забезпечення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вітання мешканців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громади, яким виповнилося 75,80,85,90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років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 нагоди дня народження.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C9600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344A8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DC5E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130,6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5BD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</w:tr>
    </w:tbl>
    <w:p w14:paraId="053BFB8C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6"/>
        <w:gridCol w:w="2342"/>
        <w:gridCol w:w="1133"/>
        <w:gridCol w:w="1138"/>
        <w:gridCol w:w="1147"/>
      </w:tblGrid>
      <w:tr w:rsidR="009C25A5" w14:paraId="1A2F10EB" w14:textId="77777777" w:rsidTr="003E3684">
        <w:trPr>
          <w:trHeight w:hRule="exact" w:val="298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DE36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6.19.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проведення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благодійної акції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«Рука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підтримки»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сімей із соціально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незахищених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категорій.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9D371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1548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51EB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250,0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C0D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300,0</w:t>
            </w:r>
          </w:p>
        </w:tc>
      </w:tr>
      <w:tr w:rsidR="009C25A5" w14:paraId="13AA7A68" w14:textId="77777777" w:rsidTr="003E3684">
        <w:trPr>
          <w:trHeight w:hRule="exact" w:val="3523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8BC0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6.20.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Відшкодування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громадянам, постраждалим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внаслідок аварії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Чорнобильській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АЕС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1 та 2, один раз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рік вартості проїзду міжміським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транспортом до будь- якого населеного пункту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України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в зворотньому напрямку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положення,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2E66F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F1480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26D1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F9EC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</w:tr>
      <w:tr w:rsidR="009C25A5" w14:paraId="710FDEAE" w14:textId="77777777" w:rsidTr="003E3684">
        <w:trPr>
          <w:trHeight w:hRule="exact" w:val="2981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699E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6.21.Надання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допомоги на поховання деяких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категорій осіб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виконавцю волевиявлення померлого або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особі,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яка зобов'язалася поховати померлого.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B46F9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EBBA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371,4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2305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180,0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458C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450,0</w:t>
            </w:r>
          </w:p>
        </w:tc>
      </w:tr>
      <w:tr w:rsidR="009C25A5" w14:paraId="1E94D241" w14:textId="77777777" w:rsidTr="003E3684">
        <w:trPr>
          <w:trHeight w:hRule="exact" w:val="2990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E9F3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6.22.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реабілітаційних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послуг з </w:t>
            </w:r>
            <w:proofErr w:type="spellStart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іпотерапії</w:t>
            </w:r>
            <w:proofErr w:type="spellEnd"/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DD684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B7D3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82,5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06D98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76,3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9314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55,0</w:t>
            </w:r>
          </w:p>
        </w:tc>
      </w:tr>
    </w:tbl>
    <w:p w14:paraId="4E52D071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42"/>
        <w:gridCol w:w="1133"/>
        <w:gridCol w:w="1138"/>
        <w:gridCol w:w="1147"/>
      </w:tblGrid>
      <w:tr w:rsidR="009C25A5" w14:paraId="16F6E984" w14:textId="77777777" w:rsidTr="003E3684">
        <w:trPr>
          <w:trHeight w:hRule="exact" w:val="2986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36E2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6.23.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проведення святкових та тематичних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заходів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(придбання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солодощів,тематичного реквізиту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та атрибутики для оформлення свят).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64FC6" w14:textId="77777777" w:rsidR="003E3684" w:rsidRPr="006A4F3C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DF24D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15,0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511A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89A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20,0</w:t>
            </w:r>
          </w:p>
        </w:tc>
      </w:tr>
      <w:tr w:rsidR="009C25A5" w14:paraId="58EFD82B" w14:textId="77777777" w:rsidTr="003E3684">
        <w:trPr>
          <w:trHeight w:hRule="exact" w:val="5222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92261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6.24. З метою раннього виявлення передпухлинних захворювань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 злоякісних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новоутворень 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мешканців Броварської міської територіальної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громади запровадити регулярний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цитологічний скринінг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раку шийки матки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(рідинний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ПАП- тест), ВПЛ - тестування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наявність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ДНК онкогенних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типів вірусу, скринінг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раку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молочної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залози 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яєчників,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раку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щитоподібної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залози, раку простати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згідно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положення,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8AA45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8FA6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994,6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AF31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CA0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700,0</w:t>
            </w:r>
          </w:p>
        </w:tc>
      </w:tr>
      <w:tr w:rsidR="009C25A5" w14:paraId="2A43A809" w14:textId="77777777" w:rsidTr="003E3684">
        <w:trPr>
          <w:trHeight w:hRule="exact" w:val="3984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44D140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6.25.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Часткове погашення за рахунок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коштів місцевого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бюджету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заборгованості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житлово-комунальні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послуги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сім'ям, які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перебувають у складних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обставинах 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сім'ям,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де виховуються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діти-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сироти 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діти, позбавлені батьківського піклування, згідно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положення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що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затверджується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 установленому порядку.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C3FBE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63E6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4E23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727E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300,0</w:t>
            </w:r>
          </w:p>
        </w:tc>
      </w:tr>
    </w:tbl>
    <w:p w14:paraId="00921B31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42"/>
        <w:gridCol w:w="1133"/>
        <w:gridCol w:w="1138"/>
        <w:gridCol w:w="1147"/>
      </w:tblGrid>
      <w:tr w:rsidR="009C25A5" w14:paraId="508DD3BD" w14:textId="77777777" w:rsidTr="003E3684">
        <w:trPr>
          <w:trHeight w:hRule="exact" w:val="3979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9E9F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6.26. Забезпечити шляхом проведення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інформаційно-освітніх заходів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через засоби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масової інформації, популяризацію сімейних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форм виховання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дітей- сиріт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позбавлених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батьківського піклування,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формування позитивного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іміджу опікунів, піклувальників, усиновителів,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прийомних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батьків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батьків-вихователів.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06C6F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CD84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19964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698B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</w:tr>
      <w:tr w:rsidR="009C25A5" w14:paraId="02DB686F" w14:textId="77777777" w:rsidTr="003E3684">
        <w:trPr>
          <w:trHeight w:hRule="exact" w:val="2976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0CE0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6.27.Придбання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портфелів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шкільного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приладдя 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із сімей, які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опинилися в складних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обставинах.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CD09C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BEA6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D5E3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5A0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200,0</w:t>
            </w:r>
          </w:p>
        </w:tc>
      </w:tr>
      <w:tr w:rsidR="009C25A5" w14:paraId="62A25536" w14:textId="77777777" w:rsidTr="003E3684">
        <w:trPr>
          <w:trHeight w:hRule="exact" w:val="2976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20C0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6.28. Проведення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фестивалю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творчості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обмеженими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функціональними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можливостями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"Повір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у себе".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4D1CD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15AB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330D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15,0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5B80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400,0</w:t>
            </w:r>
          </w:p>
        </w:tc>
      </w:tr>
      <w:tr w:rsidR="009C25A5" w14:paraId="7837C7A6" w14:textId="77777777" w:rsidTr="003E3684">
        <w:trPr>
          <w:trHeight w:hRule="exact" w:val="2986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ABE2F2" w14:textId="77777777" w:rsidR="003E3684" w:rsidRPr="006A4F3C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6.29. Придбання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новорічних подарунків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із сімей, які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опинилися в складних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життєвих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обставинах 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інвалідністю, які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отримують послуги 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міському центрі ко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мплексної реабілітації дітей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E07B9" w14:textId="77777777" w:rsidR="003E3684" w:rsidRPr="006A4F3C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служб</w:t>
            </w:r>
          </w:p>
          <w:p w14:paraId="11EB2BB0" w14:textId="77777777" w:rsidR="003E3684" w:rsidRPr="006A4F3C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7AC7F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1486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66,0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336BE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80,0</w:t>
            </w:r>
          </w:p>
        </w:tc>
      </w:tr>
    </w:tbl>
    <w:p w14:paraId="0EF32717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2342"/>
        <w:gridCol w:w="1133"/>
        <w:gridCol w:w="1138"/>
        <w:gridCol w:w="1147"/>
      </w:tblGrid>
      <w:tr w:rsidR="009C25A5" w14:paraId="0B0705CC" w14:textId="77777777" w:rsidTr="003E3684">
        <w:trPr>
          <w:trHeight w:hRule="exact" w:val="5539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F5388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6.30. Проведення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інформаційно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просвітницьких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профілактичних заходів:</w:t>
            </w:r>
          </w:p>
          <w:p w14:paraId="2FA4486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до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Всесвітнього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боротьби з туберкульозом,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Всесвітнього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дня боротьби 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тютюнопалінням, Всесвітнього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дня боротьби 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наркоманією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та Дня боротьби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зі СНІДом;</w:t>
            </w:r>
          </w:p>
          <w:p w14:paraId="4C7A292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до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акції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«16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днів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проти насильства»;</w:t>
            </w:r>
          </w:p>
          <w:p w14:paraId="058A7F10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щодо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протидії торгівлі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людьми;</w:t>
            </w:r>
          </w:p>
          <w:p w14:paraId="2D3948E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- виготовлення та розповсюдження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зовнішньої соц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іальної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реклами.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D9ED5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служб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3029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7DB1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12,0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DA31B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24,0</w:t>
            </w:r>
          </w:p>
        </w:tc>
      </w:tr>
      <w:tr w:rsidR="009C25A5" w14:paraId="7B972F3C" w14:textId="77777777" w:rsidTr="003E3684">
        <w:trPr>
          <w:trHeight w:hRule="exact" w:val="5674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76256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6.31.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Здійснення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виплати на оплату послуги патронатного вихователя та на утримання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сім'ях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патронатних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вихователів,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разі закінчення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зазначеного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терміну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(6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місяців)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перебування дитини 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сім'ї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патронатного вихователя за рахунок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коштів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державного бюджету (за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рішенням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виконавчого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комітету Броварської міської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ради Броварського району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щодо продовження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функціонування сім'ї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патронатного вихователя за рахунок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коштів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місцевого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бюджету).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6708E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Управління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захисту населення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8ED00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559,5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8E4C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C8C18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</w:tr>
    </w:tbl>
    <w:p w14:paraId="71FC0BAD" w14:textId="77777777" w:rsidR="003E3684" w:rsidRPr="003E3684" w:rsidRDefault="00BC39C9" w:rsidP="003E3684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</w:pPr>
      <w:r w:rsidRPr="003E3684">
        <w:rPr>
          <w:rFonts w:ascii="Courier New" w:eastAsia="Courier New" w:hAnsi="Courier New" w:cs="Courier New"/>
          <w:color w:val="000000"/>
          <w:sz w:val="24"/>
          <w:szCs w:val="24"/>
          <w:lang w:val="ru-RU" w:eastAsia="ru-RU" w:bidi="ru-RU"/>
        </w:rPr>
        <w:br w:type="page"/>
      </w:r>
    </w:p>
    <w:tbl>
      <w:tblPr>
        <w:tblOverlap w:val="never"/>
        <w:tblW w:w="97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2342"/>
        <w:gridCol w:w="1133"/>
        <w:gridCol w:w="1138"/>
        <w:gridCol w:w="1147"/>
      </w:tblGrid>
      <w:tr w:rsidR="009C25A5" w14:paraId="576C8DDA" w14:textId="77777777" w:rsidTr="0080620B">
        <w:trPr>
          <w:trHeight w:hRule="exact" w:val="513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8E7DA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lastRenderedPageBreak/>
              <w:t xml:space="preserve">п.6.32.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проведення оздоровчих послуг з плавання мешканцям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територіальної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громади,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які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перебувають на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обліку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у Броварському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міському територіальному центрі 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обслуговування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ради Броварського району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Комунальним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підприємством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«Оздоровчо-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центр»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ради Броварського району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 області.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387B7" w14:textId="77777777" w:rsidR="003E3684" w:rsidRPr="003E3684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Броварськ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територіальний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соціального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обслуговування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A322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2BE4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62,4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9DDBD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120,0</w:t>
            </w:r>
          </w:p>
        </w:tc>
      </w:tr>
      <w:tr w:rsidR="009C25A5" w14:paraId="2853146D" w14:textId="77777777" w:rsidTr="0080620B">
        <w:trPr>
          <w:trHeight w:hRule="exact" w:val="4258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AB723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п.6.33.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Організація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проведення оздоровчих послуг з плавання та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гідромасажу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Міського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для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дітей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інвалідністю Броварської міської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Київської області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Комунальним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підприємством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«Оздоровчо-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реабілітаційний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центр»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Броварської міської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ради Броварського району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Київської області.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A0BCD7" w14:textId="77777777" w:rsidR="003E3684" w:rsidRPr="006A4F3C" w:rsidRDefault="00BC39C9" w:rsidP="003E368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Міський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центр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 xml:space="preserve">комплексної реабілітації дітей </w:t>
            </w:r>
            <w:r w:rsidRPr="006A4F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 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інвалідн</w:t>
            </w: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uk-UA"/>
              </w:rPr>
              <w:t>істю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95926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DE6D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31,7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E80E2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  <w:t>100,0</w:t>
            </w:r>
          </w:p>
        </w:tc>
      </w:tr>
      <w:tr w:rsidR="009C25A5" w14:paraId="71336570" w14:textId="77777777" w:rsidTr="0080620B">
        <w:trPr>
          <w:trHeight w:hRule="exact" w:val="1152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36787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Всього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755EC" w14:textId="77777777" w:rsidR="003E3684" w:rsidRPr="003E3684" w:rsidRDefault="003E3684" w:rsidP="003E3684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ru-RU"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81B31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21809,7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82C8C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11655,2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1D989" w14:textId="77777777" w:rsidR="003E3684" w:rsidRPr="003E3684" w:rsidRDefault="00BC39C9" w:rsidP="003E36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ru-RU"/>
              </w:rPr>
            </w:pPr>
            <w:r w:rsidRPr="003E3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 w:bidi="ru-RU"/>
              </w:rPr>
              <w:t>14243,0</w:t>
            </w:r>
          </w:p>
        </w:tc>
      </w:tr>
    </w:tbl>
    <w:p w14:paraId="37455CC4" w14:textId="77777777" w:rsidR="003E3684" w:rsidRDefault="003E3684" w:rsidP="003E3684">
      <w:pPr>
        <w:rPr>
          <w:rFonts w:ascii="Times New Roman" w:hAnsi="Times New Roman" w:cs="Times New Roman"/>
          <w:iCs/>
          <w:sz w:val="28"/>
          <w:szCs w:val="28"/>
        </w:rPr>
      </w:pPr>
    </w:p>
    <w:p w14:paraId="7B049A19" w14:textId="77777777" w:rsidR="003E3684" w:rsidRDefault="003E3684" w:rsidP="003E3684">
      <w:pPr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313B76AC" w:rsidR="004F7CAD" w:rsidRPr="00EE06C3" w:rsidRDefault="00BC39C9" w:rsidP="003E3684">
      <w:pPr>
        <w:widowControl w:val="0"/>
        <w:tabs>
          <w:tab w:val="left" w:pos="7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3684">
        <w:rPr>
          <w:rFonts w:ascii="Times New Roman" w:eastAsia="Times New Roman" w:hAnsi="Times New Roman" w:cs="Times New Roman"/>
          <w:sz w:val="28"/>
          <w:szCs w:val="28"/>
          <w:lang w:bidi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                                                                              І</w:t>
      </w:r>
      <w:r w:rsidRPr="003E3684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гор </w:t>
      </w:r>
      <w:r>
        <w:rPr>
          <w:rFonts w:ascii="Times New Roman" w:eastAsia="Times New Roman" w:hAnsi="Times New Roman" w:cs="Times New Roman"/>
          <w:sz w:val="28"/>
          <w:szCs w:val="28"/>
          <w:lang w:bidi="uk-UA"/>
        </w:rPr>
        <w:t>СА</w:t>
      </w:r>
      <w:r w:rsidRPr="003E3684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ПОЖКО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2C0A1" w14:textId="77777777" w:rsidR="00BC39C9" w:rsidRDefault="00BC39C9">
      <w:pPr>
        <w:spacing w:after="0" w:line="240" w:lineRule="auto"/>
      </w:pPr>
      <w:r>
        <w:separator/>
      </w:r>
    </w:p>
  </w:endnote>
  <w:endnote w:type="continuationSeparator" w:id="0">
    <w:p w14:paraId="4DC0F82D" w14:textId="77777777" w:rsidR="00BC39C9" w:rsidRDefault="00B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3E3684" w:rsidRPr="004F7CAD" w:rsidRDefault="00BC39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620B" w:rsidRPr="008062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9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3E3684" w:rsidRDefault="003E36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0399" w14:textId="77777777" w:rsidR="00BC39C9" w:rsidRDefault="00BC39C9">
      <w:pPr>
        <w:spacing w:after="0" w:line="240" w:lineRule="auto"/>
      </w:pPr>
      <w:r>
        <w:separator/>
      </w:r>
    </w:p>
  </w:footnote>
  <w:footnote w:type="continuationSeparator" w:id="0">
    <w:p w14:paraId="3AF35D48" w14:textId="77777777" w:rsidR="00BC39C9" w:rsidRDefault="00BC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3E3684" w:rsidRPr="004F7CAD" w:rsidRDefault="00BC39C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3E3684" w:rsidRDefault="003E36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MfW3wNsYrQ==" w:salt="rsfmQHnSKmzie5FZtF3EG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C7ED8"/>
    <w:rsid w:val="001D73DB"/>
    <w:rsid w:val="002D71B2"/>
    <w:rsid w:val="003044F0"/>
    <w:rsid w:val="003530E1"/>
    <w:rsid w:val="003735BC"/>
    <w:rsid w:val="003A4315"/>
    <w:rsid w:val="003B2A39"/>
    <w:rsid w:val="003E3684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A4F3C"/>
    <w:rsid w:val="00784598"/>
    <w:rsid w:val="007C16E3"/>
    <w:rsid w:val="007C582E"/>
    <w:rsid w:val="0080620B"/>
    <w:rsid w:val="0081066D"/>
    <w:rsid w:val="00853C00"/>
    <w:rsid w:val="00893E2E"/>
    <w:rsid w:val="008B6EF2"/>
    <w:rsid w:val="009378D7"/>
    <w:rsid w:val="009C25A5"/>
    <w:rsid w:val="009E1F3A"/>
    <w:rsid w:val="00A67CE5"/>
    <w:rsid w:val="00A84A56"/>
    <w:rsid w:val="00B20C04"/>
    <w:rsid w:val="00B3670E"/>
    <w:rsid w:val="00BC39C9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E97520F-89A4-4E0C-9074-1056A1FB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a7">
    <w:name w:val="Основной текст_"/>
    <w:basedOn w:val="a0"/>
    <w:link w:val="1"/>
    <w:rsid w:val="003E36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3E3684"/>
    <w:pPr>
      <w:widowControl w:val="0"/>
      <w:shd w:val="clear" w:color="auto" w:fill="FFFFFF"/>
      <w:spacing w:after="3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E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FC63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64B8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1495</Words>
  <Characters>8527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23</cp:revision>
  <dcterms:created xsi:type="dcterms:W3CDTF">2023-03-27T06:26:00Z</dcterms:created>
  <dcterms:modified xsi:type="dcterms:W3CDTF">2024-12-24T07:48:00Z</dcterms:modified>
</cp:coreProperties>
</file>