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1904-84-08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462" w:rsidRPr="008F7E5E" w:rsidP="009B0462" w14:paraId="43456F2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8F7E5E">
        <w:rPr>
          <w:rFonts w:ascii="Times New Roman" w:hAnsi="Times New Roman"/>
          <w:b/>
          <w:sz w:val="28"/>
          <w:szCs w:val="28"/>
        </w:rPr>
        <w:t>КОШТОРИС</w:t>
      </w:r>
    </w:p>
    <w:p w:rsidR="009B0462" w:rsidRPr="008F7E5E" w:rsidP="009B0462" w14:paraId="59C5450A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E5E">
        <w:rPr>
          <w:rFonts w:ascii="Times New Roman" w:hAnsi="Times New Roman"/>
          <w:b/>
          <w:sz w:val="28"/>
          <w:szCs w:val="28"/>
        </w:rPr>
        <w:t>витрат на заходи Програми</w:t>
      </w:r>
    </w:p>
    <w:p w:rsidR="009B0462" w:rsidP="009B0462" w14:paraId="7FF67ABA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тис. грн.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4610"/>
        <w:gridCol w:w="1495"/>
        <w:gridCol w:w="1502"/>
        <w:gridCol w:w="1256"/>
      </w:tblGrid>
      <w:tr w14:paraId="13428B22" w14:textId="77777777" w:rsidTr="00571AC8">
        <w:tblPrEx>
          <w:tblW w:w="9640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2DCF3991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01E03D3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1299B3D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2024 рік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2D94E37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</w:p>
          <w:p w:rsidR="009B0462" w:rsidRPr="009E2064" w:rsidP="00571AC8" w14:paraId="43E680E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7CECEF3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</w:p>
          <w:p w:rsidR="009B0462" w:rsidRPr="009E2064" w:rsidP="00571AC8" w14:paraId="28A313F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(проект)</w:t>
            </w:r>
          </w:p>
        </w:tc>
      </w:tr>
      <w:tr w14:paraId="0CE94419" w14:textId="77777777" w:rsidTr="00571AC8">
        <w:tblPrEx>
          <w:tblW w:w="9640" w:type="dxa"/>
          <w:tblInd w:w="-147" w:type="dxa"/>
          <w:tblLook w:val="00A0"/>
        </w:tblPrEx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7AE04FF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0A69CFC5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18545BD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1084,1</w:t>
            </w:r>
            <w:bookmarkStart w:id="2" w:name="_GoBack"/>
            <w:bookmarkEnd w:id="2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7754CF9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0BAD282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</w:tr>
      <w:tr w14:paraId="7A69919A" w14:textId="77777777" w:rsidTr="00571AC8">
        <w:tblPrEx>
          <w:tblW w:w="9640" w:type="dxa"/>
          <w:tblInd w:w="-147" w:type="dxa"/>
          <w:tblLook w:val="00A0"/>
        </w:tblPrEx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6BE618D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7554054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335BB43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601E3F3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036CA7A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14:paraId="6D75E43B" w14:textId="77777777" w:rsidTr="00571AC8">
        <w:tblPrEx>
          <w:tblW w:w="9640" w:type="dxa"/>
          <w:tblInd w:w="-147" w:type="dxa"/>
          <w:tblLook w:val="00A0"/>
        </w:tblPrEx>
        <w:trPr>
          <w:trHeight w:val="265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3F03C78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0F09F57D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6759D">
              <w:rPr>
                <w:rFonts w:ascii="Times New Roman" w:hAnsi="Times New Roman"/>
                <w:bCs/>
                <w:sz w:val="28"/>
                <w:szCs w:val="28"/>
              </w:rPr>
              <w:t>«Часткове 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0C1B6A6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1286,9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12CE529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1565,4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1042CB1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780,0</w:t>
            </w:r>
          </w:p>
        </w:tc>
      </w:tr>
      <w:tr w14:paraId="6C466FCF" w14:textId="77777777" w:rsidTr="00571AC8">
        <w:tblPrEx>
          <w:tblW w:w="9640" w:type="dxa"/>
          <w:tblInd w:w="-147" w:type="dxa"/>
          <w:tblLook w:val="00A0"/>
        </w:tblPrEx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5EC1921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430E29F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116D9A2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974,5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34BF18A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222122F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0CAEF9B9" w14:textId="77777777" w:rsidTr="00571AC8">
        <w:tblPrEx>
          <w:tblW w:w="9640" w:type="dxa"/>
          <w:tblInd w:w="-147" w:type="dxa"/>
          <w:tblLook w:val="00A0"/>
        </w:tblPrEx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653C467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546937FF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 xml:space="preserve">Забезпечення санаторно-курортним лікуванням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членів сімей загиблих (померлих)</w:t>
            </w: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 xml:space="preserve">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9E2064" w:rsidP="00571AC8" w14:paraId="639624E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840,0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12118D2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9E2064" w:rsidP="00571AC8" w14:paraId="4660DA9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1080,0</w:t>
            </w:r>
          </w:p>
        </w:tc>
      </w:tr>
      <w:tr w14:paraId="2503045C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2FAEF56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6608C63B" w14:textId="77777777">
            <w:pPr>
              <w:pStyle w:val="NormalWeb"/>
              <w:spacing w:before="120" w:beforeAutospacing="0" w:after="0" w:afterAutospacing="0"/>
              <w:jc w:val="both"/>
              <w:rPr>
                <w:bCs/>
                <w:sz w:val="28"/>
                <w:szCs w:val="28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</w:t>
            </w:r>
            <w:r w:rsidRPr="00B135E0">
              <w:rPr>
                <w:rStyle w:val="fontstyle01"/>
                <w:b w:val="0"/>
                <w:lang w:val="uk-UA"/>
              </w:rPr>
              <w:t>тис.грн</w:t>
            </w:r>
            <w:r w:rsidRPr="00B135E0">
              <w:rPr>
                <w:rStyle w:val="fontstyle01"/>
                <w:b w:val="0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79A9BB8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7F8BC15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2F8539B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1150,0</w:t>
            </w:r>
          </w:p>
        </w:tc>
      </w:tr>
      <w:tr w14:paraId="4725865E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7FCAF4B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281B12A2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федерації, у розмірі 10,0 тис. грн.»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31A697F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5410,0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5F207A4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7C00D62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900,0</w:t>
            </w:r>
          </w:p>
        </w:tc>
      </w:tr>
      <w:tr w14:paraId="778B1EFD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05A08DF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7B72A041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  <w:p w:rsidR="009B0462" w:rsidRPr="00B135E0" w:rsidP="00571AC8" w14:paraId="777ADCEA" w14:textId="77777777">
            <w:pPr>
              <w:pStyle w:val="NoSpacing"/>
              <w:ind w:left="142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3F79EE3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59,0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43B4EC3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0ED7600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14:paraId="7F7E2EC1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2F30D03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7EAF9A13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31B6C68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4BEB445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1BAAB8B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550,0</w:t>
            </w:r>
          </w:p>
        </w:tc>
      </w:tr>
      <w:tr w14:paraId="2E00E5CF" w14:textId="77777777" w:rsidTr="00571AC8">
        <w:tblPrEx>
          <w:tblW w:w="9640" w:type="dxa"/>
          <w:tblInd w:w="-147" w:type="dxa"/>
          <w:tblLook w:val="00A0"/>
        </w:tblPrEx>
        <w:trPr>
          <w:trHeight w:val="69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26D4AB3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47B9DFB5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B135E0" w:rsidP="00571AC8" w14:paraId="40C8047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  <w:p w:rsidR="009B0462" w:rsidRPr="00B135E0" w:rsidP="00571AC8" w14:paraId="545FF74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009F86B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400,0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0300CFD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350,0</w:t>
            </w:r>
          </w:p>
          <w:p w:rsidR="009B0462" w:rsidRPr="00B135E0" w:rsidP="00571AC8" w14:paraId="5133048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B0462" w:rsidRPr="00B135E0" w:rsidP="00571AC8" w14:paraId="2D41EA6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B0462" w:rsidRPr="00B135E0" w:rsidP="00571AC8" w14:paraId="54CA287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B0462" w:rsidRPr="00B135E0" w:rsidP="00571AC8" w14:paraId="6A8030A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B0462" w:rsidRPr="00B135E0" w:rsidP="00571AC8" w14:paraId="52D7706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1287A751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737CF25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1B6AD485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6C67BA0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1610,0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62584B8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705546B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850,0</w:t>
            </w:r>
          </w:p>
        </w:tc>
      </w:tr>
      <w:tr w14:paraId="123BE30D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792A7C0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6DE616AD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 xml:space="preserve">Забезпечення відпочинком дітей, один із батьків яких загинув (пропав безвісти, перебуває у полоні) </w:t>
            </w:r>
            <w:r w:rsidRPr="00B135E0">
              <w:rPr>
                <w:rStyle w:val="fontstyle01"/>
                <w:b w:val="0"/>
                <w:lang w:val="uk-UA"/>
              </w:rPr>
              <w:t>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2F00D2C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588,0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4DA2CD5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561,0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79AD8E6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7773C91E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1E822C0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02E02599" w14:textId="77777777">
            <w:pPr>
              <w:spacing w:after="0" w:line="240" w:lineRule="auto"/>
              <w:jc w:val="both"/>
              <w:rPr>
                <w:rStyle w:val="fontstyle01"/>
                <w:b w:val="0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6C0F074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1796ADC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0A94545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180,0</w:t>
            </w:r>
          </w:p>
        </w:tc>
      </w:tr>
      <w:tr w14:paraId="37B33A0A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2FF7835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4576EC7C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</w:t>
            </w:r>
            <w:r w:rsidRPr="00B135E0">
              <w:rPr>
                <w:rStyle w:val="fontstyle01"/>
                <w:b w:val="0"/>
                <w:lang w:val="uk-UA"/>
              </w:rPr>
              <w:t>що затверджується в установленому порядку.</w:t>
            </w:r>
          </w:p>
          <w:p w:rsidR="009B0462" w:rsidRPr="00B135E0" w:rsidP="00571AC8" w14:paraId="7E5B344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0BF067F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4970,0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20D1848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4430,0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20D5734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14:paraId="354106B6" w14:textId="77777777" w:rsidTr="00571AC8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0350B7" w:rsidP="00571AC8" w14:paraId="71C658A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6.29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0350B7" w:rsidP="00571AC8" w14:paraId="61445317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350B7">
              <w:rPr>
                <w:rFonts w:ascii="Times New Roman" w:hAnsi="Times New Roman"/>
                <w:sz w:val="28"/>
                <w:szCs w:val="28"/>
                <w:lang w:val="uk-UA"/>
              </w:rPr>
              <w:t>Надання одноразової матеріальної допомоги особі, що несе службу в добровольчому формуванні Броварської міської територіальної громади № 1 «ДОЗОР»,у розмірі 15 тис. грн.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0350B7" w:rsidP="00571AC8" w14:paraId="1534716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3210,0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0350B7" w:rsidP="00571AC8" w14:paraId="17EF19F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0350B7" w:rsidP="00571AC8" w14:paraId="4AC2FBC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14:paraId="4B2B2FAF" w14:textId="77777777" w:rsidTr="00571AC8">
        <w:tblPrEx>
          <w:tblW w:w="9640" w:type="dxa"/>
          <w:tblInd w:w="-147" w:type="dxa"/>
          <w:tblLook w:val="00A0"/>
        </w:tblPrEx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0350B7" w:rsidP="00571AC8" w14:paraId="1AAB47A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0350B7" w:rsidP="00571AC8" w14:paraId="37E90C8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62" w:rsidRPr="000350B7" w:rsidP="00571AC8" w14:paraId="0292E46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26983.4</w:t>
            </w: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5851D85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17581,8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62" w:rsidRPr="00B135E0" w:rsidP="00571AC8" w14:paraId="56E5DBB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11140,0</w:t>
            </w:r>
          </w:p>
        </w:tc>
      </w:tr>
    </w:tbl>
    <w:p w:rsidR="009B0462" w:rsidRPr="00B135E0" w:rsidP="009B0462" w14:paraId="52D1207E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9B0462" w:rsidP="009B0462" w14:paraId="3BD86C66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9B0462" w:rsidRPr="00B135E0" w:rsidP="009B0462" w14:paraId="78C34ABC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9B0462" w:rsidRPr="00B135E0" w:rsidP="009B0462" w14:paraId="77170BA6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9B0462" w:rsidRPr="00B135E0" w:rsidP="009B0462" w14:paraId="4A26DB29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9B0462" w:rsidRPr="00B135E0" w:rsidP="009B0462" w14:paraId="4FB29779" w14:textId="77777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135E0">
        <w:rPr>
          <w:rFonts w:ascii="Times New Roman" w:hAnsi="Times New Roman"/>
          <w:bCs/>
          <w:sz w:val="24"/>
          <w:szCs w:val="24"/>
        </w:rPr>
        <w:t xml:space="preserve">  </w:t>
      </w:r>
      <w:r w:rsidRPr="00B135E0">
        <w:rPr>
          <w:rFonts w:ascii="Times New Roman" w:hAnsi="Times New Roman"/>
          <w:bCs/>
          <w:sz w:val="28"/>
          <w:szCs w:val="28"/>
        </w:rPr>
        <w:t>Міський голова                                                                           Ігор САПОЖКО</w:t>
      </w:r>
    </w:p>
    <w:permEnd w:id="1"/>
    <w:p w:rsidR="004F7CAD" w:rsidRPr="00EE06C3" w:rsidP="009B0462" w14:paraId="5FF0D8BD" w14:textId="117B5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B0462" w:rsidR="009B046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0B7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6759D"/>
    <w:rsid w:val="00571AC8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8F7E5E"/>
    <w:rsid w:val="009378D7"/>
    <w:rsid w:val="009B0462"/>
    <w:rsid w:val="009E1F3A"/>
    <w:rsid w:val="009E2064"/>
    <w:rsid w:val="00A01548"/>
    <w:rsid w:val="00A67CE5"/>
    <w:rsid w:val="00A84A56"/>
    <w:rsid w:val="00B135E0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rsid w:val="009B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qFormat/>
    <w:rsid w:val="009B046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fontstyle01">
    <w:name w:val="fontstyle01"/>
    <w:rsid w:val="009B0462"/>
    <w:rPr>
      <w:rFonts w:ascii="Times New Roman" w:hAnsi="Times New Roman"/>
      <w:b/>
      <w:bCs/>
      <w:color w:val="000000"/>
      <w:sz w:val="28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9B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B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4184E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3120</Words>
  <Characters>1779</Characters>
  <Application>Microsoft Office Word</Application>
  <DocSecurity>8</DocSecurity>
  <Lines>14</Lines>
  <Paragraphs>9</Paragraphs>
  <ScaleCrop>false</ScaleCrop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21</cp:revision>
  <dcterms:created xsi:type="dcterms:W3CDTF">2023-03-27T06:26:00Z</dcterms:created>
  <dcterms:modified xsi:type="dcterms:W3CDTF">2024-12-19T14:02:00Z</dcterms:modified>
</cp:coreProperties>
</file>