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C3B46" w:rsidRPr="00FC3B46" w:rsidP="00FC3B46" w14:paraId="7DCFFD29" w14:textId="77777777">
      <w:pPr>
        <w:spacing w:after="0" w:line="240" w:lineRule="auto"/>
        <w:ind w:left="10773"/>
        <w:jc w:val="center"/>
        <w:rPr>
          <w:rFonts w:ascii="Times New Roman" w:hAnsi="Times New Roman"/>
          <w:bCs/>
          <w:sz w:val="28"/>
          <w:szCs w:val="28"/>
        </w:rPr>
      </w:pPr>
      <w:permStart w:id="0" w:edGrp="everyone"/>
      <w:r w:rsidRPr="00FC3B46">
        <w:rPr>
          <w:rFonts w:ascii="Times New Roman" w:hAnsi="Times New Roman"/>
          <w:bCs/>
          <w:sz w:val="28"/>
          <w:szCs w:val="28"/>
        </w:rPr>
        <w:t xml:space="preserve">Додаток </w:t>
      </w:r>
    </w:p>
    <w:p w:rsidR="004208DA" w:rsidRPr="00FC3B46" w:rsidP="00FC3B46" w14:paraId="78288CAD" w14:textId="2D91F4C9">
      <w:pPr>
        <w:spacing w:after="0" w:line="240" w:lineRule="auto"/>
        <w:ind w:left="10773"/>
        <w:jc w:val="center"/>
        <w:rPr>
          <w:rFonts w:ascii="Times New Roman" w:hAnsi="Times New Roman"/>
          <w:bCs/>
          <w:sz w:val="28"/>
          <w:szCs w:val="28"/>
        </w:rPr>
      </w:pPr>
      <w:bookmarkStart w:id="1" w:name="_Hlk85638863"/>
      <w:r w:rsidRPr="00FC3B46">
        <w:rPr>
          <w:rFonts w:ascii="Times New Roman" w:hAnsi="Times New Roman"/>
          <w:bCs/>
          <w:sz w:val="28"/>
          <w:szCs w:val="28"/>
        </w:rPr>
        <w:t>Програми підтримки сім’ї та захисту прав дітей «Щаслива родина – успішна країна»</w:t>
      </w:r>
      <w:r w:rsidRPr="00FC3B46">
        <w:rPr>
          <w:rFonts w:ascii="Times New Roman" w:hAnsi="Times New Roman"/>
          <w:bCs/>
          <w:sz w:val="28"/>
          <w:szCs w:val="28"/>
        </w:rPr>
        <w:t xml:space="preserve"> </w:t>
      </w:r>
      <w:r w:rsidRPr="00FC3B46">
        <w:rPr>
          <w:rFonts w:ascii="Times New Roman" w:hAnsi="Times New Roman"/>
          <w:bCs/>
          <w:sz w:val="28"/>
          <w:szCs w:val="28"/>
        </w:rPr>
        <w:t>на 2023-2027 роки</w:t>
      </w:r>
      <w:bookmarkEnd w:id="1"/>
      <w:r w:rsidRPr="00FC3B46">
        <w:rPr>
          <w:rFonts w:ascii="Times New Roman" w:hAnsi="Times New Roman"/>
          <w:bCs/>
          <w:sz w:val="28"/>
          <w:szCs w:val="28"/>
        </w:rPr>
        <w:t xml:space="preserve"> </w:t>
      </w:r>
      <w:r w:rsidRPr="00FC3B46">
        <w:rPr>
          <w:rFonts w:ascii="Times New Roman" w:hAnsi="Times New Roman"/>
          <w:bCs/>
          <w:sz w:val="28"/>
          <w:szCs w:val="28"/>
        </w:rPr>
        <w:t>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1913-84-08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C3B46" w:rsidRPr="00171452" w:rsidP="00FC3B46" w14:paraId="273FC85D" w14:textId="77777777">
      <w:pPr>
        <w:rPr>
          <w:bCs/>
        </w:rPr>
      </w:pPr>
      <w:permStart w:id="2" w:edGrp="everyone"/>
    </w:p>
    <w:p w:rsidR="00FC3B46" w:rsidRPr="0011466D" w:rsidP="00FC3B46" w14:paraId="54F656B9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71452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171452">
        <w:rPr>
          <w:rFonts w:ascii="Times New Roman" w:hAnsi="Times New Roman"/>
          <w:b/>
          <w:bCs/>
          <w:sz w:val="28"/>
          <w:szCs w:val="28"/>
        </w:rPr>
        <w:t xml:space="preserve">Програми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підтримки сім’ї та захисту прав дітей </w:t>
      </w:r>
    </w:p>
    <w:p w:rsidR="00FC3B46" w:rsidRPr="00171452" w:rsidP="00FC3B46" w14:paraId="0969E73A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11466D">
        <w:rPr>
          <w:rFonts w:ascii="Times New Roman" w:hAnsi="Times New Roman"/>
          <w:b/>
          <w:bCs/>
          <w:color w:val="000000"/>
          <w:sz w:val="28"/>
        </w:rPr>
        <w:t xml:space="preserve">Щаслива родина – успішна країна»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на 2023 – 2027 роки</w:t>
      </w:r>
      <w:r w:rsidRPr="0011466D">
        <w:rPr>
          <w:color w:val="000000"/>
          <w:sz w:val="28"/>
          <w:szCs w:val="28"/>
        </w:rPr>
        <w:t xml:space="preserve"> </w:t>
      </w:r>
    </w:p>
    <w:p w:rsidR="00FC3B46" w:rsidRPr="00171452" w:rsidP="00FC3B46" w14:paraId="3ED864C0" w14:textId="77777777"/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3760"/>
        <w:gridCol w:w="5953"/>
        <w:gridCol w:w="878"/>
        <w:gridCol w:w="1004"/>
        <w:gridCol w:w="955"/>
        <w:gridCol w:w="955"/>
        <w:gridCol w:w="1027"/>
      </w:tblGrid>
      <w:tr w14:paraId="0340F8A2" w14:textId="77777777" w:rsidTr="00AD203D">
        <w:tblPrEx>
          <w:tblW w:w="150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FC3B46" w:rsidRPr="0011466D" w:rsidP="00AD203D" w14:paraId="0E9DFAE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№</w:t>
            </w:r>
          </w:p>
          <w:p w:rsidR="00FC3B46" w:rsidRPr="0011466D" w:rsidP="00AD203D" w14:paraId="5DB06CD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FC3B46" w:rsidRPr="0011466D" w:rsidP="00AD203D" w14:paraId="544CD2B7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1466D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FC3B46" w:rsidRPr="0011466D" w:rsidP="00AD203D" w14:paraId="223CA96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4819" w:type="dxa"/>
            <w:gridSpan w:val="5"/>
            <w:shd w:val="clear" w:color="auto" w:fill="auto"/>
          </w:tcPr>
          <w:p w:rsidR="00FC3B46" w:rsidRPr="0011466D" w:rsidP="00AD203D" w14:paraId="0C3C6024" w14:textId="77777777">
            <w:pPr>
              <w:spacing w:after="0" w:line="240" w:lineRule="auto"/>
              <w:jc w:val="center"/>
              <w:rPr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0AAC0D34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FC3B46" w:rsidRPr="0011466D" w:rsidP="00AD203D" w14:paraId="6E8F1120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FC3B46" w:rsidRPr="0011466D" w:rsidP="00AD203D" w14:paraId="0190F443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FC3B46" w:rsidRPr="0011466D" w:rsidP="00AD203D" w14:paraId="30F76DA8" w14:textId="77777777">
            <w:pPr>
              <w:spacing w:after="0" w:line="240" w:lineRule="auto"/>
            </w:pPr>
          </w:p>
        </w:tc>
        <w:tc>
          <w:tcPr>
            <w:tcW w:w="4819" w:type="dxa"/>
            <w:gridSpan w:val="5"/>
            <w:shd w:val="clear" w:color="auto" w:fill="auto"/>
          </w:tcPr>
          <w:p w:rsidR="00FC3B46" w:rsidRPr="0011466D" w:rsidP="00AD203D" w14:paraId="1F368C2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570EA058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FC3B46" w:rsidRPr="0011466D" w:rsidP="00AD203D" w14:paraId="058328DF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FC3B46" w:rsidRPr="0011466D" w:rsidP="00AD203D" w14:paraId="13C3ABD9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FC3B46" w:rsidRPr="0011466D" w:rsidP="00AD203D" w14:paraId="54A461D6" w14:textId="77777777">
            <w:pPr>
              <w:spacing w:after="0" w:line="240" w:lineRule="auto"/>
            </w:pPr>
          </w:p>
        </w:tc>
        <w:tc>
          <w:tcPr>
            <w:tcW w:w="878" w:type="dxa"/>
            <w:shd w:val="clear" w:color="auto" w:fill="auto"/>
          </w:tcPr>
          <w:p w:rsidR="00FC3B46" w:rsidRPr="0011466D" w:rsidP="00AD203D" w14:paraId="414A2133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1004" w:type="dxa"/>
            <w:shd w:val="clear" w:color="auto" w:fill="auto"/>
          </w:tcPr>
          <w:p w:rsidR="00FC3B46" w:rsidRPr="0011466D" w:rsidP="00AD203D" w14:paraId="53E88A93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55" w:type="dxa"/>
            <w:shd w:val="clear" w:color="auto" w:fill="auto"/>
          </w:tcPr>
          <w:p w:rsidR="00FC3B46" w:rsidRPr="0011466D" w:rsidP="00AD203D" w14:paraId="1B191C92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955" w:type="dxa"/>
            <w:shd w:val="clear" w:color="auto" w:fill="auto"/>
          </w:tcPr>
          <w:p w:rsidR="00FC3B46" w:rsidRPr="0011466D" w:rsidP="00AD203D" w14:paraId="2D69C77C" w14:textId="77777777">
            <w:pPr>
              <w:spacing w:after="0" w:line="240" w:lineRule="auto"/>
              <w:jc w:val="center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  <w:tc>
          <w:tcPr>
            <w:tcW w:w="1027" w:type="dxa"/>
            <w:shd w:val="clear" w:color="auto" w:fill="auto"/>
          </w:tcPr>
          <w:p w:rsidR="00FC3B46" w:rsidRPr="0011466D" w:rsidP="00AD203D" w14:paraId="4E16AD99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2027 рік</w:t>
            </w:r>
          </w:p>
        </w:tc>
      </w:tr>
      <w:tr w14:paraId="00974D24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</w:tcPr>
          <w:p w:rsidR="00FC3B46" w:rsidRPr="0011466D" w:rsidP="00AD203D" w14:paraId="672A41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60" w:type="dxa"/>
            <w:shd w:val="clear" w:color="auto" w:fill="auto"/>
          </w:tcPr>
          <w:p w:rsidR="00FC3B46" w:rsidRPr="0011466D" w:rsidP="00AD203D" w14:paraId="5B0DD3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FC3B46" w:rsidRPr="0011466D" w:rsidP="00AD203D" w14:paraId="3C826D8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:rsidR="00FC3B46" w:rsidRPr="0011466D" w:rsidP="00AD203D" w14:paraId="72AFE3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04" w:type="dxa"/>
            <w:shd w:val="clear" w:color="auto" w:fill="auto"/>
          </w:tcPr>
          <w:p w:rsidR="00FC3B46" w:rsidRPr="0011466D" w:rsidP="00AD203D" w14:paraId="60B786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 w:rsidR="00FC3B46" w:rsidRPr="0011466D" w:rsidP="00AD203D" w14:paraId="7B9FB2B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:rsidR="00FC3B46" w:rsidRPr="0011466D" w:rsidP="00AD203D" w14:paraId="3897DD3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shd w:val="clear" w:color="auto" w:fill="auto"/>
          </w:tcPr>
          <w:p w:rsidR="00FC3B46" w:rsidRPr="0011466D" w:rsidP="00AD203D" w14:paraId="350E4C7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14:paraId="48F89CEE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FC3B46" w:rsidRPr="0011466D" w:rsidP="00AD203D" w14:paraId="477719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FC3B46" w:rsidRPr="0011466D" w:rsidP="00AD203D" w14:paraId="3F19F88D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62610F3D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Відзначення в громаді Дня захисту дітей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409285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50083C0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66F320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183566F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53BB069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14:paraId="13B8A9C0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FC3B46" w:rsidRPr="0011466D" w:rsidP="00AD203D" w14:paraId="04A93AA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FC3B46" w:rsidRPr="0011466D" w:rsidP="00AD203D" w14:paraId="6B3B79CC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63BC673E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Відзначення в місті Всесвітнього Дня спільних дій в інтересах дітей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4DD1912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7BBAB15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4432B3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681435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6A4FD55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40F15318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FC3B46" w:rsidRPr="0011466D" w:rsidP="00AD203D" w14:paraId="2E54EC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FC3B46" w:rsidRPr="0011466D" w:rsidP="00AD203D" w14:paraId="0AF7B090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5B3D33F7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 xml:space="preserve">Придбання подарункових наборів до новорічних та різдвяних свят для дітей-сиріт, дітей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дітей, батьки яких загинули під час виконання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 xml:space="preserve">військових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обов</w:t>
            </w:r>
            <w:r w:rsidRPr="0011466D">
              <w:rPr>
                <w:rFonts w:ascii="Times New Roman" w:hAnsi="Times New Roman"/>
                <w:sz w:val="24"/>
                <w:szCs w:val="24"/>
              </w:rPr>
              <w:br w:type="column"/>
              <w:t>’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язків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 та вихованців дитячого соціально-реабілітаційного центру «Сонячне світло»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55FF78A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44C4640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3D3F283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3AF638C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12ED9E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14:paraId="335A225E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FC3B46" w:rsidRPr="0011466D" w:rsidP="00AD203D" w14:paraId="050DA3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FC3B46" w:rsidRPr="0011466D" w:rsidP="00AD203D" w14:paraId="775582C5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Забезпечення дітей, які вилучені з сімей та поміщені до центру «Дитяча лікарня» для проведення комплексного медичного обстеження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2686C611" w14:textId="77777777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1B692F7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2D4E2E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2B509D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4EB21CB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2204F5E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14:paraId="204B1854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FC3B46" w:rsidRPr="0011466D" w:rsidP="00AD203D" w14:paraId="23E5314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FC3B46" w:rsidRPr="0011466D" w:rsidP="00AD203D" w14:paraId="2A9FAB43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Заходи щодо розвитку сімейних форм виховання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4A79ED99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3.1. Відзначення в громаді Дня усиновлення </w:t>
            </w:r>
          </w:p>
          <w:p w:rsidR="00FC3B46" w:rsidRPr="0011466D" w:rsidP="00AD203D" w14:paraId="429CF2A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(30 вересня)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1A14E17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2E1B01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5D061EF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4EDF698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6BE08B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20BC8362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FC3B46" w:rsidRPr="0011466D" w:rsidP="00AD203D" w14:paraId="7BF10E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FC3B46" w:rsidRPr="0011466D" w:rsidP="00AD203D" w14:paraId="69C92937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653F2115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3.2. Придбання необхідних меблів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41E517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0CBE4A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7B49DD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5BD062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6468BA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</w:tr>
      <w:tr w14:paraId="3F233054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FC3B46" w:rsidRPr="0011466D" w:rsidP="00AD203D" w14:paraId="7B09114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FC3B46" w:rsidRPr="0011466D" w:rsidP="00AD203D" w14:paraId="25E9BAD9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12B1E4B0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3.3. Придбання послуг 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нейропсихолога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для роботи з дітьми-сиротами та дітьми, позбавленими батьківського піклування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4D9EDCD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628B516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15BF2E8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6268641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59D443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</w:tr>
      <w:tr w14:paraId="5CADFCCC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FC3B46" w:rsidRPr="0011466D" w:rsidP="00AD203D" w14:paraId="4401EBD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FC3B46" w:rsidRPr="0011466D" w:rsidP="00AD203D" w14:paraId="18C0A0F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Індивідуальна та групова робота з дітьми та батьками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30EB2C99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з питань захисту прав дитини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491AA46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1E21CD7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11D379F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78F9B8C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1F32031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526EDAAE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FC3B46" w:rsidRPr="0011466D" w:rsidP="00AD203D" w14:paraId="19C7FDB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FC3B46" w:rsidRPr="0011466D" w:rsidP="00AD203D" w14:paraId="285D4CFE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1E5F7B40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50080AF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5F9948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167F14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244C7AD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2512846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</w:tr>
      <w:tr w14:paraId="452ECD04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FC3B46" w:rsidRPr="0011466D" w:rsidP="00AD203D" w14:paraId="01C82EF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FC3B46" w:rsidRPr="0011466D" w:rsidP="00AD203D" w14:paraId="77BD6BF9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38E437E8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4.3. Проведення інформаційних, освітньо-виховних заходів та семінарів для батьків, прийомних батьків прийомних сімей, батьків-вихователів дитячих будинків сімейного типу, опікунів (піклувальників)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264180D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39F8B5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1564A4A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510CEF8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784D367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</w:tr>
      <w:tr w14:paraId="79A56995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FC3B46" w:rsidRPr="0011466D" w:rsidP="00AD203D" w14:paraId="2F7BFA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FC3B46" w:rsidRPr="0011466D" w:rsidP="00AD203D" w14:paraId="4241329B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5A3F3634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4.4. Придбання 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460F572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55908E4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25AFECD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691E289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4508B2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120,0</w:t>
            </w:r>
          </w:p>
        </w:tc>
      </w:tr>
      <w:tr w14:paraId="2DD7A125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FC3B46" w:rsidRPr="0011466D" w:rsidP="00AD203D" w14:paraId="59D066A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FC3B46" w:rsidRPr="0011466D" w:rsidP="00AD203D" w14:paraId="2AFFC3E8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310B5294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5.1. Матеріальна допомога студентам денної форми навчання із числа дітей-сиріт та дітей, позбавлених батьківського піклування, які навчаються у вищих 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(далі – первинний облік Служби)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1A6BD38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271,2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359FB59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321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4B074F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412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728A90E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48E5AA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</w:tr>
      <w:tr w14:paraId="48841DBB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FC3B46" w:rsidRPr="0011466D" w:rsidP="00AD203D" w14:paraId="444DD4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FC3B46" w:rsidRPr="0011466D" w:rsidP="00AD203D" w14:paraId="78D52E0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255305DA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7D1451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0F7D713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5A6D461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2D26A4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3E8327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</w:tr>
      <w:tr w14:paraId="06E545E4" w14:textId="77777777" w:rsidTr="00AD203D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FC3B46" w:rsidRPr="0011466D" w:rsidP="00AD203D" w14:paraId="0F7563F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FC3B46" w:rsidRPr="0011466D" w:rsidP="00AD203D" w14:paraId="25894DE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ВСЬОГО тис. </w:t>
            </w: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грн</w:t>
            </w: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FC3B46" w:rsidRPr="0011466D" w:rsidP="00AD203D" w14:paraId="1F7D8556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FC3B46" w:rsidRPr="0011466D" w:rsidP="00AD203D" w14:paraId="2D70EA7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378,9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FC3B46" w:rsidRPr="0011466D" w:rsidP="00AD203D" w14:paraId="5FE0AA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422,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4902A24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520</w:t>
            </w: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C3B46" w:rsidRPr="0011466D" w:rsidP="00AD203D" w14:paraId="051919B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1757,0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C3B46" w:rsidRPr="0011466D" w:rsidP="00AD203D" w14:paraId="2EFBA4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1797,0</w:t>
            </w:r>
          </w:p>
        </w:tc>
      </w:tr>
    </w:tbl>
    <w:p w:rsidR="00FC3B46" w:rsidRPr="00171452" w:rsidP="00FC3B46" w14:paraId="24B6EEEE" w14:textId="77777777"/>
    <w:p w:rsidR="00FC3B46" w:rsidRPr="00171452" w:rsidP="00FC3B46" w14:paraId="18F8F5A8" w14:textId="77777777">
      <w:pPr>
        <w:spacing w:after="0" w:line="240" w:lineRule="auto"/>
        <w:rPr>
          <w:rFonts w:ascii="Times New Roman" w:hAnsi="Times New Roman"/>
        </w:rPr>
      </w:pPr>
    </w:p>
    <w:p w:rsidR="00FC3B46" w:rsidRPr="00171452" w:rsidP="00FC3B46" w14:paraId="21F4F5AA" w14:textId="77777777">
      <w:pPr>
        <w:tabs>
          <w:tab w:val="left" w:pos="7088"/>
          <w:tab w:val="left" w:pos="1190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F1699F" w:rsidRPr="00EA126F" w:rsidP="00B933FF" w14:paraId="18507996" w14:textId="6378AAD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GoBack"/>
      <w:bookmarkEnd w:id="3"/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1466D"/>
    <w:rsid w:val="00136DAD"/>
    <w:rsid w:val="00171452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E7794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D203D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C3B46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FC3B4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2 Знак"/>
    <w:basedOn w:val="DefaultParagraphFont"/>
    <w:link w:val="Heading2"/>
    <w:rsid w:val="00FC3B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FC3B4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131B4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2235</Words>
  <Characters>1275</Characters>
  <Application>Microsoft Office Word</Application>
  <DocSecurity>8</DocSecurity>
  <Lines>10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2024-12-20T10:16:00Z</dcterms:modified>
</cp:coreProperties>
</file>