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B5325" w14:textId="77777777" w:rsidR="006D2C4A" w:rsidRPr="002F1C2D" w:rsidRDefault="006D2C4A" w:rsidP="006D2C4A">
      <w:pPr>
        <w:spacing w:before="100" w:beforeAutospacing="1" w:after="100" w:afterAutospacing="1" w:line="240" w:lineRule="auto"/>
        <w:jc w:val="center"/>
        <w:rPr>
          <w:rFonts w:ascii="Helvetica" w:hAnsi="Helvetica" w:cs="Helvetic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Пояснювальна записка</w:t>
      </w:r>
    </w:p>
    <w:p w14:paraId="09F174C2" w14:textId="7494C582" w:rsidR="006D2C4A" w:rsidRPr="00DB426D" w:rsidRDefault="006D2C4A" w:rsidP="006D2C4A">
      <w:pPr>
        <w:spacing w:after="0" w:line="240" w:lineRule="auto"/>
        <w:ind w:left="57"/>
        <w:jc w:val="center"/>
        <w:rPr>
          <w:rFonts w:ascii="Times New Roman" w:hAnsi="Times New Roman"/>
          <w:b/>
          <w:bCs/>
          <w:sz w:val="28"/>
        </w:rPr>
      </w:pPr>
      <w:r w:rsidRPr="00E07B80">
        <w:rPr>
          <w:rFonts w:ascii="Times New Roman" w:hAnsi="Times New Roman"/>
          <w:sz w:val="28"/>
          <w:szCs w:val="28"/>
        </w:rPr>
        <w:t>до про</w:t>
      </w:r>
      <w:r>
        <w:rPr>
          <w:rFonts w:ascii="Times New Roman" w:hAnsi="Times New Roman"/>
          <w:sz w:val="28"/>
          <w:szCs w:val="28"/>
        </w:rPr>
        <w:t>е</w:t>
      </w:r>
      <w:r w:rsidRPr="00E07B80">
        <w:rPr>
          <w:rFonts w:ascii="Times New Roman" w:hAnsi="Times New Roman"/>
          <w:sz w:val="28"/>
          <w:szCs w:val="28"/>
        </w:rPr>
        <w:t xml:space="preserve">кту рішення </w:t>
      </w:r>
      <w:r w:rsidRPr="00CA1D44">
        <w:rPr>
          <w:rFonts w:ascii="Times New Roman" w:hAnsi="Times New Roman"/>
          <w:sz w:val="28"/>
          <w:szCs w:val="28"/>
        </w:rPr>
        <w:t>«</w:t>
      </w:r>
      <w:r w:rsidRPr="00DB426D">
        <w:rPr>
          <w:rFonts w:ascii="Times New Roman" w:hAnsi="Times New Roman"/>
          <w:b/>
          <w:bCs/>
          <w:sz w:val="28"/>
          <w:szCs w:val="28"/>
        </w:rPr>
        <w:t>Про внесення змін до Програми</w:t>
      </w:r>
      <w:r w:rsidRPr="00DB426D">
        <w:rPr>
          <w:rFonts w:ascii="Times New Roman" w:hAnsi="Times New Roman"/>
          <w:b/>
          <w:bCs/>
          <w:sz w:val="28"/>
        </w:rPr>
        <w:t xml:space="preserve"> </w:t>
      </w:r>
      <w:r w:rsidRPr="00DB426D">
        <w:rPr>
          <w:rFonts w:ascii="Times New Roman" w:hAnsi="Times New Roman"/>
          <w:b/>
          <w:bCs/>
          <w:sz w:val="28"/>
          <w:szCs w:val="28"/>
        </w:rPr>
        <w:t xml:space="preserve">підтримки </w:t>
      </w:r>
      <w:r w:rsidRPr="00DB426D">
        <w:rPr>
          <w:rFonts w:ascii="Times New Roman" w:hAnsi="Times New Roman"/>
          <w:b/>
          <w:bCs/>
          <w:sz w:val="28"/>
        </w:rPr>
        <w:t>сім’ї та захисту прав дітей «Щаслива родина – успішна країна»</w:t>
      </w:r>
      <w:r w:rsidRPr="00DB426D">
        <w:rPr>
          <w:rFonts w:ascii="Times New Roman" w:hAnsi="Times New Roman"/>
          <w:b/>
          <w:bCs/>
          <w:sz w:val="28"/>
          <w:szCs w:val="28"/>
        </w:rPr>
        <w:t xml:space="preserve"> на 2023 – 2027 роки</w:t>
      </w:r>
      <w:r w:rsidR="00DB426D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DB426D">
        <w:rPr>
          <w:rFonts w:ascii="Times New Roman" w:hAnsi="Times New Roman"/>
          <w:b/>
          <w:bCs/>
          <w:sz w:val="28"/>
        </w:rPr>
        <w:t xml:space="preserve"> </w:t>
      </w:r>
    </w:p>
    <w:p w14:paraId="0F18E071" w14:textId="77777777" w:rsidR="006D2C4A" w:rsidRDefault="006D2C4A" w:rsidP="006D2C4A">
      <w:pPr>
        <w:spacing w:after="0" w:line="240" w:lineRule="auto"/>
        <w:rPr>
          <w:iCs/>
          <w:sz w:val="28"/>
          <w:szCs w:val="28"/>
          <w:shd w:val="clear" w:color="auto" w:fill="FFFFFF"/>
        </w:rPr>
      </w:pPr>
    </w:p>
    <w:p w14:paraId="4866F7BD" w14:textId="77777777" w:rsidR="006D2C4A" w:rsidRPr="009D5D47" w:rsidRDefault="006D2C4A" w:rsidP="006D2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3AD957" w14:textId="77777777" w:rsidR="006D2C4A" w:rsidRPr="006D61E5" w:rsidRDefault="006D2C4A" w:rsidP="006D2C4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61E5">
        <w:rPr>
          <w:rFonts w:ascii="Times New Roman" w:hAnsi="Times New Roman"/>
          <w:color w:val="000000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                                        VIII скликання.</w:t>
      </w:r>
    </w:p>
    <w:p w14:paraId="39B0A39D" w14:textId="77777777" w:rsidR="006D2C4A" w:rsidRPr="008F1A36" w:rsidRDefault="006D2C4A" w:rsidP="006D2C4A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4881A30A" w14:textId="77777777" w:rsidR="006D2C4A" w:rsidRPr="006D61E5" w:rsidRDefault="006D2C4A" w:rsidP="006D2C4A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</w:rPr>
      </w:pPr>
      <w:r w:rsidRPr="006D61E5">
        <w:rPr>
          <w:rFonts w:ascii="Times New Roman" w:hAnsi="Times New Roman"/>
          <w:b/>
          <w:color w:val="000000"/>
          <w:sz w:val="28"/>
          <w:szCs w:val="28"/>
        </w:rPr>
        <w:t xml:space="preserve">1. Обґрунтування необхідності внесення змін до </w:t>
      </w:r>
      <w:r w:rsidRPr="006D61E5">
        <w:rPr>
          <w:rFonts w:ascii="Times New Roman" w:hAnsi="Times New Roman"/>
          <w:b/>
          <w:color w:val="000000"/>
          <w:sz w:val="28"/>
        </w:rPr>
        <w:t xml:space="preserve">рішення </w:t>
      </w:r>
    </w:p>
    <w:p w14:paraId="30588AC7" w14:textId="77777777" w:rsidR="006D2C4A" w:rsidRDefault="006D2C4A" w:rsidP="006D2C4A">
      <w:pPr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 метою </w:t>
      </w:r>
      <w:r w:rsidRPr="004F651D">
        <w:rPr>
          <w:rFonts w:ascii="Times New Roman" w:hAnsi="Times New Roman"/>
          <w:sz w:val="28"/>
          <w:szCs w:val="28"/>
          <w:shd w:val="clear" w:color="auto" w:fill="FFFFFF"/>
        </w:rPr>
        <w:t>підтримк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4F651D">
        <w:rPr>
          <w:rFonts w:ascii="Times New Roman" w:hAnsi="Times New Roman"/>
          <w:sz w:val="28"/>
          <w:szCs w:val="28"/>
          <w:shd w:val="clear" w:color="auto" w:fill="FFFFFF"/>
        </w:rPr>
        <w:t xml:space="preserve"> сім'ї, </w:t>
      </w:r>
      <w:r w:rsidRPr="004F651D">
        <w:rPr>
          <w:rFonts w:ascii="Times New Roman" w:hAnsi="Times New Roman"/>
          <w:sz w:val="28"/>
          <w:szCs w:val="28"/>
        </w:rPr>
        <w:t xml:space="preserve">дітей, зокрема, дітей-сиріт та дітей, позбавлених батьківського піклування, дітей, які перебувають у складних життєвих обставинах,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розроблено </w:t>
      </w:r>
      <w:bookmarkStart w:id="0" w:name="_Hlk152145603"/>
      <w:r w:rsidRPr="009D5D47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у</w:t>
      </w:r>
      <w:r w:rsidRPr="009D5D47">
        <w:rPr>
          <w:rFonts w:ascii="Times New Roman" w:hAnsi="Times New Roman"/>
          <w:sz w:val="28"/>
        </w:rPr>
        <w:t xml:space="preserve"> </w:t>
      </w:r>
      <w:r w:rsidRPr="009D5D47">
        <w:rPr>
          <w:rFonts w:ascii="Times New Roman" w:hAnsi="Times New Roman"/>
          <w:sz w:val="28"/>
          <w:szCs w:val="28"/>
        </w:rPr>
        <w:t xml:space="preserve">підтримки </w:t>
      </w:r>
      <w:r w:rsidRPr="009D5D47">
        <w:rPr>
          <w:rFonts w:ascii="Times New Roman" w:hAnsi="Times New Roman"/>
          <w:sz w:val="28"/>
        </w:rPr>
        <w:t>сім’ї та захисту прав дітей «Щаслива родина – успішна країна»</w:t>
      </w:r>
      <w:r w:rsidRPr="009D5D47">
        <w:rPr>
          <w:rFonts w:ascii="Times New Roman" w:hAnsi="Times New Roman"/>
          <w:sz w:val="28"/>
          <w:szCs w:val="28"/>
        </w:rPr>
        <w:t xml:space="preserve"> на 2023 – 2027 роки</w:t>
      </w:r>
      <w:bookmarkEnd w:id="0"/>
      <w:r>
        <w:rPr>
          <w:rFonts w:ascii="Times New Roman" w:hAnsi="Times New Roman"/>
          <w:sz w:val="28"/>
          <w:szCs w:val="28"/>
        </w:rPr>
        <w:t xml:space="preserve">, яка затверджена </w:t>
      </w:r>
      <w:r w:rsidRPr="009D5D47">
        <w:rPr>
          <w:rFonts w:ascii="Times New Roman" w:hAnsi="Times New Roman"/>
          <w:sz w:val="28"/>
        </w:rPr>
        <w:t xml:space="preserve"> </w:t>
      </w:r>
      <w:r w:rsidRPr="00CA1D44">
        <w:rPr>
          <w:rFonts w:ascii="Times New Roman" w:hAnsi="Times New Roman"/>
          <w:sz w:val="28"/>
        </w:rPr>
        <w:t>рішення</w:t>
      </w:r>
      <w:r>
        <w:rPr>
          <w:rFonts w:ascii="Times New Roman" w:hAnsi="Times New Roman"/>
          <w:sz w:val="28"/>
        </w:rPr>
        <w:t>м</w:t>
      </w:r>
      <w:r w:rsidRPr="00CA1D44">
        <w:rPr>
          <w:rFonts w:ascii="Times New Roman" w:hAnsi="Times New Roman"/>
          <w:sz w:val="28"/>
        </w:rPr>
        <w:t xml:space="preserve"> Броварської міської ради </w:t>
      </w:r>
      <w:r>
        <w:rPr>
          <w:rFonts w:ascii="Times New Roman" w:hAnsi="Times New Roman"/>
          <w:sz w:val="28"/>
        </w:rPr>
        <w:t xml:space="preserve">Броварського району </w:t>
      </w:r>
      <w:r w:rsidRPr="00CA1D44">
        <w:rPr>
          <w:rFonts w:ascii="Times New Roman" w:hAnsi="Times New Roman"/>
          <w:sz w:val="28"/>
        </w:rPr>
        <w:t xml:space="preserve">Київської області </w:t>
      </w:r>
      <w:r>
        <w:rPr>
          <w:rFonts w:ascii="Times New Roman" w:hAnsi="Times New Roman"/>
          <w:sz w:val="28"/>
        </w:rPr>
        <w:t xml:space="preserve">                                          </w:t>
      </w:r>
      <w:r w:rsidRPr="009D5D47">
        <w:rPr>
          <w:rFonts w:ascii="Times New Roman" w:hAnsi="Times New Roman"/>
          <w:sz w:val="28"/>
        </w:rPr>
        <w:t>від 23.12.2022 №964-39-08</w:t>
      </w:r>
      <w:r>
        <w:rPr>
          <w:rFonts w:ascii="Times New Roman" w:hAnsi="Times New Roman"/>
          <w:sz w:val="28"/>
        </w:rPr>
        <w:t xml:space="preserve"> (далі – Програма</w:t>
      </w:r>
      <w:r w:rsidRPr="0086639C">
        <w:rPr>
          <w:rFonts w:ascii="Times New Roman" w:hAnsi="Times New Roman"/>
          <w:sz w:val="28"/>
        </w:rPr>
        <w:t xml:space="preserve">) (зі змінами </w:t>
      </w:r>
      <w:r>
        <w:rPr>
          <w:rFonts w:ascii="Times New Roman" w:hAnsi="Times New Roman"/>
          <w:sz w:val="28"/>
        </w:rPr>
        <w:t xml:space="preserve">від 21.12.2023             №1434-61-08, </w:t>
      </w:r>
      <w:r w:rsidRPr="0086639C">
        <w:rPr>
          <w:rFonts w:ascii="Times New Roman" w:hAnsi="Times New Roman"/>
          <w:sz w:val="28"/>
          <w:szCs w:val="28"/>
        </w:rPr>
        <w:t>від 31.10.2024 № 1805-80-08</w:t>
      </w:r>
      <w:r w:rsidRPr="0086639C"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</w:t>
      </w:r>
    </w:p>
    <w:p w14:paraId="4FD0CD75" w14:textId="77777777" w:rsidR="006D2C4A" w:rsidRDefault="006D2C4A" w:rsidP="006D2C4A">
      <w:pPr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</w:rPr>
      </w:pPr>
      <w:r w:rsidRPr="006F3F8E">
        <w:rPr>
          <w:rFonts w:ascii="Times New Roman" w:hAnsi="Times New Roman"/>
          <w:sz w:val="28"/>
          <w:szCs w:val="28"/>
          <w:shd w:val="clear" w:color="auto" w:fill="FFFFFF"/>
        </w:rPr>
        <w:t xml:space="preserve">У зв’язку з триваючою широкомасштабною збройною агресією російської федерації проти України та продовженням дії  воєнного стану в Україні, </w:t>
      </w:r>
      <w:r w:rsidRPr="004F651D">
        <w:rPr>
          <w:rFonts w:ascii="Times New Roman" w:hAnsi="Times New Roman"/>
          <w:sz w:val="28"/>
          <w:szCs w:val="28"/>
          <w:shd w:val="clear" w:color="auto" w:fill="FFFFFF"/>
        </w:rPr>
        <w:t>служб</w:t>
      </w:r>
      <w:r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4F651D">
        <w:rPr>
          <w:rFonts w:ascii="Times New Roman" w:hAnsi="Times New Roman"/>
          <w:sz w:val="28"/>
          <w:szCs w:val="28"/>
          <w:shd w:val="clear" w:color="auto" w:fill="FFFFFF"/>
        </w:rPr>
        <w:t xml:space="preserve"> у справах дітей Броварської міської ради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Броварського району </w:t>
      </w:r>
      <w:r w:rsidRPr="004F651D">
        <w:rPr>
          <w:rFonts w:ascii="Times New Roman" w:hAnsi="Times New Roman"/>
          <w:sz w:val="28"/>
          <w:szCs w:val="28"/>
          <w:shd w:val="clear" w:color="auto" w:fill="FFFFFF"/>
        </w:rPr>
        <w:t>Київської області (далі – Служба)</w:t>
      </w:r>
      <w:r w:rsidRPr="00587BFD">
        <w:rPr>
          <w:rFonts w:ascii="Times New Roman" w:hAnsi="Times New Roman"/>
          <w:sz w:val="28"/>
          <w:szCs w:val="28"/>
        </w:rPr>
        <w:t xml:space="preserve"> </w:t>
      </w:r>
      <w:r w:rsidRPr="007D7BD1">
        <w:rPr>
          <w:rFonts w:ascii="Times New Roman" w:hAnsi="Times New Roman"/>
          <w:sz w:val="28"/>
          <w:szCs w:val="28"/>
        </w:rPr>
        <w:t>у 202</w:t>
      </w:r>
      <w:r>
        <w:rPr>
          <w:rFonts w:ascii="Times New Roman" w:hAnsi="Times New Roman"/>
          <w:sz w:val="28"/>
          <w:szCs w:val="28"/>
        </w:rPr>
        <w:t>4</w:t>
      </w:r>
      <w:r w:rsidRPr="007D7BD1">
        <w:rPr>
          <w:rFonts w:ascii="Times New Roman" w:hAnsi="Times New Roman"/>
          <w:sz w:val="28"/>
          <w:szCs w:val="28"/>
        </w:rPr>
        <w:t xml:space="preserve"> році </w:t>
      </w:r>
      <w:r>
        <w:rPr>
          <w:rFonts w:ascii="Times New Roman" w:hAnsi="Times New Roman"/>
          <w:sz w:val="28"/>
          <w:szCs w:val="28"/>
        </w:rPr>
        <w:t xml:space="preserve">на реалізацію заходів Програми </w:t>
      </w:r>
      <w:r w:rsidRPr="007D7BD1">
        <w:rPr>
          <w:rFonts w:ascii="Times New Roman" w:hAnsi="Times New Roman"/>
          <w:sz w:val="28"/>
          <w:szCs w:val="28"/>
        </w:rPr>
        <w:t>було виділено із місцевого бюджету</w:t>
      </w:r>
      <w:r>
        <w:rPr>
          <w:rFonts w:ascii="Times New Roman" w:hAnsi="Times New Roman"/>
          <w:sz w:val="28"/>
          <w:szCs w:val="28"/>
        </w:rPr>
        <w:t>,</w:t>
      </w:r>
      <w:r w:rsidRPr="004F10B5">
        <w:rPr>
          <w:rFonts w:ascii="Times New Roman" w:hAnsi="Times New Roman"/>
          <w:sz w:val="28"/>
          <w:szCs w:val="28"/>
        </w:rPr>
        <w:t xml:space="preserve"> </w:t>
      </w:r>
      <w:r w:rsidRPr="007D7BD1">
        <w:rPr>
          <w:rFonts w:ascii="Times New Roman" w:hAnsi="Times New Roman"/>
          <w:sz w:val="28"/>
          <w:szCs w:val="28"/>
        </w:rPr>
        <w:t>кошти у сумі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57">
        <w:rPr>
          <w:rFonts w:ascii="Times New Roman" w:hAnsi="Times New Roman"/>
          <w:b/>
          <w:sz w:val="28"/>
          <w:szCs w:val="28"/>
        </w:rPr>
        <w:t>422,6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7B57">
        <w:rPr>
          <w:rFonts w:ascii="Times New Roman" w:hAnsi="Times New Roman"/>
          <w:sz w:val="28"/>
          <w:szCs w:val="28"/>
        </w:rPr>
        <w:t>тис</w:t>
      </w:r>
      <w:r w:rsidRPr="007D7BD1">
        <w:rPr>
          <w:rFonts w:ascii="Times New Roman" w:hAnsi="Times New Roman"/>
          <w:sz w:val="28"/>
          <w:szCs w:val="28"/>
        </w:rPr>
        <w:t>. грн</w:t>
      </w:r>
      <w:r>
        <w:rPr>
          <w:rFonts w:ascii="Times New Roman" w:hAnsi="Times New Roman"/>
          <w:sz w:val="28"/>
          <w:szCs w:val="28"/>
        </w:rPr>
        <w:t>, а саме:</w:t>
      </w:r>
    </w:p>
    <w:p w14:paraId="1866E131" w14:textId="77777777" w:rsidR="006D2C4A" w:rsidRDefault="006D2C4A" w:rsidP="006D2C4A">
      <w:pPr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3686"/>
        <w:gridCol w:w="1383"/>
      </w:tblGrid>
      <w:tr w:rsidR="006D2C4A" w:rsidRPr="00C82246" w14:paraId="3AD703B4" w14:textId="77777777" w:rsidTr="00C07BF8">
        <w:tc>
          <w:tcPr>
            <w:tcW w:w="709" w:type="dxa"/>
            <w:shd w:val="clear" w:color="auto" w:fill="auto"/>
          </w:tcPr>
          <w:p w14:paraId="3DD9C68E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6A30070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827" w:type="dxa"/>
            <w:shd w:val="clear" w:color="auto" w:fill="auto"/>
          </w:tcPr>
          <w:p w14:paraId="1654B423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Назва заходу</w:t>
            </w:r>
          </w:p>
        </w:tc>
        <w:tc>
          <w:tcPr>
            <w:tcW w:w="3686" w:type="dxa"/>
            <w:shd w:val="clear" w:color="auto" w:fill="auto"/>
          </w:tcPr>
          <w:p w14:paraId="4A8F6853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 xml:space="preserve">Місце проведення, розрахунок </w:t>
            </w:r>
          </w:p>
        </w:tc>
        <w:tc>
          <w:tcPr>
            <w:tcW w:w="1383" w:type="dxa"/>
            <w:shd w:val="clear" w:color="auto" w:fill="auto"/>
          </w:tcPr>
          <w:p w14:paraId="7AA2082C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 xml:space="preserve">Загальна вартість </w:t>
            </w:r>
          </w:p>
          <w:p w14:paraId="35207FE3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(грн.)</w:t>
            </w:r>
          </w:p>
        </w:tc>
      </w:tr>
      <w:tr w:rsidR="006D2C4A" w:rsidRPr="00C82246" w14:paraId="53FF8DCE" w14:textId="77777777" w:rsidTr="00C07BF8">
        <w:tc>
          <w:tcPr>
            <w:tcW w:w="709" w:type="dxa"/>
            <w:shd w:val="clear" w:color="auto" w:fill="auto"/>
          </w:tcPr>
          <w:p w14:paraId="65B5DADE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24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0C9A659F" w14:textId="77777777" w:rsidR="006D2C4A" w:rsidRPr="00C82246" w:rsidRDefault="006D2C4A" w:rsidP="00C07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Відзначення Міжнародного Дня захисту дітей (1 червня) для                           дітей – сиріт, дітей, позбавлених батьківського піклування, дітей, які залишились без батьківського піклування, дітей, які перебувають у складних життєвих обставинах, дітей, </w:t>
            </w:r>
            <w:r w:rsidRPr="00C82246">
              <w:rPr>
                <w:rFonts w:ascii="Times New Roman" w:hAnsi="Times New Roman"/>
                <w:sz w:val="24"/>
                <w:szCs w:val="24"/>
              </w:rPr>
              <w:t>які належать до сімей загиблих Захисників та Захисниць 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62A6D">
              <w:rPr>
                <w:rFonts w:ascii="Times New Roman" w:hAnsi="Times New Roman"/>
                <w:color w:val="000000"/>
                <w:sz w:val="24"/>
                <w:szCs w:val="24"/>
              </w:rPr>
              <w:t>підпункт 1.1.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2A6D">
              <w:rPr>
                <w:rFonts w:ascii="Times New Roman" w:hAnsi="Times New Roman"/>
                <w:color w:val="000000"/>
                <w:sz w:val="24"/>
                <w:szCs w:val="24"/>
              </w:rPr>
              <w:t>пункту 1 додатку до Програми)</w:t>
            </w:r>
          </w:p>
        </w:tc>
        <w:tc>
          <w:tcPr>
            <w:tcW w:w="3686" w:type="dxa"/>
            <w:shd w:val="clear" w:color="auto" w:fill="auto"/>
          </w:tcPr>
          <w:p w14:paraId="1A39389D" w14:textId="77777777" w:rsidR="006D2C4A" w:rsidRPr="00C82246" w:rsidRDefault="006D2C4A" w:rsidP="00C07B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color w:val="000000"/>
                <w:sz w:val="24"/>
                <w:szCs w:val="24"/>
              </w:rPr>
              <w:t>Кінотеатр Баттерфляй Бровари (ТРЦ Термінал)  кінофільм «Гарфілд у кіно».</w:t>
            </w:r>
          </w:p>
          <w:p w14:paraId="203DAD30" w14:textId="77777777" w:rsidR="006D2C4A" w:rsidRPr="00C82246" w:rsidRDefault="006D2C4A" w:rsidP="00C07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120 квитків х 100,00 грн (вартість одного квитка)  </w:t>
            </w:r>
          </w:p>
        </w:tc>
        <w:tc>
          <w:tcPr>
            <w:tcW w:w="1383" w:type="dxa"/>
            <w:shd w:val="clear" w:color="auto" w:fill="auto"/>
          </w:tcPr>
          <w:p w14:paraId="7929CF38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</w:tr>
      <w:tr w:rsidR="006D2C4A" w:rsidRPr="00C82246" w14:paraId="1E8343BF" w14:textId="77777777" w:rsidTr="00C07BF8">
        <w:tc>
          <w:tcPr>
            <w:tcW w:w="709" w:type="dxa"/>
            <w:shd w:val="clear" w:color="auto" w:fill="auto"/>
          </w:tcPr>
          <w:p w14:paraId="0DEFF86C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4A19FFE1" w14:textId="77777777" w:rsidR="006D2C4A" w:rsidRPr="00C82246" w:rsidRDefault="006D2C4A" w:rsidP="00C0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 xml:space="preserve">Святкові заходи з нагоди </w:t>
            </w:r>
            <w:r w:rsidRPr="00C82246">
              <w:rPr>
                <w:rFonts w:ascii="Times New Roman" w:hAnsi="Times New Roman"/>
                <w:color w:val="000000"/>
                <w:sz w:val="24"/>
                <w:szCs w:val="24"/>
              </w:rPr>
              <w:t>Міжнародного Дня захисту дітей (1 червня)  (</w:t>
            </w:r>
            <w:r w:rsidRPr="00C82246">
              <w:rPr>
                <w:rFonts w:ascii="Times New Roman" w:hAnsi="Times New Roman"/>
                <w:sz w:val="24"/>
                <w:szCs w:val="24"/>
              </w:rPr>
              <w:t>майстер-класи; українські народні ігри; концерт дитячих творчих колективів міста)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45F4C">
              <w:rPr>
                <w:rFonts w:ascii="Times New Roman" w:hAnsi="Times New Roman"/>
                <w:color w:val="000000"/>
                <w:sz w:val="24"/>
                <w:szCs w:val="24"/>
              </w:rPr>
              <w:t>ідпункт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45F4C">
              <w:rPr>
                <w:rFonts w:ascii="Times New Roman" w:hAnsi="Times New Roman"/>
                <w:color w:val="000000"/>
                <w:sz w:val="24"/>
                <w:szCs w:val="24"/>
              </w:rPr>
              <w:t>.пункту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додатку до Програми)</w:t>
            </w:r>
          </w:p>
        </w:tc>
        <w:tc>
          <w:tcPr>
            <w:tcW w:w="3686" w:type="dxa"/>
            <w:shd w:val="clear" w:color="auto" w:fill="auto"/>
          </w:tcPr>
          <w:p w14:paraId="627A40DD" w14:textId="77777777" w:rsidR="006D2C4A" w:rsidRPr="00C82246" w:rsidRDefault="006D2C4A" w:rsidP="00C0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Парк культури та відпочинку «Перемога»</w:t>
            </w:r>
          </w:p>
          <w:p w14:paraId="07174E3B" w14:textId="77777777" w:rsidR="006D2C4A" w:rsidRPr="00C82246" w:rsidRDefault="006D2C4A" w:rsidP="00C0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 xml:space="preserve">1890 шт. х 19,98 грн (вартість однієї пачки морозива </w:t>
            </w:r>
            <w:r w:rsidRPr="00C82246">
              <w:rPr>
                <w:rFonts w:ascii="Times New Roman" w:hAnsi="Times New Roman"/>
                <w:color w:val="000000"/>
                <w:sz w:val="24"/>
                <w:szCs w:val="24"/>
              </w:rPr>
              <w:t>«Дитяче бажання»</w:t>
            </w:r>
            <w:r w:rsidRPr="00C8224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383" w:type="dxa"/>
            <w:shd w:val="clear" w:color="auto" w:fill="auto"/>
          </w:tcPr>
          <w:p w14:paraId="2420EF26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37762,20</w:t>
            </w:r>
          </w:p>
        </w:tc>
      </w:tr>
      <w:tr w:rsidR="006D2C4A" w:rsidRPr="00C82246" w14:paraId="483CCC38" w14:textId="77777777" w:rsidTr="00C07BF8">
        <w:tc>
          <w:tcPr>
            <w:tcW w:w="709" w:type="dxa"/>
            <w:shd w:val="clear" w:color="auto" w:fill="auto"/>
          </w:tcPr>
          <w:p w14:paraId="2CCAC00B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9362EAC" w14:textId="77777777" w:rsidR="006D2C4A" w:rsidRPr="00C82246" w:rsidRDefault="006D2C4A" w:rsidP="00C0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сума заходу:</w:t>
            </w:r>
          </w:p>
        </w:tc>
        <w:tc>
          <w:tcPr>
            <w:tcW w:w="3686" w:type="dxa"/>
            <w:shd w:val="clear" w:color="auto" w:fill="auto"/>
          </w:tcPr>
          <w:p w14:paraId="2EA98408" w14:textId="77777777" w:rsidR="006D2C4A" w:rsidRPr="00C82246" w:rsidRDefault="006D2C4A" w:rsidP="00C0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14:paraId="383AF103" w14:textId="77777777" w:rsidR="006D2C4A" w:rsidRPr="001975A3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5A3">
              <w:rPr>
                <w:rFonts w:ascii="Times New Roman" w:hAnsi="Times New Roman"/>
                <w:b/>
                <w:bCs/>
                <w:sz w:val="24"/>
                <w:szCs w:val="24"/>
              </w:rPr>
              <w:t>49762,20</w:t>
            </w:r>
          </w:p>
        </w:tc>
      </w:tr>
      <w:tr w:rsidR="006D2C4A" w:rsidRPr="00C82246" w14:paraId="7AF9E300" w14:textId="77777777" w:rsidTr="00C07BF8">
        <w:trPr>
          <w:trHeight w:val="70"/>
        </w:trPr>
        <w:tc>
          <w:tcPr>
            <w:tcW w:w="709" w:type="dxa"/>
            <w:shd w:val="clear" w:color="auto" w:fill="auto"/>
          </w:tcPr>
          <w:p w14:paraId="5F7348CC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64BCACBF" w14:textId="77777777" w:rsidR="006D2C4A" w:rsidRPr="00C82246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246">
              <w:rPr>
                <w:rFonts w:ascii="Times New Roman" w:hAnsi="Times New Roman"/>
                <w:bCs/>
                <w:sz w:val="24"/>
                <w:szCs w:val="24"/>
              </w:rPr>
              <w:t>День Святого Миколая.</w:t>
            </w:r>
          </w:p>
          <w:p w14:paraId="353C1825" w14:textId="77777777" w:rsidR="006D2C4A" w:rsidRPr="00C82246" w:rsidRDefault="006D2C4A" w:rsidP="00C0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 xml:space="preserve">Новорічна казка для дітей-сиріт, дітей, позбавлених батьківського піклування (в тому числі рідних дітей батьків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2246">
              <w:rPr>
                <w:rFonts w:ascii="Times New Roman" w:hAnsi="Times New Roman"/>
                <w:sz w:val="24"/>
                <w:szCs w:val="24"/>
              </w:rPr>
              <w:t>вихователів та прийомних батьків), дітей які належать до сімей загиблих Захисників та Захисниць України,  дітей, батьки яких безвісти зникли за особистих обставин або перебувають в полоні, дітей, які залишились без батьківського піклування, дітей, які влаштовані в патронатні сім’ї (в тому числі рідних дітей патронатних вихователів) та дітей, які перебувають в складних життєвих обставинах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підпункт 1.3. пункту 1 додатку до Програми).</w:t>
            </w:r>
          </w:p>
        </w:tc>
        <w:tc>
          <w:tcPr>
            <w:tcW w:w="3686" w:type="dxa"/>
            <w:shd w:val="clear" w:color="auto" w:fill="auto"/>
          </w:tcPr>
          <w:p w14:paraId="5D77077A" w14:textId="77777777" w:rsidR="006D2C4A" w:rsidRPr="00C82246" w:rsidRDefault="006D2C4A" w:rsidP="00C07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 «</w:t>
            </w:r>
            <w:r w:rsidRPr="00C82246">
              <w:rPr>
                <w:rFonts w:ascii="Times New Roman" w:hAnsi="Times New Roman"/>
                <w:sz w:val="24"/>
                <w:szCs w:val="24"/>
              </w:rPr>
              <w:t>Міський культурний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82246">
              <w:rPr>
                <w:rFonts w:ascii="Times New Roman" w:hAnsi="Times New Roman"/>
                <w:sz w:val="24"/>
                <w:szCs w:val="24"/>
              </w:rPr>
              <w:t xml:space="preserve"> новорічна казка «Книга забутих світів»</w:t>
            </w:r>
          </w:p>
          <w:p w14:paraId="3A66AA76" w14:textId="77777777" w:rsidR="006D2C4A" w:rsidRPr="00C82246" w:rsidRDefault="006D2C4A" w:rsidP="00C07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377 шт. х 135,00 грн (вартість одного солодкого подарунка)</w:t>
            </w:r>
          </w:p>
        </w:tc>
        <w:tc>
          <w:tcPr>
            <w:tcW w:w="1383" w:type="dxa"/>
            <w:shd w:val="clear" w:color="auto" w:fill="auto"/>
          </w:tcPr>
          <w:p w14:paraId="0FA6543A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50895,00</w:t>
            </w:r>
          </w:p>
        </w:tc>
      </w:tr>
      <w:tr w:rsidR="006D2C4A" w:rsidRPr="00C82246" w14:paraId="6B17B789" w14:textId="77777777" w:rsidTr="00C07BF8">
        <w:tc>
          <w:tcPr>
            <w:tcW w:w="709" w:type="dxa"/>
            <w:shd w:val="clear" w:color="auto" w:fill="auto"/>
          </w:tcPr>
          <w:p w14:paraId="5F865E1A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0D4E2E3" w14:textId="77777777" w:rsidR="006D2C4A" w:rsidRPr="00C82246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сума заходу:</w:t>
            </w:r>
          </w:p>
        </w:tc>
        <w:tc>
          <w:tcPr>
            <w:tcW w:w="3686" w:type="dxa"/>
            <w:shd w:val="clear" w:color="auto" w:fill="auto"/>
          </w:tcPr>
          <w:p w14:paraId="4210F754" w14:textId="77777777" w:rsidR="006D2C4A" w:rsidRPr="00C82246" w:rsidRDefault="006D2C4A" w:rsidP="00C0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14:paraId="1FED3BB1" w14:textId="77777777" w:rsidR="006D2C4A" w:rsidRPr="001975A3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5A3">
              <w:rPr>
                <w:rFonts w:ascii="Times New Roman" w:hAnsi="Times New Roman"/>
                <w:b/>
                <w:bCs/>
                <w:sz w:val="24"/>
                <w:szCs w:val="24"/>
              </w:rPr>
              <w:t>50895,00</w:t>
            </w:r>
          </w:p>
        </w:tc>
      </w:tr>
      <w:tr w:rsidR="006D2C4A" w:rsidRPr="00C82246" w14:paraId="5A752601" w14:textId="77777777" w:rsidTr="00C07BF8">
        <w:tc>
          <w:tcPr>
            <w:tcW w:w="709" w:type="dxa"/>
            <w:shd w:val="clear" w:color="auto" w:fill="auto"/>
          </w:tcPr>
          <w:p w14:paraId="07E8F27E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EAB78A9" w14:textId="77777777" w:rsidR="006D2C4A" w:rsidRPr="00C82246" w:rsidRDefault="006D2C4A" w:rsidP="00C0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46">
              <w:rPr>
                <w:rFonts w:ascii="Times New Roman" w:hAnsi="Times New Roman"/>
                <w:sz w:val="24"/>
                <w:szCs w:val="24"/>
              </w:rPr>
              <w:t>ВСЬОГО:</w:t>
            </w:r>
          </w:p>
        </w:tc>
        <w:tc>
          <w:tcPr>
            <w:tcW w:w="3686" w:type="dxa"/>
            <w:shd w:val="clear" w:color="auto" w:fill="auto"/>
          </w:tcPr>
          <w:p w14:paraId="6340974D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14:paraId="3FF94FBF" w14:textId="77777777" w:rsidR="006D2C4A" w:rsidRPr="00C82246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100657</w:t>
            </w:r>
            <w:r w:rsidRPr="00C82246">
              <w:rPr>
                <w:rFonts w:ascii="Times New Roman" w:hAnsi="Times New Roman"/>
                <w:b/>
                <w:bCs/>
                <w:sz w:val="24"/>
                <w:szCs w:val="24"/>
              </w:rPr>
              <w:t>,20</w:t>
            </w:r>
          </w:p>
        </w:tc>
      </w:tr>
    </w:tbl>
    <w:p w14:paraId="5B3FE97A" w14:textId="77777777" w:rsidR="006D2C4A" w:rsidRPr="001975A3" w:rsidRDefault="006D2C4A" w:rsidP="006D2C4A">
      <w:pPr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Загальна сума використаних </w:t>
      </w:r>
      <w:r w:rsidRPr="001975A3">
        <w:rPr>
          <w:rFonts w:ascii="Times New Roman" w:hAnsi="Times New Roman"/>
          <w:sz w:val="28"/>
          <w:szCs w:val="28"/>
        </w:rPr>
        <w:t xml:space="preserve">коштів для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1975A3">
        <w:rPr>
          <w:rFonts w:ascii="Times New Roman" w:hAnsi="Times New Roman"/>
          <w:color w:val="000000"/>
          <w:sz w:val="28"/>
          <w:szCs w:val="28"/>
        </w:rPr>
        <w:t xml:space="preserve">ідзначення Міжнародного Дня захисту дітей </w:t>
      </w:r>
      <w:r>
        <w:rPr>
          <w:rFonts w:ascii="Times New Roman" w:hAnsi="Times New Roman"/>
          <w:color w:val="000000"/>
          <w:sz w:val="28"/>
          <w:szCs w:val="28"/>
        </w:rPr>
        <w:t xml:space="preserve"> та Дня Святого Миколая склала 100,7 тис. грн. (передбачено на заходи Програмою 101,0 тис. грн). </w:t>
      </w:r>
      <w:r w:rsidRPr="001975A3">
        <w:rPr>
          <w:rFonts w:ascii="Times New Roman" w:hAnsi="Times New Roman"/>
          <w:sz w:val="28"/>
          <w:szCs w:val="28"/>
        </w:rPr>
        <w:t>Таким чином, з’явилась економія</w:t>
      </w:r>
      <w:r>
        <w:rPr>
          <w:rFonts w:ascii="Times New Roman" w:hAnsi="Times New Roman"/>
          <w:sz w:val="28"/>
          <w:szCs w:val="28"/>
        </w:rPr>
        <w:t xml:space="preserve"> коштів у сумі 300,00 грн. </w:t>
      </w:r>
      <w:r w:rsidRPr="001975A3">
        <w:rPr>
          <w:rFonts w:ascii="Times New Roman" w:hAnsi="Times New Roman"/>
          <w:sz w:val="28"/>
          <w:szCs w:val="28"/>
        </w:rPr>
        <w:t xml:space="preserve">  </w:t>
      </w:r>
    </w:p>
    <w:p w14:paraId="3DECC37D" w14:textId="77777777" w:rsidR="006D2C4A" w:rsidRDefault="006D2C4A" w:rsidP="006D2C4A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Служба здійснює виплату </w:t>
      </w:r>
      <w:r>
        <w:rPr>
          <w:rFonts w:ascii="Times New Roman" w:hAnsi="Times New Roman"/>
          <w:color w:val="000000"/>
          <w:sz w:val="28"/>
          <w:szCs w:val="24"/>
        </w:rPr>
        <w:t xml:space="preserve">матеріальної допомоги (із розрахунку                800,00  грн щомісяця на одну особу)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 та </w:t>
      </w:r>
      <w:r w:rsidRPr="00D77B57">
        <w:rPr>
          <w:rFonts w:ascii="Times New Roman" w:hAnsi="Times New Roman"/>
          <w:bCs/>
          <w:iCs/>
          <w:sz w:val="28"/>
          <w:szCs w:val="28"/>
        </w:rPr>
        <w:t xml:space="preserve">перебувають на первинному обліку </w:t>
      </w:r>
      <w:r>
        <w:rPr>
          <w:rFonts w:ascii="Times New Roman" w:hAnsi="Times New Roman"/>
          <w:bCs/>
          <w:iCs/>
          <w:sz w:val="28"/>
          <w:szCs w:val="28"/>
        </w:rPr>
        <w:t>С</w:t>
      </w:r>
      <w:r w:rsidRPr="00D77B57">
        <w:rPr>
          <w:rFonts w:ascii="Times New Roman" w:hAnsi="Times New Roman"/>
          <w:bCs/>
          <w:iCs/>
          <w:sz w:val="28"/>
          <w:szCs w:val="28"/>
        </w:rPr>
        <w:t xml:space="preserve">лужби та проживають на території Броварської міської територіальної громади </w:t>
      </w:r>
      <w:r w:rsidRPr="00D77B57">
        <w:rPr>
          <w:rFonts w:ascii="Times New Roman" w:hAnsi="Times New Roman"/>
          <w:sz w:val="28"/>
          <w:szCs w:val="28"/>
        </w:rPr>
        <w:t>або влаштовані на повне державне забезпечення</w:t>
      </w:r>
      <w:r>
        <w:rPr>
          <w:rFonts w:ascii="Times New Roman" w:hAnsi="Times New Roman"/>
          <w:color w:val="000000"/>
          <w:sz w:val="28"/>
          <w:szCs w:val="24"/>
        </w:rPr>
        <w:t xml:space="preserve">. На виконання цього заходу Програми </w:t>
      </w:r>
      <w:r w:rsidRPr="007D7BD1">
        <w:rPr>
          <w:rFonts w:ascii="Times New Roman" w:hAnsi="Times New Roman"/>
          <w:sz w:val="28"/>
          <w:szCs w:val="28"/>
        </w:rPr>
        <w:t>виділено із місцевого бюджету</w:t>
      </w:r>
      <w:r>
        <w:rPr>
          <w:rFonts w:ascii="Times New Roman" w:hAnsi="Times New Roman"/>
          <w:sz w:val="28"/>
          <w:szCs w:val="28"/>
        </w:rPr>
        <w:t>,</w:t>
      </w:r>
      <w:r w:rsidRPr="004F10B5">
        <w:rPr>
          <w:rFonts w:ascii="Times New Roman" w:hAnsi="Times New Roman"/>
          <w:sz w:val="28"/>
          <w:szCs w:val="28"/>
        </w:rPr>
        <w:t xml:space="preserve"> </w:t>
      </w:r>
      <w:r w:rsidRPr="007D7BD1">
        <w:rPr>
          <w:rFonts w:ascii="Times New Roman" w:hAnsi="Times New Roman"/>
          <w:sz w:val="28"/>
          <w:szCs w:val="28"/>
        </w:rPr>
        <w:t>кошти у сумі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321</w:t>
      </w:r>
      <w:r w:rsidRPr="00D77B57">
        <w:rPr>
          <w:rFonts w:ascii="Times New Roman" w:hAnsi="Times New Roman"/>
          <w:b/>
          <w:sz w:val="28"/>
          <w:szCs w:val="28"/>
        </w:rPr>
        <w:t>,6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7B57">
        <w:rPr>
          <w:rFonts w:ascii="Times New Roman" w:hAnsi="Times New Roman"/>
          <w:sz w:val="28"/>
          <w:szCs w:val="28"/>
        </w:rPr>
        <w:t>тис</w:t>
      </w:r>
      <w:r w:rsidRPr="007D7BD1">
        <w:rPr>
          <w:rFonts w:ascii="Times New Roman" w:hAnsi="Times New Roman"/>
          <w:sz w:val="28"/>
          <w:szCs w:val="28"/>
        </w:rPr>
        <w:t xml:space="preserve">. </w:t>
      </w:r>
      <w:r w:rsidRPr="00882520">
        <w:rPr>
          <w:rFonts w:ascii="Times New Roman" w:hAnsi="Times New Roman"/>
          <w:sz w:val="28"/>
          <w:szCs w:val="28"/>
        </w:rPr>
        <w:t>грн (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882520">
        <w:rPr>
          <w:rFonts w:ascii="Times New Roman" w:hAnsi="Times New Roman"/>
          <w:color w:val="000000"/>
          <w:sz w:val="28"/>
          <w:szCs w:val="28"/>
        </w:rPr>
        <w:t>ідпункт 5.1. пункту 5 додатку до Програми)</w:t>
      </w:r>
      <w:r w:rsidRPr="008825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саме:</w:t>
      </w:r>
    </w:p>
    <w:p w14:paraId="3F1467E7" w14:textId="77777777" w:rsidR="006D2C4A" w:rsidRDefault="006D2C4A" w:rsidP="006D2C4A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відповідно до рішення виконавчого комітету Броварської міської ради Броварського району Київської області від 05.03.2024 №260 </w:t>
      </w:r>
      <w:r w:rsidRPr="00DE2D2D">
        <w:rPr>
          <w:rFonts w:ascii="Times New Roman" w:hAnsi="Times New Roman"/>
          <w:sz w:val="28"/>
          <w:szCs w:val="28"/>
        </w:rPr>
        <w:t xml:space="preserve">«Про надання матеріальної допомоги студентам денної форми навчання із числа дітей-сиріт та дітей, позбавлених батьківського піклування, протягом І півріччя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E2D2D">
        <w:rPr>
          <w:rFonts w:ascii="Times New Roman" w:hAnsi="Times New Roman"/>
          <w:sz w:val="28"/>
          <w:szCs w:val="28"/>
        </w:rPr>
        <w:t xml:space="preserve">2024 року»  </w:t>
      </w:r>
      <w:r>
        <w:rPr>
          <w:rFonts w:ascii="Times New Roman" w:hAnsi="Times New Roman"/>
          <w:color w:val="000000"/>
          <w:sz w:val="28"/>
          <w:szCs w:val="24"/>
        </w:rPr>
        <w:t>здійснювалась зазначена виплата, а саме: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3119"/>
        <w:gridCol w:w="1842"/>
      </w:tblGrid>
      <w:tr w:rsidR="006D2C4A" w14:paraId="23E1C544" w14:textId="77777777" w:rsidTr="00C07B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EC6D" w14:textId="77777777" w:rsidR="006D2C4A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Кількість студентів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CD76" w14:textId="77777777" w:rsidR="006D2C4A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Період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2D16" w14:textId="77777777" w:rsidR="006D2C4A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Сума на одного студента впродовж року, грн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A3B1" w14:textId="77777777" w:rsidR="006D2C4A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Всього, </w:t>
            </w:r>
          </w:p>
          <w:p w14:paraId="2F1DC380" w14:textId="77777777" w:rsidR="006D2C4A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тис. грн</w:t>
            </w:r>
          </w:p>
        </w:tc>
      </w:tr>
      <w:tr w:rsidR="006D2C4A" w:rsidRPr="00C1313D" w14:paraId="10944761" w14:textId="77777777" w:rsidTr="00C07B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8B49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313C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Січень – червень</w:t>
            </w:r>
          </w:p>
          <w:p w14:paraId="2D0A89BD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(6 місяців)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E152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 xml:space="preserve">800,0 грн х </w:t>
            </w:r>
          </w:p>
          <w:p w14:paraId="6E9AA91B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6 місяців = 4800,0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51FE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148,8</w:t>
            </w:r>
          </w:p>
        </w:tc>
      </w:tr>
    </w:tbl>
    <w:p w14:paraId="2383205E" w14:textId="77777777" w:rsidR="006D2C4A" w:rsidRPr="00C1313D" w:rsidRDefault="006D2C4A" w:rsidP="006D2C4A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Відповідно до рішення виконавчого комітету </w:t>
      </w:r>
      <w:r>
        <w:rPr>
          <w:rFonts w:ascii="Times New Roman" w:hAnsi="Times New Roman"/>
          <w:sz w:val="28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від 01.10.2024 №994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«Про надання </w:t>
      </w:r>
      <w:r>
        <w:rPr>
          <w:rFonts w:ascii="Times New Roman" w:hAnsi="Times New Roman"/>
          <w:sz w:val="28"/>
          <w:szCs w:val="28"/>
        </w:rPr>
        <w:lastRenderedPageBreak/>
        <w:t>матеріальної допомоги студентам денної форми навчання із числа дітей-сиріт та дітей, позбавлених батьківського піклування, протягом ІІ півріччя              2024 року»,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здійснювалась зазначена виплата, а саме: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3119"/>
        <w:gridCol w:w="1701"/>
      </w:tblGrid>
      <w:tr w:rsidR="006D2C4A" w14:paraId="25F34887" w14:textId="77777777" w:rsidTr="00C07B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7E9A" w14:textId="77777777" w:rsidR="006D2C4A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Кількість студентів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CC97" w14:textId="77777777" w:rsidR="006D2C4A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Період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6D0A" w14:textId="77777777" w:rsidR="006D2C4A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Сума на одного студента впродовж року,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C43E" w14:textId="77777777" w:rsidR="006D2C4A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Всього, </w:t>
            </w:r>
          </w:p>
          <w:p w14:paraId="14AF58ED" w14:textId="77777777" w:rsidR="006D2C4A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тис. грн</w:t>
            </w:r>
          </w:p>
        </w:tc>
      </w:tr>
      <w:tr w:rsidR="006D2C4A" w:rsidRPr="00C1313D" w14:paraId="67F05A53" w14:textId="77777777" w:rsidTr="00C07B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2103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2BE1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Липень-серпень</w:t>
            </w:r>
          </w:p>
          <w:p w14:paraId="758554FE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(2 місяці)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7C34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800,0 грн х 2 місяці =</w:t>
            </w:r>
          </w:p>
          <w:p w14:paraId="6E1B87F7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0DF6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6D2C4A" w:rsidRPr="00C1313D" w14:paraId="0CE87F36" w14:textId="77777777" w:rsidTr="00C07B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18B1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FF69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Липень-грудень</w:t>
            </w:r>
          </w:p>
          <w:p w14:paraId="6A2C596D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(6 місяців)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9539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800,0 грн х 6 місяців =</w:t>
            </w:r>
          </w:p>
          <w:p w14:paraId="4DBC7164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4800,0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E052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6D2C4A" w:rsidRPr="00C1313D" w14:paraId="7684CE26" w14:textId="77777777" w:rsidTr="00C07B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F0CA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5BBD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Вересень-грудень</w:t>
            </w:r>
          </w:p>
          <w:p w14:paraId="04AA19C9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(4 місяці)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E95F" w14:textId="77777777" w:rsidR="006D2C4A" w:rsidRPr="00C1313D" w:rsidRDefault="006D2C4A" w:rsidP="00C07BF8">
            <w:pPr>
              <w:spacing w:after="0" w:line="240" w:lineRule="auto"/>
              <w:ind w:left="142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800,0 грн х 4 місяці =</w:t>
            </w:r>
          </w:p>
          <w:p w14:paraId="3A24A193" w14:textId="77777777" w:rsidR="006D2C4A" w:rsidRPr="00C1313D" w:rsidRDefault="006D2C4A" w:rsidP="00C07BF8">
            <w:pPr>
              <w:spacing w:after="0" w:line="240" w:lineRule="auto"/>
              <w:ind w:left="142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3200,0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69DB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</w:tr>
      <w:tr w:rsidR="006D2C4A" w:rsidRPr="00C1313D" w14:paraId="2EB9B3FC" w14:textId="77777777" w:rsidTr="00C07B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6E9B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23C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9783" w14:textId="77777777" w:rsidR="006D2C4A" w:rsidRPr="00C1313D" w:rsidRDefault="006D2C4A" w:rsidP="00C07BF8">
            <w:pPr>
              <w:spacing w:after="0" w:line="240" w:lineRule="auto"/>
              <w:ind w:left="142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F0D" w14:textId="77777777" w:rsidR="006D2C4A" w:rsidRPr="00C1313D" w:rsidRDefault="006D2C4A" w:rsidP="00C07B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D">
              <w:rPr>
                <w:rFonts w:ascii="Times New Roman" w:hAnsi="Times New Roman"/>
                <w:sz w:val="24"/>
                <w:szCs w:val="24"/>
              </w:rPr>
              <w:t>172,8</w:t>
            </w:r>
          </w:p>
        </w:tc>
      </w:tr>
    </w:tbl>
    <w:p w14:paraId="253A915B" w14:textId="77777777" w:rsidR="006D2C4A" w:rsidRDefault="006D2C4A" w:rsidP="006D2C4A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4"/>
        </w:rPr>
        <w:tab/>
        <w:t xml:space="preserve">Таким чином, протягом 2024 року на </w:t>
      </w:r>
      <w:r>
        <w:rPr>
          <w:rFonts w:ascii="Times New Roman" w:hAnsi="Times New Roman"/>
          <w:sz w:val="28"/>
          <w:szCs w:val="28"/>
        </w:rPr>
        <w:t xml:space="preserve">реалізацію заходів Програми </w:t>
      </w:r>
      <w:r w:rsidRPr="007D7BD1">
        <w:rPr>
          <w:rFonts w:ascii="Times New Roman" w:hAnsi="Times New Roman"/>
          <w:sz w:val="28"/>
          <w:szCs w:val="28"/>
        </w:rPr>
        <w:t>було в</w:t>
      </w:r>
      <w:r>
        <w:rPr>
          <w:rFonts w:ascii="Times New Roman" w:hAnsi="Times New Roman"/>
          <w:sz w:val="28"/>
          <w:szCs w:val="28"/>
        </w:rPr>
        <w:t>икористано</w:t>
      </w:r>
      <w:r w:rsidRPr="007D7BD1">
        <w:rPr>
          <w:rFonts w:ascii="Times New Roman" w:hAnsi="Times New Roman"/>
          <w:sz w:val="28"/>
          <w:szCs w:val="28"/>
        </w:rPr>
        <w:t xml:space="preserve"> із місцевого бюджету</w:t>
      </w:r>
      <w:r>
        <w:rPr>
          <w:rFonts w:ascii="Times New Roman" w:hAnsi="Times New Roman"/>
          <w:sz w:val="28"/>
          <w:szCs w:val="28"/>
        </w:rPr>
        <w:t>,</w:t>
      </w:r>
      <w:r w:rsidRPr="004F10B5">
        <w:rPr>
          <w:rFonts w:ascii="Times New Roman" w:hAnsi="Times New Roman"/>
          <w:sz w:val="28"/>
          <w:szCs w:val="28"/>
        </w:rPr>
        <w:t xml:space="preserve"> </w:t>
      </w:r>
      <w:r w:rsidRPr="007D7BD1">
        <w:rPr>
          <w:rFonts w:ascii="Times New Roman" w:hAnsi="Times New Roman"/>
          <w:sz w:val="28"/>
          <w:szCs w:val="28"/>
        </w:rPr>
        <w:t>кошти у сумі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57">
        <w:rPr>
          <w:rFonts w:ascii="Times New Roman" w:hAnsi="Times New Roman"/>
          <w:b/>
          <w:sz w:val="28"/>
          <w:szCs w:val="28"/>
        </w:rPr>
        <w:t>422,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r w:rsidRPr="00D77B57">
        <w:rPr>
          <w:rFonts w:ascii="Times New Roman" w:hAnsi="Times New Roman"/>
          <w:sz w:val="28"/>
          <w:szCs w:val="28"/>
        </w:rPr>
        <w:t>тис</w:t>
      </w:r>
      <w:r w:rsidRPr="007D7BD1">
        <w:rPr>
          <w:rFonts w:ascii="Times New Roman" w:hAnsi="Times New Roman"/>
          <w:sz w:val="28"/>
          <w:szCs w:val="28"/>
        </w:rPr>
        <w:t>. грн</w:t>
      </w:r>
      <w:r>
        <w:rPr>
          <w:rFonts w:ascii="Times New Roman" w:hAnsi="Times New Roman"/>
          <w:sz w:val="28"/>
          <w:szCs w:val="28"/>
        </w:rPr>
        <w:t>.</w:t>
      </w:r>
    </w:p>
    <w:p w14:paraId="52E71C7C" w14:textId="77777777" w:rsidR="006D2C4A" w:rsidRPr="001D3CD6" w:rsidRDefault="006D2C4A" w:rsidP="006D2C4A">
      <w:pPr>
        <w:spacing w:after="0" w:line="240" w:lineRule="auto"/>
        <w:ind w:left="142" w:firstLine="425"/>
        <w:jc w:val="both"/>
        <w:rPr>
          <w:rFonts w:ascii="Times New Roman" w:hAnsi="Times New Roman"/>
          <w:color w:val="000000"/>
          <w:sz w:val="28"/>
          <w:szCs w:val="24"/>
        </w:rPr>
      </w:pPr>
      <w:r w:rsidRPr="00C1313D">
        <w:rPr>
          <w:rFonts w:ascii="Times New Roman" w:hAnsi="Times New Roman"/>
          <w:color w:val="000000"/>
          <w:sz w:val="28"/>
          <w:shd w:val="clear" w:color="auto" w:fill="FFFFFF"/>
        </w:rPr>
        <w:t xml:space="preserve">Запланована потреба у фінансуванні Програми на 2025 рік становить 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520</w:t>
      </w:r>
      <w:r w:rsidRPr="00C1313D">
        <w:rPr>
          <w:rFonts w:ascii="Times New Roman" w:hAnsi="Times New Roman"/>
          <w:color w:val="000000"/>
          <w:sz w:val="28"/>
          <w:shd w:val="clear" w:color="auto" w:fill="FFFFFF"/>
        </w:rPr>
        <w:t>,0 тис. грн.</w:t>
      </w:r>
    </w:p>
    <w:p w14:paraId="073CA561" w14:textId="77777777" w:rsidR="006D2C4A" w:rsidRPr="00C1313D" w:rsidRDefault="006D2C4A" w:rsidP="006D2C4A">
      <w:pPr>
        <w:pStyle w:val="a5"/>
        <w:tabs>
          <w:tab w:val="left" w:pos="-7380"/>
          <w:tab w:val="left" w:pos="0"/>
          <w:tab w:val="left" w:pos="284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DE34B7">
        <w:rPr>
          <w:rFonts w:ascii="Times New Roman" w:hAnsi="Times New Roman"/>
          <w:sz w:val="28"/>
          <w:szCs w:val="28"/>
        </w:rPr>
        <w:t xml:space="preserve">Тому виникла </w:t>
      </w:r>
      <w:r w:rsidRPr="00C1313D">
        <w:rPr>
          <w:rFonts w:ascii="Times New Roman" w:hAnsi="Times New Roman"/>
          <w:sz w:val="28"/>
          <w:szCs w:val="28"/>
        </w:rPr>
        <w:t>необхідність внести зміни у пункт 8 Паспорт</w:t>
      </w:r>
      <w:r>
        <w:rPr>
          <w:rFonts w:ascii="Times New Roman" w:hAnsi="Times New Roman"/>
          <w:sz w:val="28"/>
          <w:szCs w:val="28"/>
        </w:rPr>
        <w:t>у</w:t>
      </w:r>
      <w:r w:rsidRPr="00C1313D">
        <w:rPr>
          <w:rFonts w:ascii="Times New Roman" w:hAnsi="Times New Roman"/>
          <w:sz w:val="28"/>
          <w:szCs w:val="28"/>
        </w:rPr>
        <w:t xml:space="preserve"> Програми «Загальний обсяг фінансових ресурсів, необхідних для реалізації Програми, всього» цифри «</w:t>
      </w:r>
      <w:r w:rsidRPr="00DE34B7">
        <w:rPr>
          <w:rFonts w:ascii="Times New Roman" w:hAnsi="Times New Roman"/>
          <w:sz w:val="28"/>
          <w:szCs w:val="28"/>
        </w:rPr>
        <w:t>6013,5 тис. грн</w:t>
      </w:r>
      <w:r w:rsidRPr="00C1313D">
        <w:rPr>
          <w:rFonts w:ascii="Times New Roman" w:hAnsi="Times New Roman"/>
          <w:sz w:val="28"/>
          <w:szCs w:val="28"/>
        </w:rPr>
        <w:t>» замінити цифрам</w:t>
      </w:r>
      <w:r>
        <w:rPr>
          <w:rFonts w:ascii="Times New Roman" w:hAnsi="Times New Roman"/>
          <w:sz w:val="28"/>
          <w:szCs w:val="28"/>
        </w:rPr>
        <w:t>и</w:t>
      </w:r>
      <w:r w:rsidRPr="00C1313D">
        <w:rPr>
          <w:rFonts w:ascii="Times New Roman" w:hAnsi="Times New Roman"/>
          <w:sz w:val="28"/>
          <w:szCs w:val="28"/>
        </w:rPr>
        <w:t xml:space="preserve"> </w:t>
      </w:r>
      <w:r w:rsidRPr="005D0F75">
        <w:rPr>
          <w:rFonts w:ascii="Times New Roman" w:hAnsi="Times New Roman"/>
          <w:sz w:val="28"/>
          <w:szCs w:val="28"/>
        </w:rPr>
        <w:t>«4875,</w:t>
      </w:r>
      <w:r>
        <w:rPr>
          <w:rFonts w:ascii="Times New Roman" w:hAnsi="Times New Roman"/>
          <w:sz w:val="28"/>
          <w:szCs w:val="28"/>
        </w:rPr>
        <w:t>2</w:t>
      </w:r>
      <w:r w:rsidRPr="005D0F75">
        <w:rPr>
          <w:rFonts w:ascii="Times New Roman" w:hAnsi="Times New Roman"/>
          <w:sz w:val="28"/>
          <w:szCs w:val="28"/>
        </w:rPr>
        <w:t xml:space="preserve"> тис. грн</w:t>
      </w:r>
      <w:r w:rsidRPr="00C1313D">
        <w:rPr>
          <w:rFonts w:ascii="Times New Roman" w:hAnsi="Times New Roman"/>
          <w:sz w:val="28"/>
          <w:szCs w:val="28"/>
        </w:rPr>
        <w:t>», рядок «202</w:t>
      </w:r>
      <w:r>
        <w:rPr>
          <w:rFonts w:ascii="Times New Roman" w:hAnsi="Times New Roman"/>
          <w:sz w:val="28"/>
          <w:szCs w:val="28"/>
        </w:rPr>
        <w:t>4</w:t>
      </w:r>
      <w:r w:rsidRPr="00C1313D">
        <w:rPr>
          <w:rFonts w:ascii="Times New Roman" w:hAnsi="Times New Roman"/>
          <w:sz w:val="28"/>
          <w:szCs w:val="28"/>
        </w:rPr>
        <w:t xml:space="preserve"> рік – </w:t>
      </w:r>
      <w:r>
        <w:rPr>
          <w:rFonts w:ascii="Times New Roman" w:hAnsi="Times New Roman"/>
          <w:sz w:val="28"/>
          <w:szCs w:val="28"/>
        </w:rPr>
        <w:t xml:space="preserve">422,6 </w:t>
      </w:r>
      <w:r w:rsidRPr="005D7C2D">
        <w:rPr>
          <w:rFonts w:ascii="Times New Roman" w:hAnsi="Times New Roman"/>
          <w:sz w:val="28"/>
          <w:szCs w:val="28"/>
        </w:rPr>
        <w:t xml:space="preserve"> тис. грн</w:t>
      </w:r>
      <w:r w:rsidRPr="00C1313D">
        <w:rPr>
          <w:rFonts w:ascii="Times New Roman" w:hAnsi="Times New Roman"/>
          <w:sz w:val="28"/>
          <w:szCs w:val="28"/>
        </w:rPr>
        <w:t>» замінити на рядок «202</w:t>
      </w:r>
      <w:r>
        <w:rPr>
          <w:rFonts w:ascii="Times New Roman" w:hAnsi="Times New Roman"/>
          <w:sz w:val="28"/>
          <w:szCs w:val="28"/>
        </w:rPr>
        <w:t>4</w:t>
      </w:r>
      <w:r w:rsidRPr="00C1313D">
        <w:rPr>
          <w:rFonts w:ascii="Times New Roman" w:hAnsi="Times New Roman"/>
          <w:sz w:val="28"/>
          <w:szCs w:val="28"/>
        </w:rPr>
        <w:t xml:space="preserve"> рік – </w:t>
      </w:r>
      <w:r>
        <w:rPr>
          <w:rFonts w:ascii="Times New Roman" w:hAnsi="Times New Roman"/>
          <w:sz w:val="28"/>
          <w:szCs w:val="28"/>
        </w:rPr>
        <w:t>422,3</w:t>
      </w:r>
      <w:r w:rsidRPr="00C1313D">
        <w:rPr>
          <w:rFonts w:ascii="Times New Roman" w:hAnsi="Times New Roman"/>
          <w:sz w:val="28"/>
          <w:szCs w:val="28"/>
        </w:rPr>
        <w:t xml:space="preserve"> тис</w:t>
      </w:r>
      <w:r>
        <w:rPr>
          <w:rFonts w:ascii="Times New Roman" w:hAnsi="Times New Roman"/>
          <w:sz w:val="28"/>
          <w:szCs w:val="28"/>
        </w:rPr>
        <w:t>. грн»,</w:t>
      </w:r>
      <w:r w:rsidRPr="00C1313D">
        <w:rPr>
          <w:rFonts w:ascii="Times New Roman" w:hAnsi="Times New Roman"/>
          <w:sz w:val="28"/>
          <w:szCs w:val="28"/>
        </w:rPr>
        <w:t xml:space="preserve"> рядок «2025 рік – </w:t>
      </w:r>
      <w:r w:rsidRPr="005D7C2D">
        <w:rPr>
          <w:rFonts w:ascii="Times New Roman" w:hAnsi="Times New Roman"/>
          <w:sz w:val="28"/>
          <w:szCs w:val="28"/>
        </w:rPr>
        <w:t>1658,0 тис. грн</w:t>
      </w:r>
      <w:r w:rsidRPr="00C1313D">
        <w:rPr>
          <w:rFonts w:ascii="Times New Roman" w:hAnsi="Times New Roman"/>
          <w:sz w:val="28"/>
          <w:szCs w:val="28"/>
        </w:rPr>
        <w:t xml:space="preserve">» замінити на рядок «2025 рік – </w:t>
      </w:r>
      <w:r>
        <w:rPr>
          <w:rFonts w:ascii="Times New Roman" w:hAnsi="Times New Roman"/>
          <w:sz w:val="28"/>
          <w:szCs w:val="28"/>
        </w:rPr>
        <w:t>520,0</w:t>
      </w:r>
      <w:r w:rsidRPr="00C1313D">
        <w:rPr>
          <w:rFonts w:ascii="Times New Roman" w:hAnsi="Times New Roman"/>
          <w:sz w:val="28"/>
          <w:szCs w:val="28"/>
        </w:rPr>
        <w:t xml:space="preserve"> тис. грн»</w:t>
      </w:r>
      <w:r>
        <w:rPr>
          <w:rFonts w:ascii="Times New Roman" w:hAnsi="Times New Roman"/>
          <w:sz w:val="28"/>
          <w:szCs w:val="28"/>
        </w:rPr>
        <w:t>.</w:t>
      </w:r>
    </w:p>
    <w:p w14:paraId="3CA13608" w14:textId="77777777" w:rsidR="006D2C4A" w:rsidRPr="00600A3D" w:rsidRDefault="006D2C4A" w:rsidP="006D2C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16"/>
          <w:szCs w:val="16"/>
        </w:rPr>
      </w:pPr>
    </w:p>
    <w:p w14:paraId="0FA2A8CD" w14:textId="77777777" w:rsidR="006D2C4A" w:rsidRPr="006D61E5" w:rsidRDefault="006D2C4A" w:rsidP="006D2C4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61E5">
        <w:rPr>
          <w:rFonts w:ascii="Times New Roman" w:hAnsi="Times New Roman"/>
          <w:b/>
          <w:color w:val="000000"/>
          <w:sz w:val="28"/>
          <w:szCs w:val="28"/>
        </w:rPr>
        <w:t xml:space="preserve">2. Мета і шляхи її досягнення </w:t>
      </w:r>
    </w:p>
    <w:p w14:paraId="6E32766B" w14:textId="77777777" w:rsidR="006D2C4A" w:rsidRDefault="006D2C4A" w:rsidP="006D2C4A">
      <w:pPr>
        <w:pStyle w:val="a3"/>
        <w:tabs>
          <w:tab w:val="left" w:pos="-1134"/>
          <w:tab w:val="left" w:pos="426"/>
          <w:tab w:val="left" w:pos="993"/>
        </w:tabs>
        <w:spacing w:before="0" w:beforeAutospacing="0" w:after="0" w:afterAutospacing="0"/>
        <w:ind w:firstLine="567"/>
        <w:jc w:val="both"/>
        <w:rPr>
          <w:iCs/>
          <w:sz w:val="28"/>
          <w:szCs w:val="28"/>
          <w:shd w:val="clear" w:color="auto" w:fill="FFFFFF"/>
        </w:rPr>
      </w:pPr>
      <w:bookmarkStart w:id="1" w:name="_Hlk178771933"/>
      <w:r w:rsidRPr="006D61E5">
        <w:rPr>
          <w:color w:val="000000"/>
          <w:sz w:val="28"/>
        </w:rPr>
        <w:t xml:space="preserve">З метою приведення у відповідність </w:t>
      </w:r>
      <w:r>
        <w:rPr>
          <w:color w:val="000000"/>
          <w:sz w:val="28"/>
        </w:rPr>
        <w:t xml:space="preserve">Програми </w:t>
      </w:r>
      <w:r w:rsidRPr="009D5D47">
        <w:rPr>
          <w:sz w:val="28"/>
          <w:szCs w:val="28"/>
        </w:rPr>
        <w:t xml:space="preserve">підтримки </w:t>
      </w:r>
      <w:r w:rsidRPr="009D5D47">
        <w:rPr>
          <w:sz w:val="28"/>
        </w:rPr>
        <w:t>сім’ї та захисту прав дітей «Щаслива родина – успішна країна»</w:t>
      </w:r>
      <w:r w:rsidRPr="009D5D47">
        <w:rPr>
          <w:sz w:val="28"/>
          <w:szCs w:val="28"/>
        </w:rPr>
        <w:t xml:space="preserve"> на 2023 – 2027 роки</w:t>
      </w:r>
      <w:r>
        <w:rPr>
          <w:sz w:val="28"/>
          <w:szCs w:val="28"/>
        </w:rPr>
        <w:t xml:space="preserve">, </w:t>
      </w:r>
      <w:r w:rsidRPr="00CB5677">
        <w:rPr>
          <w:sz w:val="28"/>
        </w:rPr>
        <w:t>затвердженої рішенням Броварської міської ради</w:t>
      </w:r>
      <w:r>
        <w:rPr>
          <w:sz w:val="28"/>
        </w:rPr>
        <w:t xml:space="preserve"> Броварського району</w:t>
      </w:r>
      <w:r w:rsidRPr="00CB5677">
        <w:rPr>
          <w:sz w:val="28"/>
        </w:rPr>
        <w:t xml:space="preserve"> Київської області</w:t>
      </w:r>
      <w:r>
        <w:rPr>
          <w:sz w:val="28"/>
        </w:rPr>
        <w:t xml:space="preserve">  </w:t>
      </w:r>
      <w:r w:rsidRPr="00CB5677">
        <w:rPr>
          <w:sz w:val="28"/>
        </w:rPr>
        <w:t>від 2</w:t>
      </w:r>
      <w:r>
        <w:rPr>
          <w:sz w:val="28"/>
        </w:rPr>
        <w:t>3</w:t>
      </w:r>
      <w:r w:rsidRPr="00CB5677">
        <w:rPr>
          <w:sz w:val="28"/>
        </w:rPr>
        <w:t>.12.20</w:t>
      </w:r>
      <w:r>
        <w:rPr>
          <w:sz w:val="28"/>
        </w:rPr>
        <w:t>22</w:t>
      </w:r>
      <w:r w:rsidRPr="00CB5677">
        <w:rPr>
          <w:sz w:val="28"/>
        </w:rPr>
        <w:t xml:space="preserve"> №</w:t>
      </w:r>
      <w:r>
        <w:rPr>
          <w:sz w:val="28"/>
        </w:rPr>
        <w:t>964</w:t>
      </w:r>
      <w:r w:rsidRPr="00CB5677">
        <w:rPr>
          <w:sz w:val="28"/>
        </w:rPr>
        <w:t>-</w:t>
      </w:r>
      <w:r>
        <w:rPr>
          <w:sz w:val="28"/>
        </w:rPr>
        <w:t>39</w:t>
      </w:r>
      <w:r w:rsidRPr="00CB5677">
        <w:rPr>
          <w:sz w:val="28"/>
        </w:rPr>
        <w:t>-0</w:t>
      </w:r>
      <w:r>
        <w:rPr>
          <w:sz w:val="28"/>
        </w:rPr>
        <w:t>8</w:t>
      </w:r>
      <w:r w:rsidRPr="00CB5677">
        <w:rPr>
          <w:sz w:val="28"/>
        </w:rPr>
        <w:t xml:space="preserve">, </w:t>
      </w:r>
      <w:r w:rsidRPr="009D5D47">
        <w:rPr>
          <w:sz w:val="28"/>
        </w:rPr>
        <w:t xml:space="preserve"> </w:t>
      </w:r>
      <w:r>
        <w:rPr>
          <w:color w:val="000000"/>
          <w:sz w:val="28"/>
        </w:rPr>
        <w:t xml:space="preserve">та </w:t>
      </w:r>
      <w:r w:rsidRPr="00813F5C">
        <w:rPr>
          <w:sz w:val="28"/>
          <w:szCs w:val="28"/>
        </w:rPr>
        <w:t>додат</w:t>
      </w:r>
      <w:r>
        <w:rPr>
          <w:sz w:val="28"/>
          <w:szCs w:val="28"/>
        </w:rPr>
        <w:t>ку</w:t>
      </w:r>
      <w:r w:rsidRPr="00813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Програми              на 2024 та 2025 роки. </w:t>
      </w:r>
    </w:p>
    <w:bookmarkEnd w:id="1"/>
    <w:p w14:paraId="20F5DEAF" w14:textId="77777777" w:rsidR="006D2C4A" w:rsidRPr="00887F3E" w:rsidRDefault="006D2C4A" w:rsidP="006D2C4A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14:paraId="136CA423" w14:textId="77777777" w:rsidR="006D2C4A" w:rsidRPr="006D61E5" w:rsidRDefault="006D2C4A" w:rsidP="006D2C4A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6D61E5">
        <w:rPr>
          <w:b/>
          <w:color w:val="000000"/>
          <w:sz w:val="28"/>
          <w:szCs w:val="28"/>
        </w:rPr>
        <w:t>3. Правові аспекти</w:t>
      </w:r>
    </w:p>
    <w:p w14:paraId="49E18DE8" w14:textId="77777777" w:rsidR="006D2C4A" w:rsidRPr="00E52775" w:rsidRDefault="006D2C4A" w:rsidP="006D2C4A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2775">
        <w:rPr>
          <w:color w:val="000000"/>
          <w:sz w:val="28"/>
          <w:szCs w:val="28"/>
        </w:rPr>
        <w:t xml:space="preserve">Пункт 22 частини першої статті 26 Закону України </w:t>
      </w:r>
      <w:r>
        <w:rPr>
          <w:bCs/>
          <w:color w:val="000000"/>
          <w:sz w:val="28"/>
          <w:szCs w:val="28"/>
          <w:bdr w:val="none" w:sz="0" w:space="0" w:color="auto" w:frame="1"/>
        </w:rPr>
        <w:t>«</w:t>
      </w:r>
      <w:r w:rsidRPr="00E52775"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</w:rPr>
        <w:t>»</w:t>
      </w:r>
      <w:r w:rsidRPr="00E52775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6D0DEA26" w14:textId="77777777" w:rsidR="006D2C4A" w:rsidRPr="00887F3E" w:rsidRDefault="006D2C4A" w:rsidP="006D2C4A">
      <w:pPr>
        <w:pStyle w:val="3688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49DCB116" w14:textId="77777777" w:rsidR="006D2C4A" w:rsidRPr="006D61E5" w:rsidRDefault="006D2C4A" w:rsidP="006D2C4A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6D61E5">
        <w:rPr>
          <w:b/>
          <w:color w:val="000000"/>
          <w:sz w:val="28"/>
          <w:szCs w:val="28"/>
        </w:rPr>
        <w:t>4. Фінансово-економічне обґрунтування</w:t>
      </w:r>
    </w:p>
    <w:p w14:paraId="32826771" w14:textId="77777777" w:rsidR="006D2C4A" w:rsidRPr="007E6BBC" w:rsidRDefault="006D2C4A" w:rsidP="006D2C4A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E6BBC">
        <w:rPr>
          <w:rFonts w:ascii="Times New Roman" w:hAnsi="Times New Roman"/>
          <w:sz w:val="28"/>
          <w:szCs w:val="28"/>
          <w:lang w:val="uk-UA"/>
        </w:rPr>
        <w:t>Фінансування Програми здійснюється розпорядником коштів: Службою у справах дітей Броварської міської ради Броварського району Київської області.</w:t>
      </w:r>
    </w:p>
    <w:p w14:paraId="4FC73AB5" w14:textId="77777777" w:rsidR="006D2C4A" w:rsidRDefault="006D2C4A" w:rsidP="006D2C4A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F20B3">
        <w:rPr>
          <w:rFonts w:ascii="Times New Roman" w:hAnsi="Times New Roman"/>
          <w:color w:val="000000"/>
          <w:sz w:val="28"/>
          <w:szCs w:val="28"/>
        </w:rPr>
        <w:t xml:space="preserve">Всього на реалізацію Програми </w:t>
      </w:r>
      <w:r>
        <w:rPr>
          <w:rFonts w:ascii="Times New Roman" w:hAnsi="Times New Roman"/>
          <w:color w:val="000000"/>
          <w:sz w:val="28"/>
          <w:szCs w:val="28"/>
        </w:rPr>
        <w:t>було використано</w:t>
      </w:r>
      <w:r w:rsidRPr="00AF20B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F20B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AF20B3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>оці:</w:t>
      </w:r>
      <w:r w:rsidRPr="00AF20B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2227"/>
        <w:gridCol w:w="1843"/>
        <w:gridCol w:w="1842"/>
      </w:tblGrid>
      <w:tr w:rsidR="006D2C4A" w:rsidRPr="00F75502" w14:paraId="68343791" w14:textId="77777777" w:rsidTr="00C07BF8">
        <w:tc>
          <w:tcPr>
            <w:tcW w:w="3585" w:type="dxa"/>
            <w:vMerge w:val="restart"/>
            <w:shd w:val="clear" w:color="auto" w:fill="auto"/>
          </w:tcPr>
          <w:p w14:paraId="292417BC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AF42F0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>Призначення</w:t>
            </w:r>
          </w:p>
        </w:tc>
        <w:tc>
          <w:tcPr>
            <w:tcW w:w="5912" w:type="dxa"/>
            <w:gridSpan w:val="3"/>
            <w:shd w:val="clear" w:color="auto" w:fill="auto"/>
          </w:tcPr>
          <w:p w14:paraId="26A7E182" w14:textId="77777777" w:rsidR="006D2C4A" w:rsidRPr="00F75502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>Кошти (тис. грн)</w:t>
            </w:r>
          </w:p>
          <w:p w14:paraId="1182F66C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>2024 рік</w:t>
            </w:r>
          </w:p>
        </w:tc>
      </w:tr>
      <w:tr w:rsidR="006D2C4A" w:rsidRPr="00F75502" w14:paraId="002A3A28" w14:textId="77777777" w:rsidTr="00C07BF8">
        <w:tc>
          <w:tcPr>
            <w:tcW w:w="3585" w:type="dxa"/>
            <w:vMerge/>
            <w:shd w:val="clear" w:color="auto" w:fill="auto"/>
          </w:tcPr>
          <w:p w14:paraId="3644A791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shd w:val="clear" w:color="auto" w:fill="auto"/>
          </w:tcPr>
          <w:p w14:paraId="02DD431E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>Виділено на початок року</w:t>
            </w:r>
          </w:p>
        </w:tc>
        <w:tc>
          <w:tcPr>
            <w:tcW w:w="1843" w:type="dxa"/>
            <w:shd w:val="clear" w:color="auto" w:fill="auto"/>
          </w:tcPr>
          <w:p w14:paraId="7D64766A" w14:textId="77777777" w:rsidR="006D2C4A" w:rsidRPr="00F75502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>Використано/</w:t>
            </w:r>
          </w:p>
          <w:p w14:paraId="121FBA46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>планується використати</w:t>
            </w:r>
          </w:p>
        </w:tc>
        <w:tc>
          <w:tcPr>
            <w:tcW w:w="1842" w:type="dxa"/>
            <w:shd w:val="clear" w:color="auto" w:fill="auto"/>
          </w:tcPr>
          <w:p w14:paraId="6639B9E9" w14:textId="77777777" w:rsidR="006D2C4A" w:rsidRPr="00F75502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>Зменшено/</w:t>
            </w:r>
          </w:p>
          <w:p w14:paraId="4F9E1F79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>збільшено</w:t>
            </w:r>
          </w:p>
        </w:tc>
      </w:tr>
      <w:tr w:rsidR="006D2C4A" w:rsidRPr="00F75502" w14:paraId="1F8F8891" w14:textId="77777777" w:rsidTr="00C07BF8">
        <w:trPr>
          <w:trHeight w:val="230"/>
        </w:trPr>
        <w:tc>
          <w:tcPr>
            <w:tcW w:w="3585" w:type="dxa"/>
            <w:shd w:val="clear" w:color="auto" w:fill="auto"/>
            <w:vAlign w:val="center"/>
          </w:tcPr>
          <w:p w14:paraId="6F05B1CC" w14:textId="77777777" w:rsidR="006D2C4A" w:rsidRPr="00F75502" w:rsidRDefault="006D2C4A" w:rsidP="00C07B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Підпункт 1.1.пункту 1 </w:t>
            </w:r>
          </w:p>
        </w:tc>
        <w:tc>
          <w:tcPr>
            <w:tcW w:w="2227" w:type="dxa"/>
            <w:shd w:val="clear" w:color="auto" w:fill="auto"/>
          </w:tcPr>
          <w:p w14:paraId="4882D1D3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</w:tcPr>
          <w:p w14:paraId="5DB87779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49,8</w:t>
            </w:r>
          </w:p>
        </w:tc>
        <w:tc>
          <w:tcPr>
            <w:tcW w:w="1842" w:type="dxa"/>
            <w:shd w:val="clear" w:color="auto" w:fill="auto"/>
          </w:tcPr>
          <w:p w14:paraId="08CC4569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-0,2</w:t>
            </w:r>
          </w:p>
        </w:tc>
      </w:tr>
      <w:tr w:rsidR="006D2C4A" w:rsidRPr="00F75502" w14:paraId="3D148049" w14:textId="77777777" w:rsidTr="00C07BF8">
        <w:tc>
          <w:tcPr>
            <w:tcW w:w="3585" w:type="dxa"/>
            <w:shd w:val="clear" w:color="auto" w:fill="auto"/>
            <w:vAlign w:val="center"/>
          </w:tcPr>
          <w:p w14:paraId="6076D7B9" w14:textId="77777777" w:rsidR="006D2C4A" w:rsidRPr="00F75502" w:rsidRDefault="006D2C4A" w:rsidP="00C07B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>Підпункт 1.3. пункту 1</w:t>
            </w:r>
          </w:p>
        </w:tc>
        <w:tc>
          <w:tcPr>
            <w:tcW w:w="2227" w:type="dxa"/>
            <w:shd w:val="clear" w:color="auto" w:fill="auto"/>
          </w:tcPr>
          <w:p w14:paraId="4A3EC520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843" w:type="dxa"/>
            <w:shd w:val="clear" w:color="auto" w:fill="auto"/>
          </w:tcPr>
          <w:p w14:paraId="651D2C32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50,9</w:t>
            </w:r>
          </w:p>
        </w:tc>
        <w:tc>
          <w:tcPr>
            <w:tcW w:w="1842" w:type="dxa"/>
            <w:shd w:val="clear" w:color="auto" w:fill="auto"/>
          </w:tcPr>
          <w:p w14:paraId="2B35769F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-0,1</w:t>
            </w:r>
          </w:p>
        </w:tc>
      </w:tr>
      <w:tr w:rsidR="006D2C4A" w:rsidRPr="00F75502" w14:paraId="4840D3B4" w14:textId="77777777" w:rsidTr="00C07BF8">
        <w:tc>
          <w:tcPr>
            <w:tcW w:w="3585" w:type="dxa"/>
            <w:shd w:val="clear" w:color="auto" w:fill="auto"/>
            <w:vAlign w:val="center"/>
          </w:tcPr>
          <w:p w14:paraId="568A5825" w14:textId="77777777" w:rsidR="006D2C4A" w:rsidRPr="00F75502" w:rsidRDefault="006D2C4A" w:rsidP="00C07B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Підпункт 5.1. пункту 5</w:t>
            </w:r>
          </w:p>
        </w:tc>
        <w:tc>
          <w:tcPr>
            <w:tcW w:w="2227" w:type="dxa"/>
            <w:shd w:val="clear" w:color="auto" w:fill="auto"/>
          </w:tcPr>
          <w:p w14:paraId="1464654D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321,6</w:t>
            </w:r>
          </w:p>
        </w:tc>
        <w:tc>
          <w:tcPr>
            <w:tcW w:w="1843" w:type="dxa"/>
            <w:shd w:val="clear" w:color="auto" w:fill="auto"/>
          </w:tcPr>
          <w:p w14:paraId="6A8EF6FD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321,6</w:t>
            </w:r>
          </w:p>
        </w:tc>
        <w:tc>
          <w:tcPr>
            <w:tcW w:w="1842" w:type="dxa"/>
            <w:shd w:val="clear" w:color="auto" w:fill="auto"/>
          </w:tcPr>
          <w:p w14:paraId="09A634B6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75502" w14:paraId="3300A4F7" w14:textId="77777777" w:rsidTr="00C07BF8">
        <w:tc>
          <w:tcPr>
            <w:tcW w:w="3585" w:type="dxa"/>
            <w:shd w:val="clear" w:color="auto" w:fill="auto"/>
            <w:vAlign w:val="center"/>
          </w:tcPr>
          <w:p w14:paraId="7A0672F5" w14:textId="77777777" w:rsidR="006D2C4A" w:rsidRPr="00F75502" w:rsidRDefault="006D2C4A" w:rsidP="00C07B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02">
              <w:rPr>
                <w:rFonts w:ascii="Times New Roman" w:hAnsi="Times New Roman"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2227" w:type="dxa"/>
            <w:shd w:val="clear" w:color="auto" w:fill="auto"/>
          </w:tcPr>
          <w:p w14:paraId="647527A6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422,6</w:t>
            </w:r>
          </w:p>
        </w:tc>
        <w:tc>
          <w:tcPr>
            <w:tcW w:w="1843" w:type="dxa"/>
            <w:shd w:val="clear" w:color="auto" w:fill="auto"/>
          </w:tcPr>
          <w:p w14:paraId="7D7EF4E0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422,3</w:t>
            </w:r>
          </w:p>
        </w:tc>
        <w:tc>
          <w:tcPr>
            <w:tcW w:w="1842" w:type="dxa"/>
            <w:shd w:val="clear" w:color="auto" w:fill="auto"/>
          </w:tcPr>
          <w:p w14:paraId="0A8532F5" w14:textId="77777777" w:rsidR="006D2C4A" w:rsidRPr="00F75502" w:rsidRDefault="006D2C4A" w:rsidP="00C07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55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-0,3</w:t>
            </w:r>
          </w:p>
        </w:tc>
      </w:tr>
    </w:tbl>
    <w:p w14:paraId="3AC567E8" w14:textId="77777777" w:rsidR="006D2C4A" w:rsidRPr="00D917F0" w:rsidRDefault="006D2C4A" w:rsidP="006D2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22FF065" w14:textId="77777777" w:rsidR="006D2C4A" w:rsidRPr="00D917F0" w:rsidRDefault="006D2C4A" w:rsidP="006D2C4A">
      <w:pPr>
        <w:pStyle w:val="a5"/>
        <w:tabs>
          <w:tab w:val="left" w:pos="-7380"/>
          <w:tab w:val="left" w:pos="0"/>
          <w:tab w:val="left" w:pos="567"/>
          <w:tab w:val="left" w:pos="709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D917F0">
        <w:rPr>
          <w:rFonts w:ascii="Times New Roman" w:hAnsi="Times New Roman"/>
          <w:sz w:val="28"/>
          <w:szCs w:val="28"/>
        </w:rPr>
        <w:t>Потреба на 2025 рік: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252"/>
        <w:gridCol w:w="1559"/>
      </w:tblGrid>
      <w:tr w:rsidR="006D2C4A" w:rsidRPr="00935AA6" w14:paraId="0D419A3E" w14:textId="77777777" w:rsidTr="00C07BF8">
        <w:tc>
          <w:tcPr>
            <w:tcW w:w="3686" w:type="dxa"/>
            <w:shd w:val="clear" w:color="auto" w:fill="auto"/>
          </w:tcPr>
          <w:p w14:paraId="4426269C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A6">
              <w:rPr>
                <w:rFonts w:ascii="Times New Roman" w:hAnsi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4252" w:type="dxa"/>
            <w:shd w:val="clear" w:color="auto" w:fill="auto"/>
          </w:tcPr>
          <w:p w14:paraId="06A4194C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A6">
              <w:rPr>
                <w:rFonts w:ascii="Times New Roman" w:hAnsi="Times New Roman"/>
                <w:sz w:val="24"/>
                <w:szCs w:val="24"/>
              </w:rPr>
              <w:t>Розрахунок</w:t>
            </w:r>
          </w:p>
        </w:tc>
        <w:tc>
          <w:tcPr>
            <w:tcW w:w="1559" w:type="dxa"/>
            <w:shd w:val="clear" w:color="auto" w:fill="auto"/>
          </w:tcPr>
          <w:p w14:paraId="606B3E4B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A6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</w:tr>
      <w:tr w:rsidR="006D2C4A" w:rsidRPr="00935AA6" w14:paraId="02C38D4F" w14:textId="77777777" w:rsidTr="00C07BF8">
        <w:trPr>
          <w:trHeight w:val="623"/>
        </w:trPr>
        <w:tc>
          <w:tcPr>
            <w:tcW w:w="3686" w:type="dxa"/>
            <w:shd w:val="clear" w:color="auto" w:fill="auto"/>
          </w:tcPr>
          <w:p w14:paraId="28C6EB95" w14:textId="77777777" w:rsidR="006D2C4A" w:rsidRDefault="006D2C4A" w:rsidP="00C07BF8">
            <w:pPr>
              <w:pStyle w:val="a5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>Відзначення в громаді Дня захисту дітей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7248694D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45F4C">
              <w:rPr>
                <w:rFonts w:ascii="Times New Roman" w:hAnsi="Times New Roman"/>
                <w:color w:val="000000"/>
                <w:sz w:val="24"/>
                <w:szCs w:val="24"/>
              </w:rPr>
              <w:t>ідпункт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45F4C">
              <w:rPr>
                <w:rFonts w:ascii="Times New Roman" w:hAnsi="Times New Roman"/>
                <w:color w:val="000000"/>
                <w:sz w:val="24"/>
                <w:szCs w:val="24"/>
              </w:rPr>
              <w:t>.пункту 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14:paraId="5EFC9553" w14:textId="77777777" w:rsidR="006D2C4A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Морозиво: </w:t>
            </w:r>
          </w:p>
          <w:p w14:paraId="1AF96FCA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 пачок х 20,00 грн (вартість однієї пачки) = 47,0 тис. грн</w:t>
            </w:r>
          </w:p>
        </w:tc>
        <w:tc>
          <w:tcPr>
            <w:tcW w:w="1559" w:type="dxa"/>
            <w:shd w:val="clear" w:color="auto" w:fill="auto"/>
          </w:tcPr>
          <w:p w14:paraId="6E425BAA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</w:tr>
      <w:tr w:rsidR="006D2C4A" w:rsidRPr="00935AA6" w14:paraId="1F9F4263" w14:textId="77777777" w:rsidTr="00C07BF8">
        <w:trPr>
          <w:trHeight w:val="372"/>
        </w:trPr>
        <w:tc>
          <w:tcPr>
            <w:tcW w:w="3686" w:type="dxa"/>
            <w:shd w:val="clear" w:color="auto" w:fill="auto"/>
          </w:tcPr>
          <w:p w14:paraId="2310CF9D" w14:textId="77777777" w:rsidR="006D2C4A" w:rsidRDefault="006D2C4A" w:rsidP="00C07BF8">
            <w:pPr>
              <w:pStyle w:val="a5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5A4">
              <w:rPr>
                <w:rFonts w:ascii="Times New Roman" w:hAnsi="Times New Roman"/>
                <w:sz w:val="24"/>
                <w:szCs w:val="24"/>
              </w:rPr>
              <w:t>Придбання подарункових наборів до новорічних та різдвяних свят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F9918D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підпункт 1.3. пункту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14:paraId="3F51C50F" w14:textId="77777777" w:rsidR="006D2C4A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Солодкі подарунки:</w:t>
            </w:r>
          </w:p>
          <w:p w14:paraId="3F01AD70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 подарунків х 158,40 грн (вартість одного набору) = 60,2 тис. грн</w:t>
            </w:r>
          </w:p>
        </w:tc>
        <w:tc>
          <w:tcPr>
            <w:tcW w:w="1559" w:type="dxa"/>
            <w:shd w:val="clear" w:color="auto" w:fill="auto"/>
          </w:tcPr>
          <w:p w14:paraId="3E676520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</w:tr>
      <w:tr w:rsidR="006D2C4A" w:rsidRPr="00935AA6" w14:paraId="53C7F6C6" w14:textId="77777777" w:rsidTr="00C07BF8">
        <w:trPr>
          <w:trHeight w:val="372"/>
        </w:trPr>
        <w:tc>
          <w:tcPr>
            <w:tcW w:w="3686" w:type="dxa"/>
            <w:shd w:val="clear" w:color="auto" w:fill="auto"/>
          </w:tcPr>
          <w:p w14:paraId="3BC28790" w14:textId="77777777" w:rsidR="006D2C4A" w:rsidRDefault="006D2C4A" w:rsidP="00C07BF8">
            <w:pPr>
              <w:pStyle w:val="a5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91B34">
              <w:rPr>
                <w:rFonts w:ascii="Times New Roman" w:hAnsi="Times New Roman"/>
                <w:bCs/>
                <w:iCs/>
                <w:sz w:val="24"/>
                <w:szCs w:val="24"/>
              </w:rPr>
              <w:t>Матеріальна допомога студентам денної форми навчання із числа дітей-сиріт та дітей, позбавлених батьківського піклування</w:t>
            </w:r>
          </w:p>
          <w:p w14:paraId="30D7709C" w14:textId="77777777" w:rsidR="006D2C4A" w:rsidRPr="00FD05A4" w:rsidRDefault="006D2C4A" w:rsidP="00C07BF8">
            <w:pPr>
              <w:pStyle w:val="a5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(підпункт 5.1. пункту 5)</w:t>
            </w:r>
          </w:p>
        </w:tc>
        <w:tc>
          <w:tcPr>
            <w:tcW w:w="4252" w:type="dxa"/>
            <w:shd w:val="clear" w:color="auto" w:fill="auto"/>
          </w:tcPr>
          <w:p w14:paraId="5407ED95" w14:textId="77777777" w:rsidR="006D2C4A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Матеріальна допомога студентам (січень - грудень): </w:t>
            </w:r>
          </w:p>
          <w:p w14:paraId="4F324FF5" w14:textId="77777777" w:rsidR="006D2C4A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 грн х 12 місяців = 9600,00 грн (розрахунок на одну особу)</w:t>
            </w:r>
          </w:p>
          <w:p w14:paraId="58325A3F" w14:textId="77777777" w:rsidR="006D2C4A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особи х 9600,00 грн = 412,8 тис. грн</w:t>
            </w:r>
          </w:p>
        </w:tc>
        <w:tc>
          <w:tcPr>
            <w:tcW w:w="1559" w:type="dxa"/>
            <w:shd w:val="clear" w:color="auto" w:fill="auto"/>
          </w:tcPr>
          <w:p w14:paraId="1EBD0079" w14:textId="77777777" w:rsidR="006D2C4A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412,8</w:t>
            </w:r>
          </w:p>
        </w:tc>
      </w:tr>
      <w:tr w:rsidR="006D2C4A" w:rsidRPr="00935AA6" w14:paraId="404F9686" w14:textId="77777777" w:rsidTr="00C07BF8">
        <w:trPr>
          <w:trHeight w:val="372"/>
        </w:trPr>
        <w:tc>
          <w:tcPr>
            <w:tcW w:w="3686" w:type="dxa"/>
            <w:shd w:val="clear" w:color="auto" w:fill="auto"/>
          </w:tcPr>
          <w:p w14:paraId="3952FB72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AA6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4252" w:type="dxa"/>
            <w:shd w:val="clear" w:color="auto" w:fill="auto"/>
          </w:tcPr>
          <w:p w14:paraId="3F85255F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1F788FF" w14:textId="77777777" w:rsidR="006D2C4A" w:rsidRPr="00935AA6" w:rsidRDefault="006D2C4A" w:rsidP="00C07BF8">
            <w:pPr>
              <w:pStyle w:val="a5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</w:t>
            </w:r>
            <w:r w:rsidRPr="00935AA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</w:tbl>
    <w:p w14:paraId="484E5E22" w14:textId="77777777" w:rsidR="006D2C4A" w:rsidRDefault="006D2C4A" w:rsidP="006D2C4A">
      <w:pPr>
        <w:pStyle w:val="368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17E14D3" w14:textId="77777777" w:rsidR="006D2C4A" w:rsidRPr="00E52775" w:rsidRDefault="006D2C4A" w:rsidP="006D2C4A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E52775">
        <w:rPr>
          <w:b/>
          <w:color w:val="000000"/>
          <w:sz w:val="28"/>
          <w:szCs w:val="28"/>
        </w:rPr>
        <w:t>5. Прогноз результатів</w:t>
      </w:r>
    </w:p>
    <w:p w14:paraId="5CF1874A" w14:textId="77777777" w:rsidR="006D2C4A" w:rsidRPr="005A5DF2" w:rsidRDefault="006D2C4A" w:rsidP="006D2C4A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52775">
        <w:rPr>
          <w:rFonts w:ascii="Times New Roman" w:hAnsi="Times New Roman"/>
          <w:color w:val="000000"/>
          <w:sz w:val="28"/>
          <w:szCs w:val="28"/>
        </w:rPr>
        <w:t xml:space="preserve">Програма буде приведена у відповідність, з урахуванням внесених змін </w:t>
      </w:r>
      <w:r>
        <w:rPr>
          <w:rFonts w:ascii="Times New Roman" w:hAnsi="Times New Roman"/>
          <w:color w:val="000000"/>
          <w:sz w:val="28"/>
          <w:szCs w:val="28"/>
        </w:rPr>
        <w:t>відповідно до потреби фінансування</w:t>
      </w:r>
      <w:r w:rsidRPr="00E52775">
        <w:rPr>
          <w:rFonts w:ascii="Times New Roman" w:hAnsi="Times New Roman"/>
          <w:color w:val="000000"/>
          <w:sz w:val="28"/>
          <w:szCs w:val="28"/>
        </w:rPr>
        <w:t>.</w:t>
      </w:r>
    </w:p>
    <w:p w14:paraId="38E01B45" w14:textId="77777777" w:rsidR="006D2C4A" w:rsidRPr="006D61E5" w:rsidRDefault="006D2C4A" w:rsidP="006D2C4A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6D61E5">
        <w:rPr>
          <w:b/>
          <w:color w:val="000000"/>
          <w:sz w:val="28"/>
          <w:szCs w:val="28"/>
        </w:rPr>
        <w:t>6. Суб’єкт подання проекту рішення</w:t>
      </w:r>
    </w:p>
    <w:p w14:paraId="0882EEE7" w14:textId="77777777" w:rsidR="006D2C4A" w:rsidRPr="006D61E5" w:rsidRDefault="006D2C4A" w:rsidP="006D2C4A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D61E5">
        <w:rPr>
          <w:b/>
          <w:color w:val="000000"/>
          <w:sz w:val="28"/>
          <w:szCs w:val="28"/>
        </w:rPr>
        <w:t>Суб’єкт подання</w:t>
      </w:r>
      <w:r>
        <w:rPr>
          <w:b/>
          <w:color w:val="000000"/>
          <w:sz w:val="28"/>
          <w:szCs w:val="28"/>
        </w:rPr>
        <w:t>:</w:t>
      </w:r>
      <w:r w:rsidRPr="006D61E5">
        <w:rPr>
          <w:b/>
          <w:color w:val="000000"/>
          <w:sz w:val="28"/>
          <w:szCs w:val="28"/>
        </w:rPr>
        <w:t xml:space="preserve"> </w:t>
      </w:r>
      <w:r w:rsidRPr="006D61E5">
        <w:rPr>
          <w:color w:val="000000"/>
          <w:sz w:val="28"/>
          <w:szCs w:val="28"/>
          <w:shd w:val="clear" w:color="auto" w:fill="FFFFFF"/>
        </w:rPr>
        <w:t>Служба у справах дітей Броварської міської ради Броварського району Київської області.</w:t>
      </w:r>
    </w:p>
    <w:p w14:paraId="2213B650" w14:textId="77777777" w:rsidR="006D2C4A" w:rsidRPr="006D61E5" w:rsidRDefault="006D2C4A" w:rsidP="006D2C4A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76BDF">
        <w:rPr>
          <w:b/>
          <w:bCs/>
          <w:color w:val="000000"/>
          <w:sz w:val="28"/>
          <w:szCs w:val="28"/>
          <w:shd w:val="clear" w:color="auto" w:fill="FFFFFF"/>
        </w:rPr>
        <w:t>Доповідач:</w:t>
      </w:r>
      <w:r>
        <w:rPr>
          <w:color w:val="000000"/>
          <w:sz w:val="28"/>
          <w:szCs w:val="28"/>
          <w:shd w:val="clear" w:color="auto" w:fill="FFFFFF"/>
        </w:rPr>
        <w:t xml:space="preserve"> Лариса ТЕПЛЮК </w:t>
      </w:r>
      <w:r w:rsidRPr="006D61E5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начальник Служби (тел. </w:t>
      </w:r>
      <w:r w:rsidRPr="006D61E5">
        <w:rPr>
          <w:color w:val="000000"/>
          <w:sz w:val="28"/>
          <w:szCs w:val="28"/>
          <w:shd w:val="clear" w:color="auto" w:fill="FFFFFF"/>
        </w:rPr>
        <w:t>04594-</w:t>
      </w:r>
      <w:r>
        <w:rPr>
          <w:color w:val="000000"/>
          <w:sz w:val="28"/>
          <w:szCs w:val="28"/>
          <w:shd w:val="clear" w:color="auto" w:fill="FFFFFF"/>
        </w:rPr>
        <w:t>65786)</w:t>
      </w:r>
      <w:r w:rsidRPr="006D61E5">
        <w:rPr>
          <w:color w:val="000000"/>
          <w:sz w:val="28"/>
          <w:szCs w:val="28"/>
          <w:shd w:val="clear" w:color="auto" w:fill="FFFFFF"/>
        </w:rPr>
        <w:t>.</w:t>
      </w:r>
    </w:p>
    <w:p w14:paraId="6945DCD9" w14:textId="77777777" w:rsidR="006D2C4A" w:rsidRPr="006D61E5" w:rsidRDefault="006D2C4A" w:rsidP="006D2C4A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76BDF">
        <w:rPr>
          <w:b/>
          <w:bCs/>
          <w:color w:val="000000"/>
          <w:sz w:val="28"/>
          <w:szCs w:val="28"/>
          <w:shd w:val="clear" w:color="auto" w:fill="FFFFFF"/>
        </w:rPr>
        <w:t>Відповідальна особа за підготовку проекту</w:t>
      </w:r>
      <w:r>
        <w:rPr>
          <w:color w:val="000000"/>
          <w:sz w:val="28"/>
          <w:szCs w:val="28"/>
          <w:shd w:val="clear" w:color="auto" w:fill="FFFFFF"/>
        </w:rPr>
        <w:t>:</w:t>
      </w:r>
      <w:r w:rsidRPr="006D61E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Лариса ТЕПЛЮК </w:t>
      </w:r>
      <w:r w:rsidRPr="006D61E5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начальник Служби.</w:t>
      </w:r>
    </w:p>
    <w:p w14:paraId="38365D1B" w14:textId="77777777" w:rsidR="006D2C4A" w:rsidRPr="00595040" w:rsidRDefault="006D2C4A" w:rsidP="006D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E9A58" w14:textId="77777777" w:rsidR="006D2C4A" w:rsidRDefault="006D2C4A" w:rsidP="006D2C4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7771">
        <w:rPr>
          <w:rFonts w:ascii="Times New Roman" w:hAnsi="Times New Roman"/>
          <w:b/>
          <w:color w:val="000000"/>
          <w:sz w:val="28"/>
          <w:szCs w:val="28"/>
        </w:rPr>
        <w:t>7. Порівняльна табл</w:t>
      </w: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CA7771">
        <w:rPr>
          <w:rFonts w:ascii="Times New Roman" w:hAnsi="Times New Roman"/>
          <w:b/>
          <w:color w:val="000000"/>
          <w:sz w:val="28"/>
          <w:szCs w:val="28"/>
        </w:rPr>
        <w:t>ця до проекту рішення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332"/>
        <w:gridCol w:w="1272"/>
        <w:gridCol w:w="1415"/>
        <w:gridCol w:w="1239"/>
      </w:tblGrid>
      <w:tr w:rsidR="006D2C4A" w:rsidRPr="00FD05A4" w14:paraId="45A1B139" w14:textId="77777777" w:rsidTr="00C07BF8">
        <w:trPr>
          <w:trHeight w:val="405"/>
        </w:trPr>
        <w:tc>
          <w:tcPr>
            <w:tcW w:w="4347" w:type="dxa"/>
            <w:vMerge w:val="restart"/>
            <w:shd w:val="clear" w:color="auto" w:fill="auto"/>
            <w:vAlign w:val="center"/>
          </w:tcPr>
          <w:p w14:paraId="1793EB07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5A4">
              <w:rPr>
                <w:rFonts w:ascii="Times New Roman" w:hAnsi="Times New Roman"/>
                <w:sz w:val="24"/>
                <w:szCs w:val="24"/>
              </w:rPr>
              <w:t>Заходи</w:t>
            </w:r>
          </w:p>
          <w:p w14:paraId="20AC22D8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5A4">
              <w:rPr>
                <w:rFonts w:ascii="Times New Roman" w:hAnsi="Times New Roman"/>
                <w:sz w:val="24"/>
                <w:szCs w:val="24"/>
              </w:rPr>
              <w:t>Програми</w:t>
            </w:r>
          </w:p>
        </w:tc>
        <w:tc>
          <w:tcPr>
            <w:tcW w:w="5258" w:type="dxa"/>
            <w:gridSpan w:val="4"/>
          </w:tcPr>
          <w:p w14:paraId="06C16DE5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5A4">
              <w:rPr>
                <w:rFonts w:ascii="Times New Roman" w:hAnsi="Times New Roman"/>
                <w:sz w:val="24"/>
                <w:szCs w:val="24"/>
              </w:rPr>
              <w:t>Обсяг фінансування, тис. грн</w:t>
            </w:r>
          </w:p>
        </w:tc>
      </w:tr>
      <w:tr w:rsidR="006D2C4A" w:rsidRPr="00FD05A4" w14:paraId="5491679C" w14:textId="77777777" w:rsidTr="00C07BF8">
        <w:trPr>
          <w:trHeight w:val="330"/>
        </w:trPr>
        <w:tc>
          <w:tcPr>
            <w:tcW w:w="4347" w:type="dxa"/>
            <w:vMerge/>
            <w:shd w:val="clear" w:color="auto" w:fill="auto"/>
            <w:vAlign w:val="center"/>
          </w:tcPr>
          <w:p w14:paraId="6718B909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</w:tcPr>
          <w:p w14:paraId="3A7F8C99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рік</w:t>
            </w:r>
          </w:p>
        </w:tc>
        <w:tc>
          <w:tcPr>
            <w:tcW w:w="2654" w:type="dxa"/>
            <w:gridSpan w:val="2"/>
            <w:shd w:val="clear" w:color="auto" w:fill="auto"/>
          </w:tcPr>
          <w:p w14:paraId="4A41ACDD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5A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рік</w:t>
            </w:r>
          </w:p>
        </w:tc>
      </w:tr>
      <w:tr w:rsidR="006D2C4A" w:rsidRPr="00FD05A4" w14:paraId="14BE6F78" w14:textId="77777777" w:rsidTr="00C07BF8">
        <w:trPr>
          <w:trHeight w:val="207"/>
        </w:trPr>
        <w:tc>
          <w:tcPr>
            <w:tcW w:w="4347" w:type="dxa"/>
            <w:vMerge/>
            <w:shd w:val="clear" w:color="auto" w:fill="auto"/>
            <w:vAlign w:val="center"/>
          </w:tcPr>
          <w:p w14:paraId="6940B6E4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72B54641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5A4">
              <w:rPr>
                <w:rFonts w:ascii="Times New Roman" w:hAnsi="Times New Roman"/>
                <w:color w:val="000000"/>
                <w:sz w:val="24"/>
                <w:szCs w:val="24"/>
              </w:rPr>
              <w:t>Попередня редакція</w:t>
            </w:r>
          </w:p>
        </w:tc>
        <w:tc>
          <w:tcPr>
            <w:tcW w:w="1272" w:type="dxa"/>
            <w:shd w:val="clear" w:color="auto" w:fill="auto"/>
          </w:tcPr>
          <w:p w14:paraId="2F552E5D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5A4">
              <w:rPr>
                <w:rFonts w:ascii="Times New Roman" w:hAnsi="Times New Roman"/>
                <w:color w:val="000000"/>
                <w:sz w:val="24"/>
                <w:szCs w:val="24"/>
              </w:rPr>
              <w:t>Нова редакція</w:t>
            </w:r>
          </w:p>
        </w:tc>
        <w:tc>
          <w:tcPr>
            <w:tcW w:w="1415" w:type="dxa"/>
            <w:shd w:val="clear" w:color="auto" w:fill="auto"/>
          </w:tcPr>
          <w:p w14:paraId="71E07E46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5A4">
              <w:rPr>
                <w:rFonts w:ascii="Times New Roman" w:hAnsi="Times New Roman"/>
                <w:color w:val="000000"/>
                <w:sz w:val="24"/>
                <w:szCs w:val="24"/>
              </w:rPr>
              <w:t>Попередня редакція</w:t>
            </w:r>
          </w:p>
        </w:tc>
        <w:tc>
          <w:tcPr>
            <w:tcW w:w="1239" w:type="dxa"/>
            <w:shd w:val="clear" w:color="auto" w:fill="auto"/>
          </w:tcPr>
          <w:p w14:paraId="4C593120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5A4">
              <w:rPr>
                <w:rFonts w:ascii="Times New Roman" w:hAnsi="Times New Roman"/>
                <w:color w:val="000000"/>
                <w:sz w:val="24"/>
                <w:szCs w:val="24"/>
              </w:rPr>
              <w:t>Нова редакція</w:t>
            </w:r>
          </w:p>
        </w:tc>
      </w:tr>
      <w:tr w:rsidR="006D2C4A" w:rsidRPr="00FD05A4" w14:paraId="0004BF90" w14:textId="77777777" w:rsidTr="00C07BF8">
        <w:tc>
          <w:tcPr>
            <w:tcW w:w="4347" w:type="dxa"/>
            <w:shd w:val="clear" w:color="auto" w:fill="auto"/>
          </w:tcPr>
          <w:p w14:paraId="68C71613" w14:textId="77777777" w:rsidR="006D2C4A" w:rsidRPr="00FD05A4" w:rsidRDefault="006D2C4A" w:rsidP="006D2C4A">
            <w:pPr>
              <w:pStyle w:val="a5"/>
              <w:numPr>
                <w:ilvl w:val="1"/>
                <w:numId w:val="2"/>
              </w:numPr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spacing w:line="240" w:lineRule="auto"/>
              <w:ind w:left="29" w:hanging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>Відзначення в громаді Дня захисту дітей</w:t>
            </w:r>
          </w:p>
        </w:tc>
        <w:tc>
          <w:tcPr>
            <w:tcW w:w="1332" w:type="dxa"/>
          </w:tcPr>
          <w:p w14:paraId="38A6BBAF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2" w:type="dxa"/>
            <w:shd w:val="clear" w:color="auto" w:fill="auto"/>
          </w:tcPr>
          <w:p w14:paraId="6F7AE7D0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49,8</w:t>
            </w:r>
          </w:p>
        </w:tc>
        <w:tc>
          <w:tcPr>
            <w:tcW w:w="1415" w:type="dxa"/>
            <w:shd w:val="clear" w:color="auto" w:fill="auto"/>
          </w:tcPr>
          <w:p w14:paraId="591BFC17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239" w:type="dxa"/>
            <w:shd w:val="clear" w:color="auto" w:fill="auto"/>
          </w:tcPr>
          <w:p w14:paraId="21A2DCFE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47,0</w:t>
            </w:r>
          </w:p>
        </w:tc>
      </w:tr>
      <w:tr w:rsidR="006D2C4A" w:rsidRPr="00FD05A4" w14:paraId="1E14881A" w14:textId="77777777" w:rsidTr="00C07BF8">
        <w:tc>
          <w:tcPr>
            <w:tcW w:w="4347" w:type="dxa"/>
            <w:shd w:val="clear" w:color="auto" w:fill="auto"/>
          </w:tcPr>
          <w:p w14:paraId="5135AF22" w14:textId="77777777" w:rsidR="006D2C4A" w:rsidRPr="00FD05A4" w:rsidRDefault="006D2C4A" w:rsidP="006D2C4A">
            <w:pPr>
              <w:pStyle w:val="a5"/>
              <w:numPr>
                <w:ilvl w:val="1"/>
                <w:numId w:val="2"/>
              </w:numPr>
              <w:tabs>
                <w:tab w:val="left" w:pos="-7380"/>
                <w:tab w:val="left" w:pos="0"/>
                <w:tab w:val="left" w:pos="567"/>
                <w:tab w:val="left" w:pos="993"/>
              </w:tabs>
              <w:spacing w:line="240" w:lineRule="auto"/>
              <w:ind w:left="29" w:hanging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5A4">
              <w:rPr>
                <w:rFonts w:ascii="Times New Roman" w:hAnsi="Times New Roman"/>
                <w:sz w:val="24"/>
                <w:szCs w:val="24"/>
              </w:rPr>
              <w:t>Відзначення в місті Всесвітнього Дня спільних дій в інтересах дітей</w:t>
            </w:r>
          </w:p>
        </w:tc>
        <w:tc>
          <w:tcPr>
            <w:tcW w:w="1332" w:type="dxa"/>
          </w:tcPr>
          <w:p w14:paraId="138C918F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14:paraId="12B8D300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14:paraId="57835561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39" w:type="dxa"/>
            <w:shd w:val="clear" w:color="auto" w:fill="auto"/>
          </w:tcPr>
          <w:p w14:paraId="646F54C9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D05A4" w14:paraId="0DBA90E7" w14:textId="77777777" w:rsidTr="00C07BF8">
        <w:tc>
          <w:tcPr>
            <w:tcW w:w="4347" w:type="dxa"/>
            <w:shd w:val="clear" w:color="auto" w:fill="auto"/>
          </w:tcPr>
          <w:p w14:paraId="14B60233" w14:textId="77777777" w:rsidR="006D2C4A" w:rsidRPr="00FD05A4" w:rsidRDefault="006D2C4A" w:rsidP="006D2C4A">
            <w:pPr>
              <w:pStyle w:val="a5"/>
              <w:numPr>
                <w:ilvl w:val="1"/>
                <w:numId w:val="2"/>
              </w:numPr>
              <w:tabs>
                <w:tab w:val="left" w:pos="-7380"/>
                <w:tab w:val="left" w:pos="0"/>
                <w:tab w:val="left" w:pos="567"/>
                <w:tab w:val="left" w:pos="993"/>
              </w:tabs>
              <w:spacing w:line="240" w:lineRule="auto"/>
              <w:ind w:left="29" w:hanging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5A4">
              <w:rPr>
                <w:rFonts w:ascii="Times New Roman" w:hAnsi="Times New Roman"/>
                <w:sz w:val="24"/>
                <w:szCs w:val="24"/>
              </w:rPr>
              <w:t xml:space="preserve">Придбання подарункових наборів до новорічних та різдвяних свят для дітей-сиріт, дітей позбавлених батьківського піклування, дітей, які </w:t>
            </w:r>
            <w:r w:rsidRPr="00FD05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залишились без батьківського піклування, дітей, які перебувають в складних життєвих обставинах (на обліку </w:t>
            </w: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>служби у справах дітей Броварської міської ради Броварського району Київської області (далі –Служби)</w:t>
            </w:r>
            <w:r w:rsidRPr="00FD05A4">
              <w:rPr>
                <w:rFonts w:ascii="Times New Roman" w:hAnsi="Times New Roman"/>
                <w:sz w:val="24"/>
                <w:szCs w:val="24"/>
              </w:rPr>
              <w:t>), дітей, батьки яких загинули під час виконання військових обов</w:t>
            </w:r>
            <w:r w:rsidRPr="00FD05A4">
              <w:rPr>
                <w:rFonts w:ascii="Times New Roman" w:hAnsi="Times New Roman"/>
                <w:sz w:val="24"/>
                <w:szCs w:val="24"/>
              </w:rPr>
              <w:br w:type="column"/>
              <w:t>’язків, та вихованців дитячого соціально-реабілітаційного центру «Сонячне світло» (200 грн. х 255 дітей)</w:t>
            </w:r>
          </w:p>
        </w:tc>
        <w:tc>
          <w:tcPr>
            <w:tcW w:w="1332" w:type="dxa"/>
          </w:tcPr>
          <w:p w14:paraId="257F0D36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51,0</w:t>
            </w:r>
          </w:p>
        </w:tc>
        <w:tc>
          <w:tcPr>
            <w:tcW w:w="1272" w:type="dxa"/>
            <w:shd w:val="clear" w:color="auto" w:fill="auto"/>
          </w:tcPr>
          <w:p w14:paraId="162A8A51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50,9</w:t>
            </w:r>
          </w:p>
        </w:tc>
        <w:tc>
          <w:tcPr>
            <w:tcW w:w="1415" w:type="dxa"/>
            <w:shd w:val="clear" w:color="auto" w:fill="auto"/>
          </w:tcPr>
          <w:p w14:paraId="7908F3A7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239" w:type="dxa"/>
            <w:shd w:val="clear" w:color="auto" w:fill="auto"/>
          </w:tcPr>
          <w:p w14:paraId="677850A4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60,2</w:t>
            </w:r>
          </w:p>
        </w:tc>
      </w:tr>
      <w:tr w:rsidR="006D2C4A" w:rsidRPr="00FD05A4" w14:paraId="769A5FDA" w14:textId="77777777" w:rsidTr="00C07BF8">
        <w:tc>
          <w:tcPr>
            <w:tcW w:w="4347" w:type="dxa"/>
            <w:shd w:val="clear" w:color="auto" w:fill="auto"/>
            <w:vAlign w:val="center"/>
          </w:tcPr>
          <w:p w14:paraId="4955A1EB" w14:textId="77777777" w:rsidR="006D2C4A" w:rsidRPr="00FD05A4" w:rsidRDefault="006D2C4A" w:rsidP="00C07BF8">
            <w:pPr>
              <w:tabs>
                <w:tab w:val="left" w:pos="4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5A4">
              <w:rPr>
                <w:rFonts w:ascii="Times New Roman" w:hAnsi="Times New Roman"/>
                <w:sz w:val="24"/>
                <w:szCs w:val="24"/>
              </w:rPr>
              <w:t>2.1. Придбання засобів гігієни, підгузок, одягу, взуття та медичних препаратів для лікування</w:t>
            </w:r>
          </w:p>
        </w:tc>
        <w:tc>
          <w:tcPr>
            <w:tcW w:w="1332" w:type="dxa"/>
          </w:tcPr>
          <w:p w14:paraId="75319074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14:paraId="097FBB6A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14:paraId="04457BFF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39" w:type="dxa"/>
            <w:shd w:val="clear" w:color="auto" w:fill="auto"/>
          </w:tcPr>
          <w:p w14:paraId="78B298BC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D05A4" w14:paraId="690F6971" w14:textId="77777777" w:rsidTr="00C07BF8">
        <w:tc>
          <w:tcPr>
            <w:tcW w:w="4347" w:type="dxa"/>
            <w:shd w:val="clear" w:color="auto" w:fill="auto"/>
            <w:vAlign w:val="center"/>
          </w:tcPr>
          <w:p w14:paraId="1B5C1C44" w14:textId="77777777" w:rsidR="006D2C4A" w:rsidRPr="00FD05A4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>3.1. Відзначення в громаді Дня усиновлення  (17 вересня)</w:t>
            </w:r>
          </w:p>
        </w:tc>
        <w:tc>
          <w:tcPr>
            <w:tcW w:w="1332" w:type="dxa"/>
          </w:tcPr>
          <w:p w14:paraId="37B53019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14:paraId="3D030F4A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14:paraId="396E6C6A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39" w:type="dxa"/>
            <w:shd w:val="clear" w:color="auto" w:fill="auto"/>
          </w:tcPr>
          <w:p w14:paraId="5C41F2E0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D05A4" w14:paraId="4D04B452" w14:textId="77777777" w:rsidTr="00C07BF8">
        <w:tc>
          <w:tcPr>
            <w:tcW w:w="4347" w:type="dxa"/>
            <w:shd w:val="clear" w:color="auto" w:fill="auto"/>
            <w:vAlign w:val="center"/>
          </w:tcPr>
          <w:p w14:paraId="0F4D0DBD" w14:textId="77777777" w:rsidR="006D2C4A" w:rsidRPr="00FD05A4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>3.2. Придбання необхідних меблів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1332" w:type="dxa"/>
          </w:tcPr>
          <w:p w14:paraId="1A14BE8A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14:paraId="28DE746C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14:paraId="7925273A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39" w:type="dxa"/>
            <w:shd w:val="clear" w:color="auto" w:fill="auto"/>
          </w:tcPr>
          <w:p w14:paraId="215ECDAA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D05A4" w14:paraId="08C12126" w14:textId="77777777" w:rsidTr="00C07BF8">
        <w:tc>
          <w:tcPr>
            <w:tcW w:w="4347" w:type="dxa"/>
            <w:shd w:val="clear" w:color="auto" w:fill="auto"/>
            <w:vAlign w:val="center"/>
          </w:tcPr>
          <w:p w14:paraId="48868528" w14:textId="77777777" w:rsidR="006D2C4A" w:rsidRPr="00FD05A4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>3.3. Придбання послуг нейропсихолога для роботи з дітьми-сиротами та дітьми, позбавленими батьківського піклування</w:t>
            </w:r>
          </w:p>
        </w:tc>
        <w:tc>
          <w:tcPr>
            <w:tcW w:w="1332" w:type="dxa"/>
          </w:tcPr>
          <w:p w14:paraId="6BAF216D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14:paraId="38A240E5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14:paraId="43A0530E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625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1239" w:type="dxa"/>
            <w:shd w:val="clear" w:color="auto" w:fill="auto"/>
          </w:tcPr>
          <w:p w14:paraId="789F0CF6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D05A4" w14:paraId="525197CC" w14:textId="77777777" w:rsidTr="00C07BF8">
        <w:tc>
          <w:tcPr>
            <w:tcW w:w="4347" w:type="dxa"/>
            <w:shd w:val="clear" w:color="auto" w:fill="auto"/>
            <w:vAlign w:val="center"/>
          </w:tcPr>
          <w:p w14:paraId="742151F1" w14:textId="77777777" w:rsidR="006D2C4A" w:rsidRPr="00FD05A4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FD05A4">
              <w:rPr>
                <w:rFonts w:ascii="Times New Roman" w:hAnsi="Times New Roman"/>
                <w:sz w:val="24"/>
                <w:szCs w:val="24"/>
              </w:rPr>
              <w:t>з питань захисту прав дитини</w:t>
            </w:r>
          </w:p>
        </w:tc>
        <w:tc>
          <w:tcPr>
            <w:tcW w:w="1332" w:type="dxa"/>
          </w:tcPr>
          <w:p w14:paraId="3D519206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14:paraId="7D5BB33D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14:paraId="41F81ACE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6291D30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D05A4" w14:paraId="223CE455" w14:textId="77777777" w:rsidTr="00C07BF8">
        <w:tc>
          <w:tcPr>
            <w:tcW w:w="4347" w:type="dxa"/>
            <w:shd w:val="clear" w:color="auto" w:fill="auto"/>
            <w:vAlign w:val="center"/>
          </w:tcPr>
          <w:p w14:paraId="1F395364" w14:textId="77777777" w:rsidR="006D2C4A" w:rsidRPr="00FD05A4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1332" w:type="dxa"/>
          </w:tcPr>
          <w:p w14:paraId="7540D47A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14:paraId="53245284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14:paraId="337E7815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239" w:type="dxa"/>
            <w:shd w:val="clear" w:color="auto" w:fill="auto"/>
          </w:tcPr>
          <w:p w14:paraId="15D18736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D05A4" w14:paraId="25960DF0" w14:textId="77777777" w:rsidTr="00C07BF8">
        <w:tc>
          <w:tcPr>
            <w:tcW w:w="4347" w:type="dxa"/>
            <w:shd w:val="clear" w:color="auto" w:fill="auto"/>
            <w:vAlign w:val="center"/>
          </w:tcPr>
          <w:p w14:paraId="15104FD2" w14:textId="77777777" w:rsidR="006D2C4A" w:rsidRPr="00FD05A4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>4.3. Проведення інформаційних, освітньо-виховних заходів та семінарів для батьків, прийомних батьків прийомних сімей, батьків-вихователів дитячих будинків сімейного типу, опікунів (піклувальників)</w:t>
            </w:r>
          </w:p>
        </w:tc>
        <w:tc>
          <w:tcPr>
            <w:tcW w:w="1332" w:type="dxa"/>
          </w:tcPr>
          <w:p w14:paraId="2DD2F4F2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14:paraId="110BB099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14:paraId="08829868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239" w:type="dxa"/>
            <w:shd w:val="clear" w:color="auto" w:fill="auto"/>
          </w:tcPr>
          <w:p w14:paraId="151D7173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D05A4" w14:paraId="05539F0D" w14:textId="77777777" w:rsidTr="00C07BF8">
        <w:tc>
          <w:tcPr>
            <w:tcW w:w="4347" w:type="dxa"/>
            <w:shd w:val="clear" w:color="auto" w:fill="auto"/>
            <w:vAlign w:val="center"/>
          </w:tcPr>
          <w:p w14:paraId="08A17CC5" w14:textId="77777777" w:rsidR="006D2C4A" w:rsidRPr="00FD05A4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>4.4. Придбання 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1332" w:type="dxa"/>
          </w:tcPr>
          <w:p w14:paraId="363C371B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14:paraId="3F1AE0B9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14:paraId="052BF1DA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39" w:type="dxa"/>
            <w:shd w:val="clear" w:color="auto" w:fill="auto"/>
          </w:tcPr>
          <w:p w14:paraId="01E9E71B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D05A4" w14:paraId="58888FE5" w14:textId="77777777" w:rsidTr="00C07BF8">
        <w:tc>
          <w:tcPr>
            <w:tcW w:w="4347" w:type="dxa"/>
            <w:shd w:val="clear" w:color="auto" w:fill="auto"/>
            <w:vAlign w:val="center"/>
          </w:tcPr>
          <w:p w14:paraId="74095797" w14:textId="77777777" w:rsidR="006D2C4A" w:rsidRPr="00FD05A4" w:rsidRDefault="006D2C4A" w:rsidP="00C07BF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5.1. </w:t>
            </w:r>
            <w:r w:rsidRPr="00935A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</w:t>
            </w:r>
            <w:r w:rsidRPr="00935AA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перебувають на первинному обліку служби у справах дітей Броварської міської ради Броварського району Київської області (далі – первинний облік Служби) та проживають на території Броварської міської територіальної громади </w:t>
            </w:r>
            <w:r w:rsidRPr="00935AA6">
              <w:rPr>
                <w:rFonts w:ascii="Times New Roman" w:hAnsi="Times New Roman"/>
                <w:sz w:val="24"/>
                <w:szCs w:val="24"/>
              </w:rPr>
              <w:t>або влаштовані на повне державне забезпечення.</w:t>
            </w:r>
          </w:p>
        </w:tc>
        <w:tc>
          <w:tcPr>
            <w:tcW w:w="1332" w:type="dxa"/>
          </w:tcPr>
          <w:p w14:paraId="25723096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321,6</w:t>
            </w:r>
          </w:p>
        </w:tc>
        <w:tc>
          <w:tcPr>
            <w:tcW w:w="1272" w:type="dxa"/>
            <w:shd w:val="clear" w:color="auto" w:fill="auto"/>
          </w:tcPr>
          <w:p w14:paraId="28BEB50C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321,6</w:t>
            </w:r>
          </w:p>
        </w:tc>
        <w:tc>
          <w:tcPr>
            <w:tcW w:w="1415" w:type="dxa"/>
            <w:shd w:val="clear" w:color="auto" w:fill="auto"/>
          </w:tcPr>
          <w:p w14:paraId="37345CEF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320,0</w:t>
            </w:r>
          </w:p>
        </w:tc>
        <w:tc>
          <w:tcPr>
            <w:tcW w:w="1239" w:type="dxa"/>
            <w:shd w:val="clear" w:color="auto" w:fill="auto"/>
          </w:tcPr>
          <w:p w14:paraId="6EDE12EA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412,8</w:t>
            </w:r>
          </w:p>
        </w:tc>
      </w:tr>
      <w:tr w:rsidR="006D2C4A" w:rsidRPr="00FD05A4" w14:paraId="6116B932" w14:textId="77777777" w:rsidTr="00C07BF8">
        <w:tc>
          <w:tcPr>
            <w:tcW w:w="4347" w:type="dxa"/>
            <w:shd w:val="clear" w:color="auto" w:fill="auto"/>
            <w:vAlign w:val="center"/>
          </w:tcPr>
          <w:p w14:paraId="0A052BD2" w14:textId="77777777" w:rsidR="006D2C4A" w:rsidRPr="00FD05A4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1332" w:type="dxa"/>
          </w:tcPr>
          <w:p w14:paraId="036ED2C9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2" w:type="dxa"/>
            <w:shd w:val="clear" w:color="auto" w:fill="auto"/>
          </w:tcPr>
          <w:p w14:paraId="4D992509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14:paraId="072EB712" w14:textId="77777777" w:rsidR="006D2C4A" w:rsidRPr="00306259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239" w:type="dxa"/>
            <w:shd w:val="clear" w:color="auto" w:fill="auto"/>
          </w:tcPr>
          <w:p w14:paraId="2631D720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D2C4A" w:rsidRPr="00FD05A4" w14:paraId="40ABFEB9" w14:textId="77777777" w:rsidTr="00C07BF8">
        <w:tc>
          <w:tcPr>
            <w:tcW w:w="4347" w:type="dxa"/>
            <w:shd w:val="clear" w:color="auto" w:fill="auto"/>
            <w:vAlign w:val="center"/>
          </w:tcPr>
          <w:p w14:paraId="3FCB9372" w14:textId="77777777" w:rsidR="006D2C4A" w:rsidRPr="00FD05A4" w:rsidRDefault="006D2C4A" w:rsidP="00C07BF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05A4">
              <w:rPr>
                <w:rFonts w:ascii="Times New Roman" w:hAnsi="Times New Roman"/>
                <w:bCs/>
                <w:iCs/>
                <w:sz w:val="24"/>
                <w:szCs w:val="24"/>
              </w:rPr>
              <w:t>Всього:</w:t>
            </w:r>
          </w:p>
        </w:tc>
        <w:tc>
          <w:tcPr>
            <w:tcW w:w="1332" w:type="dxa"/>
          </w:tcPr>
          <w:p w14:paraId="7FE465E9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422,6</w:t>
            </w:r>
          </w:p>
        </w:tc>
        <w:tc>
          <w:tcPr>
            <w:tcW w:w="1272" w:type="dxa"/>
            <w:shd w:val="clear" w:color="auto" w:fill="auto"/>
          </w:tcPr>
          <w:p w14:paraId="78269241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422,3</w:t>
            </w:r>
          </w:p>
        </w:tc>
        <w:tc>
          <w:tcPr>
            <w:tcW w:w="1415" w:type="dxa"/>
            <w:shd w:val="clear" w:color="auto" w:fill="auto"/>
          </w:tcPr>
          <w:p w14:paraId="7AC5B621" w14:textId="77777777" w:rsidR="006D2C4A" w:rsidRPr="00D040C0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40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1658,0</w:t>
            </w:r>
          </w:p>
        </w:tc>
        <w:tc>
          <w:tcPr>
            <w:tcW w:w="1239" w:type="dxa"/>
            <w:shd w:val="clear" w:color="auto" w:fill="auto"/>
          </w:tcPr>
          <w:p w14:paraId="0DE90D32" w14:textId="77777777" w:rsidR="006D2C4A" w:rsidRPr="00FD05A4" w:rsidRDefault="006D2C4A" w:rsidP="00C07B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520,0</w:t>
            </w:r>
          </w:p>
        </w:tc>
      </w:tr>
    </w:tbl>
    <w:p w14:paraId="2157C498" w14:textId="77777777" w:rsidR="006D2C4A" w:rsidRDefault="006D2C4A" w:rsidP="006D2C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1DB656" w14:textId="77777777" w:rsidR="006D2C4A" w:rsidRDefault="006D2C4A" w:rsidP="006D2C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E8E724" w14:textId="77777777" w:rsidR="006D2C4A" w:rsidRDefault="006D2C4A" w:rsidP="006D2C4A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служби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Лариса ТЕПЛЮК</w:t>
      </w:r>
    </w:p>
    <w:p w14:paraId="0EF8517C" w14:textId="77777777" w:rsidR="006D2C4A" w:rsidRDefault="006D2C4A" w:rsidP="006D2C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AA9D5" w14:textId="77777777" w:rsidR="006D2C4A" w:rsidRDefault="006D2C4A" w:rsidP="006D2C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323B87" w14:textId="77777777" w:rsidR="009B7D79" w:rsidRPr="006D2C4A" w:rsidRDefault="009B7D79" w:rsidP="006D2C4A"/>
    <w:sectPr w:rsidR="009B7D79" w:rsidRPr="006D2C4A" w:rsidSect="001D3CD6">
      <w:headerReference w:type="default" r:id="rId7"/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55C75" w14:textId="77777777" w:rsidR="00EB7476" w:rsidRDefault="00EB7476">
      <w:pPr>
        <w:spacing w:after="0" w:line="240" w:lineRule="auto"/>
      </w:pPr>
      <w:r>
        <w:separator/>
      </w:r>
    </w:p>
  </w:endnote>
  <w:endnote w:type="continuationSeparator" w:id="0">
    <w:p w14:paraId="375C88C9" w14:textId="77777777" w:rsidR="00EB7476" w:rsidRDefault="00EB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140B6" w14:textId="77777777" w:rsidR="00EB7476" w:rsidRDefault="00EB7476">
      <w:pPr>
        <w:spacing w:after="0" w:line="240" w:lineRule="auto"/>
      </w:pPr>
      <w:r>
        <w:separator/>
      </w:r>
    </w:p>
  </w:footnote>
  <w:footnote w:type="continuationSeparator" w:id="0">
    <w:p w14:paraId="26E22482" w14:textId="77777777" w:rsidR="00EB7476" w:rsidRDefault="00EB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C7169" w14:textId="77777777" w:rsidR="00000000" w:rsidRDefault="006D2C4A" w:rsidP="00FD05A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762914"/>
    <w:multiLevelType w:val="multilevel"/>
    <w:tmpl w:val="581C7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4"/>
      </w:rPr>
    </w:lvl>
  </w:abstractNum>
  <w:num w:numId="1" w16cid:durableId="39061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2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D2C4A"/>
    <w:rsid w:val="0074644B"/>
    <w:rsid w:val="007E6BBC"/>
    <w:rsid w:val="007E7FBA"/>
    <w:rsid w:val="008177CC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84ABC"/>
    <w:rsid w:val="00D5049E"/>
    <w:rsid w:val="00D92C45"/>
    <w:rsid w:val="00DB426D"/>
    <w:rsid w:val="00DD7BFD"/>
    <w:rsid w:val="00EB747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88C6"/>
  <w15:docId w15:val="{0546AFD4-EF98-4B0A-9797-5E12C654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3688">
    <w:name w:val="3688"/>
    <w:aliases w:val="baiaagaaboqcaaadngwaaawsdaaaaaaaaaaaaaaaaaaaaaaaaaaaaaaaaaaaaaaaaaaaaaaaaaaaaaaaaaaaaaaaaaaaaaaaaaaaaaaaaaaaaaaaaaaaaaaaaaaaaaaaaaaaaaaaaaaaaaaaaaaaaaaaaaaaaaaaaaaaaaaaaaaaaaaaaaaaaaaaaaaaaaaaaaaaaaaaaaaaaaaaaaaaaaaaaaaaaaaaaaaaaaaa"/>
    <w:basedOn w:val="a"/>
    <w:rsid w:val="006D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6D2C4A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D2C4A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6D2C4A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6692</Words>
  <Characters>3815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2024-11-29T09:37:00Z</dcterms:modified>
</cp:coreProperties>
</file>