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12.0 -->
  <w:body>
    <w:p w:rsidR="007732CE" w:rsidRPr="004208DA" w:rsidP="007732CE" w14:paraId="6D941542" w14:textId="543F349F">
      <w:pPr>
        <w:tabs>
          <w:tab w:val="left" w:pos="5610"/>
          <w:tab w:val="left" w:pos="6358"/>
        </w:tabs>
        <w:spacing w:after="0"/>
        <w:ind w:left="5103"/>
        <w:rPr>
          <w:rFonts w:ascii="Times New Roman" w:hAnsi="Times New Roman" w:cs="Times New Roman"/>
          <w:sz w:val="28"/>
          <w:szCs w:val="28"/>
        </w:rPr>
      </w:pP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Pr="00853C00" w:rsidR="00853C00">
        <w:rPr>
          <w:rFonts w:ascii="Times New Roman" w:hAnsi="Times New Roman" w:cs="Times New Roman"/>
          <w:b/>
          <w:bCs/>
          <w:sz w:val="24"/>
          <w:szCs w:val="24"/>
        </w:rPr>
        <w:t>ПРОЕКТ</w:t>
      </w:r>
      <w:r w:rsidRPr="003A2799">
        <w:rPr>
          <w:rFonts w:ascii="Times New Roman" w:hAnsi="Times New Roman" w:cs="Times New Roman"/>
          <w:b/>
          <w:bCs/>
          <w:sz w:val="24"/>
          <w:szCs w:val="24"/>
        </w:rPr>
        <w:tab/>
      </w:r>
      <w:r w:rsidRPr="004208DA">
        <w:rPr>
          <w:rFonts w:ascii="Times New Roman" w:hAnsi="Times New Roman" w:cs="Times New Roman"/>
          <w:sz w:val="28"/>
          <w:szCs w:val="28"/>
        </w:rPr>
        <w:t xml:space="preserve">№ </w:t>
      </w:r>
      <w:r>
        <w:rPr>
          <w:rFonts w:ascii="Times New Roman" w:hAnsi="Times New Roman" w:cs="Times New Roman"/>
          <w:sz w:val="28"/>
          <w:szCs w:val="28"/>
        </w:rPr>
        <w:t>ПВ-1223</w:t>
      </w:r>
    </w:p>
    <w:p w:rsidR="00853C00" w:rsidRPr="003A2799" w:rsidP="007732CE" w14:paraId="153BD95C" w14:textId="65008314">
      <w:pPr>
        <w:tabs>
          <w:tab w:val="left" w:pos="5610"/>
          <w:tab w:val="left" w:pos="6358"/>
        </w:tabs>
        <w:spacing w:after="0"/>
        <w:ind w:left="5103"/>
        <w:jc w:val="center"/>
        <w:rPr>
          <w:rFonts w:ascii="Times New Roman" w:hAnsi="Times New Roman" w:cs="Times New Roman"/>
          <w:b/>
          <w:bCs/>
          <w:sz w:val="24"/>
          <w:szCs w:val="24"/>
        </w:rPr>
      </w:pPr>
    </w:p>
    <w:p w:rsidR="00CA5440" w:rsidRPr="00CA5440" w:rsidP="00CA5440" w14:paraId="7FB05E09" w14:textId="77777777">
      <w:pPr>
        <w:spacing w:after="0" w:line="240" w:lineRule="auto"/>
        <w:ind w:left="4956" w:firstLine="708"/>
        <w:jc w:val="center"/>
        <w:rPr>
          <w:rFonts w:ascii="Times New Roman" w:eastAsia="Times New Roman" w:hAnsi="Times New Roman" w:cs="Times New Roman"/>
          <w:bCs/>
          <w:sz w:val="28"/>
          <w:szCs w:val="28"/>
          <w:lang w:eastAsia="ru-RU"/>
        </w:rPr>
      </w:pPr>
      <w:permStart w:id="0" w:edGrp="everyone"/>
      <w:r w:rsidRPr="00CA5440">
        <w:rPr>
          <w:rFonts w:ascii="Times New Roman" w:eastAsia="Times New Roman" w:hAnsi="Times New Roman" w:cs="Times New Roman"/>
          <w:bCs/>
          <w:sz w:val="28"/>
          <w:szCs w:val="28"/>
          <w:lang w:eastAsia="ru-RU"/>
        </w:rPr>
        <w:t>Додаток</w:t>
      </w:r>
    </w:p>
    <w:p w:rsidR="00CA5440" w:rsidRPr="00CA5440" w:rsidP="00CA5440" w14:paraId="2C147B21" w14:textId="77777777">
      <w:pPr>
        <w:spacing w:after="0" w:line="240" w:lineRule="auto"/>
        <w:ind w:left="4956" w:firstLine="708"/>
        <w:jc w:val="center"/>
        <w:rPr>
          <w:rFonts w:ascii="Times New Roman" w:eastAsia="Times New Roman" w:hAnsi="Times New Roman" w:cs="Times New Roman"/>
          <w:bCs/>
          <w:sz w:val="28"/>
          <w:szCs w:val="28"/>
          <w:lang w:eastAsia="ru-RU"/>
        </w:rPr>
      </w:pPr>
      <w:r w:rsidRPr="00CA5440">
        <w:rPr>
          <w:rFonts w:ascii="Times New Roman" w:eastAsia="Times New Roman" w:hAnsi="Times New Roman" w:cs="Times New Roman"/>
          <w:bCs/>
          <w:sz w:val="28"/>
          <w:szCs w:val="28"/>
          <w:lang w:eastAsia="ru-RU"/>
        </w:rPr>
        <w:t>ЗАТВЕРДЖЕНО</w:t>
      </w:r>
    </w:p>
    <w:p w:rsidR="00CA5440" w:rsidRPr="00CA5440" w:rsidP="00CA5440" w14:paraId="28C45E35" w14:textId="77777777">
      <w:pPr>
        <w:spacing w:after="0" w:line="240" w:lineRule="auto"/>
        <w:ind w:left="5670"/>
        <w:jc w:val="center"/>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Рішення виконавчого комітету Броварської міської ради Броварського району</w:t>
      </w:r>
    </w:p>
    <w:p w:rsidR="00CA5440" w:rsidRPr="00CA5440" w:rsidP="00CA5440" w14:paraId="105EDA18" w14:textId="77777777">
      <w:pPr>
        <w:spacing w:after="0" w:line="240" w:lineRule="auto"/>
        <w:ind w:left="5670"/>
        <w:jc w:val="center"/>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Київської області</w:t>
      </w:r>
    </w:p>
    <w:p w:rsidR="00CA5440" w:rsidRPr="00CA5440" w:rsidP="00CA5440" w14:paraId="21E17F19" w14:textId="77777777">
      <w:pPr>
        <w:spacing w:after="0" w:line="240" w:lineRule="auto"/>
        <w:ind w:left="5670"/>
        <w:jc w:val="center"/>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від ___________№ ____</w:t>
      </w:r>
    </w:p>
    <w:p w:rsidR="00CA5440" w:rsidRPr="00CA5440" w:rsidP="00CA5440" w14:paraId="62D59448" w14:textId="77777777">
      <w:pPr>
        <w:spacing w:after="0" w:line="240" w:lineRule="auto"/>
        <w:jc w:val="both"/>
        <w:rPr>
          <w:rFonts w:ascii="Times New Roman" w:eastAsia="Times New Roman" w:hAnsi="Times New Roman" w:cs="Times New Roman"/>
          <w:sz w:val="28"/>
          <w:szCs w:val="28"/>
          <w:lang w:eastAsia="ru-RU"/>
        </w:rPr>
      </w:pPr>
    </w:p>
    <w:p w:rsidR="00CA5440" w:rsidRPr="00CA5440" w:rsidP="00CA5440" w14:paraId="36A682D2" w14:textId="77777777">
      <w:pPr>
        <w:spacing w:after="0" w:line="240" w:lineRule="auto"/>
        <w:jc w:val="center"/>
        <w:rPr>
          <w:rFonts w:ascii="Times New Roman" w:eastAsia="Times New Roman" w:hAnsi="Times New Roman" w:cs="Times New Roman"/>
          <w:b/>
          <w:sz w:val="28"/>
          <w:szCs w:val="28"/>
          <w:lang w:eastAsia="ru-RU"/>
        </w:rPr>
      </w:pPr>
      <w:r w:rsidRPr="00CA5440">
        <w:rPr>
          <w:rFonts w:ascii="Times New Roman" w:eastAsia="Times New Roman" w:hAnsi="Times New Roman" w:cs="Times New Roman"/>
          <w:b/>
          <w:sz w:val="28"/>
          <w:szCs w:val="28"/>
          <w:lang w:eastAsia="ru-RU"/>
        </w:rPr>
        <w:t xml:space="preserve">П Л А Н </w:t>
      </w:r>
    </w:p>
    <w:p w:rsidR="00CA5440" w:rsidRPr="00CA5440" w:rsidP="00CA5440" w14:paraId="2CF58503" w14:textId="77777777">
      <w:pPr>
        <w:spacing w:after="0" w:line="240" w:lineRule="auto"/>
        <w:jc w:val="center"/>
        <w:rPr>
          <w:rFonts w:ascii="Times New Roman" w:eastAsia="Times New Roman" w:hAnsi="Times New Roman" w:cs="Times New Roman"/>
          <w:b/>
          <w:bCs/>
          <w:sz w:val="28"/>
          <w:szCs w:val="28"/>
          <w:lang w:eastAsia="ru-RU"/>
        </w:rPr>
      </w:pPr>
      <w:r w:rsidRPr="00CA5440">
        <w:rPr>
          <w:rFonts w:ascii="Times New Roman" w:eastAsia="Times New Roman" w:hAnsi="Times New Roman" w:cs="Times New Roman"/>
          <w:b/>
          <w:bCs/>
          <w:sz w:val="28"/>
          <w:szCs w:val="28"/>
          <w:lang w:eastAsia="ru-RU"/>
        </w:rPr>
        <w:t xml:space="preserve">роботи виконавчого комітету Броварської міської ради </w:t>
      </w:r>
    </w:p>
    <w:p w:rsidR="00CA5440" w:rsidRPr="00CA5440" w:rsidP="00CA5440" w14:paraId="61FC8BF2" w14:textId="77777777">
      <w:pPr>
        <w:keepNext/>
        <w:spacing w:after="0" w:line="240" w:lineRule="auto"/>
        <w:jc w:val="center"/>
        <w:outlineLvl w:val="0"/>
        <w:rPr>
          <w:rFonts w:ascii="Times New Roman" w:eastAsia="Times New Roman" w:hAnsi="Times New Roman" w:cs="Times New Roman"/>
          <w:b/>
          <w:bCs/>
          <w:sz w:val="28"/>
          <w:szCs w:val="28"/>
          <w:lang w:eastAsia="ru-RU"/>
        </w:rPr>
      </w:pPr>
      <w:r w:rsidRPr="00CA5440">
        <w:rPr>
          <w:rFonts w:ascii="Times New Roman" w:eastAsia="Times New Roman" w:hAnsi="Times New Roman" w:cs="Times New Roman"/>
          <w:b/>
          <w:bCs/>
          <w:sz w:val="28"/>
          <w:szCs w:val="20"/>
          <w:lang w:eastAsia="ru-RU"/>
        </w:rPr>
        <w:t xml:space="preserve">Броварського району Київської області </w:t>
      </w:r>
      <w:r w:rsidRPr="00CA5440">
        <w:rPr>
          <w:rFonts w:ascii="Times New Roman" w:eastAsia="Times New Roman" w:hAnsi="Times New Roman" w:cs="Times New Roman"/>
          <w:b/>
          <w:bCs/>
          <w:sz w:val="28"/>
          <w:szCs w:val="28"/>
          <w:lang w:eastAsia="ru-RU"/>
        </w:rPr>
        <w:t>на І півріччя 2025 року</w:t>
      </w:r>
    </w:p>
    <w:p w:rsidR="00CA5440" w:rsidRPr="00CA5440" w:rsidP="00CA5440" w14:paraId="3091A42C" w14:textId="77777777">
      <w:pPr>
        <w:spacing w:after="0" w:line="240" w:lineRule="auto"/>
        <w:ind w:firstLine="851"/>
        <w:jc w:val="center"/>
        <w:rPr>
          <w:rFonts w:ascii="Times New Roman" w:eastAsia="Times New Roman" w:hAnsi="Times New Roman" w:cs="Times New Roman"/>
          <w:b/>
          <w:sz w:val="20"/>
          <w:szCs w:val="20"/>
          <w:lang w:eastAsia="ru-RU"/>
        </w:rPr>
      </w:pPr>
    </w:p>
    <w:p w:rsidR="00CA5440" w:rsidRPr="00CA5440" w:rsidP="00CA5440" w14:paraId="5E53FCFB" w14:textId="77777777">
      <w:pPr>
        <w:numPr>
          <w:ilvl w:val="0"/>
          <w:numId w:val="1"/>
        </w:numPr>
        <w:spacing w:after="0" w:line="240" w:lineRule="auto"/>
        <w:ind w:left="0" w:firstLine="0"/>
        <w:jc w:val="both"/>
        <w:rPr>
          <w:rFonts w:ascii="Times New Roman" w:eastAsia="Times New Roman" w:hAnsi="Times New Roman" w:cs="Times New Roman"/>
          <w:b/>
          <w:sz w:val="28"/>
          <w:szCs w:val="28"/>
          <w:lang w:eastAsia="ru-RU"/>
        </w:rPr>
      </w:pPr>
      <w:r w:rsidRPr="00CA5440">
        <w:rPr>
          <w:rFonts w:ascii="Times New Roman" w:eastAsia="Times New Roman" w:hAnsi="Times New Roman" w:cs="Times New Roman"/>
          <w:b/>
          <w:sz w:val="28"/>
          <w:szCs w:val="28"/>
          <w:lang w:eastAsia="ru-RU"/>
        </w:rPr>
        <w:t>Питання для внесення на розгляд виконавчого комітету Броварської міської ради Броварського району Київської області (далі – виконавчий комітет):</w:t>
      </w:r>
    </w:p>
    <w:p w:rsidR="00CA5440" w:rsidRPr="00CA5440" w:rsidP="00CA5440" w14:paraId="571D1095" w14:textId="77777777">
      <w:pPr>
        <w:spacing w:after="0" w:line="240" w:lineRule="auto"/>
        <w:jc w:val="both"/>
        <w:rPr>
          <w:rFonts w:ascii="Times New Roman" w:eastAsia="Times New Roman" w:hAnsi="Times New Roman" w:cs="Times New Roman"/>
          <w:sz w:val="28"/>
          <w:szCs w:val="28"/>
          <w:lang w:val="ru-RU" w:eastAsia="ru-RU"/>
        </w:rPr>
      </w:pPr>
    </w:p>
    <w:p w:rsidR="00CA5440" w:rsidRPr="00CA5440" w:rsidP="00CA5440" w14:paraId="11121772" w14:textId="77777777">
      <w:pPr>
        <w:spacing w:after="0" w:line="240" w:lineRule="auto"/>
        <w:jc w:val="center"/>
        <w:rPr>
          <w:rFonts w:ascii="Times New Roman" w:eastAsia="Times New Roman" w:hAnsi="Times New Roman" w:cs="Times New Roman"/>
          <w:b/>
          <w:sz w:val="28"/>
          <w:szCs w:val="28"/>
          <w:u w:val="single"/>
          <w:lang w:eastAsia="ru-RU"/>
        </w:rPr>
      </w:pPr>
      <w:r w:rsidRPr="00CA5440">
        <w:rPr>
          <w:rFonts w:ascii="Times New Roman" w:eastAsia="Times New Roman" w:hAnsi="Times New Roman" w:cs="Times New Roman"/>
          <w:b/>
          <w:sz w:val="28"/>
          <w:szCs w:val="28"/>
          <w:u w:val="single"/>
          <w:lang w:eastAsia="ru-RU"/>
        </w:rPr>
        <w:t>СІЧЕНЬ</w:t>
      </w:r>
    </w:p>
    <w:p w:rsidR="00CA5440" w:rsidRPr="00CA5440" w:rsidP="00CA5440" w14:paraId="7E1A38CB" w14:textId="77777777">
      <w:pPr>
        <w:spacing w:after="0" w:line="240" w:lineRule="auto"/>
        <w:jc w:val="center"/>
        <w:rPr>
          <w:rFonts w:ascii="Times New Roman" w:eastAsia="Times New Roman" w:hAnsi="Times New Roman" w:cs="Times New Roman"/>
          <w:b/>
          <w:color w:val="FF0000"/>
          <w:sz w:val="20"/>
          <w:szCs w:val="20"/>
          <w:highlight w:val="yellow"/>
          <w:u w:val="single"/>
          <w:lang w:eastAsia="ru-RU"/>
        </w:rPr>
      </w:pPr>
    </w:p>
    <w:p w:rsidR="00CA5440" w:rsidRPr="00CA5440" w:rsidP="00CA5440" w14:paraId="4F01AF6B" w14:textId="77777777">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CA5440">
        <w:rPr>
          <w:rFonts w:ascii="TimesNewRomanPSMT" w:eastAsia="Times New Roman" w:hAnsi="TimesNewRomanPSMT" w:cs="TimesNewRomanPSMT"/>
          <w:sz w:val="28"/>
          <w:szCs w:val="28"/>
          <w:lang w:eastAsia="ru-RU"/>
        </w:rPr>
        <w:t>1</w:t>
      </w:r>
      <w:r w:rsidRPr="00CA5440">
        <w:rPr>
          <w:rFonts w:ascii="TimesNewRomanPSMT" w:eastAsia="Times New Roman" w:hAnsi="TimesNewRomanPSMT" w:cs="TimesNewRomanPSMT"/>
          <w:sz w:val="28"/>
          <w:szCs w:val="28"/>
          <w:lang w:val="ru-RU" w:eastAsia="ru-RU"/>
        </w:rPr>
        <w:t xml:space="preserve">. </w:t>
      </w:r>
      <w:r w:rsidRPr="00CA5440">
        <w:rPr>
          <w:rFonts w:ascii="Times New Roman" w:eastAsia="Times New Roman" w:hAnsi="Times New Roman" w:cs="Times New Roman"/>
          <w:sz w:val="28"/>
          <w:szCs w:val="28"/>
          <w:lang w:val="ru-RU" w:eastAsia="ru-RU"/>
        </w:rPr>
        <w:t xml:space="preserve">Про </w:t>
      </w:r>
      <w:r w:rsidRPr="00CA5440">
        <w:rPr>
          <w:rFonts w:ascii="Times New Roman" w:eastAsia="Times New Roman" w:hAnsi="Times New Roman" w:cs="Times New Roman"/>
          <w:sz w:val="28"/>
          <w:szCs w:val="28"/>
          <w:lang w:val="ru-RU" w:eastAsia="ru-RU"/>
        </w:rPr>
        <w:t>хід</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виконання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Програми</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розвитку</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системи</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освіти</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Броварської</w:t>
      </w:r>
      <w:r w:rsidRPr="00CA5440">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val="ru-RU" w:eastAsia="ru-RU"/>
        </w:rPr>
        <w:t>міської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територіальної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громади</w:t>
      </w:r>
      <w:r w:rsidRPr="00CA5440">
        <w:rPr>
          <w:rFonts w:ascii="Times New Roman" w:eastAsia="Times New Roman" w:hAnsi="Times New Roman" w:cs="Times New Roman"/>
          <w:sz w:val="28"/>
          <w:szCs w:val="28"/>
          <w:lang w:val="ru-RU" w:eastAsia="ru-RU"/>
        </w:rPr>
        <w:t xml:space="preserve"> на 2024-2028 роки за 2024.</w:t>
      </w:r>
    </w:p>
    <w:p w:rsidR="00CA5440" w:rsidRPr="00CA5440" w:rsidP="00CA5440" w14:paraId="0EB37676" w14:textId="77777777">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eastAsia="ru-RU"/>
        </w:rPr>
        <w:t>2</w:t>
      </w:r>
      <w:r w:rsidRPr="00CA5440">
        <w:rPr>
          <w:rFonts w:ascii="Times New Roman" w:eastAsia="Times New Roman" w:hAnsi="Times New Roman" w:cs="Times New Roman"/>
          <w:sz w:val="28"/>
          <w:szCs w:val="28"/>
          <w:lang w:val="ru-RU" w:eastAsia="ru-RU"/>
        </w:rPr>
        <w:t xml:space="preserve">. Про </w:t>
      </w:r>
      <w:r w:rsidRPr="00CA5440">
        <w:rPr>
          <w:rFonts w:ascii="Times New Roman" w:eastAsia="Times New Roman" w:hAnsi="Times New Roman" w:cs="Times New Roman"/>
          <w:sz w:val="28"/>
          <w:szCs w:val="28"/>
          <w:lang w:val="ru-RU" w:eastAsia="ru-RU"/>
        </w:rPr>
        <w:t>затвердження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вартості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харчування</w:t>
      </w:r>
      <w:r w:rsidRPr="00CA5440">
        <w:rPr>
          <w:rFonts w:ascii="Times New Roman" w:eastAsia="Times New Roman" w:hAnsi="Times New Roman" w:cs="Times New Roman"/>
          <w:sz w:val="28"/>
          <w:szCs w:val="28"/>
          <w:lang w:val="ru-RU" w:eastAsia="ru-RU"/>
        </w:rPr>
        <w:t xml:space="preserve"> та </w:t>
      </w:r>
      <w:r w:rsidRPr="00CA5440">
        <w:rPr>
          <w:rFonts w:ascii="Times New Roman" w:eastAsia="Times New Roman" w:hAnsi="Times New Roman" w:cs="Times New Roman"/>
          <w:sz w:val="28"/>
          <w:szCs w:val="28"/>
          <w:lang w:val="ru-RU" w:eastAsia="ru-RU"/>
        </w:rPr>
        <w:t>встановлення</w:t>
      </w:r>
      <w:r w:rsidRPr="00CA5440">
        <w:rPr>
          <w:rFonts w:ascii="Times New Roman" w:eastAsia="Times New Roman" w:hAnsi="Times New Roman" w:cs="Times New Roman"/>
          <w:sz w:val="28"/>
          <w:szCs w:val="28"/>
          <w:lang w:val="ru-RU" w:eastAsia="ru-RU"/>
        </w:rPr>
        <w:t xml:space="preserve"> плати для</w:t>
      </w:r>
      <w:r w:rsidRPr="00CA5440">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val="ru-RU" w:eastAsia="ru-RU"/>
        </w:rPr>
        <w:t>батьків</w:t>
      </w:r>
      <w:r w:rsidRPr="00CA5440">
        <w:rPr>
          <w:rFonts w:ascii="Times New Roman" w:eastAsia="Times New Roman" w:hAnsi="Times New Roman" w:cs="Times New Roman"/>
          <w:sz w:val="28"/>
          <w:szCs w:val="28"/>
          <w:lang w:val="ru-RU" w:eastAsia="ru-RU"/>
        </w:rPr>
        <w:t xml:space="preserve"> за </w:t>
      </w:r>
      <w:r w:rsidRPr="00CA5440">
        <w:rPr>
          <w:rFonts w:ascii="Times New Roman" w:eastAsia="Times New Roman" w:hAnsi="Times New Roman" w:cs="Times New Roman"/>
          <w:sz w:val="28"/>
          <w:szCs w:val="28"/>
          <w:lang w:val="ru-RU" w:eastAsia="ru-RU"/>
        </w:rPr>
        <w:t>перебування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дітей</w:t>
      </w:r>
      <w:r w:rsidRPr="00CA5440">
        <w:rPr>
          <w:rFonts w:ascii="Times New Roman" w:eastAsia="Times New Roman" w:hAnsi="Times New Roman" w:cs="Times New Roman"/>
          <w:sz w:val="28"/>
          <w:szCs w:val="28"/>
          <w:lang w:val="ru-RU" w:eastAsia="ru-RU"/>
        </w:rPr>
        <w:t xml:space="preserve"> у </w:t>
      </w:r>
      <w:r w:rsidRPr="00CA5440">
        <w:rPr>
          <w:rFonts w:ascii="Times New Roman" w:eastAsia="Times New Roman" w:hAnsi="Times New Roman" w:cs="Times New Roman"/>
          <w:sz w:val="28"/>
          <w:szCs w:val="28"/>
          <w:lang w:val="ru-RU" w:eastAsia="ru-RU"/>
        </w:rPr>
        <w:t>комунальних</w:t>
      </w:r>
      <w:r w:rsidRPr="00CA5440">
        <w:rPr>
          <w:rFonts w:ascii="Times New Roman" w:eastAsia="Times New Roman" w:hAnsi="Times New Roman" w:cs="Times New Roman"/>
          <w:sz w:val="28"/>
          <w:szCs w:val="28"/>
          <w:lang w:val="ru-RU" w:eastAsia="ru-RU"/>
        </w:rPr>
        <w:t xml:space="preserve"> закладах </w:t>
      </w:r>
      <w:r w:rsidRPr="00CA5440">
        <w:rPr>
          <w:rFonts w:ascii="Times New Roman" w:eastAsia="Times New Roman" w:hAnsi="Times New Roman" w:cs="Times New Roman"/>
          <w:sz w:val="28"/>
          <w:szCs w:val="28"/>
          <w:lang w:val="ru-RU" w:eastAsia="ru-RU"/>
        </w:rPr>
        <w:t>дошкільної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освіти</w:t>
      </w:r>
      <w:r w:rsidRPr="00CA5440">
        <w:rPr>
          <w:rFonts w:ascii="Times New Roman" w:eastAsia="Times New Roman" w:hAnsi="Times New Roman" w:cs="Times New Roman"/>
          <w:sz w:val="28"/>
          <w:szCs w:val="28"/>
          <w:lang w:val="ru-RU" w:eastAsia="ru-RU"/>
        </w:rPr>
        <w:t xml:space="preserve"> на</w:t>
      </w:r>
      <w:r w:rsidRPr="00CA5440">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val="ru-RU" w:eastAsia="ru-RU"/>
        </w:rPr>
        <w:t xml:space="preserve">2025 </w:t>
      </w:r>
      <w:r w:rsidRPr="00CA5440">
        <w:rPr>
          <w:rFonts w:ascii="Times New Roman" w:eastAsia="Times New Roman" w:hAnsi="Times New Roman" w:cs="Times New Roman"/>
          <w:sz w:val="28"/>
          <w:szCs w:val="28"/>
          <w:lang w:val="ru-RU" w:eastAsia="ru-RU"/>
        </w:rPr>
        <w:t>рік</w:t>
      </w:r>
      <w:r w:rsidRPr="00CA5440">
        <w:rPr>
          <w:rFonts w:ascii="Times New Roman" w:eastAsia="Times New Roman" w:hAnsi="Times New Roman" w:cs="Times New Roman"/>
          <w:sz w:val="28"/>
          <w:szCs w:val="28"/>
          <w:lang w:val="ru-RU" w:eastAsia="ru-RU"/>
        </w:rPr>
        <w:t>.</w:t>
      </w:r>
    </w:p>
    <w:p w:rsidR="00CA5440" w:rsidRPr="00CA5440" w:rsidP="00CA5440" w14:paraId="15D45780" w14:textId="77777777">
      <w:pPr>
        <w:autoSpaceDE w:val="0"/>
        <w:autoSpaceDN w:val="0"/>
        <w:adjustRightInd w:val="0"/>
        <w:spacing w:after="0" w:line="240" w:lineRule="auto"/>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eastAsia="ru-RU"/>
        </w:rPr>
        <w:t>3</w:t>
      </w:r>
      <w:r w:rsidRPr="00CA5440">
        <w:rPr>
          <w:rFonts w:ascii="Times New Roman" w:eastAsia="Times New Roman" w:hAnsi="Times New Roman" w:cs="Times New Roman"/>
          <w:sz w:val="28"/>
          <w:szCs w:val="28"/>
          <w:lang w:val="ru-RU" w:eastAsia="ru-RU"/>
        </w:rPr>
        <w:t xml:space="preserve">. Про </w:t>
      </w:r>
      <w:r w:rsidRPr="00CA5440">
        <w:rPr>
          <w:rFonts w:ascii="Times New Roman" w:eastAsia="Times New Roman" w:hAnsi="Times New Roman" w:cs="Times New Roman"/>
          <w:sz w:val="28"/>
          <w:szCs w:val="28"/>
          <w:lang w:val="ru-RU" w:eastAsia="ru-RU"/>
        </w:rPr>
        <w:t>затвердження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вартості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харчування</w:t>
      </w:r>
      <w:r w:rsidRPr="00CA5440">
        <w:rPr>
          <w:rFonts w:ascii="Times New Roman" w:eastAsia="Times New Roman" w:hAnsi="Times New Roman" w:cs="Times New Roman"/>
          <w:sz w:val="28"/>
          <w:szCs w:val="28"/>
          <w:lang w:val="ru-RU" w:eastAsia="ru-RU"/>
        </w:rPr>
        <w:t xml:space="preserve"> у </w:t>
      </w:r>
      <w:r w:rsidRPr="00CA5440">
        <w:rPr>
          <w:rFonts w:ascii="Times New Roman" w:eastAsia="Times New Roman" w:hAnsi="Times New Roman" w:cs="Times New Roman"/>
          <w:sz w:val="28"/>
          <w:szCs w:val="28"/>
          <w:lang w:val="ru-RU" w:eastAsia="ru-RU"/>
        </w:rPr>
        <w:t>комунальних</w:t>
      </w:r>
      <w:r w:rsidRPr="00CA5440">
        <w:rPr>
          <w:rFonts w:ascii="Times New Roman" w:eastAsia="Times New Roman" w:hAnsi="Times New Roman" w:cs="Times New Roman"/>
          <w:sz w:val="28"/>
          <w:szCs w:val="28"/>
          <w:lang w:val="ru-RU" w:eastAsia="ru-RU"/>
        </w:rPr>
        <w:t xml:space="preserve"> закладах</w:t>
      </w:r>
      <w:r w:rsidRPr="00CA5440">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val="ru-RU" w:eastAsia="ru-RU"/>
        </w:rPr>
        <w:t>загальної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середньої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освіти</w:t>
      </w:r>
      <w:r w:rsidRPr="00CA5440">
        <w:rPr>
          <w:rFonts w:ascii="Times New Roman" w:eastAsia="Times New Roman" w:hAnsi="Times New Roman" w:cs="Times New Roman"/>
          <w:sz w:val="28"/>
          <w:szCs w:val="28"/>
          <w:lang w:val="ru-RU" w:eastAsia="ru-RU"/>
        </w:rPr>
        <w:t xml:space="preserve"> на 202</w:t>
      </w:r>
      <w:r w:rsidRPr="00CA5440">
        <w:rPr>
          <w:rFonts w:ascii="Times New Roman" w:eastAsia="Times New Roman" w:hAnsi="Times New Roman" w:cs="Times New Roman"/>
          <w:sz w:val="28"/>
          <w:szCs w:val="28"/>
          <w:lang w:eastAsia="ru-RU"/>
        </w:rPr>
        <w:t>5</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рік</w:t>
      </w:r>
      <w:r w:rsidRPr="00CA5440">
        <w:rPr>
          <w:rFonts w:ascii="Times New Roman" w:eastAsia="Times New Roman" w:hAnsi="Times New Roman" w:cs="Times New Roman"/>
          <w:sz w:val="28"/>
          <w:szCs w:val="28"/>
          <w:lang w:val="ru-RU" w:eastAsia="ru-RU"/>
        </w:rPr>
        <w:t>.</w:t>
      </w:r>
    </w:p>
    <w:p w:rsidR="00CA5440" w:rsidRPr="00CA5440" w:rsidP="00CA5440" w14:paraId="0E2D79AF" w14:textId="77777777">
      <w:pPr>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Виноградова Л.М.</w:t>
      </w:r>
    </w:p>
    <w:p w:rsidR="00CA5440" w:rsidRPr="00CA5440" w:rsidP="00CA5440" w14:paraId="01A1DA30" w14:textId="77777777">
      <w:pPr>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Мельник О.М.</w:t>
      </w:r>
    </w:p>
    <w:p w:rsidR="00CA5440" w:rsidRPr="00CA5440" w:rsidP="00CA5440" w14:paraId="393C0BF9" w14:textId="77777777">
      <w:pPr>
        <w:autoSpaceDE w:val="0"/>
        <w:autoSpaceDN w:val="0"/>
        <w:adjustRightInd w:val="0"/>
        <w:spacing w:after="0" w:line="240" w:lineRule="auto"/>
        <w:ind w:left="5670"/>
        <w:rPr>
          <w:rFonts w:ascii="Times New Roman" w:eastAsia="Times New Roman" w:hAnsi="Times New Roman" w:cs="Times New Roman"/>
          <w:sz w:val="28"/>
          <w:szCs w:val="28"/>
          <w:lang w:eastAsia="ru-RU"/>
        </w:rPr>
      </w:pPr>
    </w:p>
    <w:p w:rsidR="00CA5440" w:rsidRPr="00CA5440" w:rsidP="00CA5440" w14:paraId="4FA43390"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4. Про  внесення  змін до  рішення  виконавчого  комітету Броварської міської</w:t>
      </w:r>
    </w:p>
    <w:p w:rsidR="00CA5440" w:rsidRPr="00CA5440" w:rsidP="00CA5440" w14:paraId="2626CA52" w14:textId="5AAF4AE1">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ради  Броварського  району  Київської  області  від  09.01.2024 року №23</w:t>
      </w:r>
      <w:r>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eastAsia="ru-RU"/>
        </w:rPr>
        <w:t>Про</w:t>
      </w:r>
      <w:r>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eastAsia="ru-RU"/>
        </w:rPr>
        <w:t>утворення комісії з надання адресної матеріальної  допомоги</w:t>
      </w:r>
      <w:r>
        <w:rPr>
          <w:rFonts w:ascii="Times New Roman" w:eastAsia="Times New Roman" w:hAnsi="Times New Roman" w:cs="Times New Roman"/>
          <w:sz w:val="28"/>
          <w:szCs w:val="28"/>
          <w:lang w:eastAsia="ru-RU"/>
        </w:rPr>
        <w:t xml:space="preserve"> м</w:t>
      </w:r>
      <w:r w:rsidRPr="00CA5440">
        <w:rPr>
          <w:rFonts w:ascii="Times New Roman" w:eastAsia="Times New Roman" w:hAnsi="Times New Roman" w:cs="Times New Roman"/>
          <w:sz w:val="28"/>
          <w:szCs w:val="28"/>
          <w:lang w:eastAsia="ru-RU"/>
        </w:rPr>
        <w:t>ешканцям</w:t>
      </w:r>
      <w:r w:rsidR="005B0A82">
        <w:rPr>
          <w:rFonts w:ascii="Times New Roman" w:eastAsia="Times New Roman" w:hAnsi="Times New Roman" w:cs="Times New Roman"/>
          <w:sz w:val="28"/>
          <w:szCs w:val="28"/>
          <w:lang w:eastAsia="ru-RU"/>
        </w:rPr>
        <w:t xml:space="preserve"> громади</w:t>
      </w:r>
      <w:r w:rsidRPr="00CA5440">
        <w:rPr>
          <w:rFonts w:ascii="Times New Roman" w:eastAsia="Times New Roman" w:hAnsi="Times New Roman" w:cs="Times New Roman"/>
          <w:sz w:val="28"/>
          <w:szCs w:val="28"/>
          <w:lang w:eastAsia="ru-RU"/>
        </w:rPr>
        <w:t>, затвердження  Положення  про  комісію  та  її  складу, Положення про</w:t>
      </w:r>
      <w:r>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eastAsia="ru-RU"/>
        </w:rPr>
        <w:t>надання адресної матеріальної допомоги мешканцям громади».</w:t>
      </w:r>
    </w:p>
    <w:p w:rsidR="00CA5440" w:rsidRPr="00CA5440" w:rsidP="00CA5440" w14:paraId="392C8601"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                                                                                 Виноградова Л.М.</w:t>
      </w:r>
    </w:p>
    <w:p w:rsidR="00CA5440" w:rsidRPr="00CA5440" w:rsidP="00CA5440" w14:paraId="7C1DA283"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Петренко А.І.</w:t>
      </w:r>
    </w:p>
    <w:p w:rsidR="00CA5440" w:rsidRPr="00CA5440" w:rsidP="00CA5440" w14:paraId="17F066BD" w14:textId="77777777">
      <w:pPr>
        <w:spacing w:after="0" w:line="240" w:lineRule="auto"/>
        <w:ind w:left="5670"/>
        <w:jc w:val="both"/>
        <w:rPr>
          <w:rFonts w:ascii="Times New Roman" w:eastAsia="Times New Roman" w:hAnsi="Times New Roman" w:cs="Times New Roman"/>
          <w:sz w:val="28"/>
          <w:szCs w:val="28"/>
          <w:lang w:eastAsia="ru-RU"/>
        </w:rPr>
      </w:pPr>
    </w:p>
    <w:p w:rsidR="00CA5440" w:rsidRPr="00CA5440" w:rsidP="00CA5440" w14:paraId="7CA230E8" w14:textId="77777777">
      <w:pPr>
        <w:spacing w:after="0" w:line="240" w:lineRule="auto"/>
        <w:ind w:firstLine="4111"/>
        <w:jc w:val="both"/>
        <w:rPr>
          <w:rFonts w:ascii="Times New Roman" w:eastAsia="Times New Roman" w:hAnsi="Times New Roman" w:cs="Times New Roman"/>
          <w:b/>
          <w:bCs/>
          <w:sz w:val="28"/>
          <w:szCs w:val="28"/>
          <w:u w:val="single"/>
          <w:lang w:eastAsia="ru-RU"/>
        </w:rPr>
      </w:pPr>
      <w:r w:rsidRPr="00CA5440">
        <w:rPr>
          <w:rFonts w:ascii="Times New Roman" w:eastAsia="Times New Roman" w:hAnsi="Times New Roman" w:cs="Times New Roman"/>
          <w:b/>
          <w:bCs/>
          <w:sz w:val="28"/>
          <w:szCs w:val="28"/>
          <w:u w:val="single"/>
          <w:lang w:eastAsia="ru-RU"/>
        </w:rPr>
        <w:t>ЛЮТИЙ</w:t>
      </w:r>
    </w:p>
    <w:p w:rsidR="00CA5440" w:rsidRPr="00CA5440" w:rsidP="00CA5440" w14:paraId="753B22B9" w14:textId="77777777">
      <w:pPr>
        <w:spacing w:after="0" w:line="240" w:lineRule="auto"/>
        <w:ind w:firstLine="4111"/>
        <w:jc w:val="both"/>
        <w:rPr>
          <w:rFonts w:ascii="Times New Roman" w:eastAsia="Times New Roman" w:hAnsi="Times New Roman" w:cs="Times New Roman"/>
          <w:b/>
          <w:bCs/>
          <w:sz w:val="28"/>
          <w:szCs w:val="28"/>
          <w:u w:val="single"/>
          <w:lang w:eastAsia="ru-RU"/>
        </w:rPr>
      </w:pPr>
    </w:p>
    <w:p w:rsidR="00A07BE1" w:rsidP="00CA5440" w14:paraId="3B7BF538"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1. Про погодження комунальному підприємству Броварської міської ради Броварського району Київської області «</w:t>
      </w:r>
      <w:r w:rsidRPr="00CA5440">
        <w:rPr>
          <w:rFonts w:ascii="Times New Roman" w:eastAsia="Times New Roman" w:hAnsi="Times New Roman" w:cs="Times New Roman"/>
          <w:sz w:val="28"/>
          <w:szCs w:val="28"/>
          <w:lang w:eastAsia="ru-RU"/>
        </w:rPr>
        <w:t>Броваритепловодоенергія</w:t>
      </w:r>
      <w:r w:rsidRPr="00CA5440">
        <w:rPr>
          <w:rFonts w:ascii="Times New Roman" w:eastAsia="Times New Roman" w:hAnsi="Times New Roman" w:cs="Times New Roman"/>
          <w:sz w:val="28"/>
          <w:szCs w:val="28"/>
          <w:lang w:eastAsia="ru-RU"/>
        </w:rPr>
        <w:t xml:space="preserve">» коригуючого коефіцієнту для визначення обсягу нарахувань за послуги централізованого водопостачання та постачання гарячої води за січень 2025року.                                                             </w:t>
      </w:r>
    </w:p>
    <w:p w:rsidR="00CA5440" w:rsidRPr="00CA5440" w:rsidP="00CA5440" w14:paraId="78B00984" w14:textId="672145AE">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eastAsia="ru-RU"/>
        </w:rPr>
        <w:t xml:space="preserve">  </w:t>
      </w:r>
      <w:r w:rsidR="00644AD0">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eastAsia="ru-RU"/>
        </w:rPr>
        <w:t xml:space="preserve">  Бабич П.І.</w:t>
      </w:r>
    </w:p>
    <w:p w:rsidR="00CA5440" w:rsidRPr="00CA5440" w:rsidP="00CA5440" w14:paraId="674293A5" w14:textId="0C715125">
      <w:pPr>
        <w:tabs>
          <w:tab w:val="left" w:pos="5670"/>
        </w:tabs>
        <w:spacing w:after="24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 Решетова С.І.</w:t>
      </w:r>
    </w:p>
    <w:p w:rsidR="00CA5440" w:rsidRPr="00CA5440" w:rsidP="00CA5440" w14:paraId="002713D0" w14:textId="77777777">
      <w:pPr>
        <w:spacing w:after="0" w:line="240" w:lineRule="auto"/>
        <w:ind w:left="4253" w:hanging="142"/>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b/>
          <w:sz w:val="28"/>
          <w:szCs w:val="28"/>
          <w:u w:val="single"/>
          <w:lang w:eastAsia="ru-RU"/>
        </w:rPr>
        <w:t>БЕРЕЗЕНЬ</w:t>
      </w:r>
    </w:p>
    <w:p w:rsidR="00CA5440" w:rsidRPr="00CA5440" w:rsidP="00CA5440" w14:paraId="762FB121" w14:textId="77777777">
      <w:pPr>
        <w:spacing w:after="0" w:line="240" w:lineRule="auto"/>
        <w:ind w:left="4253" w:hanging="142"/>
        <w:jc w:val="both"/>
        <w:rPr>
          <w:rFonts w:ascii="Times New Roman" w:eastAsia="Times New Roman" w:hAnsi="Times New Roman" w:cs="Times New Roman"/>
          <w:sz w:val="28"/>
          <w:szCs w:val="28"/>
          <w:lang w:eastAsia="ru-RU"/>
        </w:rPr>
      </w:pPr>
    </w:p>
    <w:p w:rsidR="00CA5440" w:rsidRPr="00CA5440" w:rsidP="00CA5440" w14:paraId="1EAB4364" w14:textId="77777777">
      <w:pPr>
        <w:spacing w:after="0" w:line="240" w:lineRule="auto"/>
        <w:ind w:left="-2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1. Про затвердження порядку підбору та направлення дітей до закладів відпочинку та оздоровлення.</w:t>
      </w:r>
    </w:p>
    <w:p w:rsidR="00CA5440" w:rsidRPr="00CA5440" w:rsidP="00CA5440" w14:paraId="2B4513B1" w14:textId="14189A3B">
      <w:pPr>
        <w:tabs>
          <w:tab w:val="left" w:pos="5670"/>
        </w:tabs>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Виноградова Л.М.</w:t>
      </w:r>
    </w:p>
    <w:p w:rsidR="00CA5440" w:rsidP="00CA5440" w14:paraId="14114844" w14:textId="69A2580B">
      <w:pPr>
        <w:tabs>
          <w:tab w:val="left" w:pos="480"/>
        </w:tabs>
        <w:spacing w:after="0" w:line="240" w:lineRule="auto"/>
        <w:ind w:left="5670" w:firstLine="9"/>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Теплюк Л.М.</w:t>
      </w:r>
    </w:p>
    <w:p w:rsidR="00FC6226" w:rsidRPr="00CA5440" w:rsidP="00CA5440" w14:paraId="0750AC86" w14:textId="77777777">
      <w:pPr>
        <w:tabs>
          <w:tab w:val="left" w:pos="480"/>
        </w:tabs>
        <w:spacing w:after="0" w:line="240" w:lineRule="auto"/>
        <w:ind w:left="5670" w:firstLine="9"/>
        <w:jc w:val="both"/>
        <w:rPr>
          <w:rFonts w:ascii="Times New Roman" w:eastAsia="Times New Roman" w:hAnsi="Times New Roman" w:cs="Times New Roman"/>
          <w:sz w:val="28"/>
          <w:szCs w:val="28"/>
          <w:lang w:eastAsia="ru-RU"/>
        </w:rPr>
      </w:pPr>
    </w:p>
    <w:p w:rsidR="00A07BE1" w:rsidP="00CA5440" w14:paraId="6DD6EA5E"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 Про погодження комунальному підприємству Броварської міської ради Броварського району Київської області «</w:t>
      </w:r>
      <w:r w:rsidRPr="00CA5440">
        <w:rPr>
          <w:rFonts w:ascii="Times New Roman" w:eastAsia="Times New Roman" w:hAnsi="Times New Roman" w:cs="Times New Roman"/>
          <w:sz w:val="28"/>
          <w:szCs w:val="28"/>
          <w:lang w:eastAsia="ru-RU"/>
        </w:rPr>
        <w:t>Броваритепловодоенергія</w:t>
      </w:r>
      <w:r w:rsidRPr="00CA5440">
        <w:rPr>
          <w:rFonts w:ascii="Times New Roman" w:eastAsia="Times New Roman" w:hAnsi="Times New Roman" w:cs="Times New Roman"/>
          <w:sz w:val="28"/>
          <w:szCs w:val="28"/>
          <w:lang w:eastAsia="ru-RU"/>
        </w:rPr>
        <w:t xml:space="preserve">» коригуючого коефіцієнту для визначення обсягу нарахувань за послуги централізованого водопостачання та постачання гарячої води за лютий 2025року.                                                                 </w:t>
      </w:r>
    </w:p>
    <w:p w:rsidR="00A07BE1" w:rsidRPr="00CA5440" w:rsidP="00CA5440" w14:paraId="090A5836" w14:textId="06A6E1B0">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A5440" w:rsidR="00CA5440">
        <w:rPr>
          <w:rFonts w:ascii="Times New Roman" w:eastAsia="Times New Roman" w:hAnsi="Times New Roman" w:cs="Times New Roman"/>
          <w:sz w:val="28"/>
          <w:szCs w:val="28"/>
          <w:lang w:eastAsia="ru-RU"/>
        </w:rPr>
        <w:t>Бабич П.І.</w:t>
      </w:r>
    </w:p>
    <w:p w:rsidR="00CA5440" w:rsidRPr="00CA5440" w:rsidP="00CA5440" w14:paraId="16E73081" w14:textId="0FC73E01">
      <w:pPr>
        <w:tabs>
          <w:tab w:val="left" w:pos="5670"/>
        </w:tabs>
        <w:spacing w:after="24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Решетова С.І.</w:t>
      </w:r>
    </w:p>
    <w:p w:rsidR="00CA5440" w:rsidRPr="00CA5440" w:rsidP="00CA5440" w14:paraId="3E3C7258" w14:textId="77777777">
      <w:pPr>
        <w:spacing w:after="0" w:line="240" w:lineRule="auto"/>
        <w:jc w:val="center"/>
        <w:rPr>
          <w:rFonts w:ascii="Times New Roman" w:eastAsia="Times New Roman" w:hAnsi="Times New Roman" w:cs="Times New Roman"/>
          <w:b/>
          <w:sz w:val="28"/>
          <w:szCs w:val="28"/>
          <w:u w:val="single"/>
          <w:lang w:eastAsia="ru-RU"/>
        </w:rPr>
      </w:pPr>
      <w:r w:rsidRPr="00CA5440">
        <w:rPr>
          <w:rFonts w:ascii="Times New Roman" w:eastAsia="Times New Roman" w:hAnsi="Times New Roman" w:cs="Times New Roman"/>
          <w:b/>
          <w:sz w:val="28"/>
          <w:szCs w:val="28"/>
          <w:u w:val="single"/>
          <w:lang w:eastAsia="ru-RU"/>
        </w:rPr>
        <w:t>КВІТЕНЬ</w:t>
      </w:r>
    </w:p>
    <w:p w:rsidR="00CA5440" w:rsidRPr="00CA5440" w:rsidP="00CA5440" w14:paraId="2FFB7DA0" w14:textId="77777777">
      <w:pPr>
        <w:spacing w:after="0" w:line="240" w:lineRule="auto"/>
        <w:rPr>
          <w:rFonts w:ascii="Times New Roman" w:eastAsia="Times New Roman" w:hAnsi="Times New Roman" w:cs="Times New Roman"/>
          <w:b/>
          <w:sz w:val="20"/>
          <w:szCs w:val="20"/>
          <w:highlight w:val="yellow"/>
          <w:u w:val="single"/>
          <w:lang w:eastAsia="ru-RU"/>
        </w:rPr>
      </w:pPr>
    </w:p>
    <w:p w:rsidR="00CA5440" w:rsidRPr="00CA5440" w:rsidP="00A07BE1" w14:paraId="073B7D15" w14:textId="3F06BA05">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1. Про погодження комунальному підприємству Броварської міської ради Броварського району Київської області «</w:t>
      </w:r>
      <w:r w:rsidRPr="00CA5440">
        <w:rPr>
          <w:rFonts w:ascii="Times New Roman" w:eastAsia="Times New Roman" w:hAnsi="Times New Roman" w:cs="Times New Roman"/>
          <w:sz w:val="28"/>
          <w:szCs w:val="28"/>
          <w:lang w:eastAsia="ru-RU"/>
        </w:rPr>
        <w:t>Броваритепловодоенергія</w:t>
      </w:r>
      <w:r w:rsidRPr="00CA5440">
        <w:rPr>
          <w:rFonts w:ascii="Times New Roman" w:eastAsia="Times New Roman" w:hAnsi="Times New Roman" w:cs="Times New Roman"/>
          <w:sz w:val="28"/>
          <w:szCs w:val="28"/>
          <w:lang w:eastAsia="ru-RU"/>
        </w:rPr>
        <w:t xml:space="preserve">» коригуючого коефіцієнту для визначення обсягу нарахувань за послуги централізованого водопостачання та постачання гарячої води за березень 2025року.                                                                </w:t>
      </w:r>
    </w:p>
    <w:p w:rsidR="00A07BE1" w:rsidRPr="00A07BE1" w:rsidP="00A07BE1" w14:paraId="581466AE" w14:textId="77777777">
      <w:pPr>
        <w:spacing w:after="0" w:line="240" w:lineRule="auto"/>
        <w:ind w:left="5670"/>
        <w:jc w:val="both"/>
        <w:rPr>
          <w:rFonts w:ascii="Times New Roman" w:eastAsia="Times New Roman" w:hAnsi="Times New Roman" w:cs="Times New Roman"/>
          <w:sz w:val="28"/>
          <w:szCs w:val="28"/>
          <w:lang w:eastAsia="ru-RU"/>
        </w:rPr>
      </w:pPr>
      <w:r w:rsidRPr="00A07BE1">
        <w:rPr>
          <w:rFonts w:ascii="Times New Roman" w:eastAsia="Times New Roman" w:hAnsi="Times New Roman" w:cs="Times New Roman"/>
          <w:sz w:val="28"/>
          <w:szCs w:val="28"/>
          <w:lang w:eastAsia="ru-RU"/>
        </w:rPr>
        <w:t>Бабич П.І.</w:t>
      </w:r>
    </w:p>
    <w:p w:rsidR="00CA5440" w:rsidRPr="00A07BE1" w:rsidP="00A07BE1" w14:paraId="25E45909" w14:textId="21B3F4E8">
      <w:pPr>
        <w:spacing w:after="0" w:line="240" w:lineRule="auto"/>
        <w:ind w:left="5670"/>
        <w:jc w:val="both"/>
        <w:rPr>
          <w:rFonts w:ascii="Times New Roman" w:eastAsia="Times New Roman" w:hAnsi="Times New Roman" w:cs="Times New Roman"/>
          <w:sz w:val="28"/>
          <w:szCs w:val="28"/>
          <w:lang w:eastAsia="ru-RU"/>
        </w:rPr>
      </w:pPr>
      <w:r w:rsidRPr="00A07BE1">
        <w:rPr>
          <w:rFonts w:ascii="Times New Roman" w:eastAsia="Times New Roman" w:hAnsi="Times New Roman" w:cs="Times New Roman"/>
          <w:sz w:val="28"/>
          <w:szCs w:val="28"/>
          <w:lang w:eastAsia="ru-RU"/>
        </w:rPr>
        <w:t>Решетова С.І.</w:t>
      </w:r>
    </w:p>
    <w:p w:rsidR="00CA5440" w:rsidRPr="00CA5440" w:rsidP="00CA5440" w14:paraId="44386C63" w14:textId="77777777">
      <w:pPr>
        <w:spacing w:after="0" w:line="240" w:lineRule="auto"/>
        <w:ind w:right="-143"/>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 Про часткове погашення за рахунок коштів місцевого бюджету заборгованості за житлово-комунальні  послуги  сім’ям,  які перебувають  у  складних життєвих обставинах   та   сім’ям,  де   виховуються   діти-сироти    та    діти,     позбавлені батьківського   піклування.</w:t>
      </w:r>
    </w:p>
    <w:p w:rsidR="00CA5440" w:rsidRPr="00CA5440" w:rsidP="00CA5440" w14:paraId="43A2DBB2" w14:textId="77777777">
      <w:pPr>
        <w:spacing w:after="0" w:line="240" w:lineRule="auto"/>
        <w:ind w:left="5670"/>
        <w:jc w:val="both"/>
        <w:rPr>
          <w:rFonts w:ascii="Times New Roman" w:eastAsia="Times New Roman" w:hAnsi="Times New Roman" w:cs="Times New Roman"/>
          <w:sz w:val="28"/>
          <w:szCs w:val="28"/>
          <w:lang w:eastAsia="ru-RU"/>
        </w:rPr>
      </w:pPr>
      <w:bookmarkStart w:id="1" w:name="_Hlk150785864"/>
      <w:r w:rsidRPr="00CA5440">
        <w:rPr>
          <w:rFonts w:ascii="Times New Roman" w:eastAsia="Times New Roman" w:hAnsi="Times New Roman" w:cs="Times New Roman"/>
          <w:sz w:val="28"/>
          <w:szCs w:val="28"/>
          <w:lang w:eastAsia="ru-RU"/>
        </w:rPr>
        <w:t>Виноградова Л.М.</w:t>
      </w:r>
    </w:p>
    <w:p w:rsidR="00CA5440" w:rsidRPr="00CA5440" w:rsidP="00CA5440" w14:paraId="59D30B50"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Петренко А.І.</w:t>
      </w:r>
      <w:bookmarkEnd w:id="1"/>
    </w:p>
    <w:p w:rsidR="00CA5440" w:rsidRPr="00CA5440" w:rsidP="00CA5440" w14:paraId="2E476B08" w14:textId="77777777">
      <w:pPr>
        <w:spacing w:after="0" w:line="240" w:lineRule="auto"/>
        <w:rPr>
          <w:rFonts w:ascii="Times New Roman" w:eastAsia="Times New Roman" w:hAnsi="Times New Roman" w:cs="Times New Roman"/>
          <w:b/>
          <w:color w:val="FF0000"/>
          <w:sz w:val="28"/>
          <w:szCs w:val="28"/>
          <w:u w:val="single"/>
          <w:lang w:eastAsia="ru-RU"/>
        </w:rPr>
      </w:pPr>
    </w:p>
    <w:p w:rsidR="00CA5440" w:rsidRPr="00CA5440" w:rsidP="00CA5440" w14:paraId="04E1D38C" w14:textId="77777777">
      <w:pPr>
        <w:spacing w:after="0" w:line="240" w:lineRule="auto"/>
        <w:jc w:val="center"/>
        <w:rPr>
          <w:rFonts w:ascii="Times New Roman" w:eastAsia="Times New Roman" w:hAnsi="Times New Roman" w:cs="Times New Roman"/>
          <w:b/>
          <w:sz w:val="28"/>
          <w:szCs w:val="28"/>
          <w:u w:val="single"/>
          <w:lang w:eastAsia="ru-RU"/>
        </w:rPr>
      </w:pPr>
      <w:r w:rsidRPr="00CA5440">
        <w:rPr>
          <w:rFonts w:ascii="Times New Roman" w:eastAsia="Times New Roman" w:hAnsi="Times New Roman" w:cs="Times New Roman"/>
          <w:b/>
          <w:sz w:val="28"/>
          <w:szCs w:val="28"/>
          <w:u w:val="single"/>
          <w:lang w:eastAsia="ru-RU"/>
        </w:rPr>
        <w:t>ТРАВЕНЬ</w:t>
      </w:r>
    </w:p>
    <w:p w:rsidR="00CA5440" w:rsidRPr="00CA5440" w:rsidP="00CA5440" w14:paraId="667D59D4" w14:textId="77777777">
      <w:pPr>
        <w:spacing w:after="0" w:line="240" w:lineRule="auto"/>
        <w:jc w:val="center"/>
        <w:rPr>
          <w:rFonts w:ascii="Times New Roman" w:eastAsia="Times New Roman" w:hAnsi="Times New Roman" w:cs="Times New Roman"/>
          <w:b/>
          <w:sz w:val="20"/>
          <w:szCs w:val="20"/>
          <w:highlight w:val="yellow"/>
          <w:u w:val="single"/>
          <w:lang w:eastAsia="ru-RU"/>
        </w:rPr>
      </w:pPr>
    </w:p>
    <w:p w:rsidR="00CA5440" w:rsidRPr="00CA5440" w:rsidP="00CA5440" w14:paraId="71EC0E27"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1. Про затвердження Плану заходів щодо складання прогнозу бюджету Броварської міської територіальної громади на 2027-2028 роки та </w:t>
      </w:r>
      <w:r w:rsidRPr="00CA5440">
        <w:rPr>
          <w:rFonts w:ascii="Times New Roman" w:eastAsia="Times New Roman" w:hAnsi="Times New Roman" w:cs="Times New Roman"/>
          <w:sz w:val="28"/>
          <w:szCs w:val="28"/>
          <w:lang w:eastAsia="ru-RU"/>
        </w:rPr>
        <w:t>проєкту</w:t>
      </w:r>
      <w:r w:rsidRPr="00CA5440">
        <w:rPr>
          <w:rFonts w:ascii="Times New Roman" w:eastAsia="Times New Roman" w:hAnsi="Times New Roman" w:cs="Times New Roman"/>
          <w:sz w:val="28"/>
          <w:szCs w:val="28"/>
          <w:lang w:eastAsia="ru-RU"/>
        </w:rPr>
        <w:t xml:space="preserve"> бюджету Броварської міської територіальної громади на 2026 рік.</w:t>
      </w:r>
    </w:p>
    <w:p w:rsidR="00CA5440" w:rsidRPr="00CA5440" w:rsidP="00CA5440" w14:paraId="07E7DCD7"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Красник</w:t>
      </w:r>
      <w:r w:rsidRPr="00CA5440">
        <w:rPr>
          <w:rFonts w:ascii="Times New Roman" w:eastAsia="Times New Roman" w:hAnsi="Times New Roman" w:cs="Times New Roman"/>
          <w:sz w:val="28"/>
          <w:szCs w:val="28"/>
          <w:lang w:eastAsia="ru-RU"/>
        </w:rPr>
        <w:t xml:space="preserve"> О.В.</w:t>
      </w:r>
    </w:p>
    <w:p w:rsidR="00CA5440" w:rsidRPr="00CA5440" w:rsidP="00CA5440" w14:paraId="58FCFC48" w14:textId="4032367E">
      <w:pPr>
        <w:spacing w:after="24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Постернак</w:t>
      </w:r>
      <w:r w:rsidRPr="00CA5440">
        <w:rPr>
          <w:rFonts w:ascii="Times New Roman" w:eastAsia="Times New Roman" w:hAnsi="Times New Roman" w:cs="Times New Roman"/>
          <w:sz w:val="28"/>
          <w:szCs w:val="28"/>
          <w:lang w:eastAsia="ru-RU"/>
        </w:rPr>
        <w:t xml:space="preserve"> Н.І. </w:t>
      </w:r>
    </w:p>
    <w:p w:rsidR="00CA5440" w:rsidRPr="00CA5440" w:rsidP="00CA5440" w14:paraId="2D71EDEC"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 Про розмір плати за навчання в школах естетичного виховання на 2025-2026 навчальний рік.</w:t>
      </w:r>
    </w:p>
    <w:p w:rsidR="00CA5440" w:rsidRPr="00CA5440" w:rsidP="00CA5440" w14:paraId="06C135E7"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Виноградова Л.М.</w:t>
      </w:r>
    </w:p>
    <w:p w:rsidR="00CA5440" w:rsidP="00CA5440" w14:paraId="3D3D971D" w14:textId="3CF741AF">
      <w:pPr>
        <w:tabs>
          <w:tab w:val="left" w:pos="5670"/>
        </w:tabs>
        <w:spacing w:after="0" w:line="240" w:lineRule="auto"/>
        <w:ind w:left="5670"/>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Ярмоленко А.А.</w:t>
      </w:r>
    </w:p>
    <w:p w:rsidR="00FC6226" w:rsidRPr="00CA5440" w:rsidP="00CA5440" w14:paraId="749FA878" w14:textId="77777777">
      <w:pPr>
        <w:tabs>
          <w:tab w:val="left" w:pos="5670"/>
        </w:tabs>
        <w:spacing w:after="0" w:line="240" w:lineRule="auto"/>
        <w:ind w:left="5670"/>
        <w:rPr>
          <w:rFonts w:ascii="Times New Roman" w:eastAsia="Times New Roman" w:hAnsi="Times New Roman" w:cs="Times New Roman"/>
          <w:sz w:val="28"/>
          <w:szCs w:val="28"/>
          <w:lang w:eastAsia="ru-RU"/>
        </w:rPr>
      </w:pPr>
    </w:p>
    <w:p w:rsidR="00A07BE1" w:rsidP="00CA5440" w14:paraId="61100DE2"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3. Про погодження комунальному підприємству Броварської міської ради Броварського району Київської області «</w:t>
      </w:r>
      <w:r w:rsidRPr="00CA5440">
        <w:rPr>
          <w:rFonts w:ascii="Times New Roman" w:eastAsia="Times New Roman" w:hAnsi="Times New Roman" w:cs="Times New Roman"/>
          <w:sz w:val="28"/>
          <w:szCs w:val="28"/>
          <w:lang w:eastAsia="ru-RU"/>
        </w:rPr>
        <w:t>Броваритепловодоенергія</w:t>
      </w:r>
      <w:r w:rsidRPr="00CA5440">
        <w:rPr>
          <w:rFonts w:ascii="Times New Roman" w:eastAsia="Times New Roman" w:hAnsi="Times New Roman" w:cs="Times New Roman"/>
          <w:sz w:val="28"/>
          <w:szCs w:val="28"/>
          <w:lang w:eastAsia="ru-RU"/>
        </w:rPr>
        <w:t xml:space="preserve">» коригуючого коефіцієнту для визначення обсягу нарахувань за послуги централізованого водопостачання та постачання гарячої води за квітень 2025року.                                                               </w:t>
      </w:r>
    </w:p>
    <w:p w:rsidR="00CA5440" w:rsidRPr="00CA5440" w:rsidP="00CA5440" w14:paraId="7EDB1636" w14:textId="38CE13E2">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eastAsia="ru-RU"/>
        </w:rPr>
        <w:t xml:space="preserve"> Бабич П.І.</w:t>
      </w:r>
    </w:p>
    <w:p w:rsidR="00CA5440" w:rsidRPr="00CA5440" w:rsidP="00CA5440" w14:paraId="35F01E4A"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Решетова С.І.</w:t>
      </w:r>
    </w:p>
    <w:p w:rsidR="00CA5440" w:rsidRPr="00CA5440" w:rsidP="00CA5440" w14:paraId="7E347666" w14:textId="77777777">
      <w:pPr>
        <w:spacing w:after="0" w:line="240" w:lineRule="auto"/>
        <w:jc w:val="center"/>
        <w:rPr>
          <w:rFonts w:ascii="Times New Roman" w:eastAsia="Times New Roman" w:hAnsi="Times New Roman" w:cs="Times New Roman"/>
          <w:b/>
          <w:color w:val="FF0000"/>
          <w:sz w:val="28"/>
          <w:szCs w:val="28"/>
          <w:u w:val="single"/>
          <w:lang w:eastAsia="ru-RU"/>
        </w:rPr>
      </w:pPr>
    </w:p>
    <w:p w:rsidR="00CA5440" w:rsidRPr="00CA5440" w:rsidP="00CA5440" w14:paraId="3DAF1F9D" w14:textId="77777777">
      <w:pPr>
        <w:spacing w:after="0" w:line="240" w:lineRule="auto"/>
        <w:jc w:val="center"/>
        <w:rPr>
          <w:rFonts w:ascii="Times New Roman" w:eastAsia="Times New Roman" w:hAnsi="Times New Roman" w:cs="Times New Roman"/>
          <w:b/>
          <w:sz w:val="28"/>
          <w:szCs w:val="28"/>
          <w:u w:val="single"/>
          <w:lang w:eastAsia="ru-RU"/>
        </w:rPr>
      </w:pPr>
      <w:r w:rsidRPr="00CA5440">
        <w:rPr>
          <w:rFonts w:ascii="Times New Roman" w:eastAsia="Times New Roman" w:hAnsi="Times New Roman" w:cs="Times New Roman"/>
          <w:b/>
          <w:sz w:val="28"/>
          <w:szCs w:val="28"/>
          <w:u w:val="single"/>
          <w:lang w:eastAsia="ru-RU"/>
        </w:rPr>
        <w:t>ЧЕРВЕНЬ</w:t>
      </w:r>
    </w:p>
    <w:p w:rsidR="00CA5440" w:rsidRPr="00CA5440" w:rsidP="00CA5440" w14:paraId="025CADEB" w14:textId="77777777">
      <w:pPr>
        <w:spacing w:after="0" w:line="240" w:lineRule="auto"/>
        <w:jc w:val="center"/>
        <w:rPr>
          <w:rFonts w:ascii="Times New Roman" w:eastAsia="Times New Roman" w:hAnsi="Times New Roman" w:cs="Times New Roman"/>
          <w:color w:val="FF0000"/>
          <w:sz w:val="20"/>
          <w:szCs w:val="20"/>
          <w:highlight w:val="yellow"/>
          <w:lang w:eastAsia="ru-RU"/>
        </w:rPr>
      </w:pPr>
    </w:p>
    <w:p w:rsidR="00CA5440" w:rsidRPr="00CA5440" w:rsidP="00CA5440" w14:paraId="3888C8B8" w14:textId="211F2867">
      <w:pPr>
        <w:autoSpaceDE w:val="0"/>
        <w:autoSpaceDN w:val="0"/>
        <w:adjustRightInd w:val="0"/>
        <w:spacing w:after="0" w:line="240" w:lineRule="auto"/>
        <w:jc w:val="both"/>
        <w:rPr>
          <w:rFonts w:ascii="TimesNewRomanPSMT" w:eastAsia="Times New Roman" w:hAnsi="TimesNewRomanPSMT" w:cs="TimesNewRomanPSMT"/>
          <w:sz w:val="28"/>
          <w:szCs w:val="28"/>
          <w:lang w:eastAsia="ru-RU"/>
        </w:rPr>
      </w:pPr>
      <w:r w:rsidRPr="00CA5440">
        <w:rPr>
          <w:rFonts w:ascii="TimesNewRomanPSMT" w:eastAsia="Times New Roman" w:hAnsi="TimesNewRomanPSMT" w:cs="TimesNewRomanPSMT"/>
          <w:sz w:val="28"/>
          <w:szCs w:val="28"/>
          <w:lang w:eastAsia="ru-RU"/>
        </w:rPr>
        <w:t xml:space="preserve">1. </w:t>
      </w:r>
      <w:r w:rsidRPr="00CA5440">
        <w:rPr>
          <w:rFonts w:ascii="TimesNewRomanPSMT" w:eastAsia="Times New Roman" w:hAnsi="TimesNewRomanPSMT" w:cs="TimesNewRomanPSMT"/>
          <w:sz w:val="28"/>
          <w:szCs w:val="28"/>
          <w:lang w:val="ru-RU" w:eastAsia="ru-RU"/>
        </w:rPr>
        <w:t xml:space="preserve">Про заходи </w:t>
      </w:r>
      <w:r w:rsidRPr="00CA5440">
        <w:rPr>
          <w:rFonts w:ascii="TimesNewRomanPSMT" w:eastAsia="Times New Roman" w:hAnsi="TimesNewRomanPSMT" w:cs="TimesNewRomanPSMT"/>
          <w:sz w:val="28"/>
          <w:szCs w:val="28"/>
          <w:lang w:val="ru-RU" w:eastAsia="ru-RU"/>
        </w:rPr>
        <w:t>щодо</w:t>
      </w:r>
      <w:r w:rsidRPr="00CA5440">
        <w:rPr>
          <w:rFonts w:ascii="TimesNewRomanPSMT" w:eastAsia="Times New Roman" w:hAnsi="TimesNewRomanPSMT" w:cs="TimesNewRomanPSMT"/>
          <w:sz w:val="28"/>
          <w:szCs w:val="28"/>
          <w:lang w:val="ru-RU" w:eastAsia="ru-RU"/>
        </w:rPr>
        <w:t xml:space="preserve"> </w:t>
      </w:r>
      <w:r w:rsidRPr="00CA5440">
        <w:rPr>
          <w:rFonts w:ascii="TimesNewRomanPSMT" w:eastAsia="Times New Roman" w:hAnsi="TimesNewRomanPSMT" w:cs="TimesNewRomanPSMT"/>
          <w:sz w:val="28"/>
          <w:szCs w:val="28"/>
          <w:lang w:val="ru-RU" w:eastAsia="ru-RU"/>
        </w:rPr>
        <w:t>підготовки</w:t>
      </w:r>
      <w:r w:rsidRPr="00CA5440">
        <w:rPr>
          <w:rFonts w:ascii="TimesNewRomanPSMT" w:eastAsia="Times New Roman" w:hAnsi="TimesNewRomanPSMT" w:cs="TimesNewRomanPSMT"/>
          <w:sz w:val="28"/>
          <w:szCs w:val="28"/>
          <w:lang w:val="ru-RU" w:eastAsia="ru-RU"/>
        </w:rPr>
        <w:t xml:space="preserve"> до </w:t>
      </w:r>
      <w:r w:rsidRPr="00CA5440">
        <w:rPr>
          <w:rFonts w:ascii="TimesNewRomanPSMT" w:eastAsia="Times New Roman" w:hAnsi="TimesNewRomanPSMT" w:cs="TimesNewRomanPSMT"/>
          <w:sz w:val="28"/>
          <w:szCs w:val="28"/>
          <w:lang w:val="ru-RU" w:eastAsia="ru-RU"/>
        </w:rPr>
        <w:t>організованого</w:t>
      </w:r>
      <w:r w:rsidRPr="00CA5440">
        <w:rPr>
          <w:rFonts w:ascii="TimesNewRomanPSMT" w:eastAsia="Times New Roman" w:hAnsi="TimesNewRomanPSMT" w:cs="TimesNewRomanPSMT"/>
          <w:sz w:val="28"/>
          <w:szCs w:val="28"/>
          <w:lang w:val="ru-RU" w:eastAsia="ru-RU"/>
        </w:rPr>
        <w:t xml:space="preserve"> початку 202</w:t>
      </w:r>
      <w:r w:rsidRPr="00CA5440">
        <w:rPr>
          <w:rFonts w:ascii="TimesNewRomanPSMT" w:eastAsia="Times New Roman" w:hAnsi="TimesNewRomanPSMT" w:cs="TimesNewRomanPSMT"/>
          <w:sz w:val="28"/>
          <w:szCs w:val="28"/>
          <w:lang w:eastAsia="ru-RU"/>
        </w:rPr>
        <w:t>5</w:t>
      </w:r>
      <w:r w:rsidR="0047206D">
        <w:rPr>
          <w:rFonts w:ascii="TimesNewRomanPSMT" w:eastAsia="Times New Roman" w:hAnsi="TimesNewRomanPSMT" w:cs="TimesNewRomanPSMT"/>
          <w:sz w:val="28"/>
          <w:szCs w:val="28"/>
          <w:lang w:val="ru-RU" w:eastAsia="ru-RU"/>
        </w:rPr>
        <w:t>-</w:t>
      </w:r>
      <w:r w:rsidRPr="00CA5440">
        <w:rPr>
          <w:rFonts w:ascii="TimesNewRomanPSMT" w:eastAsia="Times New Roman" w:hAnsi="TimesNewRomanPSMT" w:cs="TimesNewRomanPSMT"/>
          <w:sz w:val="28"/>
          <w:szCs w:val="28"/>
          <w:lang w:val="ru-RU" w:eastAsia="ru-RU"/>
        </w:rPr>
        <w:t>202</w:t>
      </w:r>
      <w:r w:rsidRPr="00CA5440">
        <w:rPr>
          <w:rFonts w:ascii="TimesNewRomanPSMT" w:eastAsia="Times New Roman" w:hAnsi="TimesNewRomanPSMT" w:cs="TimesNewRomanPSMT"/>
          <w:sz w:val="28"/>
          <w:szCs w:val="28"/>
          <w:lang w:eastAsia="ru-RU"/>
        </w:rPr>
        <w:t xml:space="preserve">6 </w:t>
      </w:r>
      <w:r w:rsidRPr="00CA5440">
        <w:rPr>
          <w:rFonts w:ascii="TimesNewRomanPSMT" w:eastAsia="Times New Roman" w:hAnsi="TimesNewRomanPSMT" w:cs="TimesNewRomanPSMT"/>
          <w:sz w:val="28"/>
          <w:szCs w:val="28"/>
          <w:lang w:val="ru-RU" w:eastAsia="ru-RU"/>
        </w:rPr>
        <w:t>навчального</w:t>
      </w:r>
      <w:r w:rsidRPr="00CA5440">
        <w:rPr>
          <w:rFonts w:ascii="TimesNewRomanPSMT" w:eastAsia="Times New Roman" w:hAnsi="TimesNewRomanPSMT" w:cs="TimesNewRomanPSMT"/>
          <w:sz w:val="28"/>
          <w:szCs w:val="28"/>
          <w:lang w:val="ru-RU" w:eastAsia="ru-RU"/>
        </w:rPr>
        <w:t xml:space="preserve"> року в </w:t>
      </w:r>
      <w:r w:rsidRPr="00CA5440">
        <w:rPr>
          <w:rFonts w:ascii="TimesNewRomanPSMT" w:eastAsia="Times New Roman" w:hAnsi="TimesNewRomanPSMT" w:cs="TimesNewRomanPSMT"/>
          <w:sz w:val="28"/>
          <w:szCs w:val="28"/>
          <w:lang w:val="ru-RU" w:eastAsia="ru-RU"/>
        </w:rPr>
        <w:t>Броварській</w:t>
      </w:r>
      <w:r w:rsidRPr="00CA5440">
        <w:rPr>
          <w:rFonts w:ascii="TimesNewRomanPSMT" w:eastAsia="Times New Roman" w:hAnsi="TimesNewRomanPSMT" w:cs="TimesNewRomanPSMT"/>
          <w:sz w:val="28"/>
          <w:szCs w:val="28"/>
          <w:lang w:val="ru-RU" w:eastAsia="ru-RU"/>
        </w:rPr>
        <w:t xml:space="preserve"> </w:t>
      </w:r>
      <w:r w:rsidRPr="00CA5440">
        <w:rPr>
          <w:rFonts w:ascii="TimesNewRomanPSMT" w:eastAsia="Times New Roman" w:hAnsi="TimesNewRomanPSMT" w:cs="TimesNewRomanPSMT"/>
          <w:sz w:val="28"/>
          <w:szCs w:val="28"/>
          <w:lang w:val="ru-RU" w:eastAsia="ru-RU"/>
        </w:rPr>
        <w:t>міській</w:t>
      </w:r>
      <w:r w:rsidRPr="00CA5440">
        <w:rPr>
          <w:rFonts w:ascii="TimesNewRomanPSMT" w:eastAsia="Times New Roman" w:hAnsi="TimesNewRomanPSMT" w:cs="TimesNewRomanPSMT"/>
          <w:sz w:val="28"/>
          <w:szCs w:val="28"/>
          <w:lang w:val="ru-RU" w:eastAsia="ru-RU"/>
        </w:rPr>
        <w:t xml:space="preserve"> </w:t>
      </w:r>
      <w:r w:rsidRPr="00CA5440">
        <w:rPr>
          <w:rFonts w:ascii="TimesNewRomanPSMT" w:eastAsia="Times New Roman" w:hAnsi="TimesNewRomanPSMT" w:cs="TimesNewRomanPSMT"/>
          <w:sz w:val="28"/>
          <w:szCs w:val="28"/>
          <w:lang w:val="ru-RU" w:eastAsia="ru-RU"/>
        </w:rPr>
        <w:t>територіальній</w:t>
      </w:r>
      <w:r w:rsidRPr="00CA5440">
        <w:rPr>
          <w:rFonts w:ascii="TimesNewRomanPSMT" w:eastAsia="Times New Roman" w:hAnsi="TimesNewRomanPSMT" w:cs="TimesNewRomanPSMT"/>
          <w:sz w:val="28"/>
          <w:szCs w:val="28"/>
          <w:lang w:val="ru-RU" w:eastAsia="ru-RU"/>
        </w:rPr>
        <w:t xml:space="preserve"> </w:t>
      </w:r>
      <w:r w:rsidRPr="00CA5440">
        <w:rPr>
          <w:rFonts w:ascii="TimesNewRomanPSMT" w:eastAsia="Times New Roman" w:hAnsi="TimesNewRomanPSMT" w:cs="TimesNewRomanPSMT"/>
          <w:sz w:val="28"/>
          <w:szCs w:val="28"/>
          <w:lang w:val="ru-RU" w:eastAsia="ru-RU"/>
        </w:rPr>
        <w:t>громаді</w:t>
      </w:r>
      <w:r w:rsidRPr="00CA5440">
        <w:rPr>
          <w:rFonts w:ascii="TimesNewRomanPSMT" w:eastAsia="Times New Roman" w:hAnsi="TimesNewRomanPSMT" w:cs="TimesNewRomanPSMT"/>
          <w:sz w:val="28"/>
          <w:szCs w:val="28"/>
          <w:lang w:eastAsia="ru-RU"/>
        </w:rPr>
        <w:t>.</w:t>
      </w:r>
    </w:p>
    <w:p w:rsidR="00CA5440" w:rsidRPr="00CA5440" w:rsidP="00CA5440" w14:paraId="72890519"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Виноградова Л.М.</w:t>
      </w:r>
    </w:p>
    <w:p w:rsidR="00CA5440" w:rsidP="00CA5440" w14:paraId="0D958127" w14:textId="7C67359D">
      <w:pPr>
        <w:autoSpaceDE w:val="0"/>
        <w:autoSpaceDN w:val="0"/>
        <w:adjustRightInd w:val="0"/>
        <w:spacing w:after="0" w:line="240" w:lineRule="auto"/>
        <w:ind w:left="5670"/>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Мельник О.М.</w:t>
      </w:r>
    </w:p>
    <w:p w:rsidR="00CA5440" w:rsidRPr="00CA5440" w:rsidP="00CA5440" w14:paraId="1E80B19D" w14:textId="77777777">
      <w:pPr>
        <w:autoSpaceDE w:val="0"/>
        <w:autoSpaceDN w:val="0"/>
        <w:adjustRightInd w:val="0"/>
        <w:spacing w:after="0" w:line="240" w:lineRule="auto"/>
        <w:ind w:left="5670"/>
        <w:rPr>
          <w:rFonts w:ascii="Times New Roman" w:eastAsia="Times New Roman" w:hAnsi="Times New Roman" w:cs="Times New Roman"/>
          <w:sz w:val="28"/>
          <w:szCs w:val="28"/>
          <w:lang w:eastAsia="ru-RU"/>
        </w:rPr>
      </w:pPr>
    </w:p>
    <w:p w:rsidR="00CA5440" w:rsidRPr="00CA5440" w:rsidP="00CA5440" w14:paraId="3B886C64"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 Про погодження комунальному підприємству Броварської міської ради Броварського району Київської області «</w:t>
      </w:r>
      <w:r w:rsidRPr="00CA5440">
        <w:rPr>
          <w:rFonts w:ascii="Times New Roman" w:eastAsia="Times New Roman" w:hAnsi="Times New Roman" w:cs="Times New Roman"/>
          <w:sz w:val="28"/>
          <w:szCs w:val="28"/>
          <w:lang w:eastAsia="ru-RU"/>
        </w:rPr>
        <w:t>Броваритепловодоенергія</w:t>
      </w:r>
      <w:r w:rsidRPr="00CA5440">
        <w:rPr>
          <w:rFonts w:ascii="Times New Roman" w:eastAsia="Times New Roman" w:hAnsi="Times New Roman" w:cs="Times New Roman"/>
          <w:sz w:val="28"/>
          <w:szCs w:val="28"/>
          <w:lang w:eastAsia="ru-RU"/>
        </w:rPr>
        <w:t xml:space="preserve">» коригуючого коефіцієнту для визначення обсягу нарахувань за послуги централізованого водопостачання та постачання гарячої води за травень 2025року.                                                                </w:t>
      </w:r>
    </w:p>
    <w:p w:rsidR="00CA5440" w:rsidRPr="00CA5440" w:rsidP="00CA5440" w14:paraId="7BB30D25" w14:textId="77777777">
      <w:pPr>
        <w:spacing w:after="0" w:line="240" w:lineRule="auto"/>
        <w:ind w:left="4962" w:firstLine="708"/>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Бабич П.І.</w:t>
      </w:r>
    </w:p>
    <w:p w:rsidR="00CA5440" w:rsidRPr="00CA5440" w:rsidP="00CA5440" w14:paraId="1F0C35F6"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Решетова С.І.</w:t>
      </w:r>
    </w:p>
    <w:p w:rsidR="00CA5440" w:rsidRPr="00CA5440" w:rsidP="00CA5440" w14:paraId="327ED90A" w14:textId="77777777">
      <w:pPr>
        <w:spacing w:after="0" w:line="240" w:lineRule="auto"/>
        <w:ind w:left="5670"/>
        <w:jc w:val="both"/>
        <w:rPr>
          <w:rFonts w:ascii="Times New Roman" w:eastAsia="Times New Roman" w:hAnsi="Times New Roman" w:cs="Times New Roman"/>
          <w:sz w:val="28"/>
          <w:szCs w:val="28"/>
          <w:lang w:eastAsia="ru-RU"/>
        </w:rPr>
      </w:pPr>
    </w:p>
    <w:p w:rsidR="00CA5440" w:rsidRPr="00CA5440" w:rsidP="00CA5440" w14:paraId="475910BA" w14:textId="77777777">
      <w:pPr>
        <w:keepNext/>
        <w:spacing w:after="0" w:line="240" w:lineRule="auto"/>
        <w:jc w:val="both"/>
        <w:outlineLvl w:val="0"/>
        <w:rPr>
          <w:rFonts w:ascii="Times New Roman" w:eastAsia="Times New Roman" w:hAnsi="Times New Roman" w:cs="Times New Roman"/>
          <w:sz w:val="28"/>
          <w:szCs w:val="20"/>
          <w:lang w:eastAsia="ru-RU"/>
        </w:rPr>
      </w:pPr>
      <w:r w:rsidRPr="00CA5440">
        <w:rPr>
          <w:rFonts w:ascii="Times New Roman" w:eastAsia="Times New Roman" w:hAnsi="Times New Roman" w:cs="Times New Roman"/>
          <w:sz w:val="28"/>
          <w:szCs w:val="20"/>
          <w:lang w:eastAsia="ru-RU"/>
        </w:rPr>
        <w:t>3. Про затвердження Плану роботи виконавчого комітету Броварської міської ради Броварського району Київської області на ІІ півріччя 2025 року.</w:t>
      </w:r>
    </w:p>
    <w:p w:rsidR="00CA5440" w:rsidRPr="00CA5440" w:rsidP="00CA5440" w14:paraId="3EE37CF9" w14:textId="77777777">
      <w:pPr>
        <w:spacing w:after="0" w:line="240" w:lineRule="auto"/>
        <w:ind w:left="564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Ленчицька</w:t>
      </w:r>
      <w:r w:rsidRPr="00CA5440">
        <w:rPr>
          <w:rFonts w:ascii="Times New Roman" w:eastAsia="Times New Roman" w:hAnsi="Times New Roman" w:cs="Times New Roman"/>
          <w:sz w:val="28"/>
          <w:szCs w:val="28"/>
          <w:lang w:eastAsia="ru-RU"/>
        </w:rPr>
        <w:t xml:space="preserve"> Л.А.</w:t>
      </w:r>
    </w:p>
    <w:p w:rsidR="00CA5440" w:rsidRPr="00CA5440" w:rsidP="00CA5440" w14:paraId="383E2849"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Литовченко О.М.</w:t>
      </w:r>
    </w:p>
    <w:p w:rsidR="00CA5440" w:rsidRPr="00CA5440" w:rsidP="00CA5440" w14:paraId="439C4B77" w14:textId="77777777">
      <w:pPr>
        <w:spacing w:after="0" w:line="240" w:lineRule="auto"/>
        <w:ind w:left="5670"/>
        <w:jc w:val="both"/>
        <w:rPr>
          <w:rFonts w:ascii="Times New Roman" w:eastAsia="Times New Roman" w:hAnsi="Times New Roman" w:cs="Times New Roman"/>
          <w:color w:val="FF0000"/>
          <w:sz w:val="28"/>
          <w:szCs w:val="28"/>
          <w:lang w:eastAsia="ru-RU"/>
        </w:rPr>
      </w:pPr>
    </w:p>
    <w:p w:rsidR="00CA5440" w:rsidRPr="00CA5440" w:rsidP="00CA5440" w14:paraId="5E07F0FD" w14:textId="77777777">
      <w:pPr>
        <w:spacing w:after="0" w:line="240" w:lineRule="auto"/>
        <w:ind w:left="5670"/>
        <w:jc w:val="both"/>
        <w:rPr>
          <w:rFonts w:ascii="Times New Roman" w:eastAsia="Times New Roman" w:hAnsi="Times New Roman" w:cs="Times New Roman"/>
          <w:color w:val="FF0000"/>
          <w:sz w:val="28"/>
          <w:szCs w:val="28"/>
          <w:lang w:eastAsia="ru-RU"/>
        </w:rPr>
      </w:pPr>
    </w:p>
    <w:p w:rsidR="00CA5440" w:rsidRPr="00CA5440" w:rsidP="00CA5440" w14:paraId="71B5152A" w14:textId="77777777">
      <w:pPr>
        <w:spacing w:after="0" w:line="240" w:lineRule="auto"/>
        <w:jc w:val="both"/>
        <w:rPr>
          <w:rFonts w:ascii="Times New Roman" w:eastAsia="Times New Roman" w:hAnsi="Times New Roman" w:cs="Times New Roman"/>
          <w:b/>
          <w:sz w:val="28"/>
          <w:szCs w:val="28"/>
          <w:lang w:eastAsia="ru-RU"/>
        </w:rPr>
      </w:pPr>
      <w:bookmarkStart w:id="2" w:name="_Hlk134601602"/>
      <w:r w:rsidRPr="00CA5440">
        <w:rPr>
          <w:rFonts w:ascii="Times New Roman" w:eastAsia="Times New Roman" w:hAnsi="Times New Roman" w:cs="Times New Roman"/>
          <w:b/>
          <w:sz w:val="28"/>
          <w:szCs w:val="28"/>
          <w:lang w:eastAsia="ru-RU"/>
        </w:rPr>
        <w:t>ІІ. Питання для внесення на розгляд виконавчого комітету за необхідності:</w:t>
      </w:r>
    </w:p>
    <w:p w:rsidR="00CA5440" w:rsidRPr="00CA5440" w:rsidP="00CA5440" w14:paraId="4AF9E4BE" w14:textId="77777777">
      <w:pPr>
        <w:spacing w:after="0" w:line="240" w:lineRule="auto"/>
        <w:jc w:val="both"/>
        <w:rPr>
          <w:rFonts w:ascii="Times New Roman" w:eastAsia="Times New Roman" w:hAnsi="Times New Roman" w:cs="Times New Roman"/>
          <w:b/>
          <w:sz w:val="28"/>
          <w:szCs w:val="28"/>
          <w:lang w:eastAsia="ru-RU"/>
        </w:rPr>
      </w:pPr>
    </w:p>
    <w:p w:rsidR="00CA5440" w:rsidRPr="00CA5440" w:rsidP="00CA5440" w14:paraId="6FC929DB"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1. </w:t>
      </w:r>
      <w:bookmarkStart w:id="3" w:name="_Hlk138341825"/>
      <w:r w:rsidRPr="00CA5440">
        <w:rPr>
          <w:rFonts w:ascii="Times New Roman" w:eastAsia="Times New Roman" w:hAnsi="Times New Roman" w:cs="Times New Roman"/>
          <w:sz w:val="28"/>
          <w:szCs w:val="28"/>
          <w:lang w:eastAsia="ru-RU"/>
        </w:rPr>
        <w:t>Про надання адресної матеріальної допомоги мешканцям громади</w:t>
      </w:r>
      <w:bookmarkEnd w:id="3"/>
      <w:r w:rsidRPr="00CA5440">
        <w:rPr>
          <w:rFonts w:ascii="Times New Roman" w:eastAsia="Times New Roman" w:hAnsi="Times New Roman" w:cs="Times New Roman"/>
          <w:sz w:val="28"/>
          <w:szCs w:val="28"/>
          <w:lang w:eastAsia="ru-RU"/>
        </w:rPr>
        <w:t xml:space="preserve">. </w:t>
      </w:r>
    </w:p>
    <w:p w:rsidR="00CA5440" w:rsidRPr="00CA5440" w:rsidP="00CA5440" w14:paraId="1357B8C9" w14:textId="77777777">
      <w:pPr>
        <w:spacing w:after="0" w:line="240" w:lineRule="auto"/>
        <w:ind w:left="5670"/>
        <w:jc w:val="both"/>
        <w:rPr>
          <w:rFonts w:ascii="Times New Roman" w:eastAsia="Times New Roman" w:hAnsi="Times New Roman" w:cs="Times New Roman"/>
          <w:sz w:val="28"/>
          <w:szCs w:val="28"/>
          <w:lang w:eastAsia="ru-RU"/>
        </w:rPr>
      </w:pPr>
      <w:bookmarkStart w:id="4" w:name="_Hlk105572811"/>
      <w:r w:rsidRPr="00CA5440">
        <w:rPr>
          <w:rFonts w:ascii="Times New Roman" w:eastAsia="Times New Roman" w:hAnsi="Times New Roman" w:cs="Times New Roman"/>
          <w:sz w:val="28"/>
          <w:szCs w:val="28"/>
          <w:lang w:eastAsia="ru-RU"/>
        </w:rPr>
        <w:t>Виноградова Л.М.</w:t>
      </w:r>
    </w:p>
    <w:p w:rsidR="00CA5440" w:rsidRPr="00CA5440" w:rsidP="00CA5440" w14:paraId="2758C52C"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Петренко А.І.</w:t>
      </w:r>
    </w:p>
    <w:bookmarkEnd w:id="4"/>
    <w:p w:rsidR="00CA5440" w:rsidRPr="00CA5440" w:rsidP="00CA5440" w14:paraId="1390EDC6"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 Про розгляд питань захисту прав дитини:</w:t>
      </w:r>
    </w:p>
    <w:p w:rsidR="00CA5440" w:rsidRPr="00CA5440" w:rsidP="00CA5440" w14:paraId="39FE6EAA"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призначення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опіки</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eastAsia="ru-RU"/>
        </w:rPr>
        <w:t>/</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піклування</w:t>
      </w:r>
      <w:r w:rsidRPr="00CA5440">
        <w:rPr>
          <w:rFonts w:ascii="Times New Roman" w:eastAsia="Times New Roman" w:hAnsi="Times New Roman" w:cs="Times New Roman"/>
          <w:sz w:val="28"/>
          <w:szCs w:val="28"/>
          <w:lang w:val="ru-RU" w:eastAsia="ru-RU"/>
        </w:rPr>
        <w:t xml:space="preserve"> над </w:t>
      </w:r>
      <w:r w:rsidRPr="00CA5440">
        <w:rPr>
          <w:rFonts w:ascii="Times New Roman" w:eastAsia="Times New Roman" w:hAnsi="Times New Roman" w:cs="Times New Roman"/>
          <w:sz w:val="28"/>
          <w:szCs w:val="28"/>
          <w:lang w:val="ru-RU" w:eastAsia="ru-RU"/>
        </w:rPr>
        <w:t>дітьми</w:t>
      </w:r>
      <w:r w:rsidRPr="00CA5440">
        <w:rPr>
          <w:rFonts w:ascii="Times New Roman" w:eastAsia="Times New Roman" w:hAnsi="Times New Roman" w:cs="Times New Roman"/>
          <w:sz w:val="28"/>
          <w:szCs w:val="28"/>
          <w:lang w:eastAsia="ru-RU"/>
        </w:rPr>
        <w:t>.</w:t>
      </w:r>
    </w:p>
    <w:p w:rsidR="00CA5440" w:rsidRPr="00CA5440" w:rsidP="00CA5440" w14:paraId="70E85043"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2.2.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надання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висновку</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або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відмову</w:t>
      </w:r>
      <w:r w:rsidRPr="00CA5440">
        <w:rPr>
          <w:rFonts w:ascii="Times New Roman" w:eastAsia="Times New Roman" w:hAnsi="Times New Roman" w:cs="Times New Roman"/>
          <w:sz w:val="28"/>
          <w:szCs w:val="28"/>
          <w:lang w:val="ru-RU" w:eastAsia="ru-RU"/>
        </w:rPr>
        <w:t xml:space="preserve"> у </w:t>
      </w:r>
      <w:r w:rsidRPr="00CA5440">
        <w:rPr>
          <w:rFonts w:ascii="Times New Roman" w:eastAsia="Times New Roman" w:hAnsi="Times New Roman" w:cs="Times New Roman"/>
          <w:sz w:val="28"/>
          <w:szCs w:val="28"/>
          <w:lang w:val="ru-RU" w:eastAsia="ru-RU"/>
        </w:rPr>
        <w:t>наданні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висновку</w:t>
      </w:r>
      <w:r w:rsidRPr="00CA5440">
        <w:rPr>
          <w:rFonts w:ascii="Times New Roman" w:eastAsia="Times New Roman" w:hAnsi="Times New Roman" w:cs="Times New Roman"/>
          <w:sz w:val="28"/>
          <w:szCs w:val="28"/>
          <w:lang w:val="ru-RU" w:eastAsia="ru-RU"/>
        </w:rPr>
        <w:t xml:space="preserve"> до суду про </w:t>
      </w:r>
      <w:r w:rsidRPr="00CA5440">
        <w:rPr>
          <w:rFonts w:ascii="Times New Roman" w:eastAsia="Times New Roman" w:hAnsi="Times New Roman" w:cs="Times New Roman"/>
          <w:sz w:val="28"/>
          <w:szCs w:val="28"/>
          <w:lang w:val="ru-RU" w:eastAsia="ru-RU"/>
        </w:rPr>
        <w:t>позбавлення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батьківських</w:t>
      </w:r>
      <w:r w:rsidRPr="00CA5440">
        <w:rPr>
          <w:rFonts w:ascii="Times New Roman" w:eastAsia="Times New Roman" w:hAnsi="Times New Roman" w:cs="Times New Roman"/>
          <w:sz w:val="28"/>
          <w:szCs w:val="28"/>
          <w:lang w:val="ru-RU" w:eastAsia="ru-RU"/>
        </w:rPr>
        <w:t xml:space="preserve"> прав</w:t>
      </w:r>
      <w:r w:rsidRPr="00CA5440">
        <w:rPr>
          <w:rFonts w:ascii="Times New Roman" w:eastAsia="Times New Roman" w:hAnsi="Times New Roman" w:cs="Times New Roman"/>
          <w:sz w:val="28"/>
          <w:szCs w:val="28"/>
          <w:lang w:eastAsia="ru-RU"/>
        </w:rPr>
        <w:t>.</w:t>
      </w:r>
    </w:p>
    <w:p w:rsidR="00CA5440" w:rsidRPr="00CA5440" w:rsidP="00CA5440" w14:paraId="1B5C18BF"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2.3.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надання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зняття</w:t>
      </w:r>
      <w:r w:rsidRPr="00CA5440">
        <w:rPr>
          <w:rFonts w:ascii="Times New Roman" w:eastAsia="Times New Roman" w:hAnsi="Times New Roman" w:cs="Times New Roman"/>
          <w:sz w:val="28"/>
          <w:szCs w:val="28"/>
          <w:lang w:val="ru-RU" w:eastAsia="ru-RU"/>
        </w:rPr>
        <w:t xml:space="preserve">) статусу </w:t>
      </w:r>
      <w:r w:rsidRPr="00CA5440">
        <w:rPr>
          <w:rFonts w:ascii="Times New Roman" w:eastAsia="Times New Roman" w:hAnsi="Times New Roman" w:cs="Times New Roman"/>
          <w:sz w:val="28"/>
          <w:szCs w:val="28"/>
          <w:lang w:val="ru-RU" w:eastAsia="ru-RU"/>
        </w:rPr>
        <w:t>дитині</w:t>
      </w:r>
      <w:r w:rsidRPr="00CA5440">
        <w:rPr>
          <w:rFonts w:ascii="Times New Roman" w:eastAsia="Times New Roman" w:hAnsi="Times New Roman" w:cs="Times New Roman"/>
          <w:sz w:val="28"/>
          <w:szCs w:val="28"/>
          <w:lang w:eastAsia="ru-RU"/>
        </w:rPr>
        <w:t>.</w:t>
      </w:r>
    </w:p>
    <w:p w:rsidR="00CA5440" w:rsidRPr="00CA5440" w:rsidP="00CA5440" w14:paraId="372E1B59"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2.4.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відчуження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відмову</w:t>
      </w:r>
      <w:r w:rsidRPr="00CA5440">
        <w:rPr>
          <w:rFonts w:ascii="Times New Roman" w:eastAsia="Times New Roman" w:hAnsi="Times New Roman" w:cs="Times New Roman"/>
          <w:sz w:val="28"/>
          <w:szCs w:val="28"/>
          <w:lang w:val="ru-RU" w:eastAsia="ru-RU"/>
        </w:rPr>
        <w:t xml:space="preserve"> у </w:t>
      </w:r>
      <w:r w:rsidRPr="00CA5440">
        <w:rPr>
          <w:rFonts w:ascii="Times New Roman" w:eastAsia="Times New Roman" w:hAnsi="Times New Roman" w:cs="Times New Roman"/>
          <w:sz w:val="28"/>
          <w:szCs w:val="28"/>
          <w:lang w:val="ru-RU" w:eastAsia="ru-RU"/>
        </w:rPr>
        <w:t>відчуженні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житла</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власниками</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або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співвласниками</w:t>
      </w:r>
      <w:r w:rsidRPr="00CA5440">
        <w:rPr>
          <w:rFonts w:ascii="Times New Roman" w:eastAsia="Times New Roman" w:hAnsi="Times New Roman" w:cs="Times New Roman"/>
          <w:sz w:val="28"/>
          <w:szCs w:val="28"/>
          <w:lang w:val="ru-RU" w:eastAsia="ru-RU"/>
        </w:rPr>
        <w:t xml:space="preserve"> є </w:t>
      </w:r>
      <w:r w:rsidRPr="00CA5440">
        <w:rPr>
          <w:rFonts w:ascii="Times New Roman" w:eastAsia="Times New Roman" w:hAnsi="Times New Roman" w:cs="Times New Roman"/>
          <w:sz w:val="28"/>
          <w:szCs w:val="28"/>
          <w:lang w:val="ru-RU" w:eastAsia="ru-RU"/>
        </w:rPr>
        <w:t>діти</w:t>
      </w:r>
      <w:r w:rsidRPr="00CA5440">
        <w:rPr>
          <w:rFonts w:ascii="Times New Roman" w:eastAsia="Times New Roman" w:hAnsi="Times New Roman" w:cs="Times New Roman"/>
          <w:sz w:val="28"/>
          <w:szCs w:val="28"/>
          <w:lang w:eastAsia="ru-RU"/>
        </w:rPr>
        <w:t>.</w:t>
      </w:r>
    </w:p>
    <w:p w:rsidR="00CA5440" w:rsidRPr="00CA5440" w:rsidP="00CA5440" w14:paraId="7EDBF580"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2.5.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надання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висновку</w:t>
      </w:r>
      <w:r w:rsidRPr="00CA5440">
        <w:rPr>
          <w:rFonts w:ascii="Times New Roman" w:eastAsia="Times New Roman" w:hAnsi="Times New Roman" w:cs="Times New Roman"/>
          <w:sz w:val="28"/>
          <w:szCs w:val="28"/>
          <w:lang w:val="ru-RU" w:eastAsia="ru-RU"/>
        </w:rPr>
        <w:t xml:space="preserve"> до суду </w:t>
      </w:r>
      <w:r w:rsidRPr="00CA5440">
        <w:rPr>
          <w:rFonts w:ascii="Times New Roman" w:eastAsia="Times New Roman" w:hAnsi="Times New Roman" w:cs="Times New Roman"/>
          <w:sz w:val="28"/>
          <w:szCs w:val="28"/>
          <w:lang w:val="ru-RU" w:eastAsia="ru-RU"/>
        </w:rPr>
        <w:t>щодо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визначення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місця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проживання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малолітньої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дитини</w:t>
      </w:r>
      <w:r w:rsidRPr="00CA5440">
        <w:rPr>
          <w:rFonts w:ascii="Times New Roman" w:eastAsia="Times New Roman" w:hAnsi="Times New Roman" w:cs="Times New Roman"/>
          <w:sz w:val="28"/>
          <w:szCs w:val="28"/>
          <w:lang w:eastAsia="ru-RU"/>
        </w:rPr>
        <w:t>.</w:t>
      </w:r>
    </w:p>
    <w:p w:rsidR="00CA5440" w:rsidRPr="00CA5440" w:rsidP="00CA5440" w14:paraId="57663D57"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2.6.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визначення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місця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проживання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малолітньої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дитини</w:t>
      </w:r>
      <w:r w:rsidRPr="00CA5440">
        <w:rPr>
          <w:rFonts w:ascii="Times New Roman" w:eastAsia="Times New Roman" w:hAnsi="Times New Roman" w:cs="Times New Roman"/>
          <w:sz w:val="28"/>
          <w:szCs w:val="28"/>
          <w:lang w:eastAsia="ru-RU"/>
        </w:rPr>
        <w:t>.</w:t>
      </w:r>
    </w:p>
    <w:p w:rsidR="00CA5440" w:rsidRPr="00CA5440" w:rsidP="00CA5440" w14:paraId="084C069B"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2.7.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визначення</w:t>
      </w:r>
      <w:r w:rsidRPr="00CA5440">
        <w:rPr>
          <w:rFonts w:ascii="Times New Roman" w:eastAsia="Times New Roman" w:hAnsi="Times New Roman" w:cs="Times New Roman"/>
          <w:sz w:val="28"/>
          <w:szCs w:val="28"/>
          <w:lang w:val="ru-RU" w:eastAsia="ru-RU"/>
        </w:rPr>
        <w:t xml:space="preserve"> порядку </w:t>
      </w:r>
      <w:r w:rsidRPr="00CA5440">
        <w:rPr>
          <w:rFonts w:ascii="Times New Roman" w:eastAsia="Times New Roman" w:hAnsi="Times New Roman" w:cs="Times New Roman"/>
          <w:sz w:val="28"/>
          <w:szCs w:val="28"/>
          <w:lang w:val="ru-RU" w:eastAsia="ru-RU"/>
        </w:rPr>
        <w:t>участі</w:t>
      </w:r>
      <w:r w:rsidRPr="00CA5440">
        <w:rPr>
          <w:rFonts w:ascii="Times New Roman" w:eastAsia="Times New Roman" w:hAnsi="Times New Roman" w:cs="Times New Roman"/>
          <w:sz w:val="28"/>
          <w:szCs w:val="28"/>
          <w:lang w:val="ru-RU" w:eastAsia="ru-RU"/>
        </w:rPr>
        <w:t xml:space="preserve"> у </w:t>
      </w:r>
      <w:r w:rsidRPr="00CA5440">
        <w:rPr>
          <w:rFonts w:ascii="Times New Roman" w:eastAsia="Times New Roman" w:hAnsi="Times New Roman" w:cs="Times New Roman"/>
          <w:sz w:val="28"/>
          <w:szCs w:val="28"/>
          <w:lang w:val="ru-RU" w:eastAsia="ru-RU"/>
        </w:rPr>
        <w:t>вихованні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дитини</w:t>
      </w:r>
      <w:r w:rsidRPr="00CA5440">
        <w:rPr>
          <w:rFonts w:ascii="Times New Roman" w:eastAsia="Times New Roman" w:hAnsi="Times New Roman" w:cs="Times New Roman"/>
          <w:sz w:val="28"/>
          <w:szCs w:val="28"/>
          <w:lang w:eastAsia="ru-RU"/>
        </w:rPr>
        <w:t>.</w:t>
      </w:r>
    </w:p>
    <w:p w:rsidR="00CA5440" w:rsidRPr="00CA5440" w:rsidP="00CA5440" w14:paraId="67A60D2C"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2.8.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надання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висновку</w:t>
      </w:r>
      <w:r w:rsidRPr="00CA5440">
        <w:rPr>
          <w:rFonts w:ascii="Times New Roman" w:eastAsia="Times New Roman" w:hAnsi="Times New Roman" w:cs="Times New Roman"/>
          <w:sz w:val="28"/>
          <w:szCs w:val="28"/>
          <w:lang w:val="ru-RU" w:eastAsia="ru-RU"/>
        </w:rPr>
        <w:t xml:space="preserve"> до суду </w:t>
      </w:r>
      <w:r w:rsidRPr="00CA5440">
        <w:rPr>
          <w:rFonts w:ascii="Times New Roman" w:eastAsia="Times New Roman" w:hAnsi="Times New Roman" w:cs="Times New Roman"/>
          <w:sz w:val="28"/>
          <w:szCs w:val="28"/>
          <w:lang w:val="ru-RU" w:eastAsia="ru-RU"/>
        </w:rPr>
        <w:t>щодо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визначення</w:t>
      </w:r>
      <w:r w:rsidRPr="00CA5440">
        <w:rPr>
          <w:rFonts w:ascii="Times New Roman" w:eastAsia="Times New Roman" w:hAnsi="Times New Roman" w:cs="Times New Roman"/>
          <w:sz w:val="28"/>
          <w:szCs w:val="28"/>
          <w:lang w:val="ru-RU" w:eastAsia="ru-RU"/>
        </w:rPr>
        <w:t xml:space="preserve"> порядку </w:t>
      </w:r>
      <w:r w:rsidRPr="00CA5440">
        <w:rPr>
          <w:rFonts w:ascii="Times New Roman" w:eastAsia="Times New Roman" w:hAnsi="Times New Roman" w:cs="Times New Roman"/>
          <w:sz w:val="28"/>
          <w:szCs w:val="28"/>
          <w:lang w:val="ru-RU" w:eastAsia="ru-RU"/>
        </w:rPr>
        <w:t>участі</w:t>
      </w:r>
      <w:r w:rsidRPr="00CA5440">
        <w:rPr>
          <w:rFonts w:ascii="Times New Roman" w:eastAsia="Times New Roman" w:hAnsi="Times New Roman" w:cs="Times New Roman"/>
          <w:sz w:val="28"/>
          <w:szCs w:val="28"/>
          <w:lang w:val="ru-RU" w:eastAsia="ru-RU"/>
        </w:rPr>
        <w:t xml:space="preserve"> у </w:t>
      </w:r>
      <w:r w:rsidRPr="00CA5440">
        <w:rPr>
          <w:rFonts w:ascii="Times New Roman" w:eastAsia="Times New Roman" w:hAnsi="Times New Roman" w:cs="Times New Roman"/>
          <w:sz w:val="28"/>
          <w:szCs w:val="28"/>
          <w:lang w:val="ru-RU" w:eastAsia="ru-RU"/>
        </w:rPr>
        <w:t>вихованні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дитини</w:t>
      </w:r>
      <w:r w:rsidRPr="00CA5440">
        <w:rPr>
          <w:rFonts w:ascii="Times New Roman" w:eastAsia="Times New Roman" w:hAnsi="Times New Roman" w:cs="Times New Roman"/>
          <w:sz w:val="28"/>
          <w:szCs w:val="28"/>
          <w:lang w:eastAsia="ru-RU"/>
        </w:rPr>
        <w:t>.</w:t>
      </w:r>
    </w:p>
    <w:p w:rsidR="00CA5440" w:rsidRPr="00CA5440" w:rsidP="00CA5440" w14:paraId="685438E8"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2.9.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eastAsia="ru-RU"/>
        </w:rPr>
        <w:t xml:space="preserve">розв’язання  спору </w:t>
      </w:r>
      <w:r w:rsidRPr="00CA5440">
        <w:rPr>
          <w:rFonts w:ascii="Times New Roman" w:eastAsia="Times New Roman" w:hAnsi="Times New Roman" w:cs="Times New Roman"/>
          <w:sz w:val="28"/>
          <w:szCs w:val="28"/>
          <w:lang w:val="ru-RU" w:eastAsia="ru-RU"/>
        </w:rPr>
        <w:t>щодо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реєстрації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місця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проживання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дитини</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eastAsia="ru-RU"/>
        </w:rPr>
        <w:t>.</w:t>
      </w:r>
    </w:p>
    <w:p w:rsidR="00CA5440" w:rsidRPr="00CA5440" w:rsidP="00CA5440" w14:paraId="02181A04"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2.10. Про розв’язання спору між батьками щодо визначення або зміни прізвища, ім’я дитини.</w:t>
      </w:r>
    </w:p>
    <w:p w:rsidR="00CA5440" w:rsidRPr="00CA5440" w:rsidP="00CA5440" w14:paraId="71AAB6FC"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2.11.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створення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прийомної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сім</w:t>
      </w:r>
      <w:bookmarkStart w:id="5" w:name="_Hlk184048958"/>
      <w:r w:rsidRPr="00CA5440">
        <w:rPr>
          <w:rFonts w:ascii="Times New Roman" w:eastAsia="Times New Roman" w:hAnsi="Times New Roman" w:cs="Times New Roman"/>
          <w:sz w:val="28"/>
          <w:szCs w:val="28"/>
          <w:lang w:val="ru-RU" w:eastAsia="ru-RU"/>
        </w:rPr>
        <w:t>’</w:t>
      </w:r>
      <w:bookmarkEnd w:id="5"/>
      <w:r w:rsidRPr="00CA5440">
        <w:rPr>
          <w:rFonts w:ascii="Times New Roman" w:eastAsia="Times New Roman" w:hAnsi="Times New Roman" w:cs="Times New Roman"/>
          <w:sz w:val="28"/>
          <w:szCs w:val="28"/>
          <w:lang w:val="ru-RU" w:eastAsia="ru-RU"/>
        </w:rPr>
        <w:t>ї</w:t>
      </w:r>
      <w:r w:rsidRPr="00CA5440">
        <w:rPr>
          <w:rFonts w:ascii="Times New Roman" w:eastAsia="Times New Roman" w:hAnsi="Times New Roman" w:cs="Times New Roman"/>
          <w:sz w:val="28"/>
          <w:szCs w:val="28"/>
          <w:lang w:eastAsia="ru-RU"/>
        </w:rPr>
        <w:t>.</w:t>
      </w:r>
    </w:p>
    <w:p w:rsidR="00CA5440" w:rsidRPr="00CA5440" w:rsidP="00CA5440" w14:paraId="3D3ACFD8"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2.12.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створення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дитячого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будинку</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сімейного</w:t>
      </w:r>
      <w:r w:rsidRPr="00CA5440">
        <w:rPr>
          <w:rFonts w:ascii="Times New Roman" w:eastAsia="Times New Roman" w:hAnsi="Times New Roman" w:cs="Times New Roman"/>
          <w:sz w:val="28"/>
          <w:szCs w:val="28"/>
          <w:lang w:val="ru-RU" w:eastAsia="ru-RU"/>
        </w:rPr>
        <w:t xml:space="preserve"> типу та </w:t>
      </w:r>
      <w:r w:rsidRPr="00CA5440">
        <w:rPr>
          <w:rFonts w:ascii="Times New Roman" w:eastAsia="Times New Roman" w:hAnsi="Times New Roman" w:cs="Times New Roman"/>
          <w:sz w:val="28"/>
          <w:szCs w:val="28"/>
          <w:lang w:val="ru-RU" w:eastAsia="ru-RU"/>
        </w:rPr>
        <w:t>влаштування</w:t>
      </w:r>
      <w:r w:rsidRPr="00CA5440">
        <w:rPr>
          <w:rFonts w:ascii="Times New Roman" w:eastAsia="Times New Roman" w:hAnsi="Times New Roman" w:cs="Times New Roman"/>
          <w:sz w:val="28"/>
          <w:szCs w:val="28"/>
          <w:lang w:val="ru-RU" w:eastAsia="ru-RU"/>
        </w:rPr>
        <w:t xml:space="preserve"> до </w:t>
      </w:r>
      <w:r w:rsidRPr="00CA5440">
        <w:rPr>
          <w:rFonts w:ascii="Times New Roman" w:eastAsia="Times New Roman" w:hAnsi="Times New Roman" w:cs="Times New Roman"/>
          <w:sz w:val="28"/>
          <w:szCs w:val="28"/>
          <w:lang w:val="ru-RU" w:eastAsia="ru-RU"/>
        </w:rPr>
        <w:t>нього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дітей</w:t>
      </w:r>
      <w:r w:rsidRPr="00CA5440">
        <w:rPr>
          <w:rFonts w:ascii="Times New Roman" w:eastAsia="Times New Roman" w:hAnsi="Times New Roman" w:cs="Times New Roman"/>
          <w:sz w:val="28"/>
          <w:szCs w:val="28"/>
          <w:lang w:eastAsia="ru-RU"/>
        </w:rPr>
        <w:t>.</w:t>
      </w:r>
    </w:p>
    <w:p w:rsidR="00CA5440" w:rsidRPr="00CA5440" w:rsidP="00CA5440" w14:paraId="14446A69"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2.13.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надання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неповнолітнім</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повної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цивільної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дієздатності</w:t>
      </w:r>
      <w:r w:rsidRPr="00CA5440">
        <w:rPr>
          <w:rFonts w:ascii="Times New Roman" w:eastAsia="Times New Roman" w:hAnsi="Times New Roman" w:cs="Times New Roman"/>
          <w:sz w:val="28"/>
          <w:szCs w:val="28"/>
          <w:lang w:eastAsia="ru-RU"/>
        </w:rPr>
        <w:t>.</w:t>
      </w:r>
    </w:p>
    <w:p w:rsidR="00CA5440" w:rsidRPr="00CA5440" w:rsidP="00CA5440" w14:paraId="1FB308ED"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2.14.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надання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дозволу</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бабі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діду</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іншим</w:t>
      </w:r>
      <w:r w:rsidRPr="00CA5440">
        <w:rPr>
          <w:rFonts w:ascii="Times New Roman" w:eastAsia="Times New Roman" w:hAnsi="Times New Roman" w:cs="Times New Roman"/>
          <w:sz w:val="28"/>
          <w:szCs w:val="28"/>
          <w:lang w:val="ru-RU" w:eastAsia="ru-RU"/>
        </w:rPr>
        <w:t xml:space="preserve"> родичам </w:t>
      </w:r>
      <w:r w:rsidRPr="00CA5440">
        <w:rPr>
          <w:rFonts w:ascii="Times New Roman" w:eastAsia="Times New Roman" w:hAnsi="Times New Roman" w:cs="Times New Roman"/>
          <w:sz w:val="28"/>
          <w:szCs w:val="28"/>
          <w:lang w:val="ru-RU" w:eastAsia="ru-RU"/>
        </w:rPr>
        <w:t>дитини</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забрати</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її</w:t>
      </w:r>
      <w:r w:rsidRPr="00CA5440">
        <w:rPr>
          <w:rFonts w:ascii="Times New Roman" w:eastAsia="Times New Roman" w:hAnsi="Times New Roman" w:cs="Times New Roman"/>
          <w:sz w:val="28"/>
          <w:szCs w:val="28"/>
          <w:lang w:val="ru-RU" w:eastAsia="ru-RU"/>
        </w:rPr>
        <w:t xml:space="preserve"> з </w:t>
      </w:r>
      <w:r w:rsidRPr="00CA5440">
        <w:rPr>
          <w:rFonts w:ascii="Times New Roman" w:eastAsia="Times New Roman" w:hAnsi="Times New Roman" w:cs="Times New Roman"/>
          <w:sz w:val="28"/>
          <w:szCs w:val="28"/>
          <w:lang w:val="ru-RU" w:eastAsia="ru-RU"/>
        </w:rPr>
        <w:t>пологового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або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іншого</w:t>
      </w:r>
      <w:r w:rsidRPr="00CA5440">
        <w:rPr>
          <w:rFonts w:ascii="Times New Roman" w:eastAsia="Times New Roman" w:hAnsi="Times New Roman" w:cs="Times New Roman"/>
          <w:sz w:val="28"/>
          <w:szCs w:val="28"/>
          <w:lang w:val="ru-RU" w:eastAsia="ru-RU"/>
        </w:rPr>
        <w:t xml:space="preserve"> закладу </w:t>
      </w:r>
      <w:r w:rsidRPr="00CA5440">
        <w:rPr>
          <w:rFonts w:ascii="Times New Roman" w:eastAsia="Times New Roman" w:hAnsi="Times New Roman" w:cs="Times New Roman"/>
          <w:sz w:val="28"/>
          <w:szCs w:val="28"/>
          <w:lang w:val="ru-RU" w:eastAsia="ru-RU"/>
        </w:rPr>
        <w:t>охорони</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здоров’я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якщо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цього</w:t>
      </w:r>
      <w:r w:rsidRPr="00CA5440">
        <w:rPr>
          <w:rFonts w:ascii="Times New Roman" w:eastAsia="Times New Roman" w:hAnsi="Times New Roman" w:cs="Times New Roman"/>
          <w:sz w:val="28"/>
          <w:szCs w:val="28"/>
          <w:lang w:val="ru-RU" w:eastAsia="ru-RU"/>
        </w:rPr>
        <w:t xml:space="preserve"> не </w:t>
      </w:r>
      <w:r w:rsidRPr="00CA5440">
        <w:rPr>
          <w:rFonts w:ascii="Times New Roman" w:eastAsia="Times New Roman" w:hAnsi="Times New Roman" w:cs="Times New Roman"/>
          <w:sz w:val="28"/>
          <w:szCs w:val="28"/>
          <w:lang w:val="ru-RU" w:eastAsia="ru-RU"/>
        </w:rPr>
        <w:t>зробили</w:t>
      </w:r>
      <w:r w:rsidRPr="00CA5440">
        <w:rPr>
          <w:rFonts w:ascii="Times New Roman" w:eastAsia="Times New Roman" w:hAnsi="Times New Roman" w:cs="Times New Roman"/>
          <w:sz w:val="28"/>
          <w:szCs w:val="28"/>
          <w:lang w:val="ru-RU" w:eastAsia="ru-RU"/>
        </w:rPr>
        <w:t xml:space="preserve"> батьки </w:t>
      </w:r>
      <w:r w:rsidRPr="00CA5440">
        <w:rPr>
          <w:rFonts w:ascii="Times New Roman" w:eastAsia="Times New Roman" w:hAnsi="Times New Roman" w:cs="Times New Roman"/>
          <w:sz w:val="28"/>
          <w:szCs w:val="28"/>
          <w:lang w:val="ru-RU" w:eastAsia="ru-RU"/>
        </w:rPr>
        <w:t>дитини</w:t>
      </w:r>
      <w:r w:rsidRPr="00CA5440">
        <w:rPr>
          <w:rFonts w:ascii="Times New Roman" w:eastAsia="Times New Roman" w:hAnsi="Times New Roman" w:cs="Times New Roman"/>
          <w:sz w:val="28"/>
          <w:szCs w:val="28"/>
          <w:lang w:eastAsia="ru-RU"/>
        </w:rPr>
        <w:t>.</w:t>
      </w:r>
    </w:p>
    <w:p w:rsidR="00CA5440" w:rsidRPr="00CA5440" w:rsidP="00CA5440" w14:paraId="326A2A37"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2.15.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eastAsia="ru-RU"/>
        </w:rPr>
        <w:t xml:space="preserve">тимчасове </w:t>
      </w:r>
      <w:r w:rsidRPr="00CA5440">
        <w:rPr>
          <w:rFonts w:ascii="Times New Roman" w:eastAsia="Times New Roman" w:hAnsi="Times New Roman" w:cs="Times New Roman"/>
          <w:sz w:val="28"/>
          <w:szCs w:val="28"/>
          <w:lang w:val="ru-RU" w:eastAsia="ru-RU"/>
        </w:rPr>
        <w:t>влаштування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eastAsia="ru-RU"/>
        </w:rPr>
        <w:t>в</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сім</w:t>
      </w:r>
      <w:r w:rsidRPr="00CA5440">
        <w:rPr>
          <w:rFonts w:ascii="Times New Roman" w:eastAsia="Times New Roman" w:hAnsi="Times New Roman" w:cs="Times New Roman"/>
          <w:sz w:val="28"/>
          <w:szCs w:val="28"/>
          <w:lang w:val="ru-RU" w:eastAsia="ru-RU"/>
        </w:rPr>
        <w:t>’</w:t>
      </w:r>
      <w:r w:rsidRPr="00CA5440">
        <w:rPr>
          <w:rFonts w:ascii="Times New Roman" w:eastAsia="Times New Roman" w:hAnsi="Times New Roman" w:cs="Times New Roman"/>
          <w:sz w:val="28"/>
          <w:szCs w:val="28"/>
          <w:lang w:eastAsia="ru-RU"/>
        </w:rPr>
        <w:t>ю</w:t>
      </w:r>
      <w:r w:rsidRPr="00CA5440">
        <w:rPr>
          <w:rFonts w:ascii="Times New Roman" w:eastAsia="Times New Roman" w:hAnsi="Times New Roman" w:cs="Times New Roman"/>
          <w:sz w:val="28"/>
          <w:szCs w:val="28"/>
          <w:lang w:val="ru-RU" w:eastAsia="ru-RU"/>
        </w:rPr>
        <w:t xml:space="preserve"> патронатного</w:t>
      </w:r>
      <w:r w:rsidRPr="00CA5440">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val="ru-RU" w:eastAsia="ru-RU"/>
        </w:rPr>
        <w:t>вихователя</w:t>
      </w:r>
      <w:r w:rsidRPr="00CA5440">
        <w:rPr>
          <w:rFonts w:ascii="Times New Roman" w:eastAsia="Times New Roman" w:hAnsi="Times New Roman" w:cs="Times New Roman"/>
          <w:sz w:val="28"/>
          <w:szCs w:val="28"/>
          <w:lang w:eastAsia="ru-RU"/>
        </w:rPr>
        <w:t xml:space="preserve"> дитини/дітей.</w:t>
      </w:r>
    </w:p>
    <w:p w:rsidR="00CA5440" w:rsidRPr="00CA5440" w:rsidP="00CA5440" w14:paraId="2DE249B6" w14:textId="77777777">
      <w:pPr>
        <w:spacing w:after="0" w:line="240" w:lineRule="auto"/>
        <w:jc w:val="both"/>
        <w:rPr>
          <w:rFonts w:ascii="Times New Roman" w:eastAsia="Times New Roman" w:hAnsi="Times New Roman" w:cs="Times New Roman"/>
          <w:bCs/>
          <w:spacing w:val="-1"/>
          <w:sz w:val="28"/>
          <w:szCs w:val="28"/>
          <w:lang w:eastAsia="ru-RU"/>
        </w:rPr>
      </w:pPr>
      <w:r w:rsidRPr="00CA5440">
        <w:rPr>
          <w:rFonts w:ascii="Times New Roman" w:eastAsia="Times New Roman" w:hAnsi="Times New Roman" w:cs="Times New Roman"/>
          <w:sz w:val="28"/>
          <w:szCs w:val="28"/>
          <w:lang w:eastAsia="ru-RU"/>
        </w:rPr>
        <w:t>2.16.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bCs/>
          <w:spacing w:val="-1"/>
          <w:sz w:val="28"/>
          <w:szCs w:val="28"/>
          <w:lang w:val="ru-RU" w:eastAsia="ru-RU"/>
        </w:rPr>
        <w:t>надання</w:t>
      </w:r>
      <w:r w:rsidRPr="00CA5440">
        <w:rPr>
          <w:rFonts w:ascii="Times New Roman" w:eastAsia="Times New Roman" w:hAnsi="Times New Roman" w:cs="Times New Roman"/>
          <w:bCs/>
          <w:spacing w:val="-1"/>
          <w:sz w:val="28"/>
          <w:szCs w:val="28"/>
          <w:lang w:val="ru-RU" w:eastAsia="ru-RU"/>
        </w:rPr>
        <w:t xml:space="preserve"> </w:t>
      </w:r>
      <w:r w:rsidRPr="00CA5440">
        <w:rPr>
          <w:rFonts w:ascii="Times New Roman" w:eastAsia="Times New Roman" w:hAnsi="Times New Roman" w:cs="Times New Roman"/>
          <w:bCs/>
          <w:spacing w:val="-1"/>
          <w:sz w:val="28"/>
          <w:szCs w:val="28"/>
          <w:lang w:val="ru-RU" w:eastAsia="ru-RU"/>
        </w:rPr>
        <w:t>дозволу</w:t>
      </w:r>
      <w:r w:rsidRPr="00CA5440">
        <w:rPr>
          <w:rFonts w:ascii="Times New Roman" w:eastAsia="Times New Roman" w:hAnsi="Times New Roman" w:cs="Times New Roman"/>
          <w:bCs/>
          <w:spacing w:val="-1"/>
          <w:sz w:val="28"/>
          <w:szCs w:val="28"/>
          <w:lang w:val="ru-RU" w:eastAsia="ru-RU"/>
        </w:rPr>
        <w:t xml:space="preserve"> на </w:t>
      </w:r>
      <w:r w:rsidRPr="00CA5440">
        <w:rPr>
          <w:rFonts w:ascii="Times New Roman" w:eastAsia="Times New Roman" w:hAnsi="Times New Roman" w:cs="Times New Roman"/>
          <w:bCs/>
          <w:spacing w:val="-1"/>
          <w:sz w:val="28"/>
          <w:szCs w:val="28"/>
          <w:lang w:val="ru-RU" w:eastAsia="ru-RU"/>
        </w:rPr>
        <w:t>укладання</w:t>
      </w:r>
      <w:r w:rsidRPr="00CA5440">
        <w:rPr>
          <w:rFonts w:ascii="Times New Roman" w:eastAsia="Times New Roman" w:hAnsi="Times New Roman" w:cs="Times New Roman"/>
          <w:bCs/>
          <w:spacing w:val="-1"/>
          <w:sz w:val="28"/>
          <w:szCs w:val="28"/>
          <w:lang w:val="ru-RU" w:eastAsia="ru-RU"/>
        </w:rPr>
        <w:t xml:space="preserve"> договору </w:t>
      </w:r>
      <w:r w:rsidRPr="00CA5440">
        <w:rPr>
          <w:rFonts w:ascii="Times New Roman" w:eastAsia="Times New Roman" w:hAnsi="Times New Roman" w:cs="Times New Roman"/>
          <w:bCs/>
          <w:spacing w:val="-1"/>
          <w:sz w:val="28"/>
          <w:szCs w:val="28"/>
          <w:lang w:val="ru-RU" w:eastAsia="ru-RU"/>
        </w:rPr>
        <w:t>оренди</w:t>
      </w:r>
      <w:r w:rsidRPr="00CA5440">
        <w:rPr>
          <w:rFonts w:ascii="Times New Roman" w:eastAsia="Times New Roman" w:hAnsi="Times New Roman" w:cs="Times New Roman"/>
          <w:bCs/>
          <w:spacing w:val="-1"/>
          <w:sz w:val="28"/>
          <w:szCs w:val="28"/>
          <w:lang w:val="ru-RU" w:eastAsia="ru-RU"/>
        </w:rPr>
        <w:t xml:space="preserve"> </w:t>
      </w:r>
      <w:r w:rsidRPr="00CA5440">
        <w:rPr>
          <w:rFonts w:ascii="Times New Roman" w:eastAsia="Times New Roman" w:hAnsi="Times New Roman" w:cs="Times New Roman"/>
          <w:bCs/>
          <w:spacing w:val="-1"/>
          <w:sz w:val="28"/>
          <w:szCs w:val="28"/>
          <w:lang w:val="ru-RU" w:eastAsia="ru-RU"/>
        </w:rPr>
        <w:t>житлового</w:t>
      </w:r>
      <w:r w:rsidRPr="00CA5440">
        <w:rPr>
          <w:rFonts w:ascii="Times New Roman" w:eastAsia="Times New Roman" w:hAnsi="Times New Roman" w:cs="Times New Roman"/>
          <w:bCs/>
          <w:spacing w:val="-1"/>
          <w:sz w:val="28"/>
          <w:szCs w:val="28"/>
          <w:lang w:val="ru-RU" w:eastAsia="ru-RU"/>
        </w:rPr>
        <w:t xml:space="preserve"> </w:t>
      </w:r>
      <w:r w:rsidRPr="00CA5440">
        <w:rPr>
          <w:rFonts w:ascii="Times New Roman" w:eastAsia="Times New Roman" w:hAnsi="Times New Roman" w:cs="Times New Roman"/>
          <w:bCs/>
          <w:spacing w:val="-1"/>
          <w:sz w:val="28"/>
          <w:szCs w:val="28"/>
          <w:lang w:val="ru-RU" w:eastAsia="ru-RU"/>
        </w:rPr>
        <w:t>приміщення</w:t>
      </w:r>
      <w:r w:rsidRPr="00CA5440">
        <w:rPr>
          <w:rFonts w:ascii="Times New Roman" w:eastAsia="Times New Roman" w:hAnsi="Times New Roman" w:cs="Times New Roman"/>
          <w:bCs/>
          <w:spacing w:val="-1"/>
          <w:sz w:val="28"/>
          <w:szCs w:val="28"/>
          <w:lang w:val="ru-RU" w:eastAsia="ru-RU"/>
        </w:rPr>
        <w:t xml:space="preserve">, право </w:t>
      </w:r>
      <w:r w:rsidRPr="00CA5440">
        <w:rPr>
          <w:rFonts w:ascii="Times New Roman" w:eastAsia="Times New Roman" w:hAnsi="Times New Roman" w:cs="Times New Roman"/>
          <w:bCs/>
          <w:spacing w:val="-1"/>
          <w:sz w:val="28"/>
          <w:szCs w:val="28"/>
          <w:lang w:val="ru-RU" w:eastAsia="ru-RU"/>
        </w:rPr>
        <w:t>власності</w:t>
      </w:r>
      <w:r w:rsidRPr="00CA5440">
        <w:rPr>
          <w:rFonts w:ascii="Times New Roman" w:eastAsia="Times New Roman" w:hAnsi="Times New Roman" w:cs="Times New Roman"/>
          <w:bCs/>
          <w:spacing w:val="-1"/>
          <w:sz w:val="28"/>
          <w:szCs w:val="28"/>
          <w:lang w:val="ru-RU" w:eastAsia="ru-RU"/>
        </w:rPr>
        <w:t xml:space="preserve"> </w:t>
      </w:r>
      <w:r w:rsidRPr="00CA5440">
        <w:rPr>
          <w:rFonts w:ascii="Times New Roman" w:eastAsia="Times New Roman" w:hAnsi="Times New Roman" w:cs="Times New Roman"/>
          <w:bCs/>
          <w:spacing w:val="-1"/>
          <w:sz w:val="28"/>
          <w:szCs w:val="28"/>
          <w:lang w:val="ru-RU" w:eastAsia="ru-RU"/>
        </w:rPr>
        <w:t>яким</w:t>
      </w:r>
      <w:r w:rsidRPr="00CA5440">
        <w:rPr>
          <w:rFonts w:ascii="Times New Roman" w:eastAsia="Times New Roman" w:hAnsi="Times New Roman" w:cs="Times New Roman"/>
          <w:bCs/>
          <w:spacing w:val="-1"/>
          <w:sz w:val="28"/>
          <w:szCs w:val="28"/>
          <w:lang w:val="ru-RU" w:eastAsia="ru-RU"/>
        </w:rPr>
        <w:t xml:space="preserve"> </w:t>
      </w:r>
      <w:r w:rsidRPr="00CA5440">
        <w:rPr>
          <w:rFonts w:ascii="Times New Roman" w:eastAsia="Times New Roman" w:hAnsi="Times New Roman" w:cs="Times New Roman"/>
          <w:bCs/>
          <w:spacing w:val="-1"/>
          <w:sz w:val="28"/>
          <w:szCs w:val="28"/>
          <w:lang w:val="ru-RU" w:eastAsia="ru-RU"/>
        </w:rPr>
        <w:t>мають</w:t>
      </w:r>
      <w:r w:rsidRPr="00CA5440">
        <w:rPr>
          <w:rFonts w:ascii="Times New Roman" w:eastAsia="Times New Roman" w:hAnsi="Times New Roman" w:cs="Times New Roman"/>
          <w:bCs/>
          <w:spacing w:val="-1"/>
          <w:sz w:val="28"/>
          <w:szCs w:val="28"/>
          <w:lang w:val="ru-RU" w:eastAsia="ru-RU"/>
        </w:rPr>
        <w:t xml:space="preserve"> </w:t>
      </w:r>
      <w:r w:rsidRPr="00CA5440">
        <w:rPr>
          <w:rFonts w:ascii="Times New Roman" w:eastAsia="Times New Roman" w:hAnsi="Times New Roman" w:cs="Times New Roman"/>
          <w:bCs/>
          <w:spacing w:val="-1"/>
          <w:sz w:val="28"/>
          <w:szCs w:val="28"/>
          <w:lang w:val="ru-RU" w:eastAsia="ru-RU"/>
        </w:rPr>
        <w:t>діти</w:t>
      </w:r>
      <w:r w:rsidRPr="00CA5440">
        <w:rPr>
          <w:rFonts w:ascii="Times New Roman" w:eastAsia="Times New Roman" w:hAnsi="Times New Roman" w:cs="Times New Roman"/>
          <w:bCs/>
          <w:spacing w:val="-1"/>
          <w:sz w:val="28"/>
          <w:szCs w:val="28"/>
          <w:lang w:val="ru-RU" w:eastAsia="ru-RU"/>
        </w:rPr>
        <w:t xml:space="preserve">-сироти </w:t>
      </w:r>
      <w:r w:rsidRPr="00CA5440">
        <w:rPr>
          <w:rFonts w:ascii="Times New Roman" w:eastAsia="Times New Roman" w:hAnsi="Times New Roman" w:cs="Times New Roman"/>
          <w:bCs/>
          <w:spacing w:val="-1"/>
          <w:sz w:val="28"/>
          <w:szCs w:val="28"/>
          <w:lang w:val="ru-RU" w:eastAsia="ru-RU"/>
        </w:rPr>
        <w:t>або</w:t>
      </w:r>
      <w:r w:rsidRPr="00CA5440">
        <w:rPr>
          <w:rFonts w:ascii="Times New Roman" w:eastAsia="Times New Roman" w:hAnsi="Times New Roman" w:cs="Times New Roman"/>
          <w:bCs/>
          <w:spacing w:val="-1"/>
          <w:sz w:val="28"/>
          <w:szCs w:val="28"/>
          <w:lang w:val="ru-RU" w:eastAsia="ru-RU"/>
        </w:rPr>
        <w:t xml:space="preserve"> </w:t>
      </w:r>
      <w:r w:rsidRPr="00CA5440">
        <w:rPr>
          <w:rFonts w:ascii="Times New Roman" w:eastAsia="Times New Roman" w:hAnsi="Times New Roman" w:cs="Times New Roman"/>
          <w:bCs/>
          <w:spacing w:val="-1"/>
          <w:sz w:val="28"/>
          <w:szCs w:val="28"/>
          <w:lang w:val="ru-RU" w:eastAsia="ru-RU"/>
        </w:rPr>
        <w:t>діти</w:t>
      </w:r>
      <w:r w:rsidRPr="00CA5440">
        <w:rPr>
          <w:rFonts w:ascii="Times New Roman" w:eastAsia="Times New Roman" w:hAnsi="Times New Roman" w:cs="Times New Roman"/>
          <w:bCs/>
          <w:spacing w:val="-1"/>
          <w:sz w:val="28"/>
          <w:szCs w:val="28"/>
          <w:lang w:val="ru-RU" w:eastAsia="ru-RU"/>
        </w:rPr>
        <w:t xml:space="preserve">, </w:t>
      </w:r>
      <w:r w:rsidRPr="00CA5440">
        <w:rPr>
          <w:rFonts w:ascii="Times New Roman" w:eastAsia="Times New Roman" w:hAnsi="Times New Roman" w:cs="Times New Roman"/>
          <w:bCs/>
          <w:spacing w:val="-1"/>
          <w:sz w:val="28"/>
          <w:szCs w:val="28"/>
          <w:lang w:val="ru-RU" w:eastAsia="ru-RU"/>
        </w:rPr>
        <w:t>позбавлені</w:t>
      </w:r>
      <w:r w:rsidRPr="00CA5440">
        <w:rPr>
          <w:rFonts w:ascii="Times New Roman" w:eastAsia="Times New Roman" w:hAnsi="Times New Roman" w:cs="Times New Roman"/>
          <w:bCs/>
          <w:spacing w:val="-1"/>
          <w:sz w:val="28"/>
          <w:szCs w:val="28"/>
          <w:lang w:val="ru-RU" w:eastAsia="ru-RU"/>
        </w:rPr>
        <w:t xml:space="preserve"> </w:t>
      </w:r>
      <w:r w:rsidRPr="00CA5440">
        <w:rPr>
          <w:rFonts w:ascii="Times New Roman" w:eastAsia="Times New Roman" w:hAnsi="Times New Roman" w:cs="Times New Roman"/>
          <w:bCs/>
          <w:spacing w:val="-1"/>
          <w:sz w:val="28"/>
          <w:szCs w:val="28"/>
          <w:lang w:val="ru-RU" w:eastAsia="ru-RU"/>
        </w:rPr>
        <w:t>батьківського</w:t>
      </w:r>
      <w:r w:rsidRPr="00CA5440">
        <w:rPr>
          <w:rFonts w:ascii="Times New Roman" w:eastAsia="Times New Roman" w:hAnsi="Times New Roman" w:cs="Times New Roman"/>
          <w:bCs/>
          <w:spacing w:val="-1"/>
          <w:sz w:val="28"/>
          <w:szCs w:val="28"/>
          <w:lang w:val="ru-RU" w:eastAsia="ru-RU"/>
        </w:rPr>
        <w:t xml:space="preserve"> </w:t>
      </w:r>
      <w:r w:rsidRPr="00CA5440">
        <w:rPr>
          <w:rFonts w:ascii="Times New Roman" w:eastAsia="Times New Roman" w:hAnsi="Times New Roman" w:cs="Times New Roman"/>
          <w:bCs/>
          <w:spacing w:val="-1"/>
          <w:sz w:val="28"/>
          <w:szCs w:val="28"/>
          <w:lang w:val="ru-RU" w:eastAsia="ru-RU"/>
        </w:rPr>
        <w:t>піклування</w:t>
      </w:r>
      <w:r w:rsidRPr="00CA5440">
        <w:rPr>
          <w:rFonts w:ascii="Times New Roman" w:eastAsia="Times New Roman" w:hAnsi="Times New Roman" w:cs="Times New Roman"/>
          <w:bCs/>
          <w:spacing w:val="-1"/>
          <w:sz w:val="28"/>
          <w:szCs w:val="28"/>
          <w:lang w:eastAsia="ru-RU"/>
        </w:rPr>
        <w:t>.</w:t>
      </w:r>
    </w:p>
    <w:p w:rsidR="00CA5440" w:rsidRPr="00CA5440" w:rsidP="00CA5440" w14:paraId="5D329AC4"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2.17.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затвердження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висновку</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служби</w:t>
      </w:r>
      <w:r w:rsidRPr="00CA5440">
        <w:rPr>
          <w:rFonts w:ascii="Times New Roman" w:eastAsia="Times New Roman" w:hAnsi="Times New Roman" w:cs="Times New Roman"/>
          <w:sz w:val="28"/>
          <w:szCs w:val="28"/>
          <w:lang w:val="ru-RU" w:eastAsia="ru-RU"/>
        </w:rPr>
        <w:t xml:space="preserve"> у справах </w:t>
      </w:r>
      <w:r w:rsidRPr="00CA5440">
        <w:rPr>
          <w:rFonts w:ascii="Times New Roman" w:eastAsia="Times New Roman" w:hAnsi="Times New Roman" w:cs="Times New Roman"/>
          <w:sz w:val="28"/>
          <w:szCs w:val="28"/>
          <w:lang w:val="ru-RU" w:eastAsia="ru-RU"/>
        </w:rPr>
        <w:t>дітей</w:t>
      </w:r>
      <w:r w:rsidRPr="00CA5440">
        <w:rPr>
          <w:rFonts w:ascii="Times New Roman" w:eastAsia="Times New Roman" w:hAnsi="Times New Roman" w:cs="Times New Roman"/>
          <w:sz w:val="28"/>
          <w:szCs w:val="28"/>
          <w:lang w:val="ru-RU" w:eastAsia="ru-RU"/>
        </w:rPr>
        <w:t xml:space="preserve"> про </w:t>
      </w:r>
      <w:r w:rsidRPr="00CA5440">
        <w:rPr>
          <w:rFonts w:ascii="Times New Roman" w:eastAsia="Times New Roman" w:hAnsi="Times New Roman" w:cs="Times New Roman"/>
          <w:sz w:val="28"/>
          <w:szCs w:val="28"/>
          <w:lang w:val="ru-RU" w:eastAsia="ru-RU"/>
        </w:rPr>
        <w:t>підтвердження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місця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проживання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дитини</w:t>
      </w:r>
      <w:r w:rsidRPr="00CA5440">
        <w:rPr>
          <w:rFonts w:ascii="Times New Roman" w:eastAsia="Times New Roman" w:hAnsi="Times New Roman" w:cs="Times New Roman"/>
          <w:sz w:val="28"/>
          <w:szCs w:val="28"/>
          <w:lang w:val="ru-RU" w:eastAsia="ru-RU"/>
        </w:rPr>
        <w:t xml:space="preserve">, для </w:t>
      </w:r>
      <w:r w:rsidRPr="00CA5440">
        <w:rPr>
          <w:rFonts w:ascii="Times New Roman" w:eastAsia="Times New Roman" w:hAnsi="Times New Roman" w:cs="Times New Roman"/>
          <w:sz w:val="28"/>
          <w:szCs w:val="28"/>
          <w:lang w:val="ru-RU" w:eastAsia="ru-RU"/>
        </w:rPr>
        <w:t>її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тимчасового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виїзду</w:t>
      </w:r>
      <w:r w:rsidRPr="00CA5440">
        <w:rPr>
          <w:rFonts w:ascii="Times New Roman" w:eastAsia="Times New Roman" w:hAnsi="Times New Roman" w:cs="Times New Roman"/>
          <w:sz w:val="28"/>
          <w:szCs w:val="28"/>
          <w:lang w:val="ru-RU" w:eastAsia="ru-RU"/>
        </w:rPr>
        <w:t xml:space="preserve"> за </w:t>
      </w:r>
      <w:r w:rsidRPr="00CA5440">
        <w:rPr>
          <w:rFonts w:ascii="Times New Roman" w:eastAsia="Times New Roman" w:hAnsi="Times New Roman" w:cs="Times New Roman"/>
          <w:sz w:val="28"/>
          <w:szCs w:val="28"/>
          <w:lang w:val="ru-RU" w:eastAsia="ru-RU"/>
        </w:rPr>
        <w:t>межі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України</w:t>
      </w:r>
      <w:r w:rsidRPr="00CA5440">
        <w:rPr>
          <w:rFonts w:ascii="Times New Roman" w:eastAsia="Times New Roman" w:hAnsi="Times New Roman" w:cs="Times New Roman"/>
          <w:sz w:val="28"/>
          <w:szCs w:val="28"/>
          <w:lang w:eastAsia="ru-RU"/>
        </w:rPr>
        <w:t>.</w:t>
      </w:r>
    </w:p>
    <w:p w:rsidR="00CA5440" w:rsidRPr="00CA5440" w:rsidP="00CA5440" w14:paraId="79682E43" w14:textId="77777777">
      <w:pPr>
        <w:spacing w:after="0" w:line="240" w:lineRule="auto"/>
        <w:jc w:val="both"/>
        <w:rPr>
          <w:rFonts w:ascii="Times New Roman" w:eastAsia="Times New Roman" w:hAnsi="Times New Roman" w:cs="Times New Roman"/>
          <w:bCs/>
          <w:spacing w:val="-1"/>
          <w:sz w:val="28"/>
          <w:szCs w:val="28"/>
          <w:lang w:eastAsia="ru-RU"/>
        </w:rPr>
      </w:pPr>
      <w:r w:rsidRPr="00CA5440">
        <w:rPr>
          <w:rFonts w:ascii="Times New Roman" w:eastAsia="Times New Roman" w:hAnsi="Times New Roman" w:cs="Times New Roman"/>
          <w:sz w:val="28"/>
          <w:szCs w:val="28"/>
          <w:lang w:eastAsia="ru-RU"/>
        </w:rPr>
        <w:t>2.18.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shd w:val="clear" w:color="auto" w:fill="FFFFFF"/>
          <w:lang w:val="ru-RU" w:eastAsia="ru-RU"/>
        </w:rPr>
        <w:t>доцільність</w:t>
      </w:r>
      <w:r w:rsidRPr="00CA5440">
        <w:rPr>
          <w:rFonts w:ascii="Times New Roman" w:eastAsia="Times New Roman" w:hAnsi="Times New Roman" w:cs="Times New Roman"/>
          <w:sz w:val="28"/>
          <w:szCs w:val="28"/>
          <w:shd w:val="clear" w:color="auto" w:fill="FFFFFF"/>
          <w:lang w:val="ru-RU" w:eastAsia="ru-RU"/>
        </w:rPr>
        <w:t xml:space="preserve"> </w:t>
      </w:r>
      <w:r w:rsidRPr="00CA5440">
        <w:rPr>
          <w:rFonts w:ascii="Times New Roman" w:eastAsia="Times New Roman" w:hAnsi="Times New Roman" w:cs="Times New Roman"/>
          <w:sz w:val="28"/>
          <w:szCs w:val="28"/>
          <w:shd w:val="clear" w:color="auto" w:fill="FFFFFF"/>
          <w:lang w:val="ru-RU" w:eastAsia="ru-RU"/>
        </w:rPr>
        <w:t>влаштування</w:t>
      </w:r>
      <w:r w:rsidRPr="00CA5440">
        <w:rPr>
          <w:rFonts w:ascii="Times New Roman" w:eastAsia="Times New Roman" w:hAnsi="Times New Roman" w:cs="Times New Roman"/>
          <w:sz w:val="28"/>
          <w:szCs w:val="28"/>
          <w:shd w:val="clear" w:color="auto" w:fill="FFFFFF"/>
          <w:lang w:val="ru-RU" w:eastAsia="ru-RU"/>
        </w:rPr>
        <w:t xml:space="preserve"> </w:t>
      </w:r>
      <w:r w:rsidRPr="00CA5440">
        <w:rPr>
          <w:rFonts w:ascii="Times New Roman" w:eastAsia="Times New Roman" w:hAnsi="Times New Roman" w:cs="Times New Roman"/>
          <w:sz w:val="28"/>
          <w:szCs w:val="28"/>
          <w:shd w:val="clear" w:color="auto" w:fill="FFFFFF"/>
          <w:lang w:val="ru-RU" w:eastAsia="ru-RU"/>
        </w:rPr>
        <w:t>дитини</w:t>
      </w:r>
      <w:r w:rsidRPr="00CA5440">
        <w:rPr>
          <w:rFonts w:ascii="Times New Roman" w:eastAsia="Times New Roman" w:hAnsi="Times New Roman" w:cs="Times New Roman"/>
          <w:sz w:val="28"/>
          <w:szCs w:val="28"/>
          <w:shd w:val="clear" w:color="auto" w:fill="FFFFFF"/>
          <w:lang w:val="ru-RU" w:eastAsia="ru-RU"/>
        </w:rPr>
        <w:t xml:space="preserve"> до закладу на </w:t>
      </w:r>
      <w:r w:rsidRPr="00CA5440">
        <w:rPr>
          <w:rFonts w:ascii="Times New Roman" w:eastAsia="Times New Roman" w:hAnsi="Times New Roman" w:cs="Times New Roman"/>
          <w:sz w:val="28"/>
          <w:szCs w:val="28"/>
          <w:shd w:val="clear" w:color="auto" w:fill="FFFFFF"/>
          <w:lang w:val="ru-RU" w:eastAsia="ru-RU"/>
        </w:rPr>
        <w:t>цілодобове</w:t>
      </w:r>
      <w:r w:rsidRPr="00CA5440">
        <w:rPr>
          <w:rFonts w:ascii="Times New Roman" w:eastAsia="Times New Roman" w:hAnsi="Times New Roman" w:cs="Times New Roman"/>
          <w:sz w:val="28"/>
          <w:szCs w:val="28"/>
          <w:shd w:val="clear" w:color="auto" w:fill="FFFFFF"/>
          <w:lang w:val="ru-RU" w:eastAsia="ru-RU"/>
        </w:rPr>
        <w:t xml:space="preserve"> </w:t>
      </w:r>
      <w:r w:rsidRPr="00CA5440">
        <w:rPr>
          <w:rFonts w:ascii="Times New Roman" w:eastAsia="Times New Roman" w:hAnsi="Times New Roman" w:cs="Times New Roman"/>
          <w:sz w:val="28"/>
          <w:szCs w:val="28"/>
          <w:shd w:val="clear" w:color="auto" w:fill="FFFFFF"/>
          <w:lang w:val="ru-RU" w:eastAsia="ru-RU"/>
        </w:rPr>
        <w:t>перебування</w:t>
      </w:r>
      <w:r w:rsidRPr="00CA5440">
        <w:rPr>
          <w:rFonts w:ascii="Times New Roman" w:eastAsia="Times New Roman" w:hAnsi="Times New Roman" w:cs="Times New Roman"/>
          <w:sz w:val="28"/>
          <w:szCs w:val="28"/>
          <w:shd w:val="clear" w:color="auto" w:fill="FFFFFF"/>
          <w:lang w:eastAsia="ru-RU"/>
        </w:rPr>
        <w:t>.</w:t>
      </w:r>
    </w:p>
    <w:p w:rsidR="00CA5440" w:rsidRPr="00CA5440" w:rsidP="00CA5440" w14:paraId="2CC3B11C"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2.19. П</w:t>
      </w:r>
      <w:r w:rsidRPr="00CA5440">
        <w:rPr>
          <w:rFonts w:ascii="Times New Roman" w:eastAsia="Times New Roman" w:hAnsi="Times New Roman" w:cs="Times New Roman"/>
          <w:sz w:val="28"/>
          <w:szCs w:val="28"/>
          <w:lang w:val="ru-RU" w:eastAsia="ru-RU"/>
        </w:rPr>
        <w:t>ро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надання</w:t>
      </w:r>
      <w:r w:rsidRPr="00CA5440">
        <w:rPr>
          <w:rFonts w:ascii="Times New Roman" w:eastAsia="Times New Roman" w:hAnsi="Times New Roman" w:cs="Times New Roman"/>
          <w:sz w:val="28"/>
          <w:szCs w:val="28"/>
          <w:lang w:val="ru-RU" w:eastAsia="ru-RU"/>
        </w:rPr>
        <w:t xml:space="preserve"> статусу </w:t>
      </w:r>
      <w:r w:rsidRPr="00CA5440">
        <w:rPr>
          <w:rFonts w:ascii="Times New Roman" w:eastAsia="Times New Roman" w:hAnsi="Times New Roman" w:cs="Times New Roman"/>
          <w:sz w:val="28"/>
          <w:szCs w:val="28"/>
          <w:lang w:val="ru-RU" w:eastAsia="ru-RU"/>
        </w:rPr>
        <w:t>дитини</w:t>
      </w:r>
      <w:r w:rsidRPr="00CA5440">
        <w:rPr>
          <w:rFonts w:ascii="Times New Roman" w:eastAsia="Times New Roman" w:hAnsi="Times New Roman" w:cs="Times New Roman"/>
          <w:sz w:val="28"/>
          <w:szCs w:val="28"/>
          <w:lang w:val="ru-RU" w:eastAsia="ru-RU"/>
        </w:rPr>
        <w:t xml:space="preserve">, яка </w:t>
      </w:r>
      <w:r w:rsidRPr="00CA5440">
        <w:rPr>
          <w:rFonts w:ascii="Times New Roman" w:eastAsia="Times New Roman" w:hAnsi="Times New Roman" w:cs="Times New Roman"/>
          <w:sz w:val="28"/>
          <w:szCs w:val="28"/>
          <w:lang w:val="ru-RU" w:eastAsia="ru-RU"/>
        </w:rPr>
        <w:t>постраждала</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внаслідок</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воєнних</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дій</w:t>
      </w:r>
      <w:r w:rsidRPr="00CA5440">
        <w:rPr>
          <w:rFonts w:ascii="Times New Roman" w:eastAsia="Times New Roman" w:hAnsi="Times New Roman" w:cs="Times New Roman"/>
          <w:sz w:val="28"/>
          <w:szCs w:val="28"/>
          <w:lang w:val="ru-RU" w:eastAsia="ru-RU"/>
        </w:rPr>
        <w:t xml:space="preserve"> та </w:t>
      </w:r>
      <w:r w:rsidRPr="00CA5440">
        <w:rPr>
          <w:rFonts w:ascii="Times New Roman" w:eastAsia="Times New Roman" w:hAnsi="Times New Roman" w:cs="Times New Roman"/>
          <w:sz w:val="28"/>
          <w:szCs w:val="28"/>
          <w:lang w:val="ru-RU" w:eastAsia="ru-RU"/>
        </w:rPr>
        <w:t>збройних</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конфліктів</w:t>
      </w:r>
      <w:r w:rsidRPr="00CA5440">
        <w:rPr>
          <w:rFonts w:ascii="Times New Roman" w:eastAsia="Times New Roman" w:hAnsi="Times New Roman" w:cs="Times New Roman"/>
          <w:sz w:val="28"/>
          <w:szCs w:val="28"/>
          <w:lang w:eastAsia="ru-RU"/>
        </w:rPr>
        <w:t>.</w:t>
      </w:r>
    </w:p>
    <w:p w:rsidR="00CA5440" w:rsidRPr="00CA5440" w:rsidP="00CA5440" w14:paraId="6A6E40E2"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2.20. Про затвердження складу міждисциплінарної команди для організації соціального захисту дітей, які перебувають у складних життєвих обставинах, дітей-сиріт, дітей, позбавлених батьківського піклування.</w:t>
      </w:r>
    </w:p>
    <w:p w:rsidR="00CA5440" w:rsidRPr="00CA5440" w:rsidP="00CA5440" w14:paraId="22BC0368" w14:textId="77777777">
      <w:pPr>
        <w:spacing w:after="0" w:line="240" w:lineRule="auto"/>
        <w:ind w:left="5676" w:hanging="6"/>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Виноградова Л.М.</w:t>
      </w:r>
    </w:p>
    <w:p w:rsidR="00CA5440" w:rsidRPr="00CA5440" w:rsidP="00CA5440" w14:paraId="21DB7670" w14:textId="77777777">
      <w:pPr>
        <w:spacing w:after="0" w:line="240" w:lineRule="auto"/>
        <w:ind w:left="5670" w:hanging="6"/>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Теплюк Л.М.</w:t>
      </w:r>
    </w:p>
    <w:p w:rsidR="00CA5440" w:rsidRPr="00CA5440" w:rsidP="00CA5440" w14:paraId="7B5B6F5D" w14:textId="77777777">
      <w:pPr>
        <w:spacing w:after="0" w:line="240" w:lineRule="auto"/>
        <w:ind w:left="5670" w:hanging="6"/>
        <w:jc w:val="both"/>
        <w:rPr>
          <w:rFonts w:ascii="Times New Roman" w:eastAsia="Times New Roman" w:hAnsi="Times New Roman" w:cs="Times New Roman"/>
          <w:color w:val="FF0000"/>
          <w:sz w:val="28"/>
          <w:szCs w:val="28"/>
          <w:lang w:eastAsia="ru-RU"/>
        </w:rPr>
      </w:pPr>
    </w:p>
    <w:p w:rsidR="00CA5440" w:rsidRPr="00CA5440" w:rsidP="00CA5440" w14:paraId="7DCC4A54" w14:textId="77777777">
      <w:pPr>
        <w:spacing w:after="0" w:line="240" w:lineRule="auto"/>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eastAsia="ru-RU"/>
        </w:rPr>
        <w:t xml:space="preserve">3. </w:t>
      </w:r>
      <w:r w:rsidRPr="00CA5440">
        <w:rPr>
          <w:rFonts w:ascii="Times New Roman" w:eastAsia="Times New Roman" w:hAnsi="Times New Roman" w:cs="Times New Roman"/>
          <w:sz w:val="28"/>
          <w:szCs w:val="28"/>
          <w:lang w:val="ru-RU" w:eastAsia="ru-RU"/>
        </w:rPr>
        <w:t xml:space="preserve">Про </w:t>
      </w:r>
      <w:r w:rsidRPr="00CA5440">
        <w:rPr>
          <w:rFonts w:ascii="Times New Roman" w:eastAsia="Times New Roman" w:hAnsi="Times New Roman" w:cs="Times New Roman"/>
          <w:sz w:val="28"/>
          <w:szCs w:val="28"/>
          <w:lang w:val="ru-RU" w:eastAsia="ru-RU"/>
        </w:rPr>
        <w:t>розгляд</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питань</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містобудування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будівництва</w:t>
      </w:r>
      <w:r w:rsidRPr="00CA5440">
        <w:rPr>
          <w:rFonts w:ascii="Times New Roman" w:eastAsia="Times New Roman" w:hAnsi="Times New Roman" w:cs="Times New Roman"/>
          <w:sz w:val="28"/>
          <w:szCs w:val="28"/>
          <w:lang w:val="ru-RU" w:eastAsia="ru-RU"/>
        </w:rPr>
        <w:t xml:space="preserve"> та </w:t>
      </w:r>
      <w:r w:rsidRPr="00CA5440">
        <w:rPr>
          <w:rFonts w:ascii="Times New Roman" w:eastAsia="Times New Roman" w:hAnsi="Times New Roman" w:cs="Times New Roman"/>
          <w:sz w:val="28"/>
          <w:szCs w:val="28"/>
          <w:lang w:val="ru-RU" w:eastAsia="ru-RU"/>
        </w:rPr>
        <w:t>реклами</w:t>
      </w:r>
      <w:r w:rsidRPr="00CA5440">
        <w:rPr>
          <w:rFonts w:ascii="Times New Roman" w:eastAsia="Times New Roman" w:hAnsi="Times New Roman" w:cs="Times New Roman"/>
          <w:sz w:val="28"/>
          <w:szCs w:val="28"/>
          <w:lang w:val="ru-RU" w:eastAsia="ru-RU"/>
        </w:rPr>
        <w:t>:</w:t>
      </w:r>
    </w:p>
    <w:p w:rsidR="00CA5440" w:rsidRPr="00CA5440" w:rsidP="00CA5440" w14:paraId="214C68FC" w14:textId="77777777">
      <w:pPr>
        <w:spacing w:after="0" w:line="240" w:lineRule="auto"/>
        <w:ind w:hanging="20"/>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eastAsia="ru-RU"/>
        </w:rPr>
        <w:t>3.1. Про внесення змін та доповнень до рішень виконкому.</w:t>
      </w:r>
    </w:p>
    <w:p w:rsidR="00CA5440" w:rsidRPr="00CA5440" w:rsidP="00CA5440" w14:paraId="0B6457C1" w14:textId="77777777">
      <w:pPr>
        <w:spacing w:after="0" w:line="240" w:lineRule="auto"/>
        <w:ind w:hanging="2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3.2. Про надання/скасування дозволу на розміщення зовнішньої реклами.</w:t>
      </w:r>
    </w:p>
    <w:p w:rsidR="00CA5440" w:rsidRPr="00CA5440" w:rsidP="00CA5440" w14:paraId="2387302D" w14:textId="77777777">
      <w:pPr>
        <w:spacing w:after="0" w:line="240" w:lineRule="auto"/>
        <w:ind w:hanging="2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3.3. Про відмову в наданні дозволу на розміщення зовнішньої реклами.</w:t>
      </w:r>
    </w:p>
    <w:p w:rsidR="00CA5440" w:rsidRPr="00CA5440" w:rsidP="00CA5440" w14:paraId="144FF682" w14:textId="77777777">
      <w:pPr>
        <w:spacing w:after="0" w:line="240" w:lineRule="auto"/>
        <w:ind w:hanging="2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3.4. Про переведення садового (дачного) будинку у жилий.</w:t>
      </w:r>
    </w:p>
    <w:p w:rsidR="00CA5440" w:rsidRPr="00CA5440" w:rsidP="00CA5440" w14:paraId="5AB089A1" w14:textId="77777777">
      <w:pPr>
        <w:spacing w:after="0" w:line="240" w:lineRule="auto"/>
        <w:ind w:hanging="2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3.5. Про відмову в переведенні садового (дачного) будинку у жилий.</w:t>
      </w:r>
    </w:p>
    <w:p w:rsidR="00CA5440" w:rsidP="00CA5440" w14:paraId="16471D97" w14:textId="6EA38E9C">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3.6.Про розгляд аналітичного звіту щодо результатів містобудівного </w:t>
      </w:r>
    </w:p>
    <w:p w:rsidR="00CA5440" w:rsidRPr="00CA5440" w:rsidP="00CA5440" w14:paraId="419CCC5D" w14:textId="3F96C66D">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моніторингу містобудівної документації на місцевому рівні.</w:t>
      </w:r>
    </w:p>
    <w:p w:rsidR="00CA5440" w:rsidRPr="00CA5440" w:rsidP="00CA5440" w14:paraId="3758F4B0"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3.7. Про схвалення Програм управління містобудування та архітектури.</w:t>
      </w:r>
    </w:p>
    <w:p w:rsidR="00CA5440" w:rsidRPr="00CA5440" w:rsidP="00CA5440" w14:paraId="6AAFC2CD" w14:textId="77777777">
      <w:pPr>
        <w:spacing w:after="0" w:line="240" w:lineRule="auto"/>
        <w:ind w:left="5670"/>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Бабич П.І.</w:t>
      </w:r>
    </w:p>
    <w:p w:rsidR="00CA5440" w:rsidRPr="00CA5440" w:rsidP="00CA5440" w14:paraId="73D11B85"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Батинчук</w:t>
      </w:r>
      <w:r w:rsidRPr="00CA5440">
        <w:rPr>
          <w:rFonts w:ascii="Times New Roman" w:eastAsia="Times New Roman" w:hAnsi="Times New Roman" w:cs="Times New Roman"/>
          <w:sz w:val="28"/>
          <w:szCs w:val="28"/>
          <w:lang w:eastAsia="ru-RU"/>
        </w:rPr>
        <w:t xml:space="preserve"> С.М. </w:t>
      </w:r>
    </w:p>
    <w:p w:rsidR="00CA5440" w:rsidP="00CA5440" w14:paraId="3819B07B" w14:textId="13A2ECE9">
      <w:pPr>
        <w:spacing w:after="0" w:line="240" w:lineRule="auto"/>
        <w:ind w:left="5670"/>
        <w:jc w:val="both"/>
        <w:rPr>
          <w:rFonts w:ascii="Times New Roman" w:eastAsia="Times New Roman" w:hAnsi="Times New Roman" w:cs="Times New Roman"/>
          <w:sz w:val="28"/>
          <w:szCs w:val="28"/>
          <w:lang w:eastAsia="ru-RU"/>
        </w:rPr>
      </w:pPr>
    </w:p>
    <w:p w:rsidR="00037391" w:rsidRPr="00CA5440" w:rsidP="00CA5440" w14:paraId="29C236F1" w14:textId="77777777">
      <w:pPr>
        <w:spacing w:after="0" w:line="240" w:lineRule="auto"/>
        <w:ind w:left="5670"/>
        <w:jc w:val="both"/>
        <w:rPr>
          <w:rFonts w:ascii="Times New Roman" w:eastAsia="Times New Roman" w:hAnsi="Times New Roman" w:cs="Times New Roman"/>
          <w:sz w:val="28"/>
          <w:szCs w:val="28"/>
          <w:lang w:eastAsia="ru-RU"/>
        </w:rPr>
      </w:pPr>
    </w:p>
    <w:p w:rsidR="00CA5440" w:rsidRPr="00CA5440" w:rsidP="00CA5440" w14:paraId="4C943F91"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4. Про надання дозволу на видалення зелених насаджень.</w:t>
      </w:r>
    </w:p>
    <w:p w:rsidR="00CA5440" w:rsidRPr="00CA5440" w:rsidP="00CA5440" w14:paraId="6E577231"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Бабич П.І.</w:t>
      </w:r>
    </w:p>
    <w:p w:rsidR="00CA5440" w:rsidRPr="00CA5440" w:rsidP="00CA5440" w14:paraId="2BC4BDCF"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Мельниченко Б.М.</w:t>
      </w:r>
    </w:p>
    <w:p w:rsidR="00CA5440" w:rsidRPr="00CA5440" w:rsidP="00CA5440" w14:paraId="35B2795A" w14:textId="77777777">
      <w:pPr>
        <w:spacing w:after="0" w:line="240" w:lineRule="auto"/>
        <w:ind w:left="5670"/>
        <w:jc w:val="both"/>
        <w:rPr>
          <w:rFonts w:ascii="Times New Roman" w:eastAsia="Times New Roman" w:hAnsi="Times New Roman" w:cs="Times New Roman"/>
          <w:sz w:val="28"/>
          <w:szCs w:val="28"/>
          <w:lang w:eastAsia="ru-RU"/>
        </w:rPr>
      </w:pPr>
    </w:p>
    <w:p w:rsidR="00CA5440" w:rsidRPr="00CA5440" w:rsidP="00CA5440" w14:paraId="1AE652A8"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5. </w:t>
      </w:r>
      <w:r w:rsidRPr="00CA5440">
        <w:rPr>
          <w:rFonts w:ascii="Times New Roman" w:eastAsia="Times New Roman" w:hAnsi="Times New Roman" w:cs="Times New Roman"/>
          <w:sz w:val="28"/>
          <w:szCs w:val="28"/>
          <w:lang w:val="ru-RU" w:eastAsia="ru-RU"/>
        </w:rPr>
        <w:t xml:space="preserve">Про </w:t>
      </w:r>
      <w:r w:rsidRPr="00CA5440">
        <w:rPr>
          <w:rFonts w:ascii="Times New Roman" w:eastAsia="Times New Roman" w:hAnsi="Times New Roman" w:cs="Times New Roman"/>
          <w:sz w:val="28"/>
          <w:szCs w:val="28"/>
          <w:lang w:val="ru-RU" w:eastAsia="ru-RU"/>
        </w:rPr>
        <w:t>розгляд</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питань</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будівництва</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житлово-комунального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господарства</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інфраструктури</w:t>
      </w:r>
      <w:r w:rsidRPr="00CA5440">
        <w:rPr>
          <w:rFonts w:ascii="Times New Roman" w:eastAsia="Times New Roman" w:hAnsi="Times New Roman" w:cs="Times New Roman"/>
          <w:sz w:val="28"/>
          <w:szCs w:val="28"/>
          <w:lang w:val="ru-RU" w:eastAsia="ru-RU"/>
        </w:rPr>
        <w:t xml:space="preserve"> та транспорту:</w:t>
      </w:r>
    </w:p>
    <w:p w:rsidR="00CA5440" w:rsidRPr="00CA5440" w:rsidP="00CA5440" w14:paraId="10FDAC29"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5.1. Про внесення змін в Додатки 1-3 до Програми будівництва, капітального ремонту, утримання об’єктів житлового фонду, благоустрою та соціально–культурного призначення Броварської міської територіальної громади на 2025 – 2029 роки.</w:t>
      </w:r>
    </w:p>
    <w:p w:rsidR="00CA5440" w:rsidRPr="00CA5440" w:rsidP="00CA5440" w14:paraId="6EC24C0D"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5.2. Про надання функцій замовника управлінню будівництва, житлово-комунального господарства, інфраструктури та транспорту Броварської міської ради Броварського району Київської області.</w:t>
      </w:r>
    </w:p>
    <w:p w:rsidR="00CA5440" w:rsidRPr="00CA5440" w:rsidP="00CA5440" w14:paraId="2EEC808A"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5.3. Про встановлення тарифів на комунальні послуги з постачання теплової енергії та постачання гарячої води.</w:t>
      </w:r>
    </w:p>
    <w:p w:rsidR="00CA5440" w:rsidRPr="00CA5440" w:rsidP="00CA5440" w14:paraId="420C04AD"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5.4. Про встановлення тарифів на комунальні послуги з централізованого водопостачання та водовідведення.</w:t>
      </w:r>
    </w:p>
    <w:p w:rsidR="00CA5440" w:rsidRPr="00CA5440" w:rsidP="00CA5440" w14:paraId="621C32D1"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5.5. Про визначення виконавцем комунальної послуги з централізованого постачання холодної води та послуг з водовідведення.</w:t>
      </w:r>
    </w:p>
    <w:p w:rsidR="00CA5440" w:rsidRPr="00CA5440" w:rsidP="00CA5440" w14:paraId="6ED67130"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5.6. Про визначення виконавцем комунальної послуги з постачання теплової енергії та постачання гарячої води.</w:t>
      </w:r>
    </w:p>
    <w:p w:rsidR="00CA5440" w:rsidRPr="00CA5440" w:rsidP="00CA5440" w14:paraId="33C1228B"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5.7. Про визначення виконавцем послуг з утримання будинків, споруд та прибудинкових територій.</w:t>
      </w:r>
    </w:p>
    <w:p w:rsidR="00CA5440" w:rsidRPr="00CA5440" w:rsidP="00CA5440" w14:paraId="1356FBC0"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5.8. Про затвердження переліку об’єктів, фінансування яких буде здійснюватися у 2025 році за рахунок коштів Програми підтримки об’єднань співвласників багатоквартирних будинків та житлово-будівельних кооперативів Броварської міської територіальної громади на 2021-2025 роки.</w:t>
      </w:r>
    </w:p>
    <w:p w:rsidR="00CA5440" w:rsidRPr="00CA5440" w:rsidP="00CA5440" w14:paraId="0B04B2A5"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5.9. </w:t>
      </w:r>
      <w:r w:rsidRPr="00CA5440">
        <w:rPr>
          <w:rFonts w:ascii="Times New Roman" w:eastAsia="Times New Roman" w:hAnsi="Times New Roman" w:cs="Times New Roman"/>
          <w:sz w:val="28"/>
          <w:szCs w:val="28"/>
          <w:lang w:val="ru-RU" w:eastAsia="ru-RU"/>
        </w:rPr>
        <w:t xml:space="preserve">Про </w:t>
      </w:r>
      <w:r w:rsidRPr="00CA5440">
        <w:rPr>
          <w:rFonts w:ascii="Times New Roman" w:eastAsia="Times New Roman" w:hAnsi="Times New Roman" w:cs="Times New Roman"/>
          <w:sz w:val="28"/>
          <w:szCs w:val="28"/>
          <w:lang w:val="ru-RU" w:eastAsia="ru-RU"/>
        </w:rPr>
        <w:t>надання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дозволу</w:t>
      </w:r>
      <w:r w:rsidRPr="00CA5440">
        <w:rPr>
          <w:rFonts w:ascii="Times New Roman" w:eastAsia="Times New Roman" w:hAnsi="Times New Roman" w:cs="Times New Roman"/>
          <w:sz w:val="28"/>
          <w:szCs w:val="28"/>
          <w:lang w:val="ru-RU" w:eastAsia="ru-RU"/>
        </w:rPr>
        <w:t xml:space="preserve"> на </w:t>
      </w:r>
      <w:r w:rsidRPr="00CA5440">
        <w:rPr>
          <w:rFonts w:ascii="Times New Roman" w:eastAsia="Times New Roman" w:hAnsi="Times New Roman" w:cs="Times New Roman"/>
          <w:sz w:val="28"/>
          <w:szCs w:val="28"/>
          <w:lang w:val="ru-RU" w:eastAsia="ru-RU"/>
        </w:rPr>
        <w:t>поховання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останків</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померлого</w:t>
      </w:r>
      <w:r w:rsidRPr="00CA5440">
        <w:rPr>
          <w:rFonts w:ascii="Times New Roman" w:eastAsia="Times New Roman" w:hAnsi="Times New Roman" w:cs="Times New Roman"/>
          <w:sz w:val="28"/>
          <w:szCs w:val="28"/>
          <w:lang w:eastAsia="ru-RU"/>
        </w:rPr>
        <w:t>.</w:t>
      </w:r>
    </w:p>
    <w:p w:rsidR="00CA5440" w:rsidRPr="00CA5440" w:rsidP="00CA5440" w14:paraId="4E4618C4" w14:textId="72A85E10">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5.10.</w:t>
      </w:r>
      <w:r w:rsidRPr="00CA5440">
        <w:rPr>
          <w:rFonts w:ascii="Times New Roman" w:eastAsia="Times New Roman" w:hAnsi="Times New Roman" w:cs="Times New Roman"/>
          <w:sz w:val="28"/>
          <w:szCs w:val="28"/>
          <w:lang w:val="ru-RU" w:eastAsia="ru-RU"/>
        </w:rPr>
        <w:t xml:space="preserve">Про </w:t>
      </w:r>
      <w:r w:rsidRPr="00CA5440">
        <w:rPr>
          <w:rFonts w:ascii="Times New Roman" w:eastAsia="Times New Roman" w:hAnsi="Times New Roman" w:cs="Times New Roman"/>
          <w:sz w:val="28"/>
          <w:szCs w:val="28"/>
          <w:lang w:val="ru-RU" w:eastAsia="ru-RU"/>
        </w:rPr>
        <w:t>коригування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тарифів</w:t>
      </w:r>
      <w:r w:rsidRPr="00CA5440">
        <w:rPr>
          <w:rFonts w:ascii="Times New Roman" w:eastAsia="Times New Roman" w:hAnsi="Times New Roman" w:cs="Times New Roman"/>
          <w:sz w:val="28"/>
          <w:szCs w:val="28"/>
          <w:lang w:val="ru-RU" w:eastAsia="ru-RU"/>
        </w:rPr>
        <w:t xml:space="preserve"> на </w:t>
      </w:r>
      <w:r w:rsidRPr="00CA5440">
        <w:rPr>
          <w:rFonts w:ascii="Times New Roman" w:eastAsia="Times New Roman" w:hAnsi="Times New Roman" w:cs="Times New Roman"/>
          <w:sz w:val="28"/>
          <w:szCs w:val="28"/>
          <w:lang w:val="ru-RU" w:eastAsia="ru-RU"/>
        </w:rPr>
        <w:t>послуги</w:t>
      </w:r>
      <w:r w:rsidRPr="00CA5440">
        <w:rPr>
          <w:rFonts w:ascii="Times New Roman" w:eastAsia="Times New Roman" w:hAnsi="Times New Roman" w:cs="Times New Roman"/>
          <w:sz w:val="28"/>
          <w:szCs w:val="28"/>
          <w:lang w:val="ru-RU" w:eastAsia="ru-RU"/>
        </w:rPr>
        <w:t xml:space="preserve"> з </w:t>
      </w:r>
      <w:r w:rsidRPr="00CA5440">
        <w:rPr>
          <w:rFonts w:ascii="Times New Roman" w:eastAsia="Times New Roman" w:hAnsi="Times New Roman" w:cs="Times New Roman"/>
          <w:sz w:val="28"/>
          <w:szCs w:val="28"/>
          <w:lang w:val="ru-RU" w:eastAsia="ru-RU"/>
        </w:rPr>
        <w:t>поводження</w:t>
      </w:r>
      <w:r w:rsidRPr="00CA5440">
        <w:rPr>
          <w:rFonts w:ascii="Times New Roman" w:eastAsia="Times New Roman" w:hAnsi="Times New Roman" w:cs="Times New Roman"/>
          <w:sz w:val="28"/>
          <w:szCs w:val="28"/>
          <w:lang w:val="ru-RU" w:eastAsia="ru-RU"/>
        </w:rPr>
        <w:t xml:space="preserve"> з </w:t>
      </w:r>
      <w:r w:rsidRPr="00CA5440">
        <w:rPr>
          <w:rFonts w:ascii="Times New Roman" w:eastAsia="Times New Roman" w:hAnsi="Times New Roman" w:cs="Times New Roman"/>
          <w:sz w:val="28"/>
          <w:szCs w:val="28"/>
          <w:lang w:val="ru-RU" w:eastAsia="ru-RU"/>
        </w:rPr>
        <w:t>побутовими</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відходами</w:t>
      </w:r>
      <w:r w:rsidRPr="00CA5440">
        <w:rPr>
          <w:rFonts w:ascii="Times New Roman" w:eastAsia="Times New Roman" w:hAnsi="Times New Roman" w:cs="Times New Roman"/>
          <w:sz w:val="28"/>
          <w:szCs w:val="28"/>
          <w:lang w:eastAsia="ru-RU"/>
        </w:rPr>
        <w:t>.</w:t>
      </w:r>
    </w:p>
    <w:p w:rsidR="00CA5440" w:rsidRPr="00CA5440" w:rsidP="00CA5440" w14:paraId="7230F336"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5.11. Про внесення змін в додаток до рішення виконавчого комітету Броварської міської ради Броварського району Київської області від 23.06.2021 № 476. </w:t>
      </w:r>
    </w:p>
    <w:p w:rsidR="00CA5440" w:rsidRPr="00CA5440" w:rsidP="00CA5440" w14:paraId="5AEF60EB" w14:textId="77777777">
      <w:pPr>
        <w:tabs>
          <w:tab w:val="left" w:pos="5715"/>
        </w:tabs>
        <w:spacing w:after="0" w:line="240" w:lineRule="auto"/>
        <w:jc w:val="both"/>
        <w:rPr>
          <w:rFonts w:ascii="Times New Roman" w:eastAsia="Times New Roman" w:hAnsi="Times New Roman" w:cs="Times New Roman"/>
          <w:sz w:val="24"/>
          <w:szCs w:val="24"/>
          <w:lang w:eastAsia="ru-RU"/>
        </w:rPr>
      </w:pPr>
      <w:r w:rsidRPr="00CA5440">
        <w:rPr>
          <w:rFonts w:ascii="Times New Roman" w:eastAsia="Times New Roman" w:hAnsi="Times New Roman" w:cs="Times New Roman"/>
          <w:sz w:val="28"/>
          <w:szCs w:val="28"/>
          <w:lang w:eastAsia="ru-RU"/>
        </w:rPr>
        <w:t xml:space="preserve">                                                                                 Бабич П.І.</w:t>
      </w:r>
    </w:p>
    <w:p w:rsidR="00CA5440" w:rsidRPr="00CA5440" w:rsidP="00CA5440" w14:paraId="2C65EC6B"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Решетова С.І.</w:t>
      </w:r>
    </w:p>
    <w:p w:rsidR="00CA5440" w:rsidRPr="00CA5440" w:rsidP="00CA5440" w14:paraId="5D2B7E90" w14:textId="77777777">
      <w:pPr>
        <w:spacing w:after="0" w:line="240" w:lineRule="auto"/>
        <w:ind w:left="5670"/>
        <w:jc w:val="both"/>
        <w:rPr>
          <w:rFonts w:ascii="Times New Roman" w:eastAsia="Times New Roman" w:hAnsi="Times New Roman" w:cs="Times New Roman"/>
          <w:sz w:val="28"/>
          <w:szCs w:val="28"/>
          <w:lang w:eastAsia="ru-RU"/>
        </w:rPr>
      </w:pPr>
    </w:p>
    <w:p w:rsidR="00CA5440" w:rsidRPr="00CA5440" w:rsidP="00CA5440" w14:paraId="68A35545"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6. Про виділення коштів з резервного фонду.</w:t>
      </w:r>
    </w:p>
    <w:p w:rsidR="00CA5440" w:rsidRPr="00CA5440" w:rsidP="00CA5440" w14:paraId="5D0B14AD" w14:textId="77777777">
      <w:pPr>
        <w:spacing w:after="0" w:line="240" w:lineRule="auto"/>
        <w:ind w:left="5670"/>
        <w:jc w:val="both"/>
        <w:rPr>
          <w:rFonts w:ascii="Times New Roman" w:eastAsia="Times New Roman" w:hAnsi="Times New Roman" w:cs="Times New Roman"/>
          <w:sz w:val="28"/>
          <w:szCs w:val="28"/>
          <w:lang w:val="ru-RU"/>
        </w:rPr>
      </w:pPr>
      <w:r w:rsidRPr="00CA5440">
        <w:rPr>
          <w:rFonts w:ascii="Times New Roman" w:eastAsia="Times New Roman" w:hAnsi="Times New Roman" w:cs="Times New Roman"/>
          <w:sz w:val="28"/>
          <w:szCs w:val="28"/>
          <w:lang w:val="ru-RU"/>
        </w:rPr>
        <w:t>Красник</w:t>
      </w:r>
      <w:r w:rsidRPr="00CA5440">
        <w:rPr>
          <w:rFonts w:ascii="Times New Roman" w:eastAsia="Times New Roman" w:hAnsi="Times New Roman" w:cs="Times New Roman"/>
          <w:sz w:val="28"/>
          <w:szCs w:val="28"/>
          <w:lang w:val="ru-RU"/>
        </w:rPr>
        <w:t xml:space="preserve"> О.В.</w:t>
      </w:r>
    </w:p>
    <w:p w:rsidR="00CA5440" w:rsidRPr="00CA5440" w:rsidP="00CA5440" w14:paraId="0D251E2C"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Постернак</w:t>
      </w:r>
      <w:r w:rsidRPr="00CA5440">
        <w:rPr>
          <w:rFonts w:ascii="Times New Roman" w:eastAsia="Times New Roman" w:hAnsi="Times New Roman" w:cs="Times New Roman"/>
          <w:sz w:val="28"/>
          <w:szCs w:val="28"/>
          <w:lang w:eastAsia="ru-RU"/>
        </w:rPr>
        <w:t xml:space="preserve"> Н.І.</w:t>
      </w:r>
    </w:p>
    <w:p w:rsidR="00CA5440" w:rsidRPr="00CA5440" w:rsidP="00CA5440" w14:paraId="640331FC" w14:textId="77777777">
      <w:pPr>
        <w:spacing w:after="0" w:line="240" w:lineRule="auto"/>
        <w:ind w:left="5670"/>
        <w:jc w:val="both"/>
        <w:rPr>
          <w:rFonts w:ascii="Times New Roman" w:eastAsia="Times New Roman" w:hAnsi="Times New Roman" w:cs="Times New Roman"/>
          <w:sz w:val="28"/>
          <w:szCs w:val="28"/>
          <w:lang w:eastAsia="ru-RU"/>
        </w:rPr>
      </w:pPr>
    </w:p>
    <w:p w:rsidR="00A07BE1" w:rsidP="00A07BE1" w14:paraId="04707152" w14:textId="77777777">
      <w:pPr>
        <w:spacing w:after="0" w:line="240" w:lineRule="auto"/>
        <w:ind w:hanging="11"/>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7. Про розгляд питань комунальної власності та житла:</w:t>
      </w:r>
    </w:p>
    <w:p w:rsidR="00A07BE1" w:rsidP="00A07BE1" w14:paraId="759459B6" w14:textId="77777777">
      <w:pPr>
        <w:spacing w:after="0" w:line="240" w:lineRule="auto"/>
        <w:ind w:hanging="11"/>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eastAsia="ru-RU"/>
        </w:rPr>
        <w:t xml:space="preserve">7.1. </w:t>
      </w:r>
      <w:r w:rsidRPr="00CA5440">
        <w:rPr>
          <w:rFonts w:ascii="Times New Roman" w:eastAsia="Times New Roman" w:hAnsi="Times New Roman" w:cs="Times New Roman"/>
          <w:sz w:val="28"/>
          <w:szCs w:val="28"/>
          <w:lang w:val="ru-RU" w:eastAsia="ru-RU"/>
        </w:rPr>
        <w:t xml:space="preserve">Про </w:t>
      </w:r>
      <w:r w:rsidRPr="00CA5440">
        <w:rPr>
          <w:rFonts w:ascii="Times New Roman" w:eastAsia="Times New Roman" w:hAnsi="Times New Roman" w:cs="Times New Roman"/>
          <w:sz w:val="28"/>
          <w:szCs w:val="28"/>
          <w:lang w:val="ru-RU" w:eastAsia="ru-RU"/>
        </w:rPr>
        <w:t>взяття</w:t>
      </w:r>
      <w:r w:rsidRPr="00CA5440">
        <w:rPr>
          <w:rFonts w:ascii="Times New Roman" w:eastAsia="Times New Roman" w:hAnsi="Times New Roman" w:cs="Times New Roman"/>
          <w:sz w:val="28"/>
          <w:szCs w:val="28"/>
          <w:lang w:val="ru-RU" w:eastAsia="ru-RU"/>
        </w:rPr>
        <w:t xml:space="preserve"> на </w:t>
      </w:r>
      <w:r w:rsidRPr="00CA5440">
        <w:rPr>
          <w:rFonts w:ascii="Times New Roman" w:eastAsia="Times New Roman" w:hAnsi="Times New Roman" w:cs="Times New Roman"/>
          <w:sz w:val="28"/>
          <w:szCs w:val="28"/>
          <w:lang w:val="ru-RU" w:eastAsia="ru-RU"/>
        </w:rPr>
        <w:t>квартирний</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облік</w:t>
      </w:r>
      <w:r w:rsidRPr="00CA5440">
        <w:rPr>
          <w:rFonts w:ascii="Times New Roman" w:eastAsia="Times New Roman" w:hAnsi="Times New Roman" w:cs="Times New Roman"/>
          <w:sz w:val="28"/>
          <w:szCs w:val="28"/>
          <w:lang w:val="ru-RU" w:eastAsia="ru-RU"/>
        </w:rPr>
        <w:t xml:space="preserve"> у </w:t>
      </w:r>
      <w:r w:rsidRPr="00CA5440">
        <w:rPr>
          <w:rFonts w:ascii="Times New Roman" w:eastAsia="Times New Roman" w:hAnsi="Times New Roman" w:cs="Times New Roman"/>
          <w:sz w:val="28"/>
          <w:szCs w:val="28"/>
          <w:lang w:val="ru-RU" w:eastAsia="ru-RU"/>
        </w:rPr>
        <w:t>виконавчому</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комітеті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Броварської</w:t>
      </w:r>
    </w:p>
    <w:p w:rsidR="00A07BE1" w:rsidP="00A07BE1" w14:paraId="2FA6DD79" w14:textId="77777777">
      <w:pPr>
        <w:spacing w:after="0" w:line="240" w:lineRule="auto"/>
        <w:ind w:hanging="11"/>
        <w:jc w:val="both"/>
        <w:rPr>
          <w:rFonts w:ascii="Times New Roman" w:eastAsia="Times New Roman" w:hAnsi="Times New Roman" w:cs="Times New Roman"/>
          <w:sz w:val="28"/>
          <w:szCs w:val="28"/>
          <w:lang w:val="ru-RU" w:eastAsia="ru-RU"/>
        </w:rPr>
      </w:pPr>
    </w:p>
    <w:p w:rsidR="00CA5440" w:rsidRPr="00CA5440" w:rsidP="00A07BE1" w14:paraId="70D165C1" w14:textId="5742904E">
      <w:pPr>
        <w:spacing w:after="0" w:line="240" w:lineRule="auto"/>
        <w:ind w:hanging="11"/>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міської</w:t>
      </w:r>
      <w:r w:rsidRPr="00CA5440">
        <w:rPr>
          <w:rFonts w:ascii="Times New Roman" w:eastAsia="Times New Roman" w:hAnsi="Times New Roman" w:cs="Times New Roman"/>
          <w:sz w:val="28"/>
          <w:szCs w:val="28"/>
          <w:lang w:val="ru-RU" w:eastAsia="ru-RU"/>
        </w:rPr>
        <w:t xml:space="preserve"> ради </w:t>
      </w:r>
      <w:r w:rsidRPr="00CA5440">
        <w:rPr>
          <w:rFonts w:ascii="Times New Roman" w:eastAsia="Times New Roman" w:hAnsi="Times New Roman" w:cs="Times New Roman"/>
          <w:sz w:val="28"/>
          <w:szCs w:val="28"/>
          <w:lang w:val="ru-RU" w:eastAsia="ru-RU"/>
        </w:rPr>
        <w:t>Броварського</w:t>
      </w:r>
      <w:r w:rsidRPr="00CA5440">
        <w:rPr>
          <w:rFonts w:ascii="Times New Roman" w:eastAsia="Times New Roman" w:hAnsi="Times New Roman" w:cs="Times New Roman"/>
          <w:sz w:val="28"/>
          <w:szCs w:val="28"/>
          <w:lang w:val="ru-RU" w:eastAsia="ru-RU"/>
        </w:rPr>
        <w:t xml:space="preserve"> району </w:t>
      </w:r>
      <w:r w:rsidRPr="00CA5440">
        <w:rPr>
          <w:rFonts w:ascii="Times New Roman" w:eastAsia="Times New Roman" w:hAnsi="Times New Roman" w:cs="Times New Roman"/>
          <w:sz w:val="28"/>
          <w:szCs w:val="28"/>
          <w:lang w:val="ru-RU" w:eastAsia="ru-RU"/>
        </w:rPr>
        <w:t>Київської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області</w:t>
      </w:r>
      <w:r w:rsidRPr="00CA5440">
        <w:rPr>
          <w:rFonts w:ascii="Times New Roman" w:eastAsia="Times New Roman" w:hAnsi="Times New Roman" w:cs="Times New Roman"/>
          <w:sz w:val="28"/>
          <w:szCs w:val="28"/>
          <w:lang w:val="ru-RU" w:eastAsia="ru-RU"/>
        </w:rPr>
        <w:t xml:space="preserve"> та </w:t>
      </w:r>
      <w:r w:rsidRPr="00CA5440">
        <w:rPr>
          <w:rFonts w:ascii="Times New Roman" w:eastAsia="Times New Roman" w:hAnsi="Times New Roman" w:cs="Times New Roman"/>
          <w:sz w:val="28"/>
          <w:szCs w:val="28"/>
          <w:lang w:val="ru-RU" w:eastAsia="ru-RU"/>
        </w:rPr>
        <w:t>внесення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змін</w:t>
      </w:r>
      <w:r w:rsidRPr="00CA5440">
        <w:rPr>
          <w:rFonts w:ascii="Times New Roman" w:eastAsia="Times New Roman" w:hAnsi="Times New Roman" w:cs="Times New Roman"/>
          <w:sz w:val="28"/>
          <w:szCs w:val="28"/>
          <w:lang w:val="ru-RU" w:eastAsia="ru-RU"/>
        </w:rPr>
        <w:t xml:space="preserve"> в </w:t>
      </w:r>
      <w:r w:rsidRPr="00CA5440">
        <w:rPr>
          <w:rFonts w:ascii="Times New Roman" w:eastAsia="Times New Roman" w:hAnsi="Times New Roman" w:cs="Times New Roman"/>
          <w:sz w:val="28"/>
          <w:szCs w:val="28"/>
          <w:lang w:val="ru-RU" w:eastAsia="ru-RU"/>
        </w:rPr>
        <w:t>квартирні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справи</w:t>
      </w:r>
      <w:r w:rsidRPr="00CA5440">
        <w:rPr>
          <w:rFonts w:ascii="Times New Roman" w:eastAsia="Times New Roman" w:hAnsi="Times New Roman" w:cs="Times New Roman"/>
          <w:sz w:val="28"/>
          <w:szCs w:val="28"/>
          <w:lang w:val="ru-RU" w:eastAsia="ru-RU"/>
        </w:rPr>
        <w:t xml:space="preserve">. </w:t>
      </w:r>
    </w:p>
    <w:p w:rsidR="00CA5440" w:rsidRPr="00CA5440" w:rsidP="00CA5440" w14:paraId="2C399453"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7.2. </w:t>
      </w:r>
      <w:r w:rsidRPr="00CA5440">
        <w:rPr>
          <w:rFonts w:ascii="Times New Roman" w:eastAsia="Times New Roman" w:hAnsi="Times New Roman" w:cs="Times New Roman"/>
          <w:sz w:val="28"/>
          <w:szCs w:val="28"/>
          <w:lang w:val="ru-RU" w:eastAsia="ru-RU"/>
        </w:rPr>
        <w:t xml:space="preserve">Про </w:t>
      </w:r>
      <w:r w:rsidRPr="00CA5440">
        <w:rPr>
          <w:rFonts w:ascii="Times New Roman" w:eastAsia="Times New Roman" w:hAnsi="Times New Roman" w:cs="Times New Roman"/>
          <w:sz w:val="28"/>
          <w:szCs w:val="28"/>
          <w:lang w:val="ru-RU" w:eastAsia="ru-RU"/>
        </w:rPr>
        <w:t>зняття</w:t>
      </w:r>
      <w:r w:rsidRPr="00CA5440">
        <w:rPr>
          <w:rFonts w:ascii="Times New Roman" w:eastAsia="Times New Roman" w:hAnsi="Times New Roman" w:cs="Times New Roman"/>
          <w:sz w:val="28"/>
          <w:szCs w:val="28"/>
          <w:lang w:val="ru-RU" w:eastAsia="ru-RU"/>
        </w:rPr>
        <w:t xml:space="preserve"> з квартирного </w:t>
      </w:r>
      <w:r w:rsidRPr="00CA5440">
        <w:rPr>
          <w:rFonts w:ascii="Times New Roman" w:eastAsia="Times New Roman" w:hAnsi="Times New Roman" w:cs="Times New Roman"/>
          <w:sz w:val="28"/>
          <w:szCs w:val="28"/>
          <w:lang w:val="ru-RU" w:eastAsia="ru-RU"/>
        </w:rPr>
        <w:t>обліку</w:t>
      </w:r>
      <w:r w:rsidRPr="00CA5440">
        <w:rPr>
          <w:rFonts w:ascii="Times New Roman" w:eastAsia="Times New Roman" w:hAnsi="Times New Roman" w:cs="Times New Roman"/>
          <w:sz w:val="28"/>
          <w:szCs w:val="28"/>
          <w:lang w:val="ru-RU" w:eastAsia="ru-RU"/>
        </w:rPr>
        <w:t xml:space="preserve"> у </w:t>
      </w:r>
      <w:r w:rsidRPr="00CA5440">
        <w:rPr>
          <w:rFonts w:ascii="Times New Roman" w:eastAsia="Times New Roman" w:hAnsi="Times New Roman" w:cs="Times New Roman"/>
          <w:sz w:val="28"/>
          <w:szCs w:val="28"/>
          <w:lang w:val="ru-RU" w:eastAsia="ru-RU"/>
        </w:rPr>
        <w:t>виконавчому</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комітеті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Броварської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міської</w:t>
      </w:r>
      <w:r w:rsidRPr="00CA5440">
        <w:rPr>
          <w:rFonts w:ascii="Times New Roman" w:eastAsia="Times New Roman" w:hAnsi="Times New Roman" w:cs="Times New Roman"/>
          <w:sz w:val="28"/>
          <w:szCs w:val="28"/>
          <w:lang w:val="ru-RU" w:eastAsia="ru-RU"/>
        </w:rPr>
        <w:t xml:space="preserve"> ради </w:t>
      </w:r>
      <w:r w:rsidRPr="00CA5440">
        <w:rPr>
          <w:rFonts w:ascii="Times New Roman" w:eastAsia="Times New Roman" w:hAnsi="Times New Roman" w:cs="Times New Roman"/>
          <w:sz w:val="28"/>
          <w:szCs w:val="28"/>
          <w:lang w:val="ru-RU" w:eastAsia="ru-RU"/>
        </w:rPr>
        <w:t>Броварського</w:t>
      </w:r>
      <w:r w:rsidRPr="00CA5440">
        <w:rPr>
          <w:rFonts w:ascii="Times New Roman" w:eastAsia="Times New Roman" w:hAnsi="Times New Roman" w:cs="Times New Roman"/>
          <w:sz w:val="28"/>
          <w:szCs w:val="28"/>
          <w:lang w:val="ru-RU" w:eastAsia="ru-RU"/>
        </w:rPr>
        <w:t xml:space="preserve"> району </w:t>
      </w:r>
      <w:r w:rsidRPr="00CA5440">
        <w:rPr>
          <w:rFonts w:ascii="Times New Roman" w:eastAsia="Times New Roman" w:hAnsi="Times New Roman" w:cs="Times New Roman"/>
          <w:sz w:val="28"/>
          <w:szCs w:val="28"/>
          <w:lang w:val="ru-RU" w:eastAsia="ru-RU"/>
        </w:rPr>
        <w:t>Київської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області</w:t>
      </w:r>
      <w:r w:rsidRPr="00CA5440">
        <w:rPr>
          <w:rFonts w:ascii="Times New Roman" w:eastAsia="Times New Roman" w:hAnsi="Times New Roman" w:cs="Times New Roman"/>
          <w:sz w:val="28"/>
          <w:szCs w:val="28"/>
          <w:lang w:eastAsia="ru-RU"/>
        </w:rPr>
        <w:t>.</w:t>
      </w:r>
    </w:p>
    <w:p w:rsidR="00CA5440" w:rsidRPr="00CA5440" w:rsidP="00CA5440" w14:paraId="37FC0DB1" w14:textId="77777777">
      <w:pPr>
        <w:spacing w:after="0" w:line="240" w:lineRule="auto"/>
        <w:ind w:hanging="11"/>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7.3. Про включення об’єктів комунальної власності Броварської міської територіальної громади до Переліку першого типу та передачу їх в оренду шляхом аукціону.</w:t>
      </w:r>
    </w:p>
    <w:p w:rsidR="00CA5440" w:rsidRPr="00CA5440" w:rsidP="00CA5440" w14:paraId="5BA61B76" w14:textId="77777777">
      <w:pPr>
        <w:spacing w:after="0" w:line="240" w:lineRule="auto"/>
        <w:ind w:hanging="11"/>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7.4. </w:t>
      </w:r>
      <w:r w:rsidRPr="00CA5440">
        <w:rPr>
          <w:rFonts w:ascii="Times New Roman" w:eastAsia="Times New Roman" w:hAnsi="Times New Roman" w:cs="Times New Roman"/>
          <w:sz w:val="28"/>
          <w:szCs w:val="28"/>
          <w:lang w:val="ru-RU" w:eastAsia="ru-RU"/>
        </w:rPr>
        <w:t xml:space="preserve">Про </w:t>
      </w:r>
      <w:r w:rsidRPr="00CA5440">
        <w:rPr>
          <w:rFonts w:ascii="Times New Roman" w:eastAsia="Times New Roman" w:hAnsi="Times New Roman" w:cs="Times New Roman"/>
          <w:sz w:val="28"/>
          <w:szCs w:val="28"/>
          <w:lang w:val="ru-RU" w:eastAsia="ru-RU"/>
        </w:rPr>
        <w:t>включення</w:t>
      </w:r>
      <w:r w:rsidRPr="00CA5440">
        <w:rPr>
          <w:rFonts w:ascii="Times New Roman" w:eastAsia="Times New Roman" w:hAnsi="Times New Roman" w:cs="Times New Roman"/>
          <w:sz w:val="28"/>
          <w:szCs w:val="28"/>
          <w:lang w:val="ru-RU" w:eastAsia="ru-RU"/>
        </w:rPr>
        <w:t xml:space="preserve"> до </w:t>
      </w:r>
      <w:r w:rsidRPr="00CA5440">
        <w:rPr>
          <w:rFonts w:ascii="Times New Roman" w:eastAsia="Times New Roman" w:hAnsi="Times New Roman" w:cs="Times New Roman"/>
          <w:sz w:val="28"/>
          <w:szCs w:val="28"/>
          <w:lang w:val="ru-RU" w:eastAsia="ru-RU"/>
        </w:rPr>
        <w:t>Переліку</w:t>
      </w:r>
      <w:r w:rsidRPr="00CA5440">
        <w:rPr>
          <w:rFonts w:ascii="Times New Roman" w:eastAsia="Times New Roman" w:hAnsi="Times New Roman" w:cs="Times New Roman"/>
          <w:sz w:val="28"/>
          <w:szCs w:val="28"/>
          <w:lang w:val="ru-RU" w:eastAsia="ru-RU"/>
        </w:rPr>
        <w:t xml:space="preserve"> другого типу та передачу в </w:t>
      </w:r>
      <w:r w:rsidRPr="00CA5440">
        <w:rPr>
          <w:rFonts w:ascii="Times New Roman" w:eastAsia="Times New Roman" w:hAnsi="Times New Roman" w:cs="Times New Roman"/>
          <w:sz w:val="28"/>
          <w:szCs w:val="28"/>
          <w:lang w:val="ru-RU" w:eastAsia="ru-RU"/>
        </w:rPr>
        <w:t>оренду</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об’єктів</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комунальної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власності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Броварської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міської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територіальної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громади</w:t>
      </w:r>
      <w:r w:rsidRPr="00CA5440">
        <w:rPr>
          <w:rFonts w:ascii="Times New Roman" w:eastAsia="Times New Roman" w:hAnsi="Times New Roman" w:cs="Times New Roman"/>
          <w:sz w:val="28"/>
          <w:szCs w:val="28"/>
          <w:lang w:eastAsia="ru-RU"/>
        </w:rPr>
        <w:t>.</w:t>
      </w:r>
    </w:p>
    <w:p w:rsidR="00CA5440" w:rsidRPr="00CA5440" w:rsidP="00CA5440" w14:paraId="0E7867BF" w14:textId="77777777">
      <w:pPr>
        <w:spacing w:after="0" w:line="240" w:lineRule="auto"/>
        <w:ind w:hanging="11"/>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7.5. Про продовження терміну дії договорів оренди об’єктів комунальної власності Броварської міської територіальної громади.</w:t>
      </w:r>
    </w:p>
    <w:p w:rsidR="00CA5440" w:rsidRPr="00CA5440" w:rsidP="00CA5440" w14:paraId="3C30B0C0"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7.6. Про затвердження умов передачі в оренду об’єктів комунальної власності Броварської міської територіальної громади Броварського району Київської області.</w:t>
      </w:r>
    </w:p>
    <w:p w:rsidR="00CA5440" w:rsidRPr="00CA5440" w:rsidP="00CA5440" w14:paraId="32F98F97"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7.7. Про відмову у продовженні договору оренди об’єкта комунальної власності Броварської міської територіальної громади та припинення його дії.</w:t>
      </w:r>
    </w:p>
    <w:p w:rsidR="00CA5440" w:rsidRPr="00CA5440" w:rsidP="00CA5440" w14:paraId="2B066587" w14:textId="77777777">
      <w:pPr>
        <w:spacing w:after="0" w:line="240" w:lineRule="auto"/>
        <w:ind w:hanging="11"/>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7.8. Про внесення змін до рішення виконавчого комітету Броварської міської ради Броварської району Київської області.</w:t>
      </w:r>
    </w:p>
    <w:p w:rsidR="00CA5440" w:rsidRPr="00CA5440" w:rsidP="00CA5440" w14:paraId="2F71C56F" w14:textId="77777777">
      <w:pPr>
        <w:spacing w:after="0" w:line="240" w:lineRule="auto"/>
        <w:ind w:hanging="11"/>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7.9. </w:t>
      </w:r>
      <w:r w:rsidRPr="00CA5440">
        <w:rPr>
          <w:rFonts w:ascii="Times New Roman" w:eastAsia="Times New Roman" w:hAnsi="Times New Roman" w:cs="Times New Roman"/>
          <w:sz w:val="28"/>
          <w:szCs w:val="28"/>
          <w:lang w:val="ru-RU" w:eastAsia="ru-RU"/>
        </w:rPr>
        <w:t xml:space="preserve">Про </w:t>
      </w:r>
      <w:r w:rsidRPr="00CA5440">
        <w:rPr>
          <w:rFonts w:ascii="Times New Roman" w:eastAsia="Times New Roman" w:hAnsi="Times New Roman" w:cs="Times New Roman"/>
          <w:sz w:val="28"/>
          <w:szCs w:val="28"/>
          <w:lang w:val="ru-RU" w:eastAsia="ru-RU"/>
        </w:rPr>
        <w:t>надання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дозволу</w:t>
      </w:r>
      <w:r w:rsidRPr="00CA5440">
        <w:rPr>
          <w:rFonts w:ascii="Times New Roman" w:eastAsia="Times New Roman" w:hAnsi="Times New Roman" w:cs="Times New Roman"/>
          <w:sz w:val="28"/>
          <w:szCs w:val="28"/>
          <w:lang w:val="ru-RU" w:eastAsia="ru-RU"/>
        </w:rPr>
        <w:t xml:space="preserve"> на передачу в </w:t>
      </w:r>
      <w:r w:rsidRPr="00CA5440">
        <w:rPr>
          <w:rFonts w:ascii="Times New Roman" w:eastAsia="Times New Roman" w:hAnsi="Times New Roman" w:cs="Times New Roman"/>
          <w:sz w:val="28"/>
          <w:szCs w:val="28"/>
          <w:lang w:val="ru-RU" w:eastAsia="ru-RU"/>
        </w:rPr>
        <w:t>суборенду</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орендованого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об’єкта</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комунальної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власності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Броварської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міської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територіальної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громади</w:t>
      </w:r>
      <w:r w:rsidRPr="00CA5440">
        <w:rPr>
          <w:rFonts w:ascii="Times New Roman" w:eastAsia="Times New Roman" w:hAnsi="Times New Roman" w:cs="Times New Roman"/>
          <w:sz w:val="28"/>
          <w:szCs w:val="28"/>
          <w:lang w:eastAsia="ru-RU"/>
        </w:rPr>
        <w:t>.</w:t>
      </w:r>
    </w:p>
    <w:p w:rsidR="00CA5440" w:rsidRPr="00CA5440" w:rsidP="00CA5440" w14:paraId="3AB0018D" w14:textId="77777777">
      <w:pPr>
        <w:spacing w:after="0" w:line="240" w:lineRule="auto"/>
        <w:ind w:hanging="11"/>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7.10. Про утворення комісії з приймання-передачі в комунальну власність Броварської міської територіальної громади об’єкта та затвердження її складу.</w:t>
      </w:r>
    </w:p>
    <w:p w:rsidR="00CA5440" w:rsidRPr="00CA5440" w:rsidP="00CA5440" w14:paraId="0D3849FB" w14:textId="77777777">
      <w:pPr>
        <w:spacing w:after="0" w:line="240" w:lineRule="auto"/>
        <w:ind w:hanging="11"/>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7.11. </w:t>
      </w:r>
      <w:r w:rsidRPr="00CA5440">
        <w:rPr>
          <w:rFonts w:ascii="Times New Roman" w:eastAsia="Times New Roman" w:hAnsi="Times New Roman" w:cs="Times New Roman"/>
          <w:sz w:val="28"/>
          <w:szCs w:val="28"/>
          <w:lang w:val="ru-RU" w:eastAsia="ru-RU"/>
        </w:rPr>
        <w:t xml:space="preserve">Про </w:t>
      </w:r>
      <w:r w:rsidRPr="00CA5440">
        <w:rPr>
          <w:rFonts w:ascii="Times New Roman" w:eastAsia="Times New Roman" w:hAnsi="Times New Roman" w:cs="Times New Roman"/>
          <w:sz w:val="28"/>
          <w:szCs w:val="28"/>
          <w:lang w:val="ru-RU" w:eastAsia="ru-RU"/>
        </w:rPr>
        <w:t>затвердження</w:t>
      </w:r>
      <w:r w:rsidRPr="00CA5440">
        <w:rPr>
          <w:rFonts w:ascii="Times New Roman" w:eastAsia="Times New Roman" w:hAnsi="Times New Roman" w:cs="Times New Roman"/>
          <w:sz w:val="28"/>
          <w:szCs w:val="28"/>
          <w:lang w:val="ru-RU" w:eastAsia="ru-RU"/>
        </w:rPr>
        <w:t xml:space="preserve"> акта </w:t>
      </w:r>
      <w:r w:rsidRPr="00CA5440">
        <w:rPr>
          <w:rFonts w:ascii="Times New Roman" w:eastAsia="Times New Roman" w:hAnsi="Times New Roman" w:cs="Times New Roman"/>
          <w:sz w:val="28"/>
          <w:szCs w:val="28"/>
          <w:lang w:val="ru-RU" w:eastAsia="ru-RU"/>
        </w:rPr>
        <w:t>приймання-передачі</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об’єкта</w:t>
      </w:r>
      <w:r w:rsidRPr="00CA5440">
        <w:rPr>
          <w:rFonts w:ascii="Times New Roman" w:eastAsia="Times New Roman" w:hAnsi="Times New Roman" w:cs="Times New Roman"/>
          <w:sz w:val="28"/>
          <w:szCs w:val="28"/>
          <w:lang w:val="ru-RU" w:eastAsia="ru-RU"/>
        </w:rPr>
        <w:t xml:space="preserve"> в </w:t>
      </w:r>
      <w:r w:rsidRPr="00CA5440">
        <w:rPr>
          <w:rFonts w:ascii="Times New Roman" w:eastAsia="Times New Roman" w:hAnsi="Times New Roman" w:cs="Times New Roman"/>
          <w:sz w:val="28"/>
          <w:szCs w:val="28"/>
          <w:lang w:val="ru-RU" w:eastAsia="ru-RU"/>
        </w:rPr>
        <w:t>комунальну</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власність</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Броварської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міської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територіальної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громади</w:t>
      </w:r>
      <w:r w:rsidRPr="00CA5440">
        <w:rPr>
          <w:rFonts w:ascii="Times New Roman" w:eastAsia="Times New Roman" w:hAnsi="Times New Roman" w:cs="Times New Roman"/>
          <w:sz w:val="28"/>
          <w:szCs w:val="28"/>
          <w:lang w:eastAsia="ru-RU"/>
        </w:rPr>
        <w:t>.</w:t>
      </w:r>
    </w:p>
    <w:p w:rsidR="00CA5440" w:rsidRPr="00CA5440" w:rsidP="00CA5440" w14:paraId="437AC7CC" w14:textId="77777777">
      <w:pPr>
        <w:spacing w:after="0" w:line="240" w:lineRule="auto"/>
        <w:ind w:hanging="11"/>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7.12. Про утворення комісії з обстеження безхазяйного майна та затвердження її складу.</w:t>
      </w:r>
    </w:p>
    <w:p w:rsidR="00CA5440" w:rsidRPr="00D26983" w:rsidP="00CA5440" w14:paraId="584FBDFE" w14:textId="77777777">
      <w:pPr>
        <w:spacing w:after="0" w:line="240" w:lineRule="auto"/>
        <w:ind w:left="5670"/>
        <w:jc w:val="both"/>
        <w:rPr>
          <w:rFonts w:ascii="Times New Roman" w:eastAsia="Times New Roman" w:hAnsi="Times New Roman" w:cs="Times New Roman"/>
          <w:sz w:val="28"/>
          <w:szCs w:val="28"/>
        </w:rPr>
      </w:pPr>
      <w:r w:rsidRPr="00D26983">
        <w:rPr>
          <w:rFonts w:ascii="Times New Roman" w:eastAsia="Times New Roman" w:hAnsi="Times New Roman" w:cs="Times New Roman"/>
          <w:sz w:val="28"/>
          <w:szCs w:val="28"/>
        </w:rPr>
        <w:t>Красник</w:t>
      </w:r>
      <w:r w:rsidRPr="00D26983">
        <w:rPr>
          <w:rFonts w:ascii="Times New Roman" w:eastAsia="Times New Roman" w:hAnsi="Times New Roman" w:cs="Times New Roman"/>
          <w:sz w:val="28"/>
          <w:szCs w:val="28"/>
        </w:rPr>
        <w:t xml:space="preserve"> О.В.</w:t>
      </w:r>
    </w:p>
    <w:p w:rsidR="00CA5440" w:rsidP="00CA5440" w14:paraId="06388DCC" w14:textId="606A0F58">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Ющенко І.М.</w:t>
      </w:r>
    </w:p>
    <w:p w:rsidR="00D26983" w:rsidP="00CA5440" w14:paraId="5FDB90D0" w14:textId="054F6058">
      <w:pPr>
        <w:spacing w:after="0" w:line="240" w:lineRule="auto"/>
        <w:ind w:left="5670"/>
        <w:jc w:val="both"/>
        <w:rPr>
          <w:rFonts w:ascii="Times New Roman" w:eastAsia="Times New Roman" w:hAnsi="Times New Roman" w:cs="Times New Roman"/>
          <w:sz w:val="28"/>
          <w:szCs w:val="28"/>
          <w:lang w:eastAsia="ru-RU"/>
        </w:rPr>
      </w:pPr>
    </w:p>
    <w:p w:rsidR="00D26983" w:rsidRPr="00D26983" w:rsidP="00D26983" w14:paraId="4C712DA0" w14:textId="285C5866">
      <w:pPr>
        <w:spacing w:after="0" w:line="240" w:lineRule="auto"/>
        <w:rPr>
          <w:rFonts w:ascii="Times New Roman" w:eastAsia="Times New Roman" w:hAnsi="Times New Roman" w:cs="Times New Roman"/>
          <w:sz w:val="28"/>
          <w:szCs w:val="28"/>
        </w:rPr>
      </w:pPr>
      <w:r w:rsidRPr="00D26983">
        <w:rPr>
          <w:rFonts w:ascii="Times New Roman" w:eastAsia="Times New Roman" w:hAnsi="Times New Roman" w:cs="Times New Roman"/>
          <w:sz w:val="28"/>
          <w:szCs w:val="28"/>
        </w:rPr>
        <w:t>8.</w:t>
      </w:r>
      <w:r>
        <w:rPr>
          <w:rFonts w:ascii="Times New Roman" w:eastAsia="Times New Roman" w:hAnsi="Times New Roman" w:cs="Times New Roman"/>
          <w:sz w:val="28"/>
          <w:szCs w:val="28"/>
        </w:rPr>
        <w:t xml:space="preserve"> </w:t>
      </w:r>
      <w:r w:rsidRPr="00D26983">
        <w:rPr>
          <w:rFonts w:ascii="Times New Roman" w:eastAsia="Times New Roman" w:hAnsi="Times New Roman" w:cs="Times New Roman"/>
          <w:sz w:val="28"/>
          <w:szCs w:val="28"/>
        </w:rPr>
        <w:t>Про оскарження постанов про адміністративні правопорушення.</w:t>
      </w:r>
    </w:p>
    <w:p w:rsidR="00D26983" w:rsidRPr="00D26983" w:rsidP="00D26983" w14:paraId="2CF01E5B" w14:textId="77777777">
      <w:pPr>
        <w:spacing w:after="0" w:line="240" w:lineRule="auto"/>
        <w:ind w:firstLine="5670"/>
        <w:rPr>
          <w:rFonts w:ascii="Times New Roman" w:eastAsia="Times New Roman" w:hAnsi="Times New Roman" w:cs="Times New Roman"/>
          <w:sz w:val="28"/>
          <w:szCs w:val="28"/>
        </w:rPr>
      </w:pPr>
      <w:r w:rsidRPr="00D26983">
        <w:rPr>
          <w:rFonts w:ascii="Times New Roman" w:eastAsia="Times New Roman" w:hAnsi="Times New Roman" w:cs="Times New Roman"/>
          <w:sz w:val="28"/>
          <w:szCs w:val="28"/>
        </w:rPr>
        <w:t>Бабич П.І.</w:t>
      </w:r>
    </w:p>
    <w:p w:rsidR="00D26983" w:rsidRPr="00D26983" w:rsidP="00D26983" w14:paraId="12C94AA0" w14:textId="77777777">
      <w:pPr>
        <w:spacing w:after="0" w:line="240" w:lineRule="auto"/>
        <w:ind w:left="5670"/>
        <w:rPr>
          <w:rFonts w:ascii="Times New Roman" w:eastAsia="Times New Roman" w:hAnsi="Times New Roman" w:cs="Times New Roman"/>
          <w:sz w:val="28"/>
          <w:szCs w:val="28"/>
          <w:lang w:eastAsia="ru-RU"/>
        </w:rPr>
      </w:pPr>
      <w:r w:rsidRPr="00D26983">
        <w:rPr>
          <w:rFonts w:ascii="Times New Roman" w:eastAsia="Times New Roman" w:hAnsi="Times New Roman" w:cs="Times New Roman"/>
          <w:sz w:val="28"/>
          <w:szCs w:val="28"/>
        </w:rPr>
        <w:t>Каштанюк</w:t>
      </w:r>
      <w:r w:rsidRPr="00D26983">
        <w:rPr>
          <w:rFonts w:ascii="Times New Roman" w:eastAsia="Times New Roman" w:hAnsi="Times New Roman" w:cs="Times New Roman"/>
          <w:sz w:val="28"/>
          <w:szCs w:val="28"/>
        </w:rPr>
        <w:t xml:space="preserve"> О.М.</w:t>
      </w:r>
    </w:p>
    <w:p w:rsidR="00CA5440" w:rsidRPr="00CA5440" w:rsidP="00CA5440" w14:paraId="42A47A64" w14:textId="77777777">
      <w:pPr>
        <w:spacing w:after="0" w:line="240" w:lineRule="auto"/>
        <w:ind w:left="5670"/>
        <w:jc w:val="both"/>
        <w:rPr>
          <w:rFonts w:ascii="Times New Roman" w:eastAsia="Times New Roman" w:hAnsi="Times New Roman" w:cs="Times New Roman"/>
          <w:color w:val="FF0000"/>
          <w:sz w:val="28"/>
          <w:szCs w:val="28"/>
          <w:lang w:eastAsia="ru-RU"/>
        </w:rPr>
      </w:pPr>
    </w:p>
    <w:p w:rsidR="00CA5440" w:rsidRPr="00CA5440" w:rsidP="00CA5440" w14:paraId="3AF81968" w14:textId="77777777">
      <w:pPr>
        <w:spacing w:after="0" w:line="240" w:lineRule="auto"/>
        <w:jc w:val="both"/>
        <w:rPr>
          <w:rFonts w:ascii="Times New Roman" w:eastAsia="Times New Roman" w:hAnsi="Times New Roman" w:cs="Times New Roman"/>
          <w:b/>
          <w:sz w:val="28"/>
          <w:szCs w:val="28"/>
          <w:lang w:eastAsia="ru-RU"/>
        </w:rPr>
      </w:pPr>
      <w:r w:rsidRPr="00CA5440">
        <w:rPr>
          <w:rFonts w:ascii="Times New Roman" w:eastAsia="Times New Roman" w:hAnsi="Times New Roman" w:cs="Times New Roman"/>
          <w:b/>
          <w:sz w:val="28"/>
          <w:szCs w:val="28"/>
          <w:lang w:eastAsia="ru-RU"/>
        </w:rPr>
        <w:t>ІІІ.</w:t>
      </w:r>
      <w:r w:rsidRPr="00CA5440">
        <w:rPr>
          <w:rFonts w:ascii="Times New Roman" w:eastAsia="Times New Roman" w:hAnsi="Times New Roman" w:cs="Times New Roman"/>
          <w:b/>
          <w:sz w:val="28"/>
          <w:szCs w:val="28"/>
          <w:lang w:eastAsia="ru-RU"/>
        </w:rPr>
        <w:tab/>
        <w:t>Організація виконання законів України, Указів Президента України, Постанов Кабінету Міністрів України, розпоряджень голови Київської обласної військової адміністрації та голови Броварської районної військової адміністрації:</w:t>
      </w:r>
    </w:p>
    <w:p w:rsidR="00CA5440" w:rsidRPr="00CA5440" w:rsidP="00CA5440" w14:paraId="5AF384C5" w14:textId="77777777">
      <w:pPr>
        <w:spacing w:after="0" w:line="240" w:lineRule="auto"/>
        <w:ind w:left="567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Постійно</w:t>
      </w:r>
    </w:p>
    <w:p w:rsidR="00CA5440" w:rsidRPr="00CA5440" w:rsidP="00CA5440" w14:paraId="4B39592D" w14:textId="77777777">
      <w:pPr>
        <w:spacing w:after="0" w:line="240" w:lineRule="auto"/>
        <w:ind w:left="5670"/>
        <w:jc w:val="both"/>
        <w:rPr>
          <w:rFonts w:ascii="Times New Roman" w:eastAsia="Times New Roman" w:hAnsi="Times New Roman" w:cs="Times New Roman"/>
          <w:sz w:val="28"/>
          <w:szCs w:val="28"/>
          <w:lang w:eastAsia="x-none"/>
        </w:rPr>
      </w:pPr>
      <w:r w:rsidRPr="00CA5440">
        <w:rPr>
          <w:rFonts w:ascii="Times New Roman" w:eastAsia="Times New Roman" w:hAnsi="Times New Roman" w:cs="Times New Roman"/>
          <w:sz w:val="28"/>
          <w:szCs w:val="28"/>
          <w:lang w:eastAsia="ru-RU"/>
        </w:rPr>
        <w:t xml:space="preserve">Міський голова, заступники міського голови з питань діяльності виконавчих органів ради, </w:t>
      </w:r>
      <w:r w:rsidRPr="00CA5440">
        <w:rPr>
          <w:rFonts w:ascii="Times New Roman" w:eastAsia="Times New Roman" w:hAnsi="Times New Roman" w:cs="Times New Roman"/>
          <w:sz w:val="28"/>
          <w:szCs w:val="28"/>
          <w:lang w:eastAsia="x-none"/>
        </w:rPr>
        <w:t xml:space="preserve">керуючий </w:t>
      </w:r>
      <w:r w:rsidRPr="00CA5440">
        <w:rPr>
          <w:rFonts w:ascii="Times New Roman" w:eastAsia="Times New Roman" w:hAnsi="Times New Roman" w:cs="Times New Roman"/>
          <w:sz w:val="28"/>
          <w:szCs w:val="28"/>
          <w:lang w:eastAsia="ru-RU"/>
        </w:rPr>
        <w:t>справами виконавчого комітету (згідно з розподілом обов’язків)</w:t>
      </w:r>
    </w:p>
    <w:p w:rsidR="00CA5440" w:rsidRPr="00CA5440" w:rsidP="00CA5440" w14:paraId="721EE47E" w14:textId="77777777">
      <w:pPr>
        <w:spacing w:after="0" w:line="240" w:lineRule="auto"/>
        <w:jc w:val="both"/>
        <w:rPr>
          <w:rFonts w:ascii="Times New Roman" w:eastAsia="Times New Roman" w:hAnsi="Times New Roman" w:cs="Times New Roman"/>
          <w:b/>
          <w:sz w:val="28"/>
          <w:szCs w:val="28"/>
          <w:lang w:eastAsia="ru-RU"/>
        </w:rPr>
      </w:pPr>
    </w:p>
    <w:p w:rsidR="00CA5440" w:rsidRPr="00CA5440" w:rsidP="00CA5440" w14:paraId="34213C65" w14:textId="1AC277A5">
      <w:pPr>
        <w:spacing w:after="0" w:line="240" w:lineRule="auto"/>
        <w:jc w:val="both"/>
        <w:rPr>
          <w:rFonts w:ascii="Times New Roman" w:eastAsia="Times New Roman" w:hAnsi="Times New Roman" w:cs="Times New Roman"/>
          <w:b/>
          <w:sz w:val="28"/>
          <w:szCs w:val="28"/>
          <w:lang w:val="ru-RU" w:eastAsia="ru-RU"/>
        </w:rPr>
      </w:pPr>
      <w:r w:rsidRPr="00CA5440">
        <w:rPr>
          <w:rFonts w:ascii="Times New Roman" w:eastAsia="Times New Roman" w:hAnsi="Times New Roman" w:cs="Times New Roman"/>
          <w:b/>
          <w:sz w:val="28"/>
          <w:szCs w:val="28"/>
          <w:lang w:val="ru-RU" w:eastAsia="ru-RU"/>
        </w:rPr>
        <w:t>ІV.</w:t>
      </w:r>
      <w:r w:rsidRPr="00CA5440">
        <w:rPr>
          <w:rFonts w:ascii="Times New Roman" w:eastAsia="Times New Roman" w:hAnsi="Times New Roman" w:cs="Times New Roman"/>
          <w:b/>
          <w:sz w:val="28"/>
          <w:szCs w:val="28"/>
          <w:lang w:val="ru-RU" w:eastAsia="ru-RU"/>
        </w:rPr>
        <w:tab/>
      </w:r>
      <w:r w:rsidRPr="00CA5440">
        <w:rPr>
          <w:rFonts w:ascii="Times New Roman" w:eastAsia="Times New Roman" w:hAnsi="Times New Roman" w:cs="Times New Roman"/>
          <w:b/>
          <w:sz w:val="28"/>
          <w:szCs w:val="28"/>
          <w:lang w:val="ru-RU" w:eastAsia="ru-RU"/>
        </w:rPr>
        <w:t>Надання</w:t>
      </w:r>
      <w:r w:rsidRPr="00CA5440">
        <w:rPr>
          <w:rFonts w:ascii="Times New Roman" w:eastAsia="Times New Roman" w:hAnsi="Times New Roman" w:cs="Times New Roman"/>
          <w:b/>
          <w:sz w:val="28"/>
          <w:szCs w:val="28"/>
          <w:lang w:val="ru-RU" w:eastAsia="ru-RU"/>
        </w:rPr>
        <w:t xml:space="preserve"> </w:t>
      </w:r>
      <w:r w:rsidRPr="00CA5440">
        <w:rPr>
          <w:rFonts w:ascii="Times New Roman" w:eastAsia="Times New Roman" w:hAnsi="Times New Roman" w:cs="Times New Roman"/>
          <w:b/>
          <w:sz w:val="28"/>
          <w:szCs w:val="28"/>
          <w:lang w:val="ru-RU" w:eastAsia="ru-RU"/>
        </w:rPr>
        <w:t>методичної</w:t>
      </w:r>
      <w:r w:rsidRPr="00CA5440">
        <w:rPr>
          <w:rFonts w:ascii="Times New Roman" w:eastAsia="Times New Roman" w:hAnsi="Times New Roman" w:cs="Times New Roman"/>
          <w:b/>
          <w:sz w:val="28"/>
          <w:szCs w:val="28"/>
          <w:lang w:val="ru-RU" w:eastAsia="ru-RU"/>
        </w:rPr>
        <w:t xml:space="preserve"> та </w:t>
      </w:r>
      <w:r w:rsidRPr="00CA5440">
        <w:rPr>
          <w:rFonts w:ascii="Times New Roman" w:eastAsia="Times New Roman" w:hAnsi="Times New Roman" w:cs="Times New Roman"/>
          <w:b/>
          <w:sz w:val="28"/>
          <w:szCs w:val="28"/>
          <w:lang w:val="ru-RU" w:eastAsia="ru-RU"/>
        </w:rPr>
        <w:t>практичної</w:t>
      </w:r>
      <w:r w:rsidRPr="00CA5440">
        <w:rPr>
          <w:rFonts w:ascii="Times New Roman" w:eastAsia="Times New Roman" w:hAnsi="Times New Roman" w:cs="Times New Roman"/>
          <w:b/>
          <w:sz w:val="28"/>
          <w:szCs w:val="28"/>
          <w:lang w:val="ru-RU" w:eastAsia="ru-RU"/>
        </w:rPr>
        <w:t xml:space="preserve"> </w:t>
      </w:r>
      <w:r w:rsidRPr="00CA5440">
        <w:rPr>
          <w:rFonts w:ascii="Times New Roman" w:eastAsia="Times New Roman" w:hAnsi="Times New Roman" w:cs="Times New Roman"/>
          <w:b/>
          <w:sz w:val="28"/>
          <w:szCs w:val="28"/>
          <w:lang w:val="ru-RU" w:eastAsia="ru-RU"/>
        </w:rPr>
        <w:t>допомоги</w:t>
      </w:r>
      <w:r w:rsidRPr="00CA5440">
        <w:rPr>
          <w:rFonts w:ascii="Times New Roman" w:eastAsia="Times New Roman" w:hAnsi="Times New Roman" w:cs="Times New Roman"/>
          <w:b/>
          <w:sz w:val="28"/>
          <w:szCs w:val="28"/>
          <w:lang w:val="ru-RU" w:eastAsia="ru-RU"/>
        </w:rPr>
        <w:t xml:space="preserve"> </w:t>
      </w:r>
      <w:r w:rsidRPr="00CA5440">
        <w:rPr>
          <w:rFonts w:ascii="Times New Roman" w:eastAsia="Times New Roman" w:hAnsi="Times New Roman" w:cs="Times New Roman"/>
          <w:b/>
          <w:sz w:val="28"/>
          <w:szCs w:val="28"/>
          <w:lang w:val="ru-RU" w:eastAsia="ru-RU"/>
        </w:rPr>
        <w:t>виконавчим</w:t>
      </w:r>
      <w:r w:rsidRPr="00CA5440">
        <w:rPr>
          <w:rFonts w:ascii="Times New Roman" w:eastAsia="Times New Roman" w:hAnsi="Times New Roman" w:cs="Times New Roman"/>
          <w:b/>
          <w:sz w:val="28"/>
          <w:szCs w:val="28"/>
          <w:lang w:val="ru-RU" w:eastAsia="ru-RU"/>
        </w:rPr>
        <w:t xml:space="preserve"> органам ради (</w:t>
      </w:r>
      <w:r w:rsidRPr="00CA5440">
        <w:rPr>
          <w:rFonts w:ascii="Times New Roman" w:eastAsia="Times New Roman" w:hAnsi="Times New Roman" w:cs="Times New Roman"/>
          <w:b/>
          <w:sz w:val="28"/>
          <w:szCs w:val="28"/>
          <w:lang w:val="ru-RU" w:eastAsia="ru-RU"/>
        </w:rPr>
        <w:t>згідно</w:t>
      </w:r>
      <w:r w:rsidRPr="00CA5440">
        <w:rPr>
          <w:rFonts w:ascii="Times New Roman" w:eastAsia="Times New Roman" w:hAnsi="Times New Roman" w:cs="Times New Roman"/>
          <w:b/>
          <w:sz w:val="28"/>
          <w:szCs w:val="28"/>
          <w:lang w:val="ru-RU" w:eastAsia="ru-RU"/>
        </w:rPr>
        <w:t xml:space="preserve"> з </w:t>
      </w:r>
      <w:r w:rsidRPr="00CA5440">
        <w:rPr>
          <w:rFonts w:ascii="Times New Roman" w:eastAsia="Times New Roman" w:hAnsi="Times New Roman" w:cs="Times New Roman"/>
          <w:b/>
          <w:sz w:val="28"/>
          <w:szCs w:val="28"/>
          <w:lang w:val="ru-RU" w:eastAsia="ru-RU"/>
        </w:rPr>
        <w:t>місячними</w:t>
      </w:r>
      <w:r w:rsidRPr="00CA5440">
        <w:rPr>
          <w:rFonts w:ascii="Times New Roman" w:eastAsia="Times New Roman" w:hAnsi="Times New Roman" w:cs="Times New Roman"/>
          <w:b/>
          <w:sz w:val="28"/>
          <w:szCs w:val="28"/>
          <w:lang w:val="ru-RU" w:eastAsia="ru-RU"/>
        </w:rPr>
        <w:t xml:space="preserve"> </w:t>
      </w:r>
      <w:r w:rsidRPr="00CA5440">
        <w:rPr>
          <w:rFonts w:ascii="Times New Roman" w:eastAsia="Times New Roman" w:hAnsi="Times New Roman" w:cs="Times New Roman"/>
          <w:b/>
          <w:sz w:val="28"/>
          <w:szCs w:val="28"/>
          <w:lang w:eastAsia="ru-RU"/>
        </w:rPr>
        <w:t>П</w:t>
      </w:r>
      <w:r w:rsidRPr="00CA5440">
        <w:rPr>
          <w:rFonts w:ascii="Times New Roman" w:eastAsia="Times New Roman" w:hAnsi="Times New Roman" w:cs="Times New Roman"/>
          <w:b/>
          <w:sz w:val="28"/>
          <w:szCs w:val="28"/>
          <w:lang w:val="ru-RU" w:eastAsia="ru-RU"/>
        </w:rPr>
        <w:t xml:space="preserve">ланами </w:t>
      </w:r>
      <w:r w:rsidRPr="00CA5440">
        <w:rPr>
          <w:rFonts w:ascii="Times New Roman" w:eastAsia="Times New Roman" w:hAnsi="Times New Roman" w:cs="Times New Roman"/>
          <w:b/>
          <w:sz w:val="28"/>
          <w:szCs w:val="28"/>
          <w:lang w:val="ru-RU" w:eastAsia="ru-RU"/>
        </w:rPr>
        <w:t>виконкому</w:t>
      </w:r>
      <w:r w:rsidRPr="00CA5440">
        <w:rPr>
          <w:rFonts w:ascii="Times New Roman" w:eastAsia="Times New Roman" w:hAnsi="Times New Roman" w:cs="Times New Roman"/>
          <w:b/>
          <w:sz w:val="28"/>
          <w:szCs w:val="28"/>
          <w:lang w:val="ru-RU" w:eastAsia="ru-RU"/>
        </w:rPr>
        <w:t>):</w:t>
      </w:r>
    </w:p>
    <w:p w:rsidR="00CA5440" w:rsidRPr="00CA5440" w:rsidP="00CA5440" w14:paraId="7A16C5C1" w14:textId="77777777">
      <w:pPr>
        <w:spacing w:after="0" w:line="240" w:lineRule="auto"/>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val="ru-RU" w:eastAsia="ru-RU"/>
        </w:rPr>
        <w:t xml:space="preserve">1. Про </w:t>
      </w:r>
      <w:r w:rsidRPr="00CA5440">
        <w:rPr>
          <w:rFonts w:ascii="Times New Roman" w:eastAsia="Times New Roman" w:hAnsi="Times New Roman" w:cs="Times New Roman"/>
          <w:sz w:val="28"/>
          <w:szCs w:val="28"/>
          <w:lang w:val="ru-RU" w:eastAsia="ru-RU"/>
        </w:rPr>
        <w:t>дотримання</w:t>
      </w:r>
      <w:r w:rsidRPr="00CA5440">
        <w:rPr>
          <w:rFonts w:ascii="Times New Roman" w:eastAsia="Times New Roman" w:hAnsi="Times New Roman" w:cs="Times New Roman"/>
          <w:sz w:val="28"/>
          <w:szCs w:val="28"/>
          <w:lang w:val="ru-RU" w:eastAsia="ru-RU"/>
        </w:rPr>
        <w:t xml:space="preserve"> чинного </w:t>
      </w:r>
      <w:r w:rsidRPr="00CA5440">
        <w:rPr>
          <w:rFonts w:ascii="Times New Roman" w:eastAsia="Times New Roman" w:hAnsi="Times New Roman" w:cs="Times New Roman"/>
          <w:sz w:val="28"/>
          <w:szCs w:val="28"/>
          <w:lang w:val="ru-RU" w:eastAsia="ru-RU"/>
        </w:rPr>
        <w:t>законодавства</w:t>
      </w:r>
      <w:r w:rsidRPr="00CA5440">
        <w:rPr>
          <w:rFonts w:ascii="Times New Roman" w:eastAsia="Times New Roman" w:hAnsi="Times New Roman" w:cs="Times New Roman"/>
          <w:sz w:val="28"/>
          <w:szCs w:val="28"/>
          <w:lang w:val="ru-RU" w:eastAsia="ru-RU"/>
        </w:rPr>
        <w:t>.</w:t>
      </w:r>
    </w:p>
    <w:p w:rsidR="00CA5440" w:rsidRPr="00CA5440" w:rsidP="00CA5440" w14:paraId="56AD7FDD" w14:textId="77777777">
      <w:pPr>
        <w:spacing w:after="0" w:line="240" w:lineRule="auto"/>
        <w:ind w:left="564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Бабич П.І.</w:t>
      </w:r>
    </w:p>
    <w:p w:rsidR="00CA5440" w:rsidRPr="00CA5440" w:rsidP="00CA5440" w14:paraId="590F19C6" w14:textId="77777777">
      <w:pPr>
        <w:spacing w:after="0" w:line="240" w:lineRule="auto"/>
        <w:ind w:left="5640"/>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val="ru-RU" w:eastAsia="ru-RU"/>
        </w:rPr>
        <w:t>Каштанюк</w:t>
      </w:r>
      <w:r w:rsidRPr="00CA5440">
        <w:rPr>
          <w:rFonts w:ascii="Times New Roman" w:eastAsia="Times New Roman" w:hAnsi="Times New Roman" w:cs="Times New Roman"/>
          <w:sz w:val="28"/>
          <w:szCs w:val="28"/>
          <w:lang w:val="ru-RU" w:eastAsia="ru-RU"/>
        </w:rPr>
        <w:t xml:space="preserve"> О.М.</w:t>
      </w:r>
    </w:p>
    <w:p w:rsidR="00CA5440" w:rsidRPr="00CA5440" w:rsidP="00CA5440" w14:paraId="335CAEA0" w14:textId="77777777">
      <w:pPr>
        <w:spacing w:after="0" w:line="240" w:lineRule="auto"/>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val="ru-RU" w:eastAsia="ru-RU"/>
        </w:rPr>
        <w:t xml:space="preserve">2. Про </w:t>
      </w:r>
      <w:r w:rsidRPr="00CA5440">
        <w:rPr>
          <w:rFonts w:ascii="Times New Roman" w:eastAsia="Times New Roman" w:hAnsi="Times New Roman" w:cs="Times New Roman"/>
          <w:sz w:val="28"/>
          <w:szCs w:val="28"/>
          <w:lang w:val="ru-RU" w:eastAsia="ru-RU"/>
        </w:rPr>
        <w:t>дотримання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вимог</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діловодства</w:t>
      </w:r>
      <w:r w:rsidRPr="00CA5440">
        <w:rPr>
          <w:rFonts w:ascii="Times New Roman" w:eastAsia="Times New Roman" w:hAnsi="Times New Roman" w:cs="Times New Roman"/>
          <w:sz w:val="28"/>
          <w:szCs w:val="28"/>
          <w:lang w:val="ru-RU" w:eastAsia="ru-RU"/>
        </w:rPr>
        <w:t>.</w:t>
      </w:r>
    </w:p>
    <w:p w:rsidR="00CA5440" w:rsidRPr="00CA5440" w:rsidP="00CA5440" w14:paraId="05A406F9" w14:textId="77777777">
      <w:pPr>
        <w:spacing w:after="0" w:line="240" w:lineRule="auto"/>
        <w:ind w:left="564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Ленчицька</w:t>
      </w:r>
      <w:r w:rsidRPr="00CA5440">
        <w:rPr>
          <w:rFonts w:ascii="Times New Roman" w:eastAsia="Times New Roman" w:hAnsi="Times New Roman" w:cs="Times New Roman"/>
          <w:sz w:val="28"/>
          <w:szCs w:val="28"/>
          <w:lang w:eastAsia="ru-RU"/>
        </w:rPr>
        <w:t xml:space="preserve"> Л.А.</w:t>
      </w:r>
    </w:p>
    <w:p w:rsidR="00CA5440" w:rsidRPr="00CA5440" w:rsidP="00CA5440" w14:paraId="00AC1F94" w14:textId="77777777">
      <w:pPr>
        <w:spacing w:after="0" w:line="240" w:lineRule="auto"/>
        <w:ind w:left="5640"/>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val="ru-RU" w:eastAsia="ru-RU"/>
        </w:rPr>
        <w:t>Попович Н.М.</w:t>
      </w:r>
    </w:p>
    <w:p w:rsidR="00CA5440" w:rsidRPr="00CA5440" w:rsidP="00CA5440" w14:paraId="66442F2E" w14:textId="77777777">
      <w:pPr>
        <w:spacing w:after="0" w:line="240" w:lineRule="auto"/>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val="ru-RU" w:eastAsia="ru-RU"/>
        </w:rPr>
        <w:t xml:space="preserve">3. Про </w:t>
      </w:r>
      <w:r w:rsidRPr="00CA5440">
        <w:rPr>
          <w:rFonts w:ascii="Times New Roman" w:eastAsia="Times New Roman" w:hAnsi="Times New Roman" w:cs="Times New Roman"/>
          <w:sz w:val="28"/>
          <w:szCs w:val="28"/>
          <w:lang w:val="ru-RU" w:eastAsia="ru-RU"/>
        </w:rPr>
        <w:t>планування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роботи</w:t>
      </w:r>
      <w:r w:rsidRPr="00CA5440">
        <w:rPr>
          <w:rFonts w:ascii="Times New Roman" w:eastAsia="Times New Roman" w:hAnsi="Times New Roman" w:cs="Times New Roman"/>
          <w:sz w:val="28"/>
          <w:szCs w:val="28"/>
          <w:lang w:val="ru-RU" w:eastAsia="ru-RU"/>
        </w:rPr>
        <w:t>.</w:t>
      </w:r>
    </w:p>
    <w:p w:rsidR="00CA5440" w:rsidRPr="00CA5440" w:rsidP="00CA5440" w14:paraId="60D2DD50" w14:textId="77777777">
      <w:pPr>
        <w:spacing w:after="0" w:line="240" w:lineRule="auto"/>
        <w:ind w:left="564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Ленчицька</w:t>
      </w:r>
      <w:r w:rsidRPr="00CA5440">
        <w:rPr>
          <w:rFonts w:ascii="Times New Roman" w:eastAsia="Times New Roman" w:hAnsi="Times New Roman" w:cs="Times New Roman"/>
          <w:sz w:val="28"/>
          <w:szCs w:val="28"/>
          <w:lang w:eastAsia="ru-RU"/>
        </w:rPr>
        <w:t xml:space="preserve"> Л.А.</w:t>
      </w:r>
    </w:p>
    <w:p w:rsidR="00CA5440" w:rsidRPr="00CA5440" w:rsidP="00CA5440" w14:paraId="1481370F" w14:textId="77777777">
      <w:pPr>
        <w:spacing w:after="0" w:line="240" w:lineRule="auto"/>
        <w:ind w:left="564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Литовченко О.М.</w:t>
      </w:r>
    </w:p>
    <w:p w:rsidR="00CA5440" w:rsidRPr="00CA5440" w:rsidP="00CA5440" w14:paraId="3C29EAA1" w14:textId="77777777">
      <w:pPr>
        <w:spacing w:after="0" w:line="240" w:lineRule="auto"/>
        <w:ind w:left="5640"/>
        <w:jc w:val="both"/>
        <w:rPr>
          <w:rFonts w:ascii="Times New Roman" w:eastAsia="Times New Roman" w:hAnsi="Times New Roman" w:cs="Times New Roman"/>
          <w:sz w:val="28"/>
          <w:szCs w:val="28"/>
          <w:lang w:eastAsia="ru-RU"/>
        </w:rPr>
      </w:pPr>
    </w:p>
    <w:p w:rsidR="00CA5440" w:rsidRPr="00CA5440" w:rsidP="00CA5440" w14:paraId="2F1AF476" w14:textId="77777777">
      <w:pPr>
        <w:spacing w:after="0" w:line="240" w:lineRule="auto"/>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val="ru-RU" w:eastAsia="ru-RU"/>
        </w:rPr>
        <w:t xml:space="preserve">4. </w:t>
      </w:r>
      <w:r w:rsidRPr="00CA5440">
        <w:rPr>
          <w:rFonts w:ascii="Times New Roman" w:eastAsia="Times New Roman" w:hAnsi="Times New Roman" w:cs="Times New Roman"/>
          <w:sz w:val="28"/>
          <w:szCs w:val="28"/>
          <w:lang w:val="ru-RU" w:eastAsia="ru-RU"/>
        </w:rPr>
        <w:t>Про</w:t>
      </w:r>
      <w:r w:rsidRPr="00CA5440">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val="ru-RU" w:eastAsia="ru-RU"/>
        </w:rPr>
        <w:t>роботу</w:t>
      </w:r>
      <w:r w:rsidRPr="00CA5440">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val="ru-RU" w:eastAsia="ru-RU"/>
        </w:rPr>
        <w:t xml:space="preserve">з </w:t>
      </w:r>
      <w:r w:rsidRPr="00CA5440">
        <w:rPr>
          <w:rFonts w:ascii="Times New Roman" w:eastAsia="Times New Roman" w:hAnsi="Times New Roman" w:cs="Times New Roman"/>
          <w:sz w:val="28"/>
          <w:szCs w:val="28"/>
          <w:lang w:val="ru-RU" w:eastAsia="ru-RU"/>
        </w:rPr>
        <w:t>кадрових</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питань</w:t>
      </w:r>
      <w:r w:rsidRPr="00CA5440">
        <w:rPr>
          <w:rFonts w:ascii="Times New Roman" w:eastAsia="Times New Roman" w:hAnsi="Times New Roman" w:cs="Times New Roman"/>
          <w:sz w:val="28"/>
          <w:szCs w:val="28"/>
          <w:lang w:val="ru-RU" w:eastAsia="ru-RU"/>
        </w:rPr>
        <w:t>.</w:t>
      </w:r>
    </w:p>
    <w:p w:rsidR="00CA5440" w:rsidRPr="00CA5440" w:rsidP="00CA5440" w14:paraId="382121C4" w14:textId="77777777">
      <w:pPr>
        <w:spacing w:after="0" w:line="240" w:lineRule="auto"/>
        <w:ind w:left="5640"/>
        <w:jc w:val="both"/>
        <w:rPr>
          <w:rFonts w:ascii="Times New Roman" w:eastAsia="Times New Roman" w:hAnsi="Times New Roman" w:cs="Times New Roman"/>
          <w:sz w:val="28"/>
          <w:szCs w:val="28"/>
          <w:lang w:eastAsia="ru-RU"/>
        </w:rPr>
      </w:pPr>
      <w:bookmarkStart w:id="6" w:name="_Hlk115252829"/>
      <w:r w:rsidRPr="00CA5440">
        <w:rPr>
          <w:rFonts w:ascii="Times New Roman" w:eastAsia="Times New Roman" w:hAnsi="Times New Roman" w:cs="Times New Roman"/>
          <w:sz w:val="28"/>
          <w:szCs w:val="28"/>
          <w:lang w:eastAsia="ru-RU"/>
        </w:rPr>
        <w:t>Ленчицька</w:t>
      </w:r>
      <w:r w:rsidRPr="00CA5440">
        <w:rPr>
          <w:rFonts w:ascii="Times New Roman" w:eastAsia="Times New Roman" w:hAnsi="Times New Roman" w:cs="Times New Roman"/>
          <w:sz w:val="28"/>
          <w:szCs w:val="28"/>
          <w:lang w:eastAsia="ru-RU"/>
        </w:rPr>
        <w:t xml:space="preserve"> Л.А.</w:t>
      </w:r>
    </w:p>
    <w:p w:rsidR="00CA5440" w:rsidRPr="00CA5440" w:rsidP="00CA5440" w14:paraId="6A19404E" w14:textId="77777777">
      <w:pPr>
        <w:spacing w:after="0" w:line="240" w:lineRule="auto"/>
        <w:ind w:left="5640"/>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val="ru-RU" w:eastAsia="ru-RU"/>
        </w:rPr>
        <w:t>Наконечна</w:t>
      </w:r>
      <w:r w:rsidRPr="00CA5440">
        <w:rPr>
          <w:rFonts w:ascii="Times New Roman" w:eastAsia="Times New Roman" w:hAnsi="Times New Roman" w:cs="Times New Roman"/>
          <w:sz w:val="28"/>
          <w:szCs w:val="28"/>
          <w:lang w:val="ru-RU" w:eastAsia="ru-RU"/>
        </w:rPr>
        <w:t xml:space="preserve"> В.В.</w:t>
      </w:r>
    </w:p>
    <w:p w:rsidR="00CA5440" w:rsidRPr="00CA5440" w:rsidP="00CA5440" w14:paraId="65C4E3F3" w14:textId="77777777">
      <w:pPr>
        <w:spacing w:after="0" w:line="240" w:lineRule="auto"/>
        <w:ind w:left="5640"/>
        <w:jc w:val="both"/>
        <w:rPr>
          <w:rFonts w:ascii="Times New Roman" w:eastAsia="Times New Roman" w:hAnsi="Times New Roman" w:cs="Times New Roman"/>
          <w:sz w:val="28"/>
          <w:szCs w:val="28"/>
          <w:lang w:val="ru-RU" w:eastAsia="ru-RU"/>
        </w:rPr>
      </w:pPr>
    </w:p>
    <w:bookmarkEnd w:id="6"/>
    <w:p w:rsidR="00CA5440" w:rsidRPr="00CA5440" w:rsidP="00CA5440" w14:paraId="4D69C588" w14:textId="77777777">
      <w:pPr>
        <w:spacing w:after="0" w:line="240" w:lineRule="auto"/>
        <w:jc w:val="both"/>
        <w:rPr>
          <w:rFonts w:ascii="Times New Roman" w:eastAsia="Times New Roman" w:hAnsi="Times New Roman" w:cs="Times New Roman"/>
          <w:bCs/>
          <w:iCs/>
          <w:sz w:val="28"/>
          <w:szCs w:val="28"/>
          <w:lang w:val="ru-RU" w:eastAsia="ru-RU"/>
        </w:rPr>
      </w:pPr>
      <w:r w:rsidRPr="00CA5440">
        <w:rPr>
          <w:rFonts w:ascii="Times New Roman" w:eastAsia="Times New Roman" w:hAnsi="Times New Roman" w:cs="Times New Roman"/>
          <w:bCs/>
          <w:iCs/>
          <w:sz w:val="28"/>
          <w:szCs w:val="28"/>
          <w:lang w:val="ru-RU" w:eastAsia="ru-RU"/>
        </w:rPr>
        <w:t xml:space="preserve">5. </w:t>
      </w:r>
      <w:r w:rsidRPr="00CA5440">
        <w:rPr>
          <w:rFonts w:ascii="Times New Roman" w:eastAsia="Times New Roman" w:hAnsi="Times New Roman" w:cs="Times New Roman"/>
          <w:bCs/>
          <w:iCs/>
          <w:sz w:val="28"/>
          <w:szCs w:val="28"/>
          <w:lang w:val="ru-RU" w:eastAsia="ru-RU"/>
        </w:rPr>
        <w:t xml:space="preserve">Про </w:t>
      </w:r>
      <w:r w:rsidRPr="00CA5440">
        <w:rPr>
          <w:rFonts w:ascii="Times New Roman" w:eastAsia="Times New Roman" w:hAnsi="Times New Roman" w:cs="Times New Roman"/>
          <w:sz w:val="28"/>
          <w:szCs w:val="28"/>
          <w:lang w:val="ru-RU" w:eastAsia="ru-RU"/>
        </w:rPr>
        <w:t>роботу</w:t>
      </w:r>
      <w:r w:rsidRPr="00CA5440">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val="ru-RU" w:eastAsia="ru-RU"/>
        </w:rPr>
        <w:t xml:space="preserve">з </w:t>
      </w:r>
      <w:r w:rsidRPr="00CA5440">
        <w:rPr>
          <w:rFonts w:ascii="Times New Roman" w:eastAsia="Times New Roman" w:hAnsi="Times New Roman" w:cs="Times New Roman"/>
          <w:sz w:val="28"/>
          <w:szCs w:val="28"/>
          <w:lang w:val="ru-RU" w:eastAsia="ru-RU"/>
        </w:rPr>
        <w:t>питань</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запобігання</w:t>
      </w:r>
      <w:r w:rsidRPr="00CA5440">
        <w:rPr>
          <w:rFonts w:ascii="Times New Roman" w:eastAsia="Times New Roman" w:hAnsi="Times New Roman" w:cs="Times New Roman"/>
          <w:sz w:val="28"/>
          <w:szCs w:val="28"/>
          <w:lang w:val="ru-RU" w:eastAsia="ru-RU"/>
        </w:rPr>
        <w:t xml:space="preserve"> та </w:t>
      </w:r>
      <w:r w:rsidRPr="00CA5440">
        <w:rPr>
          <w:rFonts w:ascii="Times New Roman" w:eastAsia="Times New Roman" w:hAnsi="Times New Roman" w:cs="Times New Roman"/>
          <w:sz w:val="28"/>
          <w:szCs w:val="28"/>
          <w:lang w:val="ru-RU" w:eastAsia="ru-RU"/>
        </w:rPr>
        <w:t>виявлення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корупції</w:t>
      </w:r>
      <w:r w:rsidRPr="00CA5440">
        <w:rPr>
          <w:rFonts w:ascii="Times New Roman" w:eastAsia="Times New Roman" w:hAnsi="Times New Roman" w:cs="Times New Roman"/>
          <w:bCs/>
          <w:iCs/>
          <w:sz w:val="28"/>
          <w:szCs w:val="28"/>
          <w:lang w:val="ru-RU" w:eastAsia="ru-RU"/>
        </w:rPr>
        <w:t>.</w:t>
      </w:r>
    </w:p>
    <w:p w:rsidR="00CA5440" w:rsidRPr="00CA5440" w:rsidP="00CA5440" w14:paraId="6DCBCD97" w14:textId="77777777">
      <w:pPr>
        <w:spacing w:after="0" w:line="240" w:lineRule="auto"/>
        <w:ind w:left="5640"/>
        <w:jc w:val="both"/>
        <w:rPr>
          <w:rFonts w:ascii="Times New Roman" w:eastAsia="Times New Roman" w:hAnsi="Times New Roman" w:cs="Times New Roman"/>
          <w:sz w:val="28"/>
          <w:szCs w:val="28"/>
          <w:lang w:val="ru-RU" w:eastAsia="ru-RU"/>
        </w:rPr>
      </w:pPr>
      <w:r w:rsidRPr="00CA5440">
        <w:rPr>
          <w:rFonts w:ascii="Times New Roman" w:eastAsia="Times New Roman" w:hAnsi="Times New Roman" w:cs="Times New Roman"/>
          <w:sz w:val="28"/>
          <w:szCs w:val="28"/>
          <w:lang w:val="ru-RU" w:eastAsia="ru-RU"/>
        </w:rPr>
        <w:t>Сапожко</w:t>
      </w:r>
      <w:r w:rsidRPr="00CA5440">
        <w:rPr>
          <w:rFonts w:ascii="Times New Roman" w:eastAsia="Times New Roman" w:hAnsi="Times New Roman" w:cs="Times New Roman"/>
          <w:sz w:val="28"/>
          <w:szCs w:val="28"/>
          <w:lang w:val="ru-RU" w:eastAsia="ru-RU"/>
        </w:rPr>
        <w:t xml:space="preserve"> І.В.</w:t>
      </w:r>
    </w:p>
    <w:p w:rsidR="00CA5440" w:rsidRPr="00CA5440" w:rsidP="00CA5440" w14:paraId="3E9B1C3B" w14:textId="77777777">
      <w:pPr>
        <w:spacing w:after="0" w:line="240" w:lineRule="auto"/>
        <w:ind w:left="5640"/>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Фомін О.О.</w:t>
      </w:r>
    </w:p>
    <w:p w:rsidR="00CA5440" w:rsidRPr="00CA5440" w:rsidP="00CA5440" w14:paraId="5F96DF5E" w14:textId="77777777">
      <w:pPr>
        <w:spacing w:after="0" w:line="240" w:lineRule="auto"/>
        <w:rPr>
          <w:rFonts w:ascii="Times New Roman" w:eastAsia="Times New Roman" w:hAnsi="Times New Roman" w:cs="Times New Roman"/>
          <w:b/>
          <w:sz w:val="28"/>
          <w:szCs w:val="28"/>
          <w:lang w:val="ru-RU" w:eastAsia="ru-RU"/>
        </w:rPr>
      </w:pPr>
    </w:p>
    <w:p w:rsidR="00CA5440" w:rsidRPr="00CA5440" w:rsidP="00CA5440" w14:paraId="3A04147B" w14:textId="77777777">
      <w:pPr>
        <w:spacing w:after="0" w:line="240" w:lineRule="auto"/>
        <w:rPr>
          <w:rFonts w:ascii="Times New Roman" w:eastAsia="Times New Roman" w:hAnsi="Times New Roman" w:cs="Times New Roman"/>
          <w:b/>
          <w:sz w:val="28"/>
          <w:szCs w:val="28"/>
          <w:lang w:val="ru-RU" w:eastAsia="ru-RU"/>
        </w:rPr>
      </w:pPr>
      <w:r w:rsidRPr="00CA5440">
        <w:rPr>
          <w:rFonts w:ascii="Times New Roman" w:eastAsia="Times New Roman" w:hAnsi="Times New Roman" w:cs="Times New Roman"/>
          <w:b/>
          <w:sz w:val="28"/>
          <w:szCs w:val="28"/>
          <w:lang w:val="ru-RU" w:eastAsia="ru-RU"/>
        </w:rPr>
        <w:t>V.</w:t>
      </w:r>
      <w:r w:rsidRPr="00CA5440">
        <w:rPr>
          <w:rFonts w:ascii="Times New Roman" w:eastAsia="Times New Roman" w:hAnsi="Times New Roman" w:cs="Times New Roman"/>
          <w:b/>
          <w:sz w:val="28"/>
          <w:szCs w:val="28"/>
          <w:lang w:val="ru-RU" w:eastAsia="ru-RU"/>
        </w:rPr>
        <w:tab/>
      </w:r>
      <w:r w:rsidRPr="00CA5440">
        <w:rPr>
          <w:rFonts w:ascii="Times New Roman" w:eastAsia="Times New Roman" w:hAnsi="Times New Roman" w:cs="Times New Roman"/>
          <w:b/>
          <w:sz w:val="28"/>
          <w:szCs w:val="28"/>
          <w:lang w:val="ru-RU" w:eastAsia="ru-RU"/>
        </w:rPr>
        <w:t>Організаційні</w:t>
      </w:r>
      <w:r w:rsidRPr="00CA5440">
        <w:rPr>
          <w:rFonts w:ascii="Times New Roman" w:eastAsia="Times New Roman" w:hAnsi="Times New Roman" w:cs="Times New Roman"/>
          <w:b/>
          <w:sz w:val="28"/>
          <w:szCs w:val="28"/>
          <w:lang w:val="ru-RU" w:eastAsia="ru-RU"/>
        </w:rPr>
        <w:t xml:space="preserve"> заходи:</w:t>
      </w:r>
    </w:p>
    <w:p w:rsidR="00CA5440" w:rsidRPr="00CA5440" w:rsidP="00CA5440" w14:paraId="49928BC6" w14:textId="77777777">
      <w:pPr>
        <w:spacing w:after="0" w:line="240" w:lineRule="auto"/>
        <w:jc w:val="both"/>
        <w:rPr>
          <w:rFonts w:ascii="Times New Roman" w:eastAsia="Times New Roman" w:hAnsi="Times New Roman" w:cs="Times New Roman"/>
          <w:b/>
          <w:sz w:val="28"/>
          <w:szCs w:val="28"/>
          <w:lang w:val="ru-RU" w:eastAsia="ru-RU"/>
        </w:rPr>
      </w:pPr>
      <w:r w:rsidRPr="00CA5440">
        <w:rPr>
          <w:rFonts w:ascii="Times New Roman" w:eastAsia="Times New Roman" w:hAnsi="Times New Roman" w:cs="Times New Roman"/>
          <w:b/>
          <w:sz w:val="28"/>
          <w:szCs w:val="28"/>
          <w:lang w:val="ru-RU" w:eastAsia="ru-RU"/>
        </w:rPr>
        <w:t xml:space="preserve">1. </w:t>
      </w:r>
      <w:r w:rsidRPr="00CA5440">
        <w:rPr>
          <w:rFonts w:ascii="Times New Roman" w:eastAsia="Times New Roman" w:hAnsi="Times New Roman" w:cs="Times New Roman"/>
          <w:b/>
          <w:sz w:val="28"/>
          <w:szCs w:val="28"/>
          <w:lang w:val="ru-RU" w:eastAsia="ru-RU"/>
        </w:rPr>
        <w:t>Наради</w:t>
      </w:r>
      <w:r w:rsidRPr="00CA5440">
        <w:rPr>
          <w:rFonts w:ascii="Times New Roman" w:eastAsia="Times New Roman" w:hAnsi="Times New Roman" w:cs="Times New Roman"/>
          <w:b/>
          <w:sz w:val="28"/>
          <w:szCs w:val="28"/>
          <w:lang w:val="ru-RU" w:eastAsia="ru-RU"/>
        </w:rPr>
        <w:t>:</w:t>
      </w:r>
    </w:p>
    <w:p w:rsidR="00CA5440" w:rsidRPr="00CA5440" w:rsidP="00CA5440" w14:paraId="160903A6" w14:textId="77777777">
      <w:pPr>
        <w:spacing w:after="0" w:line="240" w:lineRule="auto"/>
        <w:jc w:val="both"/>
        <w:rPr>
          <w:rFonts w:ascii="Times New Roman" w:eastAsia="Times New Roman" w:hAnsi="Times New Roman" w:cs="Times New Roman"/>
          <w:bCs/>
          <w:sz w:val="28"/>
          <w:szCs w:val="20"/>
          <w:lang w:eastAsia="ru-RU"/>
        </w:rPr>
      </w:pPr>
      <w:r w:rsidRPr="00CA5440">
        <w:rPr>
          <w:rFonts w:ascii="Times New Roman" w:eastAsia="Times New Roman" w:hAnsi="Times New Roman" w:cs="Times New Roman"/>
          <w:bCs/>
          <w:sz w:val="28"/>
          <w:szCs w:val="20"/>
          <w:lang w:eastAsia="ru-RU"/>
        </w:rPr>
        <w:t xml:space="preserve">1.1. Розширена оперативна нарада у міського голови. </w:t>
      </w:r>
    </w:p>
    <w:p w:rsidR="00CA5440" w:rsidRPr="00CA5440" w:rsidP="00CA5440" w14:paraId="72DDAD2D" w14:textId="77777777">
      <w:pPr>
        <w:spacing w:after="0" w:line="240" w:lineRule="auto"/>
        <w:jc w:val="both"/>
        <w:rPr>
          <w:rFonts w:ascii="Times New Roman" w:eastAsia="Times New Roman" w:hAnsi="Times New Roman" w:cs="Times New Roman"/>
          <w:bCs/>
          <w:sz w:val="28"/>
          <w:szCs w:val="28"/>
          <w:lang w:eastAsia="ru-RU"/>
        </w:rPr>
      </w:pPr>
      <w:r w:rsidRPr="00CA5440">
        <w:rPr>
          <w:rFonts w:ascii="Times New Roman" w:eastAsia="Times New Roman" w:hAnsi="Times New Roman" w:cs="Times New Roman"/>
          <w:bCs/>
          <w:sz w:val="28"/>
          <w:szCs w:val="28"/>
          <w:lang w:eastAsia="ru-RU"/>
        </w:rPr>
        <w:t xml:space="preserve">1.2. Оперативна нарада у міського голови з заступниками міського голови з питань діяльності виконавчих органів ради, керуючим справами виконкому, керівниками комунальних закладів. </w:t>
      </w:r>
    </w:p>
    <w:p w:rsidR="00CA5440" w:rsidRPr="00CA5440" w:rsidP="00CA5440" w14:paraId="3D498831" w14:textId="77777777">
      <w:pPr>
        <w:spacing w:after="0" w:line="240" w:lineRule="auto"/>
        <w:jc w:val="both"/>
        <w:rPr>
          <w:rFonts w:ascii="Times New Roman" w:eastAsia="Times New Roman" w:hAnsi="Times New Roman" w:cs="Times New Roman"/>
          <w:bCs/>
          <w:sz w:val="28"/>
          <w:szCs w:val="28"/>
          <w:lang w:eastAsia="ru-RU"/>
        </w:rPr>
      </w:pPr>
      <w:r w:rsidRPr="00CA5440">
        <w:rPr>
          <w:rFonts w:ascii="Times New Roman" w:eastAsia="Times New Roman" w:hAnsi="Times New Roman" w:cs="Times New Roman"/>
          <w:bCs/>
          <w:sz w:val="28"/>
          <w:szCs w:val="28"/>
          <w:lang w:eastAsia="ru-RU"/>
        </w:rPr>
        <w:t xml:space="preserve">1.3. Оперативна нарада у міського голови з заступниками міського голови з питань діяльності виконавчих органів ради, керуючим справами виконкому та старостами </w:t>
      </w:r>
      <w:r w:rsidRPr="00CA5440">
        <w:rPr>
          <w:rFonts w:ascii="Times New Roman" w:eastAsia="Times New Roman" w:hAnsi="Times New Roman" w:cs="Times New Roman"/>
          <w:bCs/>
          <w:sz w:val="28"/>
          <w:szCs w:val="28"/>
          <w:lang w:eastAsia="ru-RU"/>
        </w:rPr>
        <w:t>старостинських</w:t>
      </w:r>
      <w:r w:rsidRPr="00CA5440">
        <w:rPr>
          <w:rFonts w:ascii="Times New Roman" w:eastAsia="Times New Roman" w:hAnsi="Times New Roman" w:cs="Times New Roman"/>
          <w:bCs/>
          <w:sz w:val="28"/>
          <w:szCs w:val="28"/>
          <w:lang w:eastAsia="ru-RU"/>
        </w:rPr>
        <w:t xml:space="preserve"> округів.</w:t>
      </w:r>
    </w:p>
    <w:p w:rsidR="00CA5440" w:rsidRPr="00CA5440" w:rsidP="00CA5440" w14:paraId="4E5597BC" w14:textId="3174C258">
      <w:pPr>
        <w:spacing w:after="0" w:line="240" w:lineRule="auto"/>
        <w:jc w:val="both"/>
        <w:rPr>
          <w:rFonts w:ascii="Times New Roman" w:eastAsia="Times New Roman" w:hAnsi="Times New Roman" w:cs="Times New Roman"/>
          <w:b/>
          <w:sz w:val="28"/>
          <w:szCs w:val="28"/>
          <w:lang w:eastAsia="ru-RU"/>
        </w:rPr>
      </w:pPr>
      <w:r w:rsidRPr="00CA5440">
        <w:rPr>
          <w:rFonts w:ascii="Times New Roman" w:eastAsia="Times New Roman" w:hAnsi="Times New Roman" w:cs="Times New Roman"/>
          <w:bCs/>
          <w:sz w:val="28"/>
          <w:szCs w:val="28"/>
          <w:lang w:eastAsia="ru-RU"/>
        </w:rPr>
        <w:t>1.4. Оперативна нарада з керівниками комунальних служб міста.</w:t>
      </w:r>
    </w:p>
    <w:p w:rsidR="00CA5440" w:rsidRPr="00CA5440" w:rsidP="00CA5440" w14:paraId="44AAF391" w14:textId="77777777">
      <w:pPr>
        <w:spacing w:after="0" w:line="240" w:lineRule="auto"/>
        <w:jc w:val="both"/>
        <w:rPr>
          <w:rFonts w:ascii="Times New Roman" w:eastAsia="Times New Roman" w:hAnsi="Times New Roman" w:cs="Times New Roman"/>
          <w:b/>
          <w:bCs/>
          <w:sz w:val="28"/>
          <w:szCs w:val="20"/>
          <w:lang w:eastAsia="ru-RU"/>
        </w:rPr>
      </w:pPr>
      <w:r w:rsidRPr="00CA5440">
        <w:rPr>
          <w:rFonts w:ascii="Times New Roman" w:eastAsia="Times New Roman" w:hAnsi="Times New Roman" w:cs="Times New Roman"/>
          <w:b/>
          <w:sz w:val="28"/>
          <w:szCs w:val="28"/>
          <w:lang w:eastAsia="ru-RU"/>
        </w:rPr>
        <w:t>2.</w:t>
      </w:r>
      <w:r w:rsidRPr="00CA5440">
        <w:rPr>
          <w:rFonts w:ascii="Times New Roman" w:eastAsia="Times New Roman" w:hAnsi="Times New Roman" w:cs="Times New Roman"/>
          <w:b/>
          <w:sz w:val="24"/>
          <w:szCs w:val="24"/>
          <w:lang w:eastAsia="ru-RU"/>
        </w:rPr>
        <w:t xml:space="preserve"> </w:t>
      </w:r>
      <w:r w:rsidRPr="00CA5440">
        <w:rPr>
          <w:rFonts w:ascii="Times New Roman" w:eastAsia="Times New Roman" w:hAnsi="Times New Roman" w:cs="Times New Roman"/>
          <w:b/>
          <w:bCs/>
          <w:sz w:val="28"/>
          <w:szCs w:val="20"/>
          <w:lang w:eastAsia="ru-RU"/>
        </w:rPr>
        <w:t>Засідання комісій, рад, комітетів, робочих груп виконавчого комітету:</w:t>
      </w:r>
    </w:p>
    <w:p w:rsidR="00CA5440" w:rsidRPr="00CA5440" w:rsidP="00CA5440" w14:paraId="6D4EED92" w14:textId="77777777">
      <w:pPr>
        <w:spacing w:after="0" w:line="240" w:lineRule="auto"/>
        <w:jc w:val="both"/>
        <w:rPr>
          <w:rFonts w:ascii="Times New Roman" w:eastAsia="Times New Roman" w:hAnsi="Times New Roman" w:cs="Times New Roman"/>
          <w:sz w:val="28"/>
          <w:szCs w:val="28"/>
          <w:lang w:eastAsia="ru-RU"/>
        </w:rPr>
      </w:pPr>
      <w:bookmarkStart w:id="7" w:name="_Hlk134602941"/>
      <w:bookmarkEnd w:id="2"/>
      <w:r w:rsidRPr="00CA5440">
        <w:rPr>
          <w:rFonts w:ascii="Times New Roman" w:eastAsia="Times New Roman" w:hAnsi="Times New Roman" w:cs="Times New Roman"/>
          <w:sz w:val="28"/>
          <w:szCs w:val="28"/>
          <w:lang w:eastAsia="ru-RU"/>
        </w:rPr>
        <w:t xml:space="preserve">2.1. Комісія по вирішенню земельних спорів щодо меж земельних ділянок, що перебувають у власності і користуванні громадян, та додержання громадянами правил добросусідства. </w:t>
      </w:r>
    </w:p>
    <w:p w:rsidR="00CA5440" w:rsidRPr="00CA5440" w:rsidP="00CA5440" w14:paraId="07FCE976"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2.2. Комісія з відбору суб’єктів оціночної діяльності з експертної грошової оцінки земельних ділянок, що підлягають продажу.</w:t>
      </w:r>
    </w:p>
    <w:p w:rsidR="00CA5440" w:rsidRPr="00CA5440" w:rsidP="00CA5440" w14:paraId="0C950B3E"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2.3. Комісія по визначенню збитків власникам землі та землекористувачам.</w:t>
      </w:r>
    </w:p>
    <w:p w:rsidR="00CA5440" w:rsidRPr="00CA5440" w:rsidP="00CA5440" w14:paraId="4CDD05EA" w14:textId="77777777">
      <w:pPr>
        <w:spacing w:after="0" w:line="240" w:lineRule="auto"/>
        <w:jc w:val="both"/>
        <w:rPr>
          <w:rFonts w:ascii="Times New Roman" w:eastAsia="Times New Roman" w:hAnsi="Times New Roman" w:cs="Times New Roman"/>
          <w:sz w:val="28"/>
          <w:szCs w:val="28"/>
          <w:shd w:val="clear" w:color="auto" w:fill="FFFFFF"/>
          <w:lang w:eastAsia="ru-RU"/>
        </w:rPr>
      </w:pPr>
      <w:r w:rsidRPr="00CA5440">
        <w:rPr>
          <w:rFonts w:ascii="Times New Roman" w:eastAsia="Times New Roman" w:hAnsi="Times New Roman" w:cs="Times New Roman"/>
          <w:sz w:val="28"/>
          <w:szCs w:val="28"/>
          <w:lang w:eastAsia="ru-RU"/>
        </w:rPr>
        <w:t xml:space="preserve">2.4. </w:t>
      </w:r>
      <w:r w:rsidRPr="00CA5440">
        <w:rPr>
          <w:rFonts w:ascii="Times New Roman" w:eastAsia="Times New Roman" w:hAnsi="Times New Roman" w:cs="Times New Roman"/>
          <w:sz w:val="28"/>
          <w:szCs w:val="28"/>
          <w:shd w:val="clear" w:color="auto" w:fill="FFFFFF"/>
          <w:lang w:eastAsia="ru-RU"/>
        </w:rPr>
        <w:t>Комісія з питань захисту прав дитини.</w:t>
      </w:r>
    </w:p>
    <w:p w:rsidR="00CA5440" w:rsidRPr="00CA5440" w:rsidP="00CA5440" w14:paraId="5638CB48" w14:textId="77777777">
      <w:pPr>
        <w:spacing w:after="0" w:line="240" w:lineRule="auto"/>
        <w:jc w:val="both"/>
        <w:rPr>
          <w:rFonts w:ascii="Times New Roman" w:eastAsia="Times New Roman" w:hAnsi="Times New Roman" w:cs="Times New Roman"/>
          <w:sz w:val="28"/>
          <w:szCs w:val="28"/>
          <w:shd w:val="clear" w:color="auto" w:fill="FFFFFF"/>
          <w:lang w:eastAsia="ru-RU"/>
        </w:rPr>
      </w:pPr>
      <w:r w:rsidRPr="00CA5440">
        <w:rPr>
          <w:rFonts w:ascii="Times New Roman" w:eastAsia="Times New Roman" w:hAnsi="Times New Roman" w:cs="Times New Roman"/>
          <w:sz w:val="28"/>
          <w:szCs w:val="28"/>
          <w:lang w:eastAsia="ru-RU"/>
        </w:rPr>
        <w:t xml:space="preserve">2.5. </w:t>
      </w:r>
      <w:r w:rsidRPr="00CA5440">
        <w:rPr>
          <w:rFonts w:ascii="Times New Roman" w:eastAsia="Times New Roman" w:hAnsi="Times New Roman" w:cs="Times New Roman"/>
          <w:sz w:val="28"/>
          <w:szCs w:val="28"/>
          <w:shd w:val="clear" w:color="auto" w:fill="FFFFFF"/>
          <w:lang w:eastAsia="ru-RU"/>
        </w:rPr>
        <w:t>Комісія з використання субвенції з державного бюджету на проектні, будівельно-ремонтні роботи, придбання житла та приміщень для розвитку сімейних та інших форм виховання, наближених до сімейних, та забезпечення житлом дітей-сиріт, дітей, позбавлених батьківського піклування, осіб з їх числа.</w:t>
      </w:r>
    </w:p>
    <w:p w:rsidR="00CA5440" w:rsidRPr="00CA5440" w:rsidP="00CA5440" w14:paraId="5BDB6ADD"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2.6. Комісія з питань оцінки вартості подарунків, вирішення питання щодо можливості використання місця та строку зберігання дарунків одержаних як подарунки Броварській міській територіальній громаді.</w:t>
      </w:r>
    </w:p>
    <w:p w:rsidR="00CA5440" w:rsidRPr="00CA5440" w:rsidP="00CA5440" w14:paraId="0B9F74BC"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2.7. Комісія з житлових питань. </w:t>
      </w:r>
    </w:p>
    <w:p w:rsidR="00CA5440" w:rsidRPr="00CA5440" w:rsidP="00CA5440" w14:paraId="7F4DF89B"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2.8. Комісія з визначення осіб, яким будуть надані місця у тимчасових спорудах, призначених для тимчасового проживання внутрішньо переміщених осіб, що перебувають на обліку в Єдиній Інформаційній базі даних про внутрішньо переміщених осіб у межах території Броварської міської територіальної громади.</w:t>
      </w:r>
    </w:p>
    <w:p w:rsidR="00CA5440" w:rsidRPr="00CA5440" w:rsidP="00CA5440" w14:paraId="6D4747DE"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2.9. Наглядова рада з питань розподілу і утримання житла у гуртожитках та використання гуртожитків і прибудинкових територій. </w:t>
      </w:r>
    </w:p>
    <w:p w:rsidR="00CA5440" w:rsidRPr="00CA5440" w:rsidP="00CA5440" w14:paraId="629D0FB3"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2.10. Постійна комісія з оренди об’єктів комунальної власності Броварської міської територіальної громади.</w:t>
      </w:r>
    </w:p>
    <w:p w:rsidR="00CA5440" w:rsidRPr="00CA5440" w:rsidP="00CA5440" w14:paraId="3E703033"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2.11. Комісія з обстеження об’єктів соціальної інфраструктури, що обліковуються на балансі державного підприємства «Завод порошкової металургії».</w:t>
      </w:r>
    </w:p>
    <w:p w:rsidR="00CA5440" w:rsidRPr="00CA5440" w:rsidP="00CA5440" w14:paraId="70F5FD20"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2.12. Комісія з питань техногенно-екологічної безпеки та надзвичайних ситуацій.</w:t>
      </w:r>
    </w:p>
    <w:p w:rsidR="00CA5440" w:rsidRPr="00CA5440" w:rsidP="00CA5440" w14:paraId="27FCA458"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2.13. Місцева надзвичайна протиепізоотична комісія.</w:t>
      </w:r>
    </w:p>
    <w:p w:rsidR="00CA5440" w:rsidRPr="00CA5440" w:rsidP="00CA5440" w14:paraId="22399737"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2.14. Міжвідомча комісія по проведенню обстежень (оглядів) фонду захисних споруд, які знаходяться на території Броварської міської територіальної громади.</w:t>
      </w:r>
    </w:p>
    <w:p w:rsidR="00CA5440" w:rsidRPr="00CA5440" w:rsidP="00CA5440" w14:paraId="166AEB41"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2.15. Експертна комісія з проведення експертизи цінності документів Броварської міської ради Броварського району Київської області та її виконавчих органів.</w:t>
      </w:r>
    </w:p>
    <w:p w:rsidR="00CA5440" w:rsidRPr="00CA5440" w:rsidP="00CA5440" w14:paraId="1ECFE106"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2.16. Спеціальна комісія з питань роботи із службовою інформацією, проведення перевірки наявності документів з грифом «Для службового користування», розслідування окремих фактів втрати документів або розголошення відомостей, а також з проведення експертизи цінності документів з питань роботи із службовою інформацією виконавчих органів Броварської міської ради Броварського району Київської області.</w:t>
      </w:r>
    </w:p>
    <w:p w:rsidR="00CA5440" w:rsidRPr="00CA5440" w:rsidP="00CA5440" w14:paraId="27F876CD"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2.17. Комісія з найменування, перейменування та встановлення об’єктів на території Броварської міської територіальної громади.</w:t>
      </w:r>
    </w:p>
    <w:p w:rsidR="00CA5440" w:rsidRPr="00CA5440" w:rsidP="00CA5440" w14:paraId="01F2653A"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2.18. Архітектурно-містобудівна рада. </w:t>
      </w:r>
    </w:p>
    <w:p w:rsidR="00CA5440" w:rsidRPr="00CA5440" w:rsidP="00CA5440" w14:paraId="4B2211E0"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2.19. Комітет забезпечення доступності осіб з інвалідністю та інших маломобільних груп населення до об’єктів соціальної та інженерно–транспортної інфраструктури.</w:t>
      </w:r>
    </w:p>
    <w:p w:rsidR="00CA5440" w:rsidRPr="00CA5440" w:rsidP="00CA5440" w14:paraId="751493DE"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2.20. Міжвідомча комісія з питань використання та схоронності житлового фонду і об’єктів громад. призначення усіх форм власності.</w:t>
      </w:r>
    </w:p>
    <w:p w:rsidR="00CA5440" w:rsidRPr="00CA5440" w:rsidP="00CA5440" w14:paraId="3179A628" w14:textId="77777777">
      <w:p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val="ru-RU" w:eastAsia="ru-RU"/>
        </w:rPr>
        <w:t>2.21</w:t>
      </w:r>
      <w:r w:rsidRPr="00CA5440">
        <w:rPr>
          <w:rFonts w:ascii="Times New Roman" w:eastAsia="Times New Roman" w:hAnsi="Times New Roman" w:cs="Times New Roman"/>
          <w:sz w:val="28"/>
          <w:szCs w:val="28"/>
          <w:lang w:eastAsia="ru-RU"/>
        </w:rPr>
        <w:t>. Координаційна рада з питань безпеки дорожнього руху.</w:t>
      </w:r>
    </w:p>
    <w:p w:rsidR="00CA5440" w:rsidRPr="00CA5440" w:rsidP="00CA5440" w14:paraId="22E825C6"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2.22. </w:t>
      </w:r>
      <w:bookmarkStart w:id="8" w:name="_Hlk120537829"/>
      <w:r w:rsidRPr="00CA5440">
        <w:rPr>
          <w:rFonts w:ascii="Times New Roman" w:eastAsia="Times New Roman" w:hAnsi="Times New Roman" w:cs="Times New Roman"/>
          <w:sz w:val="28"/>
          <w:szCs w:val="28"/>
          <w:lang w:eastAsia="ru-RU"/>
        </w:rPr>
        <w:t>Комісія з проведення конкурсного відбору проектів для участі у програмі підтримки ОСББ та житлово - будівельних кооперативів Броварської міської територіальної громади на 2021-2025 роки</w:t>
      </w:r>
      <w:bookmarkEnd w:id="8"/>
      <w:r w:rsidRPr="00CA5440">
        <w:rPr>
          <w:rFonts w:ascii="Times New Roman" w:eastAsia="Times New Roman" w:hAnsi="Times New Roman" w:cs="Times New Roman"/>
          <w:sz w:val="28"/>
          <w:szCs w:val="28"/>
          <w:lang w:eastAsia="ru-RU"/>
        </w:rPr>
        <w:t>.</w:t>
      </w:r>
    </w:p>
    <w:p w:rsidR="00CA5440" w:rsidRPr="00CA5440" w:rsidP="00CA5440" w14:paraId="3EFDDD38" w14:textId="675075CB">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2.23. Оперативний міський штаб по підготовці господарського комплексу та об’єктів соціально – культурного призначення на території Броварської міської територіальної громади до роботи в осінньо-зимовий період 2024/2025р.</w:t>
      </w:r>
    </w:p>
    <w:p w:rsidR="00CA5440" w:rsidRPr="00CA5440" w:rsidP="00CA5440" w14:paraId="2C1C8157"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2.24. Комітет з визначення робочого органу для організації забезпечення і підготовки матеріалів для проведення засідань конкурсного комітету з підготовки та проведення конкурсів з перевезення пасажирів на міських автобусних маршрутах загального користування в </w:t>
      </w:r>
      <w:r w:rsidRPr="00CA5440">
        <w:rPr>
          <w:rFonts w:ascii="Times New Roman" w:eastAsia="Times New Roman" w:hAnsi="Times New Roman" w:cs="Times New Roman"/>
          <w:sz w:val="28"/>
          <w:szCs w:val="28"/>
          <w:lang w:eastAsia="ru-RU"/>
        </w:rPr>
        <w:t>м.Бровари</w:t>
      </w:r>
      <w:r w:rsidRPr="00CA5440">
        <w:rPr>
          <w:rFonts w:ascii="Times New Roman" w:eastAsia="Times New Roman" w:hAnsi="Times New Roman" w:cs="Times New Roman"/>
          <w:sz w:val="28"/>
          <w:szCs w:val="28"/>
          <w:lang w:eastAsia="ru-RU"/>
        </w:rPr>
        <w:t>.</w:t>
      </w:r>
    </w:p>
    <w:p w:rsidR="00CA5440" w:rsidRPr="00CA5440" w:rsidP="00CA5440" w14:paraId="5C9AB1D5"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2.25. </w:t>
      </w:r>
      <w:bookmarkStart w:id="9" w:name="_Hlk120537975"/>
      <w:r w:rsidRPr="00CA5440">
        <w:rPr>
          <w:rFonts w:ascii="Times New Roman" w:eastAsia="Times New Roman" w:hAnsi="Times New Roman" w:cs="Times New Roman"/>
          <w:sz w:val="28"/>
          <w:szCs w:val="28"/>
          <w:lang w:val="ru-RU" w:eastAsia="ru-RU"/>
        </w:rPr>
        <w:t>Конкурсний</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комітет</w:t>
      </w:r>
      <w:r w:rsidRPr="00CA5440">
        <w:rPr>
          <w:rFonts w:ascii="Times New Roman" w:eastAsia="Times New Roman" w:hAnsi="Times New Roman" w:cs="Times New Roman"/>
          <w:sz w:val="28"/>
          <w:szCs w:val="28"/>
          <w:lang w:val="ru-RU" w:eastAsia="ru-RU"/>
        </w:rPr>
        <w:t xml:space="preserve"> з </w:t>
      </w:r>
      <w:r w:rsidRPr="00CA5440">
        <w:rPr>
          <w:rFonts w:ascii="Times New Roman" w:eastAsia="Times New Roman" w:hAnsi="Times New Roman" w:cs="Times New Roman"/>
          <w:sz w:val="28"/>
          <w:szCs w:val="28"/>
          <w:lang w:val="ru-RU" w:eastAsia="ru-RU"/>
        </w:rPr>
        <w:t>підготовки</w:t>
      </w:r>
      <w:r w:rsidRPr="00CA5440">
        <w:rPr>
          <w:rFonts w:ascii="Times New Roman" w:eastAsia="Times New Roman" w:hAnsi="Times New Roman" w:cs="Times New Roman"/>
          <w:sz w:val="28"/>
          <w:szCs w:val="28"/>
          <w:lang w:val="ru-RU" w:eastAsia="ru-RU"/>
        </w:rPr>
        <w:t xml:space="preserve"> та </w:t>
      </w:r>
      <w:r w:rsidRPr="00CA5440">
        <w:rPr>
          <w:rFonts w:ascii="Times New Roman" w:eastAsia="Times New Roman" w:hAnsi="Times New Roman" w:cs="Times New Roman"/>
          <w:sz w:val="28"/>
          <w:szCs w:val="28"/>
          <w:lang w:val="ru-RU" w:eastAsia="ru-RU"/>
        </w:rPr>
        <w:t>проведення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конкурсів</w:t>
      </w:r>
      <w:r w:rsidRPr="00CA5440">
        <w:rPr>
          <w:rFonts w:ascii="Times New Roman" w:eastAsia="Times New Roman" w:hAnsi="Times New Roman" w:cs="Times New Roman"/>
          <w:sz w:val="28"/>
          <w:szCs w:val="28"/>
          <w:lang w:val="ru-RU" w:eastAsia="ru-RU"/>
        </w:rPr>
        <w:t xml:space="preserve"> з </w:t>
      </w:r>
      <w:r w:rsidRPr="00CA5440">
        <w:rPr>
          <w:rFonts w:ascii="Times New Roman" w:eastAsia="Times New Roman" w:hAnsi="Times New Roman" w:cs="Times New Roman"/>
          <w:sz w:val="28"/>
          <w:szCs w:val="28"/>
          <w:lang w:val="ru-RU" w:eastAsia="ru-RU"/>
        </w:rPr>
        <w:t>перевезення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пасажирів</w:t>
      </w:r>
      <w:r w:rsidRPr="00CA5440">
        <w:rPr>
          <w:rFonts w:ascii="Times New Roman" w:eastAsia="Times New Roman" w:hAnsi="Times New Roman" w:cs="Times New Roman"/>
          <w:sz w:val="28"/>
          <w:szCs w:val="28"/>
          <w:lang w:val="ru-RU" w:eastAsia="ru-RU"/>
        </w:rPr>
        <w:t xml:space="preserve"> на </w:t>
      </w:r>
      <w:r w:rsidRPr="00CA5440">
        <w:rPr>
          <w:rFonts w:ascii="Times New Roman" w:eastAsia="Times New Roman" w:hAnsi="Times New Roman" w:cs="Times New Roman"/>
          <w:sz w:val="28"/>
          <w:szCs w:val="28"/>
          <w:lang w:val="ru-RU" w:eastAsia="ru-RU"/>
        </w:rPr>
        <w:t>міських</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автобусних</w:t>
      </w:r>
      <w:r w:rsidRPr="00CA5440">
        <w:rPr>
          <w:rFonts w:ascii="Times New Roman" w:eastAsia="Times New Roman" w:hAnsi="Times New Roman" w:cs="Times New Roman"/>
          <w:sz w:val="28"/>
          <w:szCs w:val="28"/>
          <w:lang w:val="ru-RU" w:eastAsia="ru-RU"/>
        </w:rPr>
        <w:t xml:space="preserve"> маршрутах </w:t>
      </w:r>
      <w:r w:rsidRPr="00CA5440">
        <w:rPr>
          <w:rFonts w:ascii="Times New Roman" w:eastAsia="Times New Roman" w:hAnsi="Times New Roman" w:cs="Times New Roman"/>
          <w:sz w:val="28"/>
          <w:szCs w:val="28"/>
          <w:lang w:val="ru-RU" w:eastAsia="ru-RU"/>
        </w:rPr>
        <w:t>загального</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користування</w:t>
      </w:r>
      <w:r w:rsidRPr="00CA5440">
        <w:rPr>
          <w:rFonts w:ascii="Times New Roman" w:eastAsia="Times New Roman" w:hAnsi="Times New Roman" w:cs="Times New Roman"/>
          <w:sz w:val="28"/>
          <w:szCs w:val="28"/>
          <w:lang w:val="ru-RU" w:eastAsia="ru-RU"/>
        </w:rPr>
        <w:t xml:space="preserve"> в м. </w:t>
      </w:r>
      <w:r w:rsidRPr="00CA5440">
        <w:rPr>
          <w:rFonts w:ascii="Times New Roman" w:eastAsia="Times New Roman" w:hAnsi="Times New Roman" w:cs="Times New Roman"/>
          <w:sz w:val="28"/>
          <w:szCs w:val="28"/>
          <w:lang w:val="ru-RU" w:eastAsia="ru-RU"/>
        </w:rPr>
        <w:t>Бровари</w:t>
      </w:r>
      <w:bookmarkEnd w:id="9"/>
      <w:r w:rsidRPr="00CA5440">
        <w:rPr>
          <w:rFonts w:ascii="Times New Roman" w:eastAsia="Times New Roman" w:hAnsi="Times New Roman" w:cs="Times New Roman"/>
          <w:sz w:val="28"/>
          <w:szCs w:val="28"/>
          <w:lang w:val="ru-RU" w:eastAsia="ru-RU"/>
        </w:rPr>
        <w:t>.</w:t>
      </w:r>
      <w:r w:rsidRPr="00CA5440">
        <w:rPr>
          <w:rFonts w:ascii="Times New Roman" w:eastAsia="Times New Roman" w:hAnsi="Times New Roman" w:cs="Times New Roman"/>
          <w:sz w:val="28"/>
          <w:szCs w:val="28"/>
          <w:lang w:eastAsia="ru-RU"/>
        </w:rPr>
        <w:t xml:space="preserve"> </w:t>
      </w:r>
    </w:p>
    <w:p w:rsidR="00CA5440" w:rsidRPr="00CA5440" w:rsidP="00CA5440" w14:paraId="35A5204E"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2.26. </w:t>
      </w:r>
      <w:bookmarkStart w:id="10" w:name="_Hlk120538025"/>
      <w:r w:rsidRPr="00CA5440">
        <w:rPr>
          <w:rFonts w:ascii="Times New Roman" w:eastAsia="Times New Roman" w:hAnsi="Times New Roman" w:cs="Times New Roman"/>
          <w:sz w:val="28"/>
          <w:szCs w:val="28"/>
          <w:lang w:eastAsia="ru-RU"/>
        </w:rPr>
        <w:t>Комісія з питань обстеження оглядових колодязів каналізаційного центрального самопливного колектору прокладеного від вулиці Січових Стрільців до каналізаційної насосної станції № 3 по бульвару Незалежності, 53/1, у м. Бровари Броварського району Київської області</w:t>
      </w:r>
      <w:bookmarkEnd w:id="10"/>
      <w:r w:rsidRPr="00CA5440">
        <w:rPr>
          <w:rFonts w:ascii="Times New Roman" w:eastAsia="Times New Roman" w:hAnsi="Times New Roman" w:cs="Times New Roman"/>
          <w:sz w:val="28"/>
          <w:szCs w:val="28"/>
          <w:lang w:eastAsia="ru-RU"/>
        </w:rPr>
        <w:t>.</w:t>
      </w:r>
    </w:p>
    <w:p w:rsidR="00CA5440" w:rsidRPr="00CA5440" w:rsidP="00CA5440" w14:paraId="1AD527B4"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2.27. </w:t>
      </w:r>
      <w:bookmarkStart w:id="11" w:name="_Hlk120538083"/>
      <w:r w:rsidRPr="00CA5440">
        <w:rPr>
          <w:rFonts w:ascii="Times New Roman" w:eastAsia="Times New Roman" w:hAnsi="Times New Roman" w:cs="Times New Roman"/>
          <w:sz w:val="28"/>
          <w:szCs w:val="28"/>
          <w:lang w:eastAsia="ru-RU"/>
        </w:rPr>
        <w:t>Комісія з питань забезпечення доступу до житла, іншого об’єкта нерухомого майна для ліквідації та відвернення аварій, пов’язаних із наданням комунальних послуг</w:t>
      </w:r>
      <w:bookmarkEnd w:id="11"/>
      <w:r w:rsidRPr="00CA5440">
        <w:rPr>
          <w:rFonts w:ascii="Times New Roman" w:eastAsia="Times New Roman" w:hAnsi="Times New Roman" w:cs="Times New Roman"/>
          <w:sz w:val="28"/>
          <w:szCs w:val="28"/>
          <w:lang w:eastAsia="ru-RU"/>
        </w:rPr>
        <w:t>.</w:t>
      </w:r>
    </w:p>
    <w:p w:rsidR="00CA5440" w:rsidRPr="00CA5440" w:rsidP="00CA5440" w14:paraId="7E60F649"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2.28. </w:t>
      </w:r>
      <w:bookmarkStart w:id="12" w:name="_Hlk120538131"/>
      <w:r w:rsidRPr="00CA5440">
        <w:rPr>
          <w:rFonts w:ascii="Times New Roman" w:eastAsia="Times New Roman" w:hAnsi="Times New Roman" w:cs="Times New Roman"/>
          <w:sz w:val="28"/>
          <w:szCs w:val="28"/>
          <w:lang w:eastAsia="ru-RU"/>
        </w:rPr>
        <w:t>Комісія по обстеженню пошкодженого/зруйнованого майна внаслідок воєнних дій на території Броварської міської територіальної громади</w:t>
      </w:r>
      <w:bookmarkEnd w:id="12"/>
      <w:r w:rsidRPr="00CA5440">
        <w:rPr>
          <w:rFonts w:ascii="Times New Roman" w:eastAsia="Times New Roman" w:hAnsi="Times New Roman" w:cs="Times New Roman"/>
          <w:sz w:val="28"/>
          <w:szCs w:val="28"/>
          <w:lang w:eastAsia="ru-RU"/>
        </w:rPr>
        <w:t>.</w:t>
      </w:r>
    </w:p>
    <w:p w:rsidR="00CA5440" w:rsidRPr="00CA5440" w:rsidP="00CA5440" w14:paraId="68D53CD0"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2.29. </w:t>
      </w:r>
      <w:bookmarkStart w:id="13" w:name="_Hlk120538181"/>
      <w:r w:rsidRPr="00CA5440">
        <w:rPr>
          <w:rFonts w:ascii="Times New Roman" w:eastAsia="Times New Roman" w:hAnsi="Times New Roman" w:cs="Times New Roman"/>
          <w:sz w:val="28"/>
          <w:szCs w:val="28"/>
          <w:lang w:eastAsia="ru-RU"/>
        </w:rPr>
        <w:t>Робоча група з перевірки перевезень пільгової категорії населення м. Бровари</w:t>
      </w:r>
      <w:bookmarkEnd w:id="13"/>
      <w:r w:rsidRPr="00CA5440">
        <w:rPr>
          <w:rFonts w:ascii="Times New Roman" w:eastAsia="Times New Roman" w:hAnsi="Times New Roman" w:cs="Times New Roman"/>
          <w:sz w:val="28"/>
          <w:szCs w:val="28"/>
          <w:lang w:eastAsia="ru-RU"/>
        </w:rPr>
        <w:t>.</w:t>
      </w:r>
    </w:p>
    <w:p w:rsidR="00CA5440" w:rsidRPr="00CA5440" w:rsidP="00CA5440" w14:paraId="578ADFC9" w14:textId="77777777">
      <w:pPr>
        <w:spacing w:after="0" w:line="240" w:lineRule="auto"/>
        <w:jc w:val="both"/>
        <w:rPr>
          <w:rFonts w:ascii="Times New Roman" w:eastAsia="Times New Roman" w:hAnsi="Times New Roman" w:cs="Times New Roman"/>
          <w:sz w:val="28"/>
          <w:szCs w:val="28"/>
          <w:lang w:eastAsia="x-none"/>
        </w:rPr>
      </w:pPr>
      <w:r w:rsidRPr="00CA5440">
        <w:rPr>
          <w:rFonts w:ascii="Times New Roman" w:eastAsia="Times New Roman" w:hAnsi="Times New Roman" w:cs="Times New Roman"/>
          <w:sz w:val="28"/>
          <w:szCs w:val="28"/>
          <w:lang w:eastAsia="ru-RU"/>
        </w:rPr>
        <w:t xml:space="preserve">2.30. </w:t>
      </w:r>
      <w:bookmarkStart w:id="14" w:name="_Hlk120538250"/>
      <w:r w:rsidRPr="00CA5440">
        <w:rPr>
          <w:rFonts w:ascii="Times New Roman" w:eastAsia="Times New Roman" w:hAnsi="Times New Roman" w:cs="Times New Roman"/>
          <w:sz w:val="28"/>
          <w:szCs w:val="28"/>
          <w:lang w:eastAsia="ru-RU"/>
        </w:rPr>
        <w:t>Технічна рада по розгляду проектів будівництва, реконструкції та капітального ремонту об’єктів комунальної власності при виконавчому комітеті Броварської міської ради Броварського району Київської області</w:t>
      </w:r>
      <w:bookmarkEnd w:id="14"/>
      <w:r w:rsidRPr="00CA5440">
        <w:rPr>
          <w:rFonts w:ascii="Times New Roman" w:eastAsia="Times New Roman" w:hAnsi="Times New Roman" w:cs="Times New Roman"/>
          <w:sz w:val="28"/>
          <w:szCs w:val="28"/>
          <w:lang w:eastAsia="x-none"/>
        </w:rPr>
        <w:t>.</w:t>
      </w:r>
    </w:p>
    <w:p w:rsidR="00CA5440" w:rsidRPr="00CA5440" w:rsidP="00CA5440" w14:paraId="05B81543"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2.31. </w:t>
      </w:r>
      <w:bookmarkStart w:id="15" w:name="_Hlk120538298"/>
      <w:r w:rsidRPr="00CA5440">
        <w:rPr>
          <w:rFonts w:ascii="Times New Roman" w:eastAsia="Times New Roman" w:hAnsi="Times New Roman" w:cs="Times New Roman"/>
          <w:sz w:val="28"/>
          <w:szCs w:val="28"/>
          <w:lang w:eastAsia="ru-RU"/>
        </w:rPr>
        <w:t xml:space="preserve">Робоча група для супроводу </w:t>
      </w:r>
      <w:r w:rsidRPr="00CA5440">
        <w:rPr>
          <w:rFonts w:ascii="Times New Roman" w:eastAsia="Times New Roman" w:hAnsi="Times New Roman" w:cs="Times New Roman"/>
          <w:sz w:val="28"/>
          <w:szCs w:val="28"/>
          <w:lang w:eastAsia="ru-RU"/>
        </w:rPr>
        <w:t>субпроєкта</w:t>
      </w:r>
      <w:r w:rsidRPr="00CA5440">
        <w:rPr>
          <w:rFonts w:ascii="Times New Roman" w:eastAsia="Times New Roman" w:hAnsi="Times New Roman" w:cs="Times New Roman"/>
          <w:sz w:val="28"/>
          <w:szCs w:val="28"/>
          <w:lang w:eastAsia="ru-RU"/>
        </w:rPr>
        <w:t xml:space="preserve"> «Реконструкція дошкільного навчального закладу (ясла-садок) комбінованого типу «Зірочка» по вул. Ярослава Мудрого (Кірова), 3 в м. Бровари Київської області»</w:t>
      </w:r>
      <w:bookmarkEnd w:id="15"/>
      <w:r w:rsidRPr="00CA5440">
        <w:rPr>
          <w:rFonts w:ascii="Times New Roman" w:eastAsia="Times New Roman" w:hAnsi="Times New Roman" w:cs="Times New Roman"/>
          <w:sz w:val="28"/>
          <w:szCs w:val="28"/>
          <w:lang w:eastAsia="ru-RU"/>
        </w:rPr>
        <w:t>.</w:t>
      </w:r>
    </w:p>
    <w:p w:rsidR="00CA5440" w:rsidRPr="00CA5440" w:rsidP="00CA5440" w14:paraId="02146CC2"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2.32. </w:t>
      </w:r>
      <w:bookmarkStart w:id="16" w:name="_Hlk120538349"/>
      <w:r w:rsidRPr="00CA5440">
        <w:rPr>
          <w:rFonts w:ascii="Times New Roman" w:eastAsia="Times New Roman" w:hAnsi="Times New Roman" w:cs="Times New Roman"/>
          <w:sz w:val="28"/>
          <w:szCs w:val="28"/>
          <w:lang w:eastAsia="ru-RU"/>
        </w:rPr>
        <w:t>Робоча група з вивчення документів щодо інвестиційних внесків</w:t>
      </w:r>
      <w:bookmarkEnd w:id="16"/>
      <w:r w:rsidRPr="00CA5440">
        <w:rPr>
          <w:rFonts w:ascii="Times New Roman" w:eastAsia="Times New Roman" w:hAnsi="Times New Roman" w:cs="Times New Roman"/>
          <w:sz w:val="28"/>
          <w:szCs w:val="28"/>
          <w:lang w:eastAsia="ru-RU"/>
        </w:rPr>
        <w:t>.</w:t>
      </w:r>
    </w:p>
    <w:p w:rsidR="00CA5440" w:rsidRPr="00CA5440" w:rsidP="00CA5440" w14:paraId="649CF18B"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2.33. Комісія по проведенню Конкурсу для отримання права для проведення робіт по об'єкту будівництва «Нове будівництво багатоквартирного житлового комплексу по вул. Київській, 261 в м. Бровари Київської області на земельній ділянці з кадастровим номером 3210600000:01:063:0772 площею 2,4382 га. та по забудові земельних ділянок: по вул. Симоненка Василя, 115 з кадастровим номером 3210600000:00:063:1301 площею 0,8324 га., з цільовим призначенням «для будівництва і обслуговування багатоквартирного житлового будинку(</w:t>
      </w:r>
      <w:r w:rsidRPr="00CA5440">
        <w:rPr>
          <w:rFonts w:ascii="Times New Roman" w:eastAsia="Times New Roman" w:hAnsi="Times New Roman" w:cs="Times New Roman"/>
          <w:sz w:val="28"/>
          <w:szCs w:val="28"/>
          <w:lang w:eastAsia="ru-RU"/>
        </w:rPr>
        <w:t>ків</w:t>
      </w:r>
      <w:r w:rsidRPr="00CA5440">
        <w:rPr>
          <w:rFonts w:ascii="Times New Roman" w:eastAsia="Times New Roman" w:hAnsi="Times New Roman" w:cs="Times New Roman"/>
          <w:sz w:val="28"/>
          <w:szCs w:val="28"/>
          <w:lang w:eastAsia="ru-RU"/>
        </w:rPr>
        <w:t xml:space="preserve">) з вбудованим дошкільним закладом освіти» та по </w:t>
      </w:r>
      <w:r w:rsidRPr="00CA5440">
        <w:rPr>
          <w:rFonts w:ascii="Times New Roman" w:eastAsia="Times New Roman" w:hAnsi="Times New Roman" w:cs="Times New Roman"/>
          <w:sz w:val="28"/>
          <w:szCs w:val="28"/>
          <w:lang w:eastAsia="ru-RU"/>
        </w:rPr>
        <w:t>бульв</w:t>
      </w:r>
      <w:r w:rsidRPr="00CA5440">
        <w:rPr>
          <w:rFonts w:ascii="Times New Roman" w:eastAsia="Times New Roman" w:hAnsi="Times New Roman" w:cs="Times New Roman"/>
          <w:sz w:val="28"/>
          <w:szCs w:val="28"/>
          <w:lang w:eastAsia="ru-RU"/>
        </w:rPr>
        <w:t>. Незалежності з кадастровим номером 3210600000:01:035:0022 площею 2,6470 га., цільове призначення «для розміщення та експлуатації основних, підсобних і допоміжних будівель та споруд підприємств переробної, машинобудівної та іншої промисловості».</w:t>
      </w:r>
    </w:p>
    <w:p w:rsidR="00CA5440" w:rsidRPr="00CA5440" w:rsidP="00CA5440" w14:paraId="73EB3BA2"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2.34. </w:t>
      </w:r>
      <w:bookmarkStart w:id="17" w:name="_Hlk120538434"/>
      <w:r w:rsidRPr="00CA5440">
        <w:rPr>
          <w:rFonts w:ascii="Times New Roman" w:eastAsia="Times New Roman" w:hAnsi="Times New Roman" w:cs="Times New Roman"/>
          <w:sz w:val="28"/>
          <w:szCs w:val="28"/>
          <w:lang w:eastAsia="ru-RU"/>
        </w:rPr>
        <w:t xml:space="preserve">Комісія для підготовки і проведення конкурсу на надання права суб’єктам господарювання на проведення робіт по комплексній забудові земельної ділянки на умовах, визначених Порядком проведення </w:t>
      </w:r>
      <w:r w:rsidRPr="00CA5440">
        <w:rPr>
          <w:rFonts w:ascii="Times New Roman" w:eastAsia="Times New Roman" w:hAnsi="Times New Roman" w:cs="Times New Roman"/>
          <w:sz w:val="28"/>
          <w:szCs w:val="28"/>
          <w:lang w:eastAsia="ru-RU"/>
        </w:rPr>
        <w:t>інвестиційного конкурсу з відбору інвестора для проведення робіт по комплексній забудові земельної ділянки площею 2,3648 га по вулиці Петлюри Симона, 28 в м. Бровари Київської області</w:t>
      </w:r>
      <w:bookmarkEnd w:id="17"/>
      <w:r w:rsidRPr="00CA5440">
        <w:rPr>
          <w:rFonts w:ascii="Times New Roman" w:eastAsia="Times New Roman" w:hAnsi="Times New Roman" w:cs="Times New Roman"/>
          <w:sz w:val="28"/>
          <w:szCs w:val="28"/>
          <w:lang w:eastAsia="ru-RU"/>
        </w:rPr>
        <w:t>.</w:t>
      </w:r>
    </w:p>
    <w:p w:rsidR="00CA5440" w:rsidRPr="00CA5440" w:rsidP="00CA5440" w14:paraId="225BBA67"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2.35. </w:t>
      </w:r>
      <w:bookmarkStart w:id="18" w:name="_Hlk120538484"/>
      <w:r w:rsidRPr="00CA5440">
        <w:rPr>
          <w:rFonts w:ascii="Times New Roman" w:eastAsia="Times New Roman" w:hAnsi="Times New Roman" w:cs="Times New Roman"/>
          <w:sz w:val="28"/>
          <w:szCs w:val="28"/>
          <w:lang w:eastAsia="ru-RU"/>
        </w:rPr>
        <w:t xml:space="preserve">Міська комісія з питань реалізації цінової політики у житлово – комунальному господарстві та міському </w:t>
      </w:r>
      <w:r w:rsidRPr="00CA5440">
        <w:rPr>
          <w:rFonts w:ascii="Times New Roman" w:eastAsia="Times New Roman" w:hAnsi="Times New Roman" w:cs="Times New Roman"/>
          <w:sz w:val="28"/>
          <w:szCs w:val="28"/>
          <w:lang w:eastAsia="ru-RU"/>
        </w:rPr>
        <w:t>пасажирсь</w:t>
      </w:r>
      <w:r w:rsidRPr="00CA5440">
        <w:rPr>
          <w:rFonts w:ascii="Times New Roman" w:eastAsia="Times New Roman" w:hAnsi="Times New Roman" w:cs="Times New Roman"/>
          <w:sz w:val="28"/>
          <w:szCs w:val="28"/>
          <w:lang w:val="ru-RU" w:eastAsia="ru-RU"/>
        </w:rPr>
        <w:t xml:space="preserve">кому </w:t>
      </w:r>
      <w:r w:rsidRPr="00CA5440">
        <w:rPr>
          <w:rFonts w:ascii="Times New Roman" w:eastAsia="Times New Roman" w:hAnsi="Times New Roman" w:cs="Times New Roman"/>
          <w:sz w:val="28"/>
          <w:szCs w:val="28"/>
          <w:lang w:val="ru-RU" w:eastAsia="ru-RU"/>
        </w:rPr>
        <w:t>транспорті</w:t>
      </w:r>
      <w:bookmarkEnd w:id="18"/>
      <w:r w:rsidRPr="00CA5440">
        <w:rPr>
          <w:rFonts w:ascii="Times New Roman" w:eastAsia="Times New Roman" w:hAnsi="Times New Roman" w:cs="Times New Roman"/>
          <w:sz w:val="28"/>
          <w:szCs w:val="28"/>
          <w:lang w:eastAsia="ru-RU"/>
        </w:rPr>
        <w:t>.</w:t>
      </w:r>
    </w:p>
    <w:p w:rsidR="00CA5440" w:rsidRPr="00CA5440" w:rsidP="00CA5440" w14:paraId="340AC155"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2.36. </w:t>
      </w:r>
      <w:bookmarkStart w:id="19" w:name="_Hlk136421683"/>
      <w:r w:rsidRPr="00CA5440">
        <w:rPr>
          <w:rFonts w:ascii="Times New Roman" w:eastAsia="Times New Roman" w:hAnsi="Times New Roman" w:cs="Times New Roman"/>
          <w:sz w:val="28"/>
          <w:szCs w:val="28"/>
          <w:lang w:eastAsia="ru-RU"/>
        </w:rPr>
        <w:t>Комісія з розгляду питань щодо надання компенсації за пошкоджені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Російської Федерації проти України</w:t>
      </w:r>
      <w:bookmarkEnd w:id="19"/>
      <w:r w:rsidRPr="00CA5440">
        <w:rPr>
          <w:rFonts w:ascii="Times New Roman" w:eastAsia="Times New Roman" w:hAnsi="Times New Roman" w:cs="Times New Roman"/>
          <w:sz w:val="28"/>
          <w:szCs w:val="28"/>
          <w:lang w:eastAsia="ru-RU"/>
        </w:rPr>
        <w:t>.</w:t>
      </w:r>
    </w:p>
    <w:p w:rsidR="00CA5440" w:rsidRPr="00CA5440" w:rsidP="00CA5440" w14:paraId="1BA7B166" w14:textId="77777777">
      <w:pPr>
        <w:spacing w:after="0" w:line="240" w:lineRule="auto"/>
        <w:jc w:val="both"/>
        <w:rPr>
          <w:rFonts w:ascii="Times New Roman" w:eastAsia="Calibri" w:hAnsi="Times New Roman" w:cs="Times New Roman"/>
          <w:sz w:val="28"/>
          <w:szCs w:val="28"/>
          <w:lang w:eastAsia="en-US"/>
        </w:rPr>
      </w:pPr>
      <w:r w:rsidRPr="00CA5440">
        <w:rPr>
          <w:rFonts w:ascii="Times New Roman" w:eastAsia="Calibri" w:hAnsi="Times New Roman" w:cs="Times New Roman"/>
          <w:sz w:val="28"/>
          <w:szCs w:val="28"/>
          <w:lang w:eastAsia="en-US"/>
        </w:rPr>
        <w:t xml:space="preserve">2.37. Комісія з розгляду питань щодо надання компенсації за знищені на території Броварської міської територіальної громади об’єкти нерухомого майна внаслідок бойових дій, терористичних актів, диверсій, спричинених збройною агресією </w:t>
      </w:r>
      <w:r w:rsidRPr="00CA5440">
        <w:rPr>
          <w:rFonts w:ascii="Times New Roman" w:eastAsia="Calibri" w:hAnsi="Times New Roman" w:cs="Times New Roman"/>
          <w:sz w:val="28"/>
          <w:szCs w:val="28"/>
          <w:lang w:val="ru-RU" w:eastAsia="en-US"/>
        </w:rPr>
        <w:t>Російської</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Федерації</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проти</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України</w:t>
      </w:r>
      <w:r w:rsidRPr="00CA5440">
        <w:rPr>
          <w:rFonts w:ascii="Times New Roman" w:eastAsia="Calibri" w:hAnsi="Times New Roman" w:cs="Times New Roman"/>
          <w:sz w:val="28"/>
          <w:szCs w:val="28"/>
          <w:lang w:eastAsia="en-US"/>
        </w:rPr>
        <w:t>.</w:t>
      </w:r>
    </w:p>
    <w:p w:rsidR="00CA5440" w:rsidRPr="00CA5440" w:rsidP="00CA5440" w14:paraId="0B4D4F87"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2.38. </w:t>
      </w:r>
      <w:bookmarkStart w:id="20" w:name="_Hlk120538547"/>
      <w:r w:rsidRPr="00CA5440">
        <w:rPr>
          <w:rFonts w:ascii="Times New Roman" w:eastAsia="Times New Roman" w:hAnsi="Times New Roman" w:cs="Times New Roman"/>
          <w:sz w:val="28"/>
          <w:szCs w:val="28"/>
          <w:lang w:eastAsia="ru-RU"/>
        </w:rPr>
        <w:t>Координаційна рада з питань розвитку підприємництва</w:t>
      </w:r>
      <w:bookmarkEnd w:id="20"/>
      <w:r w:rsidRPr="00CA5440">
        <w:rPr>
          <w:rFonts w:ascii="Times New Roman" w:eastAsia="Times New Roman" w:hAnsi="Times New Roman" w:cs="Times New Roman"/>
          <w:sz w:val="28"/>
          <w:szCs w:val="28"/>
          <w:lang w:eastAsia="ru-RU"/>
        </w:rPr>
        <w:t>.</w:t>
      </w:r>
    </w:p>
    <w:p w:rsidR="00CA5440" w:rsidRPr="00CA5440" w:rsidP="00CA5440" w14:paraId="2FF0ADBC"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2.39. </w:t>
      </w:r>
      <w:bookmarkStart w:id="21" w:name="_Hlk120538591"/>
      <w:r w:rsidRPr="00CA5440">
        <w:rPr>
          <w:rFonts w:ascii="Times New Roman" w:eastAsia="Times New Roman" w:hAnsi="Times New Roman" w:cs="Times New Roman"/>
          <w:sz w:val="28"/>
          <w:szCs w:val="28"/>
          <w:lang w:eastAsia="ru-RU"/>
        </w:rPr>
        <w:t>Комісія з розгляду пропозицій щодо можливості та доцільності розташування місць для провадження підприємницької діяльності на літніх майданчиках, об’єктах сезонної торгівлі, сезонних об’єктах сфери послуг, відпочинку та розваг на адміністративній території громади, включаючи територію парків та скверів</w:t>
      </w:r>
      <w:bookmarkEnd w:id="21"/>
      <w:r w:rsidRPr="00CA5440">
        <w:rPr>
          <w:rFonts w:ascii="Times New Roman" w:eastAsia="Times New Roman" w:hAnsi="Times New Roman" w:cs="Times New Roman"/>
          <w:sz w:val="28"/>
          <w:szCs w:val="28"/>
          <w:lang w:eastAsia="ru-RU"/>
        </w:rPr>
        <w:t>.</w:t>
      </w:r>
    </w:p>
    <w:p w:rsidR="00CA5440" w:rsidRPr="00CA5440" w:rsidP="00CA5440" w14:paraId="3F45C7E9"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2.40. </w:t>
      </w:r>
      <w:bookmarkStart w:id="22" w:name="_Hlk120538616"/>
      <w:r w:rsidRPr="00CA5440">
        <w:rPr>
          <w:rFonts w:ascii="Times New Roman" w:eastAsia="Times New Roman" w:hAnsi="Times New Roman" w:cs="Times New Roman"/>
          <w:sz w:val="28"/>
          <w:szCs w:val="28"/>
          <w:lang w:eastAsia="ru-RU"/>
        </w:rPr>
        <w:t xml:space="preserve">Робоча група по визначенню належності </w:t>
      </w:r>
      <w:r w:rsidRPr="00CA5440">
        <w:rPr>
          <w:rFonts w:ascii="Times New Roman" w:eastAsia="Times New Roman" w:hAnsi="Times New Roman" w:cs="Times New Roman"/>
          <w:sz w:val="28"/>
          <w:szCs w:val="28"/>
          <w:lang w:eastAsia="ru-RU"/>
        </w:rPr>
        <w:t>проєктів</w:t>
      </w:r>
      <w:r w:rsidRPr="00CA5440">
        <w:rPr>
          <w:rFonts w:ascii="Times New Roman" w:eastAsia="Times New Roman" w:hAnsi="Times New Roman" w:cs="Times New Roman"/>
          <w:sz w:val="28"/>
          <w:szCs w:val="28"/>
          <w:lang w:eastAsia="ru-RU"/>
        </w:rPr>
        <w:t xml:space="preserve"> рішень Броварської міської ради Броварського району Київської області та її виконавчого комітету, розпоряджень міського голови до регуляторних актів та перегляду регуляторних актів</w:t>
      </w:r>
      <w:bookmarkEnd w:id="22"/>
      <w:r w:rsidRPr="00CA5440">
        <w:rPr>
          <w:rFonts w:ascii="Times New Roman" w:eastAsia="Times New Roman" w:hAnsi="Times New Roman" w:cs="Times New Roman"/>
          <w:sz w:val="28"/>
          <w:szCs w:val="28"/>
          <w:lang w:eastAsia="ru-RU"/>
        </w:rPr>
        <w:t>.</w:t>
      </w:r>
    </w:p>
    <w:p w:rsidR="00CA5440" w:rsidRPr="00CA5440" w:rsidP="00CA5440" w14:paraId="7312FB7A"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2.41. </w:t>
      </w:r>
      <w:bookmarkStart w:id="23" w:name="_Hlk120538678"/>
      <w:r w:rsidRPr="00CA5440">
        <w:rPr>
          <w:rFonts w:ascii="Times New Roman" w:eastAsia="Times New Roman" w:hAnsi="Times New Roman" w:cs="Times New Roman"/>
          <w:sz w:val="28"/>
          <w:szCs w:val="28"/>
          <w:lang w:eastAsia="ru-RU"/>
        </w:rPr>
        <w:t>Конкурсна комісія на надання права суб’єктам підприємницької діяльності на розміщення та облаштування об’єктів торгівлі  на території скверу «Юність» в м. Бровари</w:t>
      </w:r>
      <w:bookmarkEnd w:id="23"/>
      <w:r w:rsidRPr="00CA5440">
        <w:rPr>
          <w:rFonts w:ascii="Times New Roman" w:eastAsia="Times New Roman" w:hAnsi="Times New Roman" w:cs="Times New Roman"/>
          <w:sz w:val="28"/>
          <w:szCs w:val="28"/>
          <w:lang w:eastAsia="ru-RU"/>
        </w:rPr>
        <w:t xml:space="preserve">. </w:t>
      </w:r>
    </w:p>
    <w:p w:rsidR="00CA5440" w:rsidRPr="00CA5440" w:rsidP="00CA5440" w14:paraId="3A465C40"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2.42. </w:t>
      </w:r>
      <w:bookmarkStart w:id="24" w:name="_Hlk120538705"/>
      <w:r w:rsidRPr="00CA5440">
        <w:rPr>
          <w:rFonts w:ascii="Times New Roman" w:eastAsia="Times New Roman" w:hAnsi="Times New Roman" w:cs="Times New Roman"/>
          <w:sz w:val="28"/>
          <w:szCs w:val="28"/>
          <w:lang w:eastAsia="ru-RU"/>
        </w:rPr>
        <w:t>Конкурсна комісія на надання права суб’єктам підприємницької діяльності на розміщення та облаштування об’єктів торгівлі, сезонних об’єктів сфери послуг, відпочинку та розваг на території парку «Перемоги» в м. Бровари</w:t>
      </w:r>
      <w:bookmarkEnd w:id="24"/>
      <w:r w:rsidRPr="00CA5440">
        <w:rPr>
          <w:rFonts w:ascii="Times New Roman" w:eastAsia="Times New Roman" w:hAnsi="Times New Roman" w:cs="Times New Roman"/>
          <w:sz w:val="28"/>
          <w:szCs w:val="28"/>
          <w:lang w:eastAsia="ru-RU"/>
        </w:rPr>
        <w:t>.</w:t>
      </w:r>
    </w:p>
    <w:p w:rsidR="00CA5440" w:rsidRPr="00CA5440" w:rsidP="00CA5440" w14:paraId="384DD080"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2.43. Рейдова робоча група.</w:t>
      </w:r>
    </w:p>
    <w:p w:rsidR="00CA5440" w:rsidRPr="00CA5440" w:rsidP="00CA5440" w14:paraId="1C44A2C2" w14:textId="77777777">
      <w:pPr>
        <w:spacing w:after="0" w:line="240" w:lineRule="auto"/>
        <w:jc w:val="both"/>
        <w:rPr>
          <w:rFonts w:ascii="Times New Roman" w:eastAsia="Times New Roman" w:hAnsi="Times New Roman" w:cs="Times New Roman"/>
          <w:sz w:val="28"/>
          <w:szCs w:val="20"/>
          <w:lang w:eastAsia="ru-RU"/>
        </w:rPr>
      </w:pPr>
      <w:r w:rsidRPr="00CA5440">
        <w:rPr>
          <w:rFonts w:ascii="Times New Roman" w:eastAsia="Times New Roman" w:hAnsi="Times New Roman" w:cs="Times New Roman"/>
          <w:sz w:val="28"/>
          <w:szCs w:val="28"/>
          <w:lang w:eastAsia="ru-RU"/>
        </w:rPr>
        <w:t xml:space="preserve">2.44. </w:t>
      </w:r>
      <w:bookmarkStart w:id="25" w:name="_Hlk120538841"/>
      <w:r w:rsidRPr="00CA5440">
        <w:rPr>
          <w:rFonts w:ascii="Times New Roman" w:eastAsia="Times New Roman" w:hAnsi="Times New Roman" w:cs="Times New Roman"/>
          <w:sz w:val="28"/>
          <w:szCs w:val="28"/>
          <w:lang w:eastAsia="ru-RU"/>
        </w:rPr>
        <w:t xml:space="preserve">Адміністративна комісія </w:t>
      </w:r>
      <w:r w:rsidRPr="00CA5440">
        <w:rPr>
          <w:rFonts w:ascii="Times New Roman" w:eastAsia="Times New Roman" w:hAnsi="Times New Roman" w:cs="Times New Roman"/>
          <w:sz w:val="28"/>
          <w:szCs w:val="20"/>
          <w:lang w:eastAsia="ru-RU"/>
        </w:rPr>
        <w:t>виконавчого комітету</w:t>
      </w:r>
      <w:r w:rsidRPr="00CA5440">
        <w:rPr>
          <w:rFonts w:ascii="Times New Roman" w:eastAsia="Times New Roman" w:hAnsi="Times New Roman" w:cs="Times New Roman"/>
          <w:sz w:val="28"/>
          <w:szCs w:val="28"/>
          <w:lang w:eastAsia="ru-RU"/>
        </w:rPr>
        <w:t xml:space="preserve"> </w:t>
      </w:r>
      <w:bookmarkEnd w:id="25"/>
      <w:r w:rsidRPr="00CA5440">
        <w:rPr>
          <w:rFonts w:ascii="Times New Roman" w:eastAsia="Times New Roman" w:hAnsi="Times New Roman" w:cs="Times New Roman"/>
          <w:sz w:val="28"/>
          <w:szCs w:val="20"/>
          <w:lang w:eastAsia="ru-RU"/>
        </w:rPr>
        <w:t>Броварської міської ради Броварського району Київської області.</w:t>
      </w:r>
    </w:p>
    <w:p w:rsidR="00CA5440" w:rsidRPr="00CA5440" w:rsidP="00CA5440" w14:paraId="1024A14E"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2.45. </w:t>
      </w:r>
      <w:r w:rsidRPr="00CA5440">
        <w:rPr>
          <w:rFonts w:ascii="Times New Roman" w:eastAsia="Times New Roman" w:hAnsi="Times New Roman" w:cs="Times New Roman"/>
          <w:sz w:val="28"/>
          <w:szCs w:val="28"/>
          <w:lang w:val="ru-RU" w:eastAsia="ru-RU"/>
        </w:rPr>
        <w:t>Міжвідомча</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координаційно</w:t>
      </w:r>
      <w:r w:rsidRPr="00CA5440">
        <w:rPr>
          <w:rFonts w:ascii="Times New Roman" w:eastAsia="Times New Roman" w:hAnsi="Times New Roman" w:cs="Times New Roman"/>
          <w:sz w:val="28"/>
          <w:szCs w:val="28"/>
          <w:lang w:val="ru-RU" w:eastAsia="ru-RU"/>
        </w:rPr>
        <w:t xml:space="preserve">-методична рада з </w:t>
      </w:r>
      <w:r w:rsidRPr="00CA5440">
        <w:rPr>
          <w:rFonts w:ascii="Times New Roman" w:eastAsia="Times New Roman" w:hAnsi="Times New Roman" w:cs="Times New Roman"/>
          <w:sz w:val="28"/>
          <w:szCs w:val="28"/>
          <w:lang w:val="ru-RU" w:eastAsia="ru-RU"/>
        </w:rPr>
        <w:t>правової</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освіти</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населення</w:t>
      </w:r>
      <w:r w:rsidRPr="00CA5440">
        <w:rPr>
          <w:rFonts w:ascii="Times New Roman" w:eastAsia="Times New Roman" w:hAnsi="Times New Roman" w:cs="Times New Roman"/>
          <w:sz w:val="28"/>
          <w:szCs w:val="28"/>
          <w:lang w:eastAsia="ru-RU"/>
        </w:rPr>
        <w:t>.</w:t>
      </w:r>
    </w:p>
    <w:p w:rsidR="00CA5440" w:rsidRPr="00CA5440" w:rsidP="00CA5440" w14:paraId="684CE2FC" w14:textId="77777777">
      <w:p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2.46. </w:t>
      </w:r>
      <w:bookmarkStart w:id="26" w:name="_Hlk120538915"/>
      <w:r w:rsidRPr="00CA5440">
        <w:rPr>
          <w:rFonts w:ascii="Times New Roman" w:eastAsia="Times New Roman" w:hAnsi="Times New Roman" w:cs="Times New Roman"/>
          <w:sz w:val="28"/>
          <w:szCs w:val="28"/>
          <w:lang w:val="ru-RU" w:eastAsia="ru-RU"/>
        </w:rPr>
        <w:t>Комісія</w:t>
      </w:r>
      <w:r w:rsidRPr="00CA5440">
        <w:rPr>
          <w:rFonts w:ascii="Times New Roman" w:eastAsia="Times New Roman" w:hAnsi="Times New Roman" w:cs="Times New Roman"/>
          <w:sz w:val="28"/>
          <w:szCs w:val="28"/>
          <w:lang w:val="ru-RU" w:eastAsia="ru-RU"/>
        </w:rPr>
        <w:t xml:space="preserve"> з </w:t>
      </w:r>
      <w:r w:rsidRPr="00CA5440">
        <w:rPr>
          <w:rFonts w:ascii="Times New Roman" w:eastAsia="Times New Roman" w:hAnsi="Times New Roman" w:cs="Times New Roman"/>
          <w:sz w:val="28"/>
          <w:szCs w:val="28"/>
          <w:lang w:val="ru-RU" w:eastAsia="ru-RU"/>
        </w:rPr>
        <w:t>питань</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обстеження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зелених</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насаджень</w:t>
      </w:r>
      <w:r w:rsidRPr="00CA5440">
        <w:rPr>
          <w:rFonts w:ascii="Times New Roman" w:eastAsia="Times New Roman" w:hAnsi="Times New Roman" w:cs="Times New Roman"/>
          <w:sz w:val="28"/>
          <w:szCs w:val="28"/>
          <w:lang w:val="ru-RU" w:eastAsia="ru-RU"/>
        </w:rPr>
        <w:t xml:space="preserve"> </w:t>
      </w:r>
      <w:bookmarkEnd w:id="26"/>
      <w:r w:rsidRPr="00CA5440">
        <w:rPr>
          <w:rFonts w:ascii="Times New Roman" w:eastAsia="Times New Roman" w:hAnsi="Times New Roman" w:cs="Times New Roman"/>
          <w:sz w:val="28"/>
          <w:szCs w:val="28"/>
          <w:lang w:eastAsia="ru-RU"/>
        </w:rPr>
        <w:t>на території Броварської міської територіальної громади.</w:t>
      </w:r>
    </w:p>
    <w:p w:rsidR="00CA5440" w:rsidRPr="00CA5440" w:rsidP="00CA5440" w14:paraId="68ACB97B"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2.47. </w:t>
      </w:r>
      <w:bookmarkStart w:id="27" w:name="_Hlk120538990"/>
      <w:r w:rsidRPr="00CA5440">
        <w:rPr>
          <w:rFonts w:ascii="Times New Roman" w:eastAsia="Times New Roman" w:hAnsi="Times New Roman" w:cs="Times New Roman"/>
          <w:sz w:val="28"/>
          <w:szCs w:val="28"/>
          <w:lang w:eastAsia="ru-RU"/>
        </w:rPr>
        <w:t xml:space="preserve">Постійно діюча робоча група з перевірки/обстежень підприємств, установ, організацій, фізичних осіб підприємців які здійснюють виробничу діяльність, пов’язану з викидами забруднюючих речовин у атмосферне повітря, поверхневі та підземні води, ґрунти, складують, зберігають, переробляють промислові, побутові відходи та </w:t>
      </w:r>
      <w:r w:rsidRPr="00CA5440">
        <w:rPr>
          <w:rFonts w:ascii="Times New Roman" w:eastAsia="Times New Roman" w:hAnsi="Times New Roman" w:cs="Times New Roman"/>
          <w:sz w:val="28"/>
          <w:szCs w:val="28"/>
          <w:lang w:eastAsia="ru-RU"/>
        </w:rPr>
        <w:t>вторсировину</w:t>
      </w:r>
      <w:r w:rsidRPr="00CA5440">
        <w:rPr>
          <w:rFonts w:ascii="Times New Roman" w:eastAsia="Times New Roman" w:hAnsi="Times New Roman" w:cs="Times New Roman"/>
          <w:sz w:val="28"/>
          <w:szCs w:val="28"/>
          <w:lang w:eastAsia="ru-RU"/>
        </w:rPr>
        <w:t xml:space="preserve"> на території Броварської міської територіальної громади</w:t>
      </w:r>
      <w:bookmarkEnd w:id="27"/>
      <w:r w:rsidRPr="00CA5440">
        <w:rPr>
          <w:rFonts w:ascii="Times New Roman" w:eastAsia="Times New Roman" w:hAnsi="Times New Roman" w:cs="Times New Roman"/>
          <w:sz w:val="28"/>
          <w:szCs w:val="28"/>
          <w:lang w:bidi="uk-UA"/>
        </w:rPr>
        <w:t>.</w:t>
      </w:r>
    </w:p>
    <w:p w:rsidR="00CA5440" w:rsidRPr="00CA5440" w:rsidP="00CA5440" w14:paraId="45549F04"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2.48. </w:t>
      </w:r>
      <w:bookmarkStart w:id="28" w:name="_Hlk120539012"/>
      <w:r w:rsidRPr="00CA5440">
        <w:rPr>
          <w:rFonts w:ascii="Times New Roman" w:eastAsia="Times New Roman" w:hAnsi="Times New Roman" w:cs="Times New Roman"/>
          <w:sz w:val="28"/>
          <w:szCs w:val="28"/>
          <w:lang w:eastAsia="ru-RU"/>
        </w:rPr>
        <w:t>Робоча група з перевірки відповідності нерухомого майна проектній документації та цільового використання земельних ділянок</w:t>
      </w:r>
      <w:bookmarkEnd w:id="28"/>
      <w:r w:rsidRPr="00CA5440">
        <w:rPr>
          <w:rFonts w:ascii="Times New Roman" w:eastAsia="Times New Roman" w:hAnsi="Times New Roman" w:cs="Times New Roman"/>
          <w:sz w:val="28"/>
          <w:szCs w:val="28"/>
          <w:lang w:eastAsia="ru-RU"/>
        </w:rPr>
        <w:t>.</w:t>
      </w:r>
    </w:p>
    <w:p w:rsidR="00CA5440" w:rsidRPr="00CA5440" w:rsidP="00CA5440" w14:paraId="5A65358B"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2.49. </w:t>
      </w:r>
      <w:bookmarkStart w:id="29" w:name="_Hlk120539078"/>
      <w:r w:rsidRPr="00CA5440">
        <w:rPr>
          <w:rFonts w:ascii="Times New Roman" w:eastAsia="Times New Roman" w:hAnsi="Times New Roman" w:cs="Times New Roman"/>
          <w:sz w:val="28"/>
          <w:szCs w:val="28"/>
          <w:lang w:eastAsia="ru-RU"/>
        </w:rPr>
        <w:t xml:space="preserve">Комісія </w:t>
      </w:r>
      <w:bookmarkStart w:id="30" w:name="OLE_LINK1"/>
      <w:bookmarkStart w:id="31" w:name="OLE_LINK2"/>
      <w:r w:rsidRPr="00CA5440">
        <w:rPr>
          <w:rFonts w:ascii="Times New Roman" w:eastAsia="Times New Roman" w:hAnsi="Times New Roman" w:cs="Times New Roman"/>
          <w:sz w:val="28"/>
          <w:szCs w:val="28"/>
          <w:lang w:eastAsia="ru-RU"/>
        </w:rPr>
        <w:t>з питань забезпечення своєчасності і повноти сплати податків та погашення заборгованості із заробітної плати, пенсій, стипендій та інших соціальних виплат</w:t>
      </w:r>
      <w:bookmarkEnd w:id="29"/>
      <w:bookmarkEnd w:id="30"/>
      <w:bookmarkEnd w:id="31"/>
      <w:r w:rsidRPr="00CA5440">
        <w:rPr>
          <w:rFonts w:ascii="Times New Roman" w:eastAsia="Times New Roman" w:hAnsi="Times New Roman" w:cs="Times New Roman"/>
          <w:sz w:val="28"/>
          <w:szCs w:val="28"/>
          <w:shd w:val="clear" w:color="auto" w:fill="FFFFFF"/>
          <w:lang w:eastAsia="ru-RU"/>
        </w:rPr>
        <w:t>.</w:t>
      </w:r>
    </w:p>
    <w:p w:rsidR="00CA5440" w:rsidRPr="00CA5440" w:rsidP="00CA5440" w14:paraId="77C3EE35" w14:textId="77777777">
      <w:pPr>
        <w:spacing w:after="0" w:line="240" w:lineRule="auto"/>
        <w:jc w:val="both"/>
        <w:rPr>
          <w:rFonts w:ascii="Times New Roman" w:eastAsia="Calibri" w:hAnsi="Times New Roman" w:cs="Times New Roman"/>
          <w:sz w:val="28"/>
          <w:szCs w:val="28"/>
          <w:lang w:eastAsia="en-US"/>
        </w:rPr>
      </w:pPr>
      <w:r w:rsidRPr="00CA5440">
        <w:rPr>
          <w:rFonts w:ascii="Times New Roman" w:eastAsia="Calibri" w:hAnsi="Times New Roman" w:cs="Times New Roman"/>
          <w:sz w:val="28"/>
          <w:szCs w:val="28"/>
          <w:lang w:eastAsia="en-US"/>
        </w:rPr>
        <w:t xml:space="preserve">2.50. </w:t>
      </w:r>
      <w:bookmarkStart w:id="32" w:name="_Hlk120539119"/>
      <w:r w:rsidRPr="00CA5440">
        <w:rPr>
          <w:rFonts w:ascii="Times New Roman" w:eastAsia="Calibri" w:hAnsi="Times New Roman" w:cs="Times New Roman"/>
          <w:sz w:val="28"/>
          <w:szCs w:val="28"/>
          <w:lang w:eastAsia="en-US"/>
        </w:rPr>
        <w:t>Комісія з питань легалізації виплати заробітної плати і зайнятості населення</w:t>
      </w:r>
      <w:bookmarkEnd w:id="32"/>
      <w:r w:rsidRPr="00CA5440">
        <w:rPr>
          <w:rFonts w:ascii="Times New Roman" w:eastAsia="Calibri" w:hAnsi="Times New Roman" w:cs="Times New Roman"/>
          <w:sz w:val="28"/>
          <w:szCs w:val="28"/>
          <w:lang w:eastAsia="en-US"/>
        </w:rPr>
        <w:t>.</w:t>
      </w:r>
    </w:p>
    <w:p w:rsidR="00CA5440" w:rsidRPr="00CA5440" w:rsidP="00CA5440" w14:paraId="329669DB" w14:textId="77777777">
      <w:pPr>
        <w:spacing w:after="0" w:line="240" w:lineRule="auto"/>
        <w:jc w:val="both"/>
        <w:rPr>
          <w:rFonts w:ascii="Times New Roman" w:eastAsia="Times New Roman" w:hAnsi="Times New Roman" w:cs="Times New Roman"/>
          <w:sz w:val="28"/>
          <w:szCs w:val="28"/>
        </w:rPr>
      </w:pPr>
      <w:r w:rsidRPr="00CA5440">
        <w:rPr>
          <w:rFonts w:ascii="Times New Roman" w:eastAsia="Times New Roman" w:hAnsi="Times New Roman" w:cs="Times New Roman"/>
          <w:sz w:val="28"/>
          <w:szCs w:val="28"/>
        </w:rPr>
        <w:t xml:space="preserve">2.51. </w:t>
      </w:r>
      <w:bookmarkStart w:id="33" w:name="_Hlk120539153"/>
      <w:r w:rsidRPr="00CA5440">
        <w:rPr>
          <w:rFonts w:ascii="Times New Roman" w:eastAsia="Times New Roman" w:hAnsi="Times New Roman" w:cs="Times New Roman"/>
          <w:sz w:val="28"/>
          <w:szCs w:val="28"/>
        </w:rPr>
        <w:t>Робоча група з боротьби зі стихійною торгівлею та з перевірки об’єктів сезонної та виїзної торгівлі</w:t>
      </w:r>
      <w:bookmarkEnd w:id="33"/>
      <w:r w:rsidRPr="00CA5440">
        <w:rPr>
          <w:rFonts w:ascii="Times New Roman" w:eastAsia="Times New Roman" w:hAnsi="Times New Roman" w:cs="Times New Roman"/>
          <w:sz w:val="28"/>
          <w:szCs w:val="28"/>
          <w:lang w:eastAsia="ru-RU"/>
        </w:rPr>
        <w:t>.</w:t>
      </w:r>
    </w:p>
    <w:p w:rsidR="00CA5440" w:rsidRPr="00CA5440" w:rsidP="00CA5440" w14:paraId="4F67C11D"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2.52. </w:t>
      </w:r>
      <w:bookmarkStart w:id="34" w:name="_Hlk120539191"/>
      <w:r w:rsidRPr="00CA5440">
        <w:rPr>
          <w:rFonts w:ascii="Times New Roman" w:eastAsia="Times New Roman" w:hAnsi="Times New Roman" w:cs="Times New Roman"/>
          <w:sz w:val="28"/>
          <w:szCs w:val="28"/>
          <w:lang w:eastAsia="ru-RU"/>
        </w:rPr>
        <w:t xml:space="preserve">Постійно діюча комісія </w:t>
      </w:r>
      <w:bookmarkStart w:id="35" w:name="OLE_LINK3"/>
      <w:bookmarkStart w:id="36" w:name="OLE_LINK4"/>
      <w:r w:rsidRPr="00CA5440">
        <w:rPr>
          <w:rFonts w:ascii="Times New Roman" w:eastAsia="Times New Roman" w:hAnsi="Times New Roman" w:cs="Times New Roman"/>
          <w:sz w:val="28"/>
          <w:szCs w:val="28"/>
          <w:lang w:eastAsia="ru-RU"/>
        </w:rPr>
        <w:t xml:space="preserve">з питань поводження з безхазяйними відходам на території </w:t>
      </w:r>
      <w:bookmarkEnd w:id="35"/>
      <w:bookmarkEnd w:id="36"/>
      <w:r w:rsidRPr="00CA5440">
        <w:rPr>
          <w:rFonts w:ascii="Times New Roman" w:eastAsia="Times New Roman" w:hAnsi="Times New Roman" w:cs="Times New Roman"/>
          <w:sz w:val="28"/>
          <w:szCs w:val="28"/>
          <w:lang w:eastAsia="ru-RU"/>
        </w:rPr>
        <w:t xml:space="preserve">Броварської </w:t>
      </w:r>
      <w:bookmarkEnd w:id="34"/>
      <w:r w:rsidRPr="00CA5440">
        <w:rPr>
          <w:rFonts w:ascii="Times New Roman" w:eastAsia="Times New Roman" w:hAnsi="Times New Roman" w:cs="Times New Roman"/>
          <w:sz w:val="28"/>
          <w:szCs w:val="20"/>
          <w:lang w:eastAsia="ru-RU"/>
        </w:rPr>
        <w:t>міської територіальної громади</w:t>
      </w:r>
      <w:r w:rsidRPr="00CA5440">
        <w:rPr>
          <w:rFonts w:ascii="Times New Roman" w:eastAsia="Times New Roman" w:hAnsi="Times New Roman" w:cs="Times New Roman"/>
          <w:sz w:val="28"/>
          <w:szCs w:val="28"/>
          <w:lang w:eastAsia="ru-RU"/>
        </w:rPr>
        <w:t>.</w:t>
      </w:r>
    </w:p>
    <w:p w:rsidR="00CA5440" w:rsidRPr="00CA5440" w:rsidP="00CA5440" w14:paraId="5A68451C"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2.53. </w:t>
      </w:r>
      <w:bookmarkStart w:id="37" w:name="_Hlk120539237"/>
      <w:r w:rsidRPr="00CA5440">
        <w:rPr>
          <w:rFonts w:ascii="Times New Roman" w:eastAsia="Times New Roman" w:hAnsi="Times New Roman" w:cs="Times New Roman"/>
          <w:sz w:val="28"/>
          <w:szCs w:val="28"/>
          <w:lang w:eastAsia="ru-RU"/>
        </w:rPr>
        <w:t>Комісія з перевірки та обстеження суб’єктів господарювання, які провадять господарську діяльність, пов’язану з викидами забруднюючих речовин до каналізаційних мереж на території Броварської міської територіальної громади</w:t>
      </w:r>
      <w:bookmarkEnd w:id="37"/>
      <w:r w:rsidRPr="00CA5440">
        <w:rPr>
          <w:rFonts w:ascii="Times New Roman" w:eastAsia="Times New Roman" w:hAnsi="Times New Roman" w:cs="Times New Roman"/>
          <w:sz w:val="28"/>
          <w:szCs w:val="28"/>
          <w:lang w:eastAsia="ru-RU"/>
        </w:rPr>
        <w:t>.</w:t>
      </w:r>
    </w:p>
    <w:p w:rsidR="00CA5440" w:rsidRPr="00CA5440" w:rsidP="00CA5440" w14:paraId="6D301943"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2.54. </w:t>
      </w:r>
      <w:r w:rsidRPr="00CA5440">
        <w:rPr>
          <w:rFonts w:ascii="Times New Roman" w:eastAsia="Times New Roman" w:hAnsi="Times New Roman" w:cs="Times New Roman"/>
          <w:sz w:val="28"/>
          <w:szCs w:val="28"/>
          <w:lang w:bidi="uk-UA"/>
        </w:rPr>
        <w:t>Постійно діюча комісія по списанню обладнання, інвентарю та іншого майна з балансу виконавчого комітету.</w:t>
      </w:r>
    </w:p>
    <w:p w:rsidR="00CA5440" w:rsidRPr="00CA5440" w:rsidP="00CA5440" w14:paraId="6946143A"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2.55. </w:t>
      </w:r>
      <w:bookmarkStart w:id="38" w:name="_Hlk120690236"/>
      <w:r w:rsidRPr="00CA5440">
        <w:rPr>
          <w:rFonts w:ascii="Times New Roman" w:eastAsia="Times New Roman" w:hAnsi="Times New Roman" w:cs="Times New Roman"/>
          <w:sz w:val="28"/>
          <w:szCs w:val="28"/>
          <w:lang w:eastAsia="ru-RU"/>
        </w:rPr>
        <w:t>Комісія по визначенню кандидатур на присвоєння почесного звання України «Мати-героїня»</w:t>
      </w:r>
      <w:bookmarkEnd w:id="38"/>
      <w:r w:rsidRPr="00CA5440">
        <w:rPr>
          <w:rFonts w:ascii="Times New Roman" w:eastAsia="Times New Roman" w:hAnsi="Times New Roman" w:cs="Times New Roman"/>
          <w:sz w:val="28"/>
          <w:szCs w:val="28"/>
          <w:lang w:eastAsia="ru-RU"/>
        </w:rPr>
        <w:t>.</w:t>
      </w:r>
    </w:p>
    <w:p w:rsidR="00CA5440" w:rsidRPr="00CA5440" w:rsidP="00CA5440" w14:paraId="4082DCB2"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2.56. </w:t>
      </w:r>
      <w:bookmarkStart w:id="39" w:name="_Hlk120690303"/>
      <w:r w:rsidRPr="00CA5440">
        <w:rPr>
          <w:rFonts w:ascii="Times New Roman" w:eastAsia="Times New Roman" w:hAnsi="Times New Roman" w:cs="Times New Roman"/>
          <w:sz w:val="28"/>
          <w:szCs w:val="28"/>
          <w:lang w:eastAsia="ru-RU"/>
        </w:rPr>
        <w:t>Комісія по визначенню кандидатур на призначення студентської премії міського голови кращим студентам Броварської міської територіальної громади</w:t>
      </w:r>
      <w:bookmarkEnd w:id="39"/>
      <w:r w:rsidRPr="00CA5440">
        <w:rPr>
          <w:rFonts w:ascii="Times New Roman" w:eastAsia="Times New Roman" w:hAnsi="Times New Roman" w:cs="Times New Roman"/>
          <w:sz w:val="28"/>
          <w:szCs w:val="28"/>
          <w:lang w:eastAsia="ru-RU"/>
        </w:rPr>
        <w:t>.</w:t>
      </w:r>
    </w:p>
    <w:p w:rsidR="00CA5440" w:rsidRPr="00CA5440" w:rsidP="00CA5440" w14:paraId="77597A84"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2.57. Комісія з надання одноразової адресної матеріальної допомоги мешканцям Броварської міської територіальної громади.</w:t>
      </w:r>
    </w:p>
    <w:p w:rsidR="00CA5440" w:rsidRPr="00CA5440" w:rsidP="00CA5440" w14:paraId="3EBE22B3"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2.58. </w:t>
      </w:r>
      <w:r w:rsidRPr="00CA5440">
        <w:rPr>
          <w:rFonts w:ascii="Times New Roman" w:eastAsia="Times New Roman" w:hAnsi="Times New Roman" w:cs="Times New Roman"/>
          <w:sz w:val="28"/>
          <w:szCs w:val="28"/>
          <w:lang w:val="ru-RU" w:eastAsia="ru-RU"/>
        </w:rPr>
        <w:t>Комісія</w:t>
      </w:r>
      <w:r w:rsidRPr="00CA5440">
        <w:rPr>
          <w:rFonts w:ascii="Times New Roman" w:eastAsia="Times New Roman" w:hAnsi="Times New Roman" w:cs="Times New Roman"/>
          <w:sz w:val="28"/>
          <w:szCs w:val="28"/>
          <w:lang w:val="ru-RU" w:eastAsia="ru-RU"/>
        </w:rPr>
        <w:t xml:space="preserve"> з </w:t>
      </w:r>
      <w:r w:rsidRPr="00CA5440">
        <w:rPr>
          <w:rFonts w:ascii="Times New Roman" w:eastAsia="Times New Roman" w:hAnsi="Times New Roman" w:cs="Times New Roman"/>
          <w:sz w:val="28"/>
          <w:szCs w:val="28"/>
          <w:lang w:val="ru-RU" w:eastAsia="ru-RU"/>
        </w:rPr>
        <w:t>питань</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поновлення</w:t>
      </w:r>
      <w:r w:rsidRPr="00CA5440">
        <w:rPr>
          <w:rFonts w:ascii="Times New Roman" w:eastAsia="Times New Roman" w:hAnsi="Times New Roman" w:cs="Times New Roman"/>
          <w:sz w:val="28"/>
          <w:szCs w:val="28"/>
          <w:lang w:val="ru-RU" w:eastAsia="ru-RU"/>
        </w:rPr>
        <w:t xml:space="preserve"> прав </w:t>
      </w:r>
      <w:r w:rsidRPr="00CA5440">
        <w:rPr>
          <w:rFonts w:ascii="Times New Roman" w:eastAsia="Times New Roman" w:hAnsi="Times New Roman" w:cs="Times New Roman"/>
          <w:sz w:val="28"/>
          <w:szCs w:val="28"/>
          <w:lang w:val="ru-RU" w:eastAsia="ru-RU"/>
        </w:rPr>
        <w:t>реабілітованих</w:t>
      </w:r>
      <w:r w:rsidRPr="00CA5440">
        <w:rPr>
          <w:rFonts w:ascii="Times New Roman" w:eastAsia="Times New Roman" w:hAnsi="Times New Roman" w:cs="Times New Roman"/>
          <w:sz w:val="28"/>
          <w:szCs w:val="28"/>
          <w:lang w:val="ru-RU" w:eastAsia="ru-RU"/>
        </w:rPr>
        <w:t xml:space="preserve"> та </w:t>
      </w:r>
      <w:r w:rsidRPr="00CA5440">
        <w:rPr>
          <w:rFonts w:ascii="Times New Roman" w:eastAsia="Times New Roman" w:hAnsi="Times New Roman" w:cs="Times New Roman"/>
          <w:sz w:val="28"/>
          <w:szCs w:val="28"/>
          <w:lang w:val="ru-RU" w:eastAsia="ru-RU"/>
        </w:rPr>
        <w:t>у справах</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увічнення</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пам’яті</w:t>
      </w:r>
      <w:r w:rsidRPr="00CA5440">
        <w:rPr>
          <w:rFonts w:ascii="Times New Roman" w:eastAsia="Times New Roman" w:hAnsi="Times New Roman" w:cs="Times New Roman"/>
          <w:sz w:val="28"/>
          <w:szCs w:val="28"/>
          <w:lang w:val="ru-RU" w:eastAsia="ru-RU"/>
        </w:rPr>
        <w:t xml:space="preserve"> жертв </w:t>
      </w:r>
      <w:r w:rsidRPr="00CA5440">
        <w:rPr>
          <w:rFonts w:ascii="Times New Roman" w:eastAsia="Times New Roman" w:hAnsi="Times New Roman" w:cs="Times New Roman"/>
          <w:sz w:val="28"/>
          <w:szCs w:val="28"/>
          <w:lang w:val="ru-RU" w:eastAsia="ru-RU"/>
        </w:rPr>
        <w:t>війни</w:t>
      </w:r>
      <w:r w:rsidRPr="00CA5440">
        <w:rPr>
          <w:rFonts w:ascii="Times New Roman" w:eastAsia="Times New Roman" w:hAnsi="Times New Roman" w:cs="Times New Roman"/>
          <w:sz w:val="28"/>
          <w:szCs w:val="28"/>
          <w:lang w:val="ru-RU" w:eastAsia="ru-RU"/>
        </w:rPr>
        <w:t xml:space="preserve"> та </w:t>
      </w:r>
      <w:r w:rsidRPr="00CA5440">
        <w:rPr>
          <w:rFonts w:ascii="Times New Roman" w:eastAsia="Times New Roman" w:hAnsi="Times New Roman" w:cs="Times New Roman"/>
          <w:sz w:val="28"/>
          <w:szCs w:val="28"/>
          <w:lang w:val="ru-RU" w:eastAsia="ru-RU"/>
        </w:rPr>
        <w:t>політичних</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репресій</w:t>
      </w:r>
      <w:r w:rsidRPr="00CA5440">
        <w:rPr>
          <w:rFonts w:ascii="Times New Roman" w:eastAsia="Times New Roman" w:hAnsi="Times New Roman" w:cs="Times New Roman"/>
          <w:sz w:val="28"/>
          <w:szCs w:val="28"/>
          <w:lang w:eastAsia="ru-RU"/>
        </w:rPr>
        <w:t>.</w:t>
      </w:r>
    </w:p>
    <w:p w:rsidR="00CA5440" w:rsidRPr="00CA5440" w:rsidP="00CA5440" w14:paraId="1F45F38A"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2.59. </w:t>
      </w:r>
      <w:r w:rsidRPr="00CA5440">
        <w:rPr>
          <w:rFonts w:ascii="Times New Roman" w:eastAsia="Times New Roman" w:hAnsi="Times New Roman" w:cs="Times New Roman"/>
          <w:sz w:val="28"/>
          <w:szCs w:val="28"/>
          <w:lang w:val="ru-RU" w:eastAsia="ru-RU"/>
        </w:rPr>
        <w:t>Комісія</w:t>
      </w:r>
      <w:r w:rsidRPr="00CA5440">
        <w:rPr>
          <w:rFonts w:ascii="Times New Roman" w:eastAsia="Times New Roman" w:hAnsi="Times New Roman" w:cs="Times New Roman"/>
          <w:sz w:val="28"/>
          <w:szCs w:val="28"/>
          <w:lang w:val="ru-RU" w:eastAsia="ru-RU"/>
        </w:rPr>
        <w:t xml:space="preserve"> для </w:t>
      </w:r>
      <w:r w:rsidRPr="00CA5440">
        <w:rPr>
          <w:rFonts w:ascii="Times New Roman" w:eastAsia="Times New Roman" w:hAnsi="Times New Roman" w:cs="Times New Roman"/>
          <w:sz w:val="28"/>
          <w:szCs w:val="28"/>
          <w:lang w:val="ru-RU" w:eastAsia="ru-RU"/>
        </w:rPr>
        <w:t>розгляду</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питань</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пов’язаних</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із</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встановленням</w:t>
      </w:r>
      <w:r w:rsidRPr="00CA5440">
        <w:rPr>
          <w:rFonts w:ascii="Times New Roman" w:eastAsia="Times New Roman" w:hAnsi="Times New Roman" w:cs="Times New Roman"/>
          <w:sz w:val="28"/>
          <w:szCs w:val="28"/>
          <w:lang w:val="ru-RU" w:eastAsia="ru-RU"/>
        </w:rPr>
        <w:t xml:space="preserve"> статусу </w:t>
      </w:r>
      <w:r w:rsidRPr="00CA5440">
        <w:rPr>
          <w:rFonts w:ascii="Times New Roman" w:eastAsia="Times New Roman" w:hAnsi="Times New Roman" w:cs="Times New Roman"/>
          <w:sz w:val="28"/>
          <w:szCs w:val="28"/>
          <w:lang w:val="ru-RU" w:eastAsia="ru-RU"/>
        </w:rPr>
        <w:t>учасника</w:t>
      </w:r>
      <w:r w:rsidRPr="00CA5440">
        <w:rPr>
          <w:rFonts w:ascii="Times New Roman" w:eastAsia="Times New Roman" w:hAnsi="Times New Roman" w:cs="Times New Roman"/>
          <w:sz w:val="28"/>
          <w:szCs w:val="28"/>
          <w:lang w:val="ru-RU" w:eastAsia="ru-RU"/>
        </w:rPr>
        <w:t xml:space="preserve"> </w:t>
      </w:r>
      <w:r w:rsidRPr="00CA5440">
        <w:rPr>
          <w:rFonts w:ascii="Times New Roman" w:eastAsia="Times New Roman" w:hAnsi="Times New Roman" w:cs="Times New Roman"/>
          <w:sz w:val="28"/>
          <w:szCs w:val="28"/>
          <w:lang w:val="ru-RU" w:eastAsia="ru-RU"/>
        </w:rPr>
        <w:t>війни</w:t>
      </w:r>
      <w:r w:rsidRPr="00CA5440">
        <w:rPr>
          <w:rFonts w:ascii="Times New Roman" w:eastAsia="Times New Roman" w:hAnsi="Times New Roman" w:cs="Times New Roman"/>
          <w:sz w:val="28"/>
          <w:szCs w:val="28"/>
          <w:lang w:eastAsia="ru-RU"/>
        </w:rPr>
        <w:t>.</w:t>
      </w:r>
    </w:p>
    <w:p w:rsidR="00CA5440" w:rsidRPr="00CA5440" w:rsidP="00CA5440" w14:paraId="599CA5AF" w14:textId="77777777">
      <w:pPr>
        <w:spacing w:after="0" w:line="240" w:lineRule="auto"/>
        <w:jc w:val="both"/>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2.60. </w:t>
      </w:r>
      <w:bookmarkStart w:id="40" w:name="_Hlk120776375"/>
      <w:r w:rsidRPr="00CA5440">
        <w:rPr>
          <w:rFonts w:ascii="Times New Roman" w:eastAsia="Times New Roman" w:hAnsi="Times New Roman" w:cs="Times New Roman"/>
          <w:bCs/>
          <w:sz w:val="28"/>
          <w:szCs w:val="28"/>
          <w:lang w:val="ru-RU" w:eastAsia="ru-RU"/>
        </w:rPr>
        <w:t>Комісія</w:t>
      </w:r>
      <w:r w:rsidRPr="00CA5440">
        <w:rPr>
          <w:rFonts w:ascii="Times New Roman" w:eastAsia="Times New Roman" w:hAnsi="Times New Roman" w:cs="Times New Roman"/>
          <w:bCs/>
          <w:sz w:val="28"/>
          <w:szCs w:val="28"/>
          <w:lang w:val="ru-RU" w:eastAsia="ru-RU"/>
        </w:rPr>
        <w:t xml:space="preserve"> </w:t>
      </w:r>
      <w:r w:rsidRPr="00CA5440">
        <w:rPr>
          <w:rFonts w:ascii="Times New Roman" w:eastAsia="Times New Roman" w:hAnsi="Times New Roman" w:cs="Times New Roman"/>
          <w:bCs/>
          <w:sz w:val="28"/>
          <w:szCs w:val="28"/>
          <w:lang w:eastAsia="ru-RU"/>
        </w:rPr>
        <w:t>з розгляду питань надання одноразової грошової допомоги постраждалим особам та особам, які переміщуються з тимчасово окупованої території України або району</w:t>
      </w:r>
      <w:r w:rsidRPr="00CA5440">
        <w:rPr>
          <w:rFonts w:ascii="Times New Roman" w:eastAsia="Times New Roman" w:hAnsi="Times New Roman" w:cs="Times New Roman"/>
          <w:bCs/>
          <w:sz w:val="28"/>
          <w:szCs w:val="28"/>
          <w:lang w:val="ru-RU" w:eastAsia="ru-RU"/>
        </w:rPr>
        <w:t xml:space="preserve"> </w:t>
      </w:r>
      <w:r w:rsidRPr="00CA5440">
        <w:rPr>
          <w:rFonts w:ascii="Times New Roman" w:eastAsia="Times New Roman" w:hAnsi="Times New Roman" w:cs="Times New Roman"/>
          <w:bCs/>
          <w:sz w:val="28"/>
          <w:szCs w:val="28"/>
          <w:lang w:eastAsia="ru-RU"/>
        </w:rPr>
        <w:t>проведення антитерористичної операції</w:t>
      </w:r>
      <w:bookmarkEnd w:id="40"/>
      <w:r w:rsidRPr="00CA5440">
        <w:rPr>
          <w:rFonts w:ascii="Times New Roman" w:eastAsia="Times New Roman" w:hAnsi="Times New Roman" w:cs="Times New Roman"/>
          <w:sz w:val="28"/>
          <w:szCs w:val="28"/>
          <w:lang w:eastAsia="ru-RU"/>
        </w:rPr>
        <w:t>.</w:t>
      </w:r>
    </w:p>
    <w:p w:rsidR="00CA5440" w:rsidRPr="00CA5440" w:rsidP="00CA5440" w14:paraId="698D1F63" w14:textId="77777777">
      <w:pPr>
        <w:spacing w:after="0" w:line="240" w:lineRule="auto"/>
        <w:jc w:val="both"/>
        <w:rPr>
          <w:rFonts w:ascii="Times New Roman" w:eastAsia="Calibri" w:hAnsi="Times New Roman" w:cs="Times New Roman"/>
          <w:sz w:val="28"/>
          <w:szCs w:val="28"/>
          <w:lang w:eastAsia="en-US"/>
        </w:rPr>
      </w:pPr>
      <w:r w:rsidRPr="00CA5440">
        <w:rPr>
          <w:rFonts w:ascii="Times New Roman" w:eastAsia="Calibri" w:hAnsi="Times New Roman" w:cs="Times New Roman"/>
          <w:sz w:val="28"/>
          <w:szCs w:val="28"/>
          <w:lang w:eastAsia="en-US"/>
        </w:rPr>
        <w:t>2.61. Опікунська рада.</w:t>
      </w:r>
    </w:p>
    <w:p w:rsidR="00CA5440" w:rsidRPr="00CA5440" w:rsidP="00CA5440" w14:paraId="65F9F99F" w14:textId="77777777">
      <w:pPr>
        <w:spacing w:after="0" w:line="240" w:lineRule="auto"/>
        <w:jc w:val="both"/>
        <w:rPr>
          <w:rFonts w:ascii="Times New Roman" w:eastAsia="Calibri" w:hAnsi="Times New Roman" w:cs="Times New Roman"/>
          <w:sz w:val="28"/>
          <w:szCs w:val="28"/>
          <w:lang w:eastAsia="en-US"/>
        </w:rPr>
      </w:pPr>
      <w:r w:rsidRPr="00CA5440">
        <w:rPr>
          <w:rFonts w:ascii="Times New Roman" w:eastAsia="Calibri" w:hAnsi="Times New Roman" w:cs="Times New Roman"/>
          <w:sz w:val="28"/>
          <w:szCs w:val="28"/>
          <w:lang w:eastAsia="en-US"/>
        </w:rPr>
        <w:t xml:space="preserve">2.62. </w:t>
      </w:r>
      <w:r w:rsidRPr="00CA5440">
        <w:rPr>
          <w:rFonts w:ascii="Times New Roman" w:eastAsia="Calibri" w:hAnsi="Times New Roman" w:cs="Times New Roman"/>
          <w:sz w:val="28"/>
          <w:szCs w:val="28"/>
          <w:lang w:eastAsia="ru-RU"/>
        </w:rPr>
        <w:t>Конкурсна комісія з проведення конкурсу з вивчення програм (проектів, заходів), розроблених громадськими об’єднаннями осіб з інвалідністю і ветеранів та благодійними організаціями, діяльність яких має соціальне спрямування, для виконання (реалізації) яких надається фінансова підтримка за кошти місцевого бюджету.</w:t>
      </w:r>
    </w:p>
    <w:p w:rsidR="00CA5440" w:rsidRPr="00CA5440" w:rsidP="00CA5440" w14:paraId="41EA2EBD" w14:textId="77777777">
      <w:pPr>
        <w:spacing w:after="0" w:line="240" w:lineRule="auto"/>
        <w:jc w:val="both"/>
        <w:rPr>
          <w:rFonts w:ascii="Calibri" w:eastAsia="Calibri" w:hAnsi="Calibri" w:cs="Times New Roman"/>
          <w:lang w:val="ru-RU" w:eastAsia="en-US"/>
        </w:rPr>
      </w:pPr>
      <w:r w:rsidRPr="00CA5440">
        <w:rPr>
          <w:rFonts w:ascii="Times New Roman" w:eastAsia="Calibri" w:hAnsi="Times New Roman" w:cs="Times New Roman"/>
          <w:sz w:val="28"/>
          <w:szCs w:val="28"/>
          <w:lang w:eastAsia="en-US"/>
        </w:rPr>
        <w:t xml:space="preserve">2.63. </w:t>
      </w:r>
      <w:bookmarkStart w:id="41" w:name="_Hlk120776309"/>
      <w:r w:rsidRPr="00CA5440">
        <w:rPr>
          <w:rFonts w:ascii="Times New Roman" w:eastAsia="Calibri" w:hAnsi="Times New Roman" w:cs="Times New Roman"/>
          <w:sz w:val="28"/>
          <w:szCs w:val="28"/>
          <w:lang w:val="ru-RU" w:eastAsia="en-US"/>
        </w:rPr>
        <w:t>Робоча</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група</w:t>
      </w:r>
      <w:r w:rsidRPr="00CA5440">
        <w:rPr>
          <w:rFonts w:ascii="Times New Roman" w:eastAsia="Calibri" w:hAnsi="Times New Roman" w:cs="Times New Roman"/>
          <w:sz w:val="28"/>
          <w:szCs w:val="28"/>
          <w:lang w:val="ru-RU" w:eastAsia="en-US"/>
        </w:rPr>
        <w:t xml:space="preserve"> з </w:t>
      </w:r>
      <w:r w:rsidRPr="00CA5440">
        <w:rPr>
          <w:rFonts w:ascii="Times New Roman" w:eastAsia="Calibri" w:hAnsi="Times New Roman" w:cs="Times New Roman"/>
          <w:sz w:val="28"/>
          <w:szCs w:val="28"/>
          <w:lang w:val="ru-RU" w:eastAsia="en-US"/>
        </w:rPr>
        <w:t>питань</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внутрішньо</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переміщених</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осіб</w:t>
      </w:r>
      <w:bookmarkEnd w:id="41"/>
      <w:r w:rsidRPr="00CA5440">
        <w:rPr>
          <w:rFonts w:ascii="Times New Roman" w:eastAsia="Calibri" w:hAnsi="Times New Roman" w:cs="Times New Roman"/>
          <w:sz w:val="28"/>
          <w:szCs w:val="28"/>
          <w:lang w:val="ru-RU" w:eastAsia="en-US"/>
        </w:rPr>
        <w:t>.</w:t>
      </w:r>
      <w:r w:rsidRPr="00CA5440">
        <w:rPr>
          <w:rFonts w:ascii="Times New Roman" w:eastAsia="Calibri" w:hAnsi="Times New Roman" w:cs="Times New Roman"/>
          <w:sz w:val="28"/>
          <w:szCs w:val="28"/>
          <w:lang w:eastAsia="en-US"/>
        </w:rPr>
        <w:t xml:space="preserve"> </w:t>
      </w:r>
    </w:p>
    <w:p w:rsidR="00CA5440" w:rsidRPr="00CA5440" w:rsidP="00CA5440" w14:paraId="500FEAAA" w14:textId="77777777">
      <w:pPr>
        <w:spacing w:after="0" w:line="240" w:lineRule="auto"/>
        <w:jc w:val="both"/>
        <w:rPr>
          <w:rFonts w:ascii="Calibri" w:eastAsia="Calibri" w:hAnsi="Calibri" w:cs="Times New Roman"/>
          <w:lang w:val="ru-RU" w:eastAsia="en-US"/>
        </w:rPr>
      </w:pPr>
      <w:r w:rsidRPr="00CA5440">
        <w:rPr>
          <w:rFonts w:ascii="Times New Roman" w:eastAsia="Calibri" w:hAnsi="Times New Roman" w:cs="Times New Roman"/>
          <w:sz w:val="28"/>
          <w:szCs w:val="28"/>
          <w:lang w:eastAsia="en-US"/>
        </w:rPr>
        <w:t xml:space="preserve">2.64. </w:t>
      </w:r>
      <w:bookmarkStart w:id="42" w:name="_Hlk120776654"/>
      <w:r w:rsidRPr="00CA5440">
        <w:rPr>
          <w:rFonts w:ascii="Times New Roman" w:eastAsia="Calibri" w:hAnsi="Times New Roman" w:cs="Times New Roman"/>
          <w:sz w:val="28"/>
          <w:szCs w:val="28"/>
          <w:lang w:val="ru-RU" w:eastAsia="en-US"/>
        </w:rPr>
        <w:t>Робоча</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група</w:t>
      </w:r>
      <w:r w:rsidRPr="00CA5440">
        <w:rPr>
          <w:rFonts w:ascii="Times New Roman" w:eastAsia="Calibri" w:hAnsi="Times New Roman" w:cs="Times New Roman"/>
          <w:sz w:val="28"/>
          <w:szCs w:val="28"/>
          <w:lang w:val="ru-RU" w:eastAsia="en-US"/>
        </w:rPr>
        <w:t xml:space="preserve"> для </w:t>
      </w:r>
      <w:r w:rsidRPr="00CA5440">
        <w:rPr>
          <w:rFonts w:ascii="Times New Roman" w:eastAsia="Calibri" w:hAnsi="Times New Roman" w:cs="Times New Roman"/>
          <w:sz w:val="28"/>
          <w:szCs w:val="28"/>
          <w:lang w:val="ru-RU" w:eastAsia="en-US"/>
        </w:rPr>
        <w:t>опрацювання</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документів</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які</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подаються</w:t>
      </w:r>
      <w:r w:rsidRPr="00CA5440">
        <w:rPr>
          <w:rFonts w:ascii="Times New Roman" w:eastAsia="Calibri" w:hAnsi="Times New Roman" w:cs="Times New Roman"/>
          <w:sz w:val="28"/>
          <w:szCs w:val="28"/>
          <w:lang w:val="ru-RU" w:eastAsia="en-US"/>
        </w:rPr>
        <w:t xml:space="preserve"> на </w:t>
      </w:r>
      <w:r w:rsidRPr="00CA5440">
        <w:rPr>
          <w:rFonts w:ascii="Times New Roman" w:eastAsia="Calibri" w:hAnsi="Times New Roman" w:cs="Times New Roman"/>
          <w:sz w:val="28"/>
          <w:szCs w:val="28"/>
          <w:lang w:val="ru-RU" w:eastAsia="en-US"/>
        </w:rPr>
        <w:t>комісію</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Київської</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обласної</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державної</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адміністрації</w:t>
      </w:r>
      <w:r w:rsidRPr="00CA5440">
        <w:rPr>
          <w:rFonts w:ascii="Times New Roman" w:eastAsia="Calibri" w:hAnsi="Times New Roman" w:cs="Times New Roman"/>
          <w:sz w:val="28"/>
          <w:szCs w:val="28"/>
          <w:lang w:val="ru-RU" w:eastAsia="en-US"/>
        </w:rPr>
        <w:t xml:space="preserve"> з </w:t>
      </w:r>
      <w:r w:rsidRPr="00CA5440">
        <w:rPr>
          <w:rFonts w:ascii="Times New Roman" w:eastAsia="Calibri" w:hAnsi="Times New Roman" w:cs="Times New Roman"/>
          <w:sz w:val="28"/>
          <w:szCs w:val="28"/>
          <w:lang w:val="ru-RU" w:eastAsia="en-US"/>
        </w:rPr>
        <w:t>визначення</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даних</w:t>
      </w:r>
      <w:r w:rsidRPr="00CA5440">
        <w:rPr>
          <w:rFonts w:ascii="Times New Roman" w:eastAsia="Calibri" w:hAnsi="Times New Roman" w:cs="Times New Roman"/>
          <w:sz w:val="28"/>
          <w:szCs w:val="28"/>
          <w:lang w:val="ru-RU" w:eastAsia="en-US"/>
        </w:rPr>
        <w:t xml:space="preserve"> про </w:t>
      </w:r>
      <w:r w:rsidRPr="00CA5440">
        <w:rPr>
          <w:rFonts w:ascii="Times New Roman" w:eastAsia="Calibri" w:hAnsi="Times New Roman" w:cs="Times New Roman"/>
          <w:sz w:val="28"/>
          <w:szCs w:val="28"/>
          <w:lang w:val="ru-RU" w:eastAsia="en-US"/>
        </w:rPr>
        <w:t>заробітну</w:t>
      </w:r>
      <w:r w:rsidRPr="00CA5440">
        <w:rPr>
          <w:rFonts w:ascii="Times New Roman" w:eastAsia="Calibri" w:hAnsi="Times New Roman" w:cs="Times New Roman"/>
          <w:sz w:val="28"/>
          <w:szCs w:val="28"/>
          <w:lang w:val="ru-RU" w:eastAsia="en-US"/>
        </w:rPr>
        <w:t xml:space="preserve"> плату </w:t>
      </w:r>
      <w:r w:rsidRPr="00CA5440">
        <w:rPr>
          <w:rFonts w:ascii="Times New Roman" w:eastAsia="Calibri" w:hAnsi="Times New Roman" w:cs="Times New Roman"/>
          <w:sz w:val="28"/>
          <w:szCs w:val="28"/>
          <w:lang w:val="ru-RU" w:eastAsia="en-US"/>
        </w:rPr>
        <w:t>працівників</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за роботу</w:t>
      </w:r>
      <w:r w:rsidRPr="00CA5440">
        <w:rPr>
          <w:rFonts w:ascii="Times New Roman" w:eastAsia="Calibri" w:hAnsi="Times New Roman" w:cs="Times New Roman"/>
          <w:sz w:val="28"/>
          <w:szCs w:val="28"/>
          <w:lang w:val="ru-RU" w:eastAsia="en-US"/>
        </w:rPr>
        <w:t xml:space="preserve"> в </w:t>
      </w:r>
      <w:r w:rsidRPr="00CA5440">
        <w:rPr>
          <w:rFonts w:ascii="Times New Roman" w:eastAsia="Calibri" w:hAnsi="Times New Roman" w:cs="Times New Roman"/>
          <w:sz w:val="28"/>
          <w:szCs w:val="28"/>
          <w:lang w:val="ru-RU" w:eastAsia="en-US"/>
        </w:rPr>
        <w:t>зоні</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відчуження</w:t>
      </w:r>
      <w:r w:rsidRPr="00CA5440">
        <w:rPr>
          <w:rFonts w:ascii="Times New Roman" w:eastAsia="Calibri" w:hAnsi="Times New Roman" w:cs="Times New Roman"/>
          <w:sz w:val="28"/>
          <w:szCs w:val="28"/>
          <w:lang w:val="ru-RU" w:eastAsia="en-US"/>
        </w:rPr>
        <w:t xml:space="preserve"> в 1986-1990 роках</w:t>
      </w:r>
      <w:bookmarkEnd w:id="42"/>
      <w:r w:rsidRPr="00CA5440">
        <w:rPr>
          <w:rFonts w:ascii="Times New Roman" w:eastAsia="Calibri" w:hAnsi="Times New Roman" w:cs="Times New Roman"/>
          <w:sz w:val="28"/>
          <w:szCs w:val="28"/>
          <w:lang w:eastAsia="en-US"/>
        </w:rPr>
        <w:t>.</w:t>
      </w:r>
    </w:p>
    <w:p w:rsidR="00CA5440" w:rsidRPr="00CA5440" w:rsidP="00CA5440" w14:paraId="0DAA6C14" w14:textId="77777777">
      <w:pPr>
        <w:spacing w:after="0" w:line="240" w:lineRule="auto"/>
        <w:jc w:val="both"/>
        <w:rPr>
          <w:rFonts w:ascii="Times New Roman" w:eastAsia="Calibri" w:hAnsi="Times New Roman" w:cs="Times New Roman"/>
          <w:sz w:val="28"/>
          <w:szCs w:val="28"/>
          <w:lang w:eastAsia="en-US"/>
        </w:rPr>
      </w:pPr>
      <w:r w:rsidRPr="00CA5440">
        <w:rPr>
          <w:rFonts w:ascii="Times New Roman" w:eastAsia="Calibri" w:hAnsi="Times New Roman" w:cs="Times New Roman"/>
          <w:sz w:val="28"/>
          <w:szCs w:val="28"/>
          <w:lang w:eastAsia="en-US"/>
        </w:rPr>
        <w:t>2.65. Координаційна група з визначення потреб населення Броварської міської територіальної громади у соціальних послугах.</w:t>
      </w:r>
    </w:p>
    <w:p w:rsidR="00CA5440" w:rsidRPr="00CA5440" w:rsidP="00CA5440" w14:paraId="5E00F974" w14:textId="77777777">
      <w:pPr>
        <w:spacing w:after="0" w:line="240" w:lineRule="auto"/>
        <w:jc w:val="both"/>
        <w:rPr>
          <w:rFonts w:ascii="Times New Roman" w:eastAsia="Calibri" w:hAnsi="Times New Roman" w:cs="Times New Roman"/>
          <w:sz w:val="28"/>
          <w:szCs w:val="28"/>
          <w:lang w:eastAsia="en-US"/>
        </w:rPr>
      </w:pPr>
      <w:r w:rsidRPr="00CA5440">
        <w:rPr>
          <w:rFonts w:ascii="Times New Roman" w:eastAsia="Calibri" w:hAnsi="Times New Roman" w:cs="Times New Roman"/>
          <w:sz w:val="28"/>
          <w:szCs w:val="28"/>
          <w:lang w:eastAsia="en-US"/>
        </w:rPr>
        <w:t>2.66. Комісія щодо розгляду заяв членів сімей осіб, які загинули (пропали безвісти), померли, осіб з інвалідністю, внутрішньо переміщених осіб про призначення грошової компенсації.</w:t>
      </w:r>
    </w:p>
    <w:p w:rsidR="00CA5440" w:rsidRPr="00CA5440" w:rsidP="00CA5440" w14:paraId="666ECE33" w14:textId="77777777">
      <w:pPr>
        <w:spacing w:after="0" w:line="240" w:lineRule="auto"/>
        <w:jc w:val="both"/>
        <w:rPr>
          <w:rFonts w:ascii="Times New Roman" w:eastAsia="Calibri" w:hAnsi="Times New Roman" w:cs="Times New Roman"/>
          <w:sz w:val="28"/>
          <w:szCs w:val="28"/>
          <w:lang w:eastAsia="en-US"/>
        </w:rPr>
      </w:pPr>
      <w:r w:rsidRPr="00CA5440">
        <w:rPr>
          <w:rFonts w:ascii="Times New Roman" w:eastAsia="Calibri" w:hAnsi="Times New Roman" w:cs="Times New Roman"/>
          <w:sz w:val="28"/>
          <w:szCs w:val="28"/>
          <w:lang w:eastAsia="en-US"/>
        </w:rPr>
        <w:t>2.67. Комісія із встановлення факту здійснення особою постійного догляду.</w:t>
      </w:r>
    </w:p>
    <w:p w:rsidR="00CA5440" w:rsidRPr="00CA5440" w:rsidP="00CA5440" w14:paraId="43E96C6B" w14:textId="77777777">
      <w:pPr>
        <w:spacing w:after="0" w:line="240" w:lineRule="auto"/>
        <w:rPr>
          <w:rFonts w:ascii="Times New Roman" w:eastAsia="Times New Roman" w:hAnsi="Times New Roman" w:cs="Times New Roman"/>
          <w:sz w:val="28"/>
          <w:szCs w:val="28"/>
        </w:rPr>
      </w:pPr>
      <w:r w:rsidRPr="00CA5440">
        <w:rPr>
          <w:rFonts w:ascii="Times New Roman" w:eastAsia="Times New Roman" w:hAnsi="Times New Roman" w:cs="Times New Roman"/>
          <w:sz w:val="28"/>
          <w:szCs w:val="28"/>
        </w:rPr>
        <w:t xml:space="preserve">2.68. </w:t>
      </w:r>
      <w:bookmarkStart w:id="43" w:name="_Hlk136421833"/>
      <w:r w:rsidRPr="00CA5440">
        <w:rPr>
          <w:rFonts w:ascii="Times New Roman" w:eastAsia="Times New Roman" w:hAnsi="Times New Roman" w:cs="Times New Roman"/>
          <w:sz w:val="28"/>
          <w:szCs w:val="28"/>
        </w:rPr>
        <w:t>Координаційний центр взаємодії з внутрішньо переміщеними особами при виконавчому комітеті Броварської міської ради Броварського району Київської області</w:t>
      </w:r>
      <w:bookmarkEnd w:id="43"/>
      <w:r w:rsidRPr="00CA5440">
        <w:rPr>
          <w:rFonts w:ascii="Times New Roman" w:eastAsia="Times New Roman" w:hAnsi="Times New Roman" w:cs="Times New Roman"/>
          <w:sz w:val="28"/>
          <w:szCs w:val="28"/>
        </w:rPr>
        <w:t>.</w:t>
      </w:r>
    </w:p>
    <w:p w:rsidR="00CA5440" w:rsidRPr="00CA5440" w:rsidP="00CA5440" w14:paraId="6CF1224E" w14:textId="77777777">
      <w:pPr>
        <w:spacing w:after="0" w:line="240" w:lineRule="auto"/>
        <w:jc w:val="both"/>
        <w:rPr>
          <w:rFonts w:ascii="Times New Roman" w:eastAsia="Times New Roman" w:hAnsi="Times New Roman" w:cs="Times New Roman"/>
          <w:sz w:val="28"/>
          <w:szCs w:val="28"/>
        </w:rPr>
      </w:pPr>
      <w:r w:rsidRPr="00CA5440">
        <w:rPr>
          <w:rFonts w:ascii="Times New Roman" w:eastAsia="Times New Roman" w:hAnsi="Times New Roman" w:cs="Times New Roman"/>
          <w:sz w:val="28"/>
          <w:szCs w:val="28"/>
        </w:rPr>
        <w:t>2.69. Рада з питань внутрішньо переміщених осіб при виконавчому комітеті Броварської міської ради Броварського району Київської області.</w:t>
      </w:r>
    </w:p>
    <w:p w:rsidR="00CA5440" w:rsidRPr="00CA5440" w:rsidP="00CA5440" w14:paraId="79BDF794" w14:textId="77777777">
      <w:pPr>
        <w:spacing w:after="0" w:line="240" w:lineRule="auto"/>
        <w:jc w:val="both"/>
        <w:rPr>
          <w:rFonts w:ascii="Times New Roman" w:eastAsia="Calibri" w:hAnsi="Times New Roman" w:cs="Times New Roman"/>
          <w:sz w:val="28"/>
          <w:szCs w:val="28"/>
          <w:lang w:eastAsia="en-US"/>
        </w:rPr>
      </w:pPr>
      <w:r w:rsidRPr="00CA5440">
        <w:rPr>
          <w:rFonts w:ascii="Times New Roman" w:eastAsia="Calibri" w:hAnsi="Times New Roman" w:cs="Times New Roman"/>
          <w:sz w:val="28"/>
          <w:szCs w:val="28"/>
          <w:lang w:eastAsia="en-US"/>
        </w:rPr>
        <w:t xml:space="preserve">2.70. </w:t>
      </w:r>
      <w:bookmarkStart w:id="44" w:name="_Hlk120865477"/>
      <w:r w:rsidRPr="00CA5440">
        <w:rPr>
          <w:rFonts w:ascii="Times New Roman" w:eastAsia="Calibri" w:hAnsi="Times New Roman" w:cs="Times New Roman"/>
          <w:sz w:val="28"/>
          <w:szCs w:val="28"/>
          <w:lang w:eastAsia="en-US"/>
        </w:rPr>
        <w:t xml:space="preserve">Комісія </w:t>
      </w:r>
      <w:r w:rsidRPr="00CA5440">
        <w:rPr>
          <w:rFonts w:ascii="Times New Roman" w:eastAsia="Calibri" w:hAnsi="Times New Roman" w:cs="Times New Roman"/>
          <w:bCs/>
          <w:sz w:val="28"/>
          <w:szCs w:val="28"/>
          <w:lang w:eastAsia="en-US"/>
        </w:rPr>
        <w:t>з питань проведення ремонту та модернізації, технічного оснащення соціального житла для ді</w:t>
      </w:r>
      <w:r w:rsidRPr="00CA5440">
        <w:rPr>
          <w:rFonts w:ascii="Times New Roman" w:eastAsia="Calibri" w:hAnsi="Times New Roman" w:cs="Times New Roman"/>
          <w:sz w:val="28"/>
          <w:szCs w:val="28"/>
          <w:lang w:eastAsia="en-US"/>
        </w:rPr>
        <w:t>тей-сиріт та дітей, позбавлених батьківського піклування, особам з їх числа за рахунок коштів місцевого бюджету</w:t>
      </w:r>
      <w:bookmarkEnd w:id="44"/>
      <w:r w:rsidRPr="00CA5440">
        <w:rPr>
          <w:rFonts w:ascii="Times New Roman" w:eastAsia="Calibri" w:hAnsi="Times New Roman" w:cs="Times New Roman"/>
          <w:sz w:val="28"/>
          <w:szCs w:val="28"/>
          <w:lang w:eastAsia="en-US"/>
        </w:rPr>
        <w:t>.</w:t>
      </w:r>
    </w:p>
    <w:p w:rsidR="00CA5440" w:rsidRPr="00CA5440" w:rsidP="00CA5440" w14:paraId="07CFE2AD" w14:textId="77777777">
      <w:pPr>
        <w:spacing w:after="0" w:line="240" w:lineRule="auto"/>
        <w:jc w:val="both"/>
        <w:rPr>
          <w:rFonts w:ascii="Times New Roman" w:eastAsia="Calibri" w:hAnsi="Times New Roman" w:cs="Times New Roman"/>
          <w:sz w:val="28"/>
          <w:szCs w:val="28"/>
          <w:lang w:eastAsia="en-US"/>
        </w:rPr>
      </w:pPr>
      <w:r w:rsidRPr="00CA5440">
        <w:rPr>
          <w:rFonts w:ascii="Times New Roman" w:eastAsia="Calibri" w:hAnsi="Times New Roman" w:cs="Times New Roman"/>
          <w:sz w:val="28"/>
          <w:szCs w:val="28"/>
          <w:lang w:eastAsia="en-US"/>
        </w:rPr>
        <w:t>2.71. Комісія з питань часткового погашення за рахунок коштів міського бюджету заборгованості за житлово-комунальні послуги сім’ям, де виховуються діти-сироти та діти, позбавлені батьківського піклування, сім’ям, які перебувають у складних життєвих обставинах та особам, з числа дітей-сиріт та дітей, позбавлених батьківського піклування.</w:t>
      </w:r>
    </w:p>
    <w:p w:rsidR="00CA5440" w:rsidRPr="00CA5440" w:rsidP="00CA5440" w14:paraId="4D37CEB4" w14:textId="77777777">
      <w:pPr>
        <w:spacing w:after="0" w:line="240" w:lineRule="auto"/>
        <w:jc w:val="both"/>
        <w:rPr>
          <w:rFonts w:ascii="Times New Roman" w:eastAsia="Calibri" w:hAnsi="Times New Roman" w:cs="Times New Roman"/>
          <w:bCs/>
          <w:sz w:val="28"/>
          <w:szCs w:val="28"/>
          <w:lang w:eastAsia="ru-RU"/>
        </w:rPr>
      </w:pPr>
      <w:r w:rsidRPr="00CA5440">
        <w:rPr>
          <w:rFonts w:ascii="Times New Roman" w:eastAsia="Calibri" w:hAnsi="Times New Roman" w:cs="Times New Roman"/>
          <w:sz w:val="28"/>
          <w:szCs w:val="28"/>
          <w:lang w:eastAsia="en-US"/>
        </w:rPr>
        <w:t xml:space="preserve">2.72. </w:t>
      </w:r>
      <w:bookmarkStart w:id="45" w:name="_Hlk122012152"/>
      <w:r w:rsidRPr="00CA5440">
        <w:rPr>
          <w:rFonts w:ascii="Times New Roman" w:eastAsia="Calibri" w:hAnsi="Times New Roman" w:cs="Times New Roman"/>
          <w:sz w:val="28"/>
          <w:szCs w:val="28"/>
          <w:lang w:eastAsia="ru-RU"/>
        </w:rPr>
        <w:t xml:space="preserve">Конкурсна комісія для проведення конкурсу на заміщення вакантних посад у </w:t>
      </w:r>
      <w:r w:rsidRPr="00CA5440">
        <w:rPr>
          <w:rFonts w:ascii="Times New Roman" w:eastAsia="Calibri" w:hAnsi="Times New Roman" w:cs="Times New Roman"/>
          <w:bCs/>
          <w:sz w:val="28"/>
          <w:szCs w:val="28"/>
          <w:lang w:eastAsia="ru-RU"/>
        </w:rPr>
        <w:t>виконавчих органах</w:t>
      </w:r>
      <w:r w:rsidRPr="00CA5440">
        <w:rPr>
          <w:rFonts w:ascii="Times New Roman" w:eastAsia="Calibri" w:hAnsi="Times New Roman" w:cs="Times New Roman"/>
          <w:sz w:val="28"/>
          <w:szCs w:val="28"/>
          <w:lang w:eastAsia="ru-RU"/>
        </w:rPr>
        <w:t xml:space="preserve"> </w:t>
      </w:r>
      <w:r w:rsidRPr="00CA5440">
        <w:rPr>
          <w:rFonts w:ascii="Times New Roman" w:eastAsia="Calibri" w:hAnsi="Times New Roman" w:cs="Times New Roman"/>
          <w:bCs/>
          <w:sz w:val="28"/>
          <w:szCs w:val="28"/>
          <w:lang w:eastAsia="ru-RU"/>
        </w:rPr>
        <w:t>Броварської міської ради Броварського району К</w:t>
      </w:r>
      <w:bookmarkEnd w:id="45"/>
      <w:r w:rsidRPr="00CA5440">
        <w:rPr>
          <w:rFonts w:ascii="Times New Roman" w:eastAsia="Calibri" w:hAnsi="Times New Roman" w:cs="Times New Roman"/>
          <w:bCs/>
          <w:sz w:val="28"/>
          <w:szCs w:val="28"/>
          <w:lang w:eastAsia="ru-RU"/>
        </w:rPr>
        <w:t>иївської області.</w:t>
      </w:r>
    </w:p>
    <w:p w:rsidR="00CA5440" w:rsidRPr="00CA5440" w:rsidP="00CA5440" w14:paraId="7101B0A5" w14:textId="77777777">
      <w:pPr>
        <w:spacing w:after="0" w:line="240" w:lineRule="auto"/>
        <w:jc w:val="both"/>
        <w:rPr>
          <w:rFonts w:ascii="Times New Roman" w:eastAsia="Calibri" w:hAnsi="Times New Roman" w:cs="Times New Roman"/>
          <w:bCs/>
          <w:sz w:val="28"/>
          <w:szCs w:val="28"/>
          <w:lang w:eastAsia="ru-RU"/>
        </w:rPr>
      </w:pPr>
      <w:r w:rsidRPr="00CA5440">
        <w:rPr>
          <w:rFonts w:ascii="Times New Roman" w:eastAsia="Calibri" w:hAnsi="Times New Roman" w:cs="Times New Roman"/>
          <w:bCs/>
          <w:sz w:val="28"/>
          <w:szCs w:val="28"/>
          <w:lang w:eastAsia="ru-RU"/>
        </w:rPr>
        <w:t>2.73. Комісія з визначення кандидатур на відзначення Почесною відзнакою</w:t>
      </w:r>
      <w:r w:rsidRPr="00CA5440">
        <w:rPr>
          <w:rFonts w:ascii="Times New Roman" w:eastAsia="Calibri" w:hAnsi="Times New Roman" w:cs="Times New Roman"/>
          <w:sz w:val="24"/>
          <w:szCs w:val="24"/>
          <w:lang w:val="ru-RU" w:eastAsia="en-US"/>
        </w:rPr>
        <w:t xml:space="preserve"> </w:t>
      </w:r>
      <w:r w:rsidRPr="00CA5440">
        <w:rPr>
          <w:rFonts w:ascii="Times New Roman" w:eastAsia="Calibri" w:hAnsi="Times New Roman" w:cs="Times New Roman"/>
          <w:sz w:val="28"/>
          <w:szCs w:val="28"/>
          <w:lang w:val="ru-RU" w:eastAsia="en-US"/>
        </w:rPr>
        <w:t>Броварського</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міського</w:t>
      </w:r>
      <w:r w:rsidRPr="00CA5440">
        <w:rPr>
          <w:rFonts w:ascii="Times New Roman" w:eastAsia="Calibri" w:hAnsi="Times New Roman" w:cs="Times New Roman"/>
          <w:sz w:val="28"/>
          <w:szCs w:val="28"/>
          <w:lang w:val="ru-RU" w:eastAsia="en-US"/>
        </w:rPr>
        <w:t xml:space="preserve"> </w:t>
      </w:r>
      <w:r w:rsidRPr="00CA5440">
        <w:rPr>
          <w:rFonts w:ascii="Times New Roman" w:eastAsia="Calibri" w:hAnsi="Times New Roman" w:cs="Times New Roman"/>
          <w:sz w:val="28"/>
          <w:szCs w:val="28"/>
          <w:lang w:val="ru-RU" w:eastAsia="en-US"/>
        </w:rPr>
        <w:t>голови</w:t>
      </w:r>
      <w:r w:rsidRPr="00CA5440">
        <w:rPr>
          <w:rFonts w:ascii="Times New Roman" w:eastAsia="Calibri" w:hAnsi="Times New Roman" w:cs="Times New Roman"/>
          <w:sz w:val="24"/>
          <w:szCs w:val="24"/>
          <w:lang w:val="ru-RU" w:eastAsia="en-US"/>
        </w:rPr>
        <w:t xml:space="preserve"> </w:t>
      </w:r>
      <w:r w:rsidRPr="00CA5440">
        <w:rPr>
          <w:rFonts w:ascii="Times New Roman" w:eastAsia="Calibri" w:hAnsi="Times New Roman" w:cs="Times New Roman"/>
          <w:bCs/>
          <w:sz w:val="28"/>
          <w:szCs w:val="28"/>
          <w:lang w:eastAsia="ru-RU"/>
        </w:rPr>
        <w:t>«За заслуги перед містом».</w:t>
      </w:r>
    </w:p>
    <w:p w:rsidR="00CA5440" w:rsidRPr="00CA5440" w:rsidP="00CA5440" w14:paraId="68E2A14D" w14:textId="77777777">
      <w:pPr>
        <w:spacing w:after="0" w:line="240" w:lineRule="auto"/>
        <w:jc w:val="both"/>
        <w:rPr>
          <w:rFonts w:ascii="Calibri" w:eastAsia="Calibri" w:hAnsi="Calibri" w:cs="Times New Roman"/>
          <w:lang w:val="ru-RU" w:eastAsia="en-US"/>
        </w:rPr>
      </w:pPr>
    </w:p>
    <w:p w:rsidR="00CA5440" w:rsidRPr="00CA5440" w:rsidP="00CA5440" w14:paraId="5952EE73" w14:textId="77777777">
      <w:pPr>
        <w:spacing w:after="0" w:line="240" w:lineRule="auto"/>
        <w:rPr>
          <w:rFonts w:ascii="Times New Roman" w:eastAsia="Times New Roman" w:hAnsi="Times New Roman" w:cs="Times New Roman"/>
          <w:b/>
          <w:sz w:val="24"/>
          <w:szCs w:val="24"/>
          <w:lang w:val="ru-RU" w:eastAsia="ru-RU"/>
        </w:rPr>
      </w:pPr>
      <w:r w:rsidRPr="00CA5440">
        <w:rPr>
          <w:rFonts w:ascii="Times New Roman" w:eastAsia="Times New Roman" w:hAnsi="Times New Roman" w:cs="Times New Roman"/>
          <w:b/>
          <w:sz w:val="28"/>
          <w:szCs w:val="28"/>
          <w:lang w:eastAsia="ru-RU"/>
        </w:rPr>
        <w:t>3. Організаційні заходи у зв’язку з відзначенням (за окремим планом):</w:t>
      </w:r>
    </w:p>
    <w:p w:rsidR="00CA5440" w:rsidRPr="00CA5440" w:rsidP="00CA5440" w14:paraId="5D9285B2" w14:textId="77777777">
      <w:pPr>
        <w:spacing w:after="0" w:line="240" w:lineRule="auto"/>
        <w:jc w:val="both"/>
        <w:rPr>
          <w:rFonts w:ascii="Times New Roman" w:eastAsia="Times New Roman" w:hAnsi="Times New Roman" w:cs="Times New Roman"/>
          <w:b/>
          <w:sz w:val="28"/>
          <w:szCs w:val="28"/>
          <w:lang w:eastAsia="ru-RU"/>
        </w:rPr>
      </w:pPr>
    </w:p>
    <w:p w:rsidR="00CA5440" w:rsidRPr="00CA5440" w:rsidP="00CA5440" w14:paraId="591FE849" w14:textId="77777777">
      <w:pPr>
        <w:numPr>
          <w:ilvl w:val="1"/>
          <w:numId w:val="2"/>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.Новий рік</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01.01.2025</w:t>
      </w:r>
    </w:p>
    <w:p w:rsidR="00CA5440" w:rsidRPr="00CA5440" w:rsidP="00CA5440" w14:paraId="381F2491" w14:textId="77777777">
      <w:pPr>
        <w:numPr>
          <w:ilvl w:val="1"/>
          <w:numId w:val="2"/>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.Свято Водохреща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06.01.2025</w:t>
      </w:r>
    </w:p>
    <w:p w:rsidR="00CA5440" w:rsidRPr="00CA5440" w:rsidP="00CA5440" w14:paraId="1DCAA5AC" w14:textId="77777777">
      <w:pPr>
        <w:numPr>
          <w:ilvl w:val="1"/>
          <w:numId w:val="2"/>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українського </w:t>
      </w:r>
      <w:r w:rsidRPr="00CA5440">
        <w:rPr>
          <w:rFonts w:ascii="Times New Roman" w:eastAsia="Times New Roman" w:hAnsi="Times New Roman" w:cs="Times New Roman"/>
          <w:sz w:val="28"/>
          <w:szCs w:val="24"/>
          <w:lang w:eastAsia="ru-RU"/>
        </w:rPr>
        <w:t>політв</w:t>
      </w:r>
      <w:r w:rsidRPr="00CA5440">
        <w:rPr>
          <w:rFonts w:ascii="Times New Roman" w:eastAsia="Times New Roman" w:hAnsi="Times New Roman" w:cs="Times New Roman"/>
          <w:bCs/>
          <w:sz w:val="28"/>
          <w:szCs w:val="28"/>
          <w:shd w:val="clear" w:color="auto" w:fill="FFFFFF"/>
          <w:lang w:val="ru-RU" w:eastAsia="ru-RU"/>
        </w:rPr>
        <w:t>’</w:t>
      </w:r>
      <w:r w:rsidRPr="00CA5440">
        <w:rPr>
          <w:rFonts w:ascii="Times New Roman" w:eastAsia="Times New Roman" w:hAnsi="Times New Roman" w:cs="Times New Roman"/>
          <w:sz w:val="28"/>
          <w:szCs w:val="24"/>
          <w:lang w:eastAsia="ru-RU"/>
        </w:rPr>
        <w:t>язня</w:t>
      </w:r>
      <w:r w:rsidRPr="00CA5440">
        <w:rPr>
          <w:rFonts w:ascii="Times New Roman" w:eastAsia="Times New Roman" w:hAnsi="Times New Roman" w:cs="Times New Roman"/>
          <w:sz w:val="28"/>
          <w:szCs w:val="24"/>
          <w:lang w:eastAsia="ru-RU"/>
        </w:rPr>
        <w:t xml:space="preserve">                                                    12.01.2025</w:t>
      </w:r>
    </w:p>
    <w:p w:rsidR="00CA5440" w:rsidRPr="00CA5440" w:rsidP="00CA5440" w14:paraId="0242668B" w14:textId="77777777">
      <w:pPr>
        <w:numPr>
          <w:ilvl w:val="1"/>
          <w:numId w:val="2"/>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8"/>
          <w:lang w:eastAsia="ru-RU"/>
        </w:rPr>
        <w:t xml:space="preserve">.День АР Крим </w:t>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t>20.01.2025</w:t>
      </w:r>
    </w:p>
    <w:p w:rsidR="00CA5440" w:rsidRPr="00CA5440" w:rsidP="00CA5440" w14:paraId="486498AB" w14:textId="77777777">
      <w:pPr>
        <w:numPr>
          <w:ilvl w:val="1"/>
          <w:numId w:val="2"/>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w:t>
      </w:r>
      <w:r w:rsidRPr="00CA5440">
        <w:rPr>
          <w:rFonts w:ascii="Times New Roman" w:eastAsia="Times New Roman" w:hAnsi="Times New Roman" w:cs="Times New Roman"/>
          <w:sz w:val="24"/>
          <w:szCs w:val="24"/>
          <w:lang w:eastAsia="ru-RU"/>
        </w:rPr>
        <w:t xml:space="preserve"> </w:t>
      </w:r>
      <w:r w:rsidRPr="00CA5440">
        <w:rPr>
          <w:rFonts w:ascii="Times New Roman" w:eastAsia="Times New Roman" w:hAnsi="Times New Roman" w:cs="Times New Roman"/>
          <w:sz w:val="28"/>
          <w:szCs w:val="28"/>
          <w:lang w:val="ru-RU" w:eastAsia="ru-RU"/>
        </w:rPr>
        <w:t>Соборності</w:t>
      </w:r>
      <w:r w:rsidRPr="00CA5440">
        <w:rPr>
          <w:rFonts w:ascii="Times New Roman" w:eastAsia="Times New Roman" w:hAnsi="Times New Roman" w:cs="Times New Roman"/>
          <w:sz w:val="28"/>
          <w:szCs w:val="28"/>
          <w:lang w:eastAsia="ru-RU"/>
        </w:rPr>
        <w:t xml:space="preserve"> та свободи України</w:t>
      </w:r>
      <w:r w:rsidRPr="00CA5440">
        <w:rPr>
          <w:rFonts w:ascii="Times New Roman" w:eastAsia="Times New Roman" w:hAnsi="Times New Roman" w:cs="Times New Roman"/>
          <w:sz w:val="28"/>
          <w:szCs w:val="24"/>
          <w:lang w:eastAsia="ru-RU"/>
        </w:rPr>
        <w:tab/>
        <w:t xml:space="preserve">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22.01.2025</w:t>
      </w:r>
    </w:p>
    <w:p w:rsidR="00CA5440" w:rsidRPr="00CA5440" w:rsidP="00CA5440" w14:paraId="5641BE79" w14:textId="77777777">
      <w:pPr>
        <w:numPr>
          <w:ilvl w:val="1"/>
          <w:numId w:val="2"/>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працівника контрольно-ревізійної служби України </w:t>
      </w:r>
      <w:r w:rsidRPr="00CA5440">
        <w:rPr>
          <w:rFonts w:ascii="Times New Roman" w:eastAsia="Times New Roman" w:hAnsi="Times New Roman" w:cs="Times New Roman"/>
          <w:sz w:val="28"/>
          <w:szCs w:val="24"/>
          <w:lang w:eastAsia="ru-RU"/>
        </w:rPr>
        <w:tab/>
        <w:t>26.01.2025</w:t>
      </w:r>
    </w:p>
    <w:p w:rsidR="00CA5440" w:rsidRPr="00CA5440" w:rsidP="00CA5440" w14:paraId="33351D72" w14:textId="77777777">
      <w:pPr>
        <w:numPr>
          <w:ilvl w:val="1"/>
          <w:numId w:val="2"/>
        </w:num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bCs/>
          <w:sz w:val="28"/>
          <w:szCs w:val="28"/>
          <w:shd w:val="clear" w:color="auto" w:fill="FFFFFF"/>
          <w:lang w:eastAsia="ru-RU"/>
        </w:rPr>
        <w:t>.</w:t>
      </w:r>
      <w:r w:rsidRPr="00CA5440">
        <w:rPr>
          <w:rFonts w:ascii="Times New Roman" w:eastAsia="Times New Roman" w:hAnsi="Times New Roman" w:cs="Times New Roman"/>
          <w:bCs/>
          <w:sz w:val="28"/>
          <w:szCs w:val="28"/>
          <w:shd w:val="clear" w:color="auto" w:fill="FFFFFF"/>
          <w:lang w:val="ru-RU" w:eastAsia="ru-RU"/>
        </w:rPr>
        <w:t>Міжнародний</w:t>
      </w:r>
      <w:r w:rsidRPr="00CA5440">
        <w:rPr>
          <w:rFonts w:ascii="Times New Roman" w:eastAsia="Times New Roman" w:hAnsi="Times New Roman" w:cs="Times New Roman"/>
          <w:bCs/>
          <w:sz w:val="28"/>
          <w:szCs w:val="28"/>
          <w:shd w:val="clear" w:color="auto" w:fill="FFFFFF"/>
          <w:lang w:val="ru-RU" w:eastAsia="ru-RU"/>
        </w:rPr>
        <w:t xml:space="preserve"> день </w:t>
      </w:r>
      <w:r w:rsidRPr="00CA5440">
        <w:rPr>
          <w:rFonts w:ascii="Times New Roman" w:eastAsia="Times New Roman" w:hAnsi="Times New Roman" w:cs="Times New Roman"/>
          <w:bCs/>
          <w:sz w:val="28"/>
          <w:szCs w:val="28"/>
          <w:shd w:val="clear" w:color="auto" w:fill="FFFFFF"/>
          <w:lang w:val="ru-RU" w:eastAsia="ru-RU"/>
        </w:rPr>
        <w:t>митника</w:t>
      </w:r>
      <w:r w:rsidRPr="00CA5440">
        <w:rPr>
          <w:rFonts w:ascii="Times New Roman" w:eastAsia="Times New Roman" w:hAnsi="Times New Roman" w:cs="Times New Roman"/>
          <w:bCs/>
          <w:sz w:val="28"/>
          <w:szCs w:val="28"/>
          <w:shd w:val="clear" w:color="auto" w:fill="FFFFFF"/>
          <w:lang w:eastAsia="ru-RU"/>
        </w:rPr>
        <w:t xml:space="preserve"> </w:t>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t>26.01.2025</w:t>
      </w:r>
    </w:p>
    <w:p w:rsidR="00CA5440" w:rsidRPr="00CA5440" w:rsidP="00CA5440" w14:paraId="17B77110" w14:textId="77777777">
      <w:pPr>
        <w:numPr>
          <w:ilvl w:val="1"/>
          <w:numId w:val="2"/>
        </w:num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bCs/>
          <w:sz w:val="28"/>
          <w:szCs w:val="28"/>
          <w:shd w:val="clear" w:color="auto" w:fill="FFFFFF"/>
          <w:lang w:eastAsia="ru-RU"/>
        </w:rPr>
        <w:t>.</w:t>
      </w:r>
      <w:r w:rsidRPr="00CA5440">
        <w:rPr>
          <w:rFonts w:ascii="Times New Roman" w:eastAsia="Times New Roman" w:hAnsi="Times New Roman" w:cs="Times New Roman"/>
          <w:bCs/>
          <w:sz w:val="28"/>
          <w:szCs w:val="28"/>
          <w:shd w:val="clear" w:color="auto" w:fill="FFFFFF"/>
          <w:lang w:val="ru-RU" w:eastAsia="ru-RU"/>
        </w:rPr>
        <w:t>Міжнародн</w:t>
      </w:r>
      <w:r w:rsidRPr="00CA5440">
        <w:rPr>
          <w:rFonts w:ascii="Times New Roman" w:eastAsia="Times New Roman" w:hAnsi="Times New Roman" w:cs="Times New Roman"/>
          <w:bCs/>
          <w:sz w:val="28"/>
          <w:szCs w:val="28"/>
          <w:shd w:val="clear" w:color="auto" w:fill="FFFFFF"/>
          <w:lang w:eastAsia="ru-RU"/>
        </w:rPr>
        <w:t>ий</w:t>
      </w:r>
      <w:r w:rsidRPr="00CA5440">
        <w:rPr>
          <w:rFonts w:ascii="Times New Roman" w:eastAsia="Times New Roman" w:hAnsi="Times New Roman" w:cs="Times New Roman"/>
          <w:bCs/>
          <w:sz w:val="28"/>
          <w:szCs w:val="28"/>
          <w:shd w:val="clear" w:color="auto" w:fill="FFFFFF"/>
          <w:lang w:val="ru-RU" w:eastAsia="ru-RU"/>
        </w:rPr>
        <w:t xml:space="preserve"> д</w:t>
      </w:r>
      <w:r w:rsidRPr="00CA5440">
        <w:rPr>
          <w:rFonts w:ascii="Times New Roman" w:eastAsia="Times New Roman" w:hAnsi="Times New Roman" w:cs="Times New Roman"/>
          <w:bCs/>
          <w:sz w:val="28"/>
          <w:szCs w:val="28"/>
          <w:shd w:val="clear" w:color="auto" w:fill="FFFFFF"/>
          <w:lang w:eastAsia="ru-RU"/>
        </w:rPr>
        <w:t>ень</w:t>
      </w:r>
      <w:r w:rsidRPr="00CA5440">
        <w:rPr>
          <w:rFonts w:ascii="Times New Roman" w:eastAsia="Times New Roman" w:hAnsi="Times New Roman" w:cs="Times New Roman"/>
          <w:bCs/>
          <w:sz w:val="28"/>
          <w:szCs w:val="28"/>
          <w:shd w:val="clear" w:color="auto" w:fill="FFFFFF"/>
          <w:lang w:val="ru-RU" w:eastAsia="ru-RU"/>
        </w:rPr>
        <w:t xml:space="preserve"> </w:t>
      </w:r>
      <w:r w:rsidRPr="00CA5440">
        <w:rPr>
          <w:rFonts w:ascii="Times New Roman" w:eastAsia="Times New Roman" w:hAnsi="Times New Roman" w:cs="Times New Roman"/>
          <w:bCs/>
          <w:sz w:val="28"/>
          <w:szCs w:val="28"/>
          <w:shd w:val="clear" w:color="auto" w:fill="FFFFFF"/>
          <w:lang w:val="ru-RU" w:eastAsia="ru-RU"/>
        </w:rPr>
        <w:t>пам</w:t>
      </w:r>
      <w:bookmarkStart w:id="46" w:name="_Hlk184385779"/>
      <w:r w:rsidRPr="00CA5440">
        <w:rPr>
          <w:rFonts w:ascii="Times New Roman" w:eastAsia="Times New Roman" w:hAnsi="Times New Roman" w:cs="Times New Roman"/>
          <w:bCs/>
          <w:sz w:val="28"/>
          <w:szCs w:val="28"/>
          <w:shd w:val="clear" w:color="auto" w:fill="FFFFFF"/>
          <w:lang w:val="ru-RU" w:eastAsia="ru-RU"/>
        </w:rPr>
        <w:t>’</w:t>
      </w:r>
      <w:bookmarkEnd w:id="46"/>
      <w:r w:rsidRPr="00CA5440">
        <w:rPr>
          <w:rFonts w:ascii="Times New Roman" w:eastAsia="Times New Roman" w:hAnsi="Times New Roman" w:cs="Times New Roman"/>
          <w:bCs/>
          <w:sz w:val="28"/>
          <w:szCs w:val="28"/>
          <w:shd w:val="clear" w:color="auto" w:fill="FFFFFF"/>
          <w:lang w:val="ru-RU" w:eastAsia="ru-RU"/>
        </w:rPr>
        <w:t>яті</w:t>
      </w:r>
      <w:r w:rsidRPr="00CA5440">
        <w:rPr>
          <w:rFonts w:ascii="Times New Roman" w:eastAsia="Times New Roman" w:hAnsi="Times New Roman" w:cs="Times New Roman"/>
          <w:bCs/>
          <w:sz w:val="28"/>
          <w:szCs w:val="28"/>
          <w:shd w:val="clear" w:color="auto" w:fill="FFFFFF"/>
          <w:lang w:val="ru-RU" w:eastAsia="ru-RU"/>
        </w:rPr>
        <w:t xml:space="preserve"> жертв </w:t>
      </w:r>
      <w:r w:rsidRPr="00CA5440">
        <w:rPr>
          <w:rFonts w:ascii="Times New Roman" w:eastAsia="Times New Roman" w:hAnsi="Times New Roman" w:cs="Times New Roman"/>
          <w:bCs/>
          <w:sz w:val="28"/>
          <w:szCs w:val="28"/>
          <w:shd w:val="clear" w:color="auto" w:fill="FFFFFF"/>
          <w:lang w:val="ru-RU" w:eastAsia="ru-RU"/>
        </w:rPr>
        <w:t>Голокосту</w:t>
      </w:r>
      <w:r w:rsidRPr="00CA5440">
        <w:rPr>
          <w:rFonts w:ascii="Times New Roman" w:eastAsia="Times New Roman" w:hAnsi="Times New Roman" w:cs="Times New Roman"/>
          <w:bCs/>
          <w:sz w:val="28"/>
          <w:szCs w:val="28"/>
          <w:shd w:val="clear" w:color="auto" w:fill="FFFFFF"/>
          <w:lang w:eastAsia="ru-RU"/>
        </w:rPr>
        <w:t xml:space="preserve"> </w:t>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t>27.01.2025</w:t>
      </w:r>
    </w:p>
    <w:p w:rsidR="00CA5440" w:rsidRPr="00CA5440" w:rsidP="00CA5440" w14:paraId="737933B3" w14:textId="77777777">
      <w:pPr>
        <w:numPr>
          <w:ilvl w:val="1"/>
          <w:numId w:val="2"/>
        </w:num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bCs/>
          <w:sz w:val="28"/>
          <w:szCs w:val="28"/>
          <w:shd w:val="clear" w:color="auto" w:fill="FFFFFF"/>
          <w:lang w:eastAsia="ru-RU"/>
        </w:rPr>
        <w:t xml:space="preserve">. </w:t>
      </w:r>
      <w:r w:rsidRPr="00CA5440">
        <w:rPr>
          <w:rFonts w:ascii="Times New Roman" w:eastAsia="Times New Roman" w:hAnsi="Times New Roman" w:cs="Times New Roman"/>
          <w:bCs/>
          <w:sz w:val="28"/>
          <w:szCs w:val="28"/>
          <w:shd w:val="clear" w:color="auto" w:fill="FFFFFF"/>
          <w:lang w:val="ru-RU" w:eastAsia="ru-RU"/>
        </w:rPr>
        <w:t>Д</w:t>
      </w:r>
      <w:r w:rsidRPr="00CA5440">
        <w:rPr>
          <w:rFonts w:ascii="Times New Roman" w:eastAsia="Times New Roman" w:hAnsi="Times New Roman" w:cs="Times New Roman"/>
          <w:bCs/>
          <w:sz w:val="28"/>
          <w:szCs w:val="28"/>
          <w:shd w:val="clear" w:color="auto" w:fill="FFFFFF"/>
          <w:lang w:eastAsia="ru-RU"/>
        </w:rPr>
        <w:t>ень</w:t>
      </w:r>
      <w:r w:rsidRPr="00CA5440">
        <w:rPr>
          <w:rFonts w:ascii="Times New Roman" w:eastAsia="Times New Roman" w:hAnsi="Times New Roman" w:cs="Times New Roman"/>
          <w:bCs/>
          <w:sz w:val="28"/>
          <w:szCs w:val="28"/>
          <w:shd w:val="clear" w:color="auto" w:fill="FFFFFF"/>
          <w:lang w:val="ru-RU" w:eastAsia="ru-RU"/>
        </w:rPr>
        <w:t xml:space="preserve"> </w:t>
      </w:r>
      <w:r w:rsidRPr="00CA5440">
        <w:rPr>
          <w:rFonts w:ascii="Times New Roman" w:eastAsia="Times New Roman" w:hAnsi="Times New Roman" w:cs="Times New Roman"/>
          <w:bCs/>
          <w:sz w:val="28"/>
          <w:szCs w:val="28"/>
          <w:shd w:val="clear" w:color="auto" w:fill="FFFFFF"/>
          <w:lang w:val="ru-RU" w:eastAsia="ru-RU"/>
        </w:rPr>
        <w:t>пам’яті</w:t>
      </w:r>
      <w:r w:rsidRPr="00CA5440">
        <w:rPr>
          <w:rFonts w:ascii="Times New Roman" w:eastAsia="Times New Roman" w:hAnsi="Times New Roman" w:cs="Times New Roman"/>
          <w:bCs/>
          <w:sz w:val="28"/>
          <w:szCs w:val="28"/>
          <w:shd w:val="clear" w:color="auto" w:fill="FFFFFF"/>
          <w:lang w:val="ru-RU" w:eastAsia="ru-RU"/>
        </w:rPr>
        <w:t xml:space="preserve"> </w:t>
      </w:r>
      <w:r w:rsidRPr="00CA5440">
        <w:rPr>
          <w:rFonts w:ascii="Times New Roman" w:eastAsia="Times New Roman" w:hAnsi="Times New Roman" w:cs="Times New Roman"/>
          <w:bCs/>
          <w:sz w:val="28"/>
          <w:szCs w:val="28"/>
          <w:shd w:val="clear" w:color="auto" w:fill="FFFFFF"/>
          <w:lang w:val="ru-RU" w:eastAsia="ru-RU"/>
        </w:rPr>
        <w:t>Героїв</w:t>
      </w:r>
      <w:r w:rsidRPr="00CA5440">
        <w:rPr>
          <w:rFonts w:ascii="Times New Roman" w:eastAsia="Times New Roman" w:hAnsi="Times New Roman" w:cs="Times New Roman"/>
          <w:bCs/>
          <w:sz w:val="28"/>
          <w:szCs w:val="28"/>
          <w:shd w:val="clear" w:color="auto" w:fill="FFFFFF"/>
          <w:lang w:val="ru-RU" w:eastAsia="ru-RU"/>
        </w:rPr>
        <w:t xml:space="preserve"> Крут</w:t>
      </w:r>
      <w:r w:rsidRPr="00CA5440">
        <w:rPr>
          <w:rFonts w:ascii="Times New Roman" w:eastAsia="Times New Roman" w:hAnsi="Times New Roman" w:cs="Times New Roman"/>
          <w:bCs/>
          <w:sz w:val="28"/>
          <w:szCs w:val="28"/>
          <w:shd w:val="clear" w:color="auto" w:fill="FFFFFF"/>
          <w:lang w:eastAsia="ru-RU"/>
        </w:rPr>
        <w:t xml:space="preserve"> </w:t>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t>29.01.2025</w:t>
      </w:r>
    </w:p>
    <w:p w:rsidR="00CA5440" w:rsidRPr="00CA5440" w:rsidP="00CA5440" w14:paraId="0BC13F69" w14:textId="77777777">
      <w:pPr>
        <w:numPr>
          <w:ilvl w:val="1"/>
          <w:numId w:val="2"/>
        </w:numPr>
        <w:spacing w:after="0" w:line="240" w:lineRule="auto"/>
        <w:ind w:left="567" w:hanging="567"/>
        <w:rPr>
          <w:rFonts w:ascii="Times New Roman" w:eastAsia="Times New Roman" w:hAnsi="Times New Roman" w:cs="Times New Roman"/>
          <w:sz w:val="28"/>
          <w:szCs w:val="28"/>
          <w:shd w:val="clear" w:color="auto" w:fill="FFFFFF"/>
          <w:lang w:val="ru-RU" w:eastAsia="ru-RU"/>
        </w:rPr>
      </w:pPr>
      <w:r w:rsidRPr="00CA5440">
        <w:rPr>
          <w:rFonts w:ascii="Times New Roman" w:eastAsia="Times New Roman" w:hAnsi="Times New Roman" w:cs="Times New Roman"/>
          <w:sz w:val="28"/>
          <w:szCs w:val="28"/>
          <w:shd w:val="clear" w:color="auto" w:fill="FFFFFF"/>
          <w:lang w:eastAsia="ru-RU"/>
        </w:rPr>
        <w:t>.</w:t>
      </w:r>
      <w:r w:rsidRPr="00CA5440">
        <w:rPr>
          <w:rFonts w:ascii="Times New Roman" w:eastAsia="Times New Roman" w:hAnsi="Times New Roman" w:cs="Times New Roman"/>
          <w:sz w:val="28"/>
          <w:szCs w:val="28"/>
          <w:shd w:val="clear" w:color="auto" w:fill="FFFFFF"/>
          <w:lang w:val="ru-RU" w:eastAsia="ru-RU"/>
        </w:rPr>
        <w:t>Д</w:t>
      </w:r>
      <w:r w:rsidRPr="00CA5440">
        <w:rPr>
          <w:rFonts w:ascii="Times New Roman" w:eastAsia="Times New Roman" w:hAnsi="Times New Roman" w:cs="Times New Roman"/>
          <w:sz w:val="28"/>
          <w:szCs w:val="28"/>
          <w:shd w:val="clear" w:color="auto" w:fill="FFFFFF"/>
          <w:lang w:eastAsia="ru-RU"/>
        </w:rPr>
        <w:t>ень</w:t>
      </w:r>
      <w:r w:rsidRPr="00CA5440">
        <w:rPr>
          <w:rFonts w:ascii="Times New Roman" w:eastAsia="Times New Roman" w:hAnsi="Times New Roman" w:cs="Times New Roman"/>
          <w:sz w:val="28"/>
          <w:szCs w:val="28"/>
          <w:shd w:val="clear" w:color="auto" w:fill="FFFFFF"/>
          <w:lang w:val="ru-RU" w:eastAsia="ru-RU"/>
        </w:rPr>
        <w:t xml:space="preserve"> </w:t>
      </w:r>
      <w:r w:rsidRPr="00CA5440">
        <w:rPr>
          <w:rFonts w:ascii="Times New Roman" w:eastAsia="Times New Roman" w:hAnsi="Times New Roman" w:cs="Times New Roman"/>
          <w:sz w:val="28"/>
          <w:szCs w:val="28"/>
          <w:shd w:val="clear" w:color="auto" w:fill="FFFFFF"/>
          <w:lang w:val="ru-RU" w:eastAsia="ru-RU"/>
        </w:rPr>
        <w:t>спеціаліста</w:t>
      </w:r>
      <w:r w:rsidRPr="00CA5440">
        <w:rPr>
          <w:rFonts w:ascii="Times New Roman" w:eastAsia="Times New Roman" w:hAnsi="Times New Roman" w:cs="Times New Roman"/>
          <w:sz w:val="28"/>
          <w:szCs w:val="28"/>
          <w:shd w:val="clear" w:color="auto" w:fill="FFFFFF"/>
          <w:lang w:val="ru-RU" w:eastAsia="ru-RU"/>
        </w:rPr>
        <w:t xml:space="preserve"> </w:t>
      </w:r>
      <w:r w:rsidRPr="00CA5440">
        <w:rPr>
          <w:rFonts w:ascii="Times New Roman" w:eastAsia="Times New Roman" w:hAnsi="Times New Roman" w:cs="Times New Roman"/>
          <w:sz w:val="28"/>
          <w:szCs w:val="28"/>
          <w:shd w:val="clear" w:color="auto" w:fill="FFFFFF"/>
          <w:lang w:val="ru-RU" w:eastAsia="ru-RU"/>
        </w:rPr>
        <w:t>військово-соціального</w:t>
      </w:r>
      <w:r w:rsidRPr="00CA5440">
        <w:rPr>
          <w:rFonts w:ascii="Times New Roman" w:eastAsia="Times New Roman" w:hAnsi="Times New Roman" w:cs="Times New Roman"/>
          <w:sz w:val="28"/>
          <w:szCs w:val="28"/>
          <w:shd w:val="clear" w:color="auto" w:fill="FFFFFF"/>
          <w:lang w:val="ru-RU" w:eastAsia="ru-RU"/>
        </w:rPr>
        <w:t xml:space="preserve"> </w:t>
      </w:r>
      <w:r w:rsidRPr="00CA5440">
        <w:rPr>
          <w:rFonts w:ascii="Times New Roman" w:eastAsia="Times New Roman" w:hAnsi="Times New Roman" w:cs="Times New Roman"/>
          <w:sz w:val="28"/>
          <w:szCs w:val="28"/>
          <w:shd w:val="clear" w:color="auto" w:fill="FFFFFF"/>
          <w:lang w:val="ru-RU" w:eastAsia="ru-RU"/>
        </w:rPr>
        <w:t>управління</w:t>
      </w:r>
    </w:p>
    <w:p w:rsidR="00CA5440" w:rsidRPr="00CA5440" w:rsidP="00CA5440" w14:paraId="0FAA497B" w14:textId="77777777">
      <w:pPr>
        <w:spacing w:after="0" w:line="240" w:lineRule="auto"/>
        <w:rPr>
          <w:rFonts w:ascii="Times New Roman" w:eastAsia="Times New Roman" w:hAnsi="Times New Roman" w:cs="Times New Roman"/>
          <w:sz w:val="28"/>
          <w:szCs w:val="28"/>
          <w:shd w:val="clear" w:color="auto" w:fill="FFFFFF"/>
          <w:lang w:val="ru-RU" w:eastAsia="ru-RU"/>
        </w:rPr>
      </w:pPr>
      <w:r w:rsidRPr="00CA5440">
        <w:rPr>
          <w:rFonts w:ascii="Times New Roman" w:eastAsia="Times New Roman" w:hAnsi="Times New Roman" w:cs="Times New Roman"/>
          <w:sz w:val="28"/>
          <w:szCs w:val="28"/>
          <w:shd w:val="clear" w:color="auto" w:fill="FFFFFF"/>
          <w:lang w:eastAsia="ru-RU"/>
        </w:rPr>
        <w:t xml:space="preserve">       </w:t>
      </w:r>
      <w:r w:rsidRPr="00CA5440">
        <w:rPr>
          <w:rFonts w:ascii="Times New Roman" w:eastAsia="Times New Roman" w:hAnsi="Times New Roman" w:cs="Times New Roman"/>
          <w:sz w:val="28"/>
          <w:szCs w:val="28"/>
          <w:shd w:val="clear" w:color="auto" w:fill="FFFFFF"/>
          <w:lang w:val="ru-RU" w:eastAsia="ru-RU"/>
        </w:rPr>
        <w:t>Збройних</w:t>
      </w:r>
      <w:r w:rsidRPr="00CA5440">
        <w:rPr>
          <w:rFonts w:ascii="Times New Roman" w:eastAsia="Times New Roman" w:hAnsi="Times New Roman" w:cs="Times New Roman"/>
          <w:sz w:val="28"/>
          <w:szCs w:val="28"/>
          <w:shd w:val="clear" w:color="auto" w:fill="FFFFFF"/>
          <w:lang w:val="ru-RU" w:eastAsia="ru-RU"/>
        </w:rPr>
        <w:t xml:space="preserve"> Сил </w:t>
      </w:r>
      <w:r w:rsidRPr="00CA5440">
        <w:rPr>
          <w:rFonts w:ascii="Times New Roman" w:eastAsia="Times New Roman" w:hAnsi="Times New Roman" w:cs="Times New Roman"/>
          <w:sz w:val="28"/>
          <w:szCs w:val="28"/>
          <w:shd w:val="clear" w:color="auto" w:fill="FFFFFF"/>
          <w:lang w:val="ru-RU" w:eastAsia="ru-RU"/>
        </w:rPr>
        <w:t>України</w:t>
      </w:r>
      <w:r w:rsidRPr="00CA5440">
        <w:rPr>
          <w:rFonts w:ascii="Times New Roman" w:eastAsia="Times New Roman" w:hAnsi="Times New Roman" w:cs="Times New Roman"/>
          <w:sz w:val="28"/>
          <w:szCs w:val="28"/>
          <w:shd w:val="clear" w:color="auto" w:fill="FFFFFF"/>
          <w:lang w:val="ru-RU" w:eastAsia="ru-RU"/>
        </w:rPr>
        <w:tab/>
      </w:r>
      <w:r w:rsidRPr="00CA5440">
        <w:rPr>
          <w:rFonts w:ascii="Times New Roman" w:eastAsia="Times New Roman" w:hAnsi="Times New Roman" w:cs="Times New Roman"/>
          <w:sz w:val="28"/>
          <w:szCs w:val="28"/>
          <w:shd w:val="clear" w:color="auto" w:fill="FFFFFF"/>
          <w:lang w:val="ru-RU" w:eastAsia="ru-RU"/>
        </w:rPr>
        <w:tab/>
      </w:r>
      <w:r w:rsidRPr="00CA5440">
        <w:rPr>
          <w:rFonts w:ascii="Times New Roman" w:eastAsia="Times New Roman" w:hAnsi="Times New Roman" w:cs="Times New Roman"/>
          <w:sz w:val="28"/>
          <w:szCs w:val="28"/>
          <w:shd w:val="clear" w:color="auto" w:fill="FFFFFF"/>
          <w:lang w:val="ru-RU" w:eastAsia="ru-RU"/>
        </w:rPr>
        <w:tab/>
      </w:r>
      <w:r w:rsidRPr="00CA5440">
        <w:rPr>
          <w:rFonts w:ascii="Times New Roman" w:eastAsia="Times New Roman" w:hAnsi="Times New Roman" w:cs="Times New Roman"/>
          <w:sz w:val="28"/>
          <w:szCs w:val="28"/>
          <w:shd w:val="clear" w:color="auto" w:fill="FFFFFF"/>
          <w:lang w:val="ru-RU" w:eastAsia="ru-RU"/>
        </w:rPr>
        <w:tab/>
      </w:r>
      <w:r w:rsidRPr="00CA5440">
        <w:rPr>
          <w:rFonts w:ascii="Times New Roman" w:eastAsia="Times New Roman" w:hAnsi="Times New Roman" w:cs="Times New Roman"/>
          <w:sz w:val="28"/>
          <w:szCs w:val="28"/>
          <w:shd w:val="clear" w:color="auto" w:fill="FFFFFF"/>
          <w:lang w:val="ru-RU" w:eastAsia="ru-RU"/>
        </w:rPr>
        <w:tab/>
      </w:r>
      <w:r w:rsidRPr="00CA5440">
        <w:rPr>
          <w:rFonts w:ascii="Times New Roman" w:eastAsia="Times New Roman" w:hAnsi="Times New Roman" w:cs="Times New Roman"/>
          <w:sz w:val="28"/>
          <w:szCs w:val="28"/>
          <w:shd w:val="clear" w:color="auto" w:fill="FFFFFF"/>
          <w:lang w:val="ru-RU" w:eastAsia="ru-RU"/>
        </w:rPr>
        <w:tab/>
      </w:r>
      <w:r w:rsidRPr="00CA5440">
        <w:rPr>
          <w:rFonts w:ascii="Times New Roman" w:eastAsia="Times New Roman" w:hAnsi="Times New Roman" w:cs="Times New Roman"/>
          <w:sz w:val="28"/>
          <w:szCs w:val="28"/>
          <w:shd w:val="clear" w:color="auto" w:fill="FFFFFF"/>
          <w:lang w:val="ru-RU" w:eastAsia="ru-RU"/>
        </w:rPr>
        <w:tab/>
      </w:r>
      <w:r w:rsidRPr="00CA5440">
        <w:rPr>
          <w:rFonts w:ascii="Times New Roman" w:eastAsia="Times New Roman" w:hAnsi="Times New Roman" w:cs="Times New Roman"/>
          <w:sz w:val="28"/>
          <w:szCs w:val="28"/>
          <w:shd w:val="clear" w:color="auto" w:fill="FFFFFF"/>
          <w:lang w:eastAsia="ru-RU"/>
        </w:rPr>
        <w:t>30.01.2025</w:t>
      </w:r>
    </w:p>
    <w:p w:rsidR="00CA5440" w:rsidRPr="00CA5440" w:rsidP="00CA5440" w14:paraId="12D1BF37"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3.11. Всесвітній день боротьби проти раку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04.02.2025</w:t>
      </w:r>
    </w:p>
    <w:p w:rsidR="00CA5440" w:rsidRPr="00CA5440" w:rsidP="00CA5440" w14:paraId="13A1580E"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3.12. Всесвітній День радіо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13.02.2025</w:t>
      </w:r>
    </w:p>
    <w:p w:rsidR="00CA5440" w:rsidRPr="00CA5440" w:rsidP="00CA5440" w14:paraId="2FBBD7F8" w14:textId="77777777">
      <w:p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3.13. </w:t>
      </w:r>
      <w:r w:rsidRPr="00CA5440">
        <w:rPr>
          <w:rFonts w:ascii="Times New Roman" w:eastAsia="Times New Roman" w:hAnsi="Times New Roman" w:cs="Times New Roman"/>
          <w:sz w:val="28"/>
          <w:szCs w:val="28"/>
          <w:lang w:val="ru-RU" w:eastAsia="ru-RU"/>
        </w:rPr>
        <w:t>Д</w:t>
      </w:r>
      <w:r w:rsidRPr="00CA5440">
        <w:rPr>
          <w:rFonts w:ascii="Times New Roman" w:eastAsia="Times New Roman" w:hAnsi="Times New Roman" w:cs="Times New Roman"/>
          <w:sz w:val="28"/>
          <w:szCs w:val="28"/>
          <w:lang w:eastAsia="ru-RU"/>
        </w:rPr>
        <w:t>ень</w:t>
      </w:r>
      <w:r w:rsidRPr="00CA5440">
        <w:rPr>
          <w:rFonts w:ascii="Times New Roman" w:eastAsia="Times New Roman" w:hAnsi="Times New Roman" w:cs="Times New Roman"/>
          <w:sz w:val="28"/>
          <w:szCs w:val="28"/>
          <w:lang w:eastAsia="ru-RU"/>
        </w:rPr>
        <w:t xml:space="preserve"> </w:t>
      </w:r>
      <w:r w:rsidRPr="00CA5440">
        <w:rPr>
          <w:rFonts w:ascii="Times New Roman" w:eastAsia="Times New Roman" w:hAnsi="Times New Roman" w:cs="Times New Roman"/>
          <w:sz w:val="28"/>
          <w:szCs w:val="28"/>
          <w:lang w:eastAsia="ru-RU"/>
        </w:rPr>
        <w:t>вшануваня</w:t>
      </w:r>
      <w:r w:rsidRPr="00CA5440">
        <w:rPr>
          <w:rFonts w:ascii="Times New Roman" w:eastAsia="Times New Roman" w:hAnsi="Times New Roman" w:cs="Times New Roman"/>
          <w:sz w:val="28"/>
          <w:szCs w:val="28"/>
          <w:lang w:eastAsia="ru-RU"/>
        </w:rPr>
        <w:t xml:space="preserve"> учасників бойових дій на території інших </w:t>
      </w:r>
    </w:p>
    <w:p w:rsidR="00CA5440" w:rsidRPr="00CA5440" w:rsidP="00CA5440" w14:paraId="5459187D"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8"/>
          <w:lang w:eastAsia="ru-RU"/>
        </w:rPr>
        <w:t xml:space="preserve">         держав </w:t>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t xml:space="preserve">                   </w:t>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t xml:space="preserve">               </w:t>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4"/>
          <w:lang w:eastAsia="ru-RU"/>
        </w:rPr>
        <w:t>15.02.2025</w:t>
      </w:r>
    </w:p>
    <w:p w:rsidR="00CA5440" w:rsidRPr="00CA5440" w:rsidP="00CA5440" w14:paraId="790D539D"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3.14. День Єднання</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16.02.2025</w:t>
      </w:r>
    </w:p>
    <w:p w:rsidR="00CA5440" w:rsidRPr="00CA5440" w:rsidP="00CA5440" w14:paraId="0F4DB6EF" w14:textId="77777777">
      <w:p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4"/>
          <w:lang w:eastAsia="ru-RU"/>
        </w:rPr>
        <w:t>3.15. День Державного герба України</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19.02.2025</w:t>
      </w:r>
    </w:p>
    <w:p w:rsidR="00CA5440" w:rsidRPr="00CA5440" w:rsidP="00CA5440" w14:paraId="336F9CE8" w14:textId="77777777">
      <w:pPr>
        <w:numPr>
          <w:ilvl w:val="1"/>
          <w:numId w:val="3"/>
        </w:num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4"/>
          <w:lang w:eastAsia="ru-RU"/>
        </w:rPr>
        <w:t xml:space="preserve">.День Героїв Небесної Сотні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20.02.2025</w:t>
      </w:r>
    </w:p>
    <w:p w:rsidR="00CA5440" w:rsidRPr="00CA5440" w:rsidP="00CA5440" w14:paraId="5BE33EF4" w14:textId="77777777">
      <w:pPr>
        <w:keepNext/>
        <w:spacing w:after="0" w:line="240" w:lineRule="auto"/>
        <w:outlineLvl w:val="0"/>
        <w:rPr>
          <w:rFonts w:ascii="Times New Roman" w:eastAsia="Times New Roman" w:hAnsi="Times New Roman" w:cs="Times New Roman"/>
          <w:sz w:val="28"/>
          <w:szCs w:val="20"/>
          <w:lang w:eastAsia="ru-RU"/>
        </w:rPr>
      </w:pPr>
      <w:r w:rsidRPr="00CA5440">
        <w:rPr>
          <w:rFonts w:ascii="Times New Roman" w:eastAsia="Times New Roman" w:hAnsi="Times New Roman" w:cs="Times New Roman"/>
          <w:sz w:val="28"/>
          <w:szCs w:val="20"/>
          <w:lang w:eastAsia="ru-RU"/>
        </w:rPr>
        <w:t xml:space="preserve">3.17.Міжнародний день рідної мови </w:t>
      </w:r>
      <w:r w:rsidRPr="00CA5440">
        <w:rPr>
          <w:rFonts w:ascii="Times New Roman" w:eastAsia="Times New Roman" w:hAnsi="Times New Roman" w:cs="Times New Roman"/>
          <w:sz w:val="28"/>
          <w:szCs w:val="20"/>
          <w:lang w:eastAsia="ru-RU"/>
        </w:rPr>
        <w:tab/>
      </w:r>
      <w:r w:rsidRPr="00CA5440">
        <w:rPr>
          <w:rFonts w:ascii="Times New Roman" w:eastAsia="Times New Roman" w:hAnsi="Times New Roman" w:cs="Times New Roman"/>
          <w:sz w:val="28"/>
          <w:szCs w:val="20"/>
          <w:lang w:eastAsia="ru-RU"/>
        </w:rPr>
        <w:tab/>
      </w:r>
      <w:r w:rsidRPr="00CA5440">
        <w:rPr>
          <w:rFonts w:ascii="Times New Roman" w:eastAsia="Times New Roman" w:hAnsi="Times New Roman" w:cs="Times New Roman"/>
          <w:sz w:val="28"/>
          <w:szCs w:val="20"/>
          <w:lang w:eastAsia="ru-RU"/>
        </w:rPr>
        <w:tab/>
      </w:r>
      <w:r w:rsidRPr="00CA5440">
        <w:rPr>
          <w:rFonts w:ascii="Times New Roman" w:eastAsia="Times New Roman" w:hAnsi="Times New Roman" w:cs="Times New Roman"/>
          <w:sz w:val="28"/>
          <w:szCs w:val="20"/>
          <w:lang w:eastAsia="ru-RU"/>
        </w:rPr>
        <w:tab/>
      </w:r>
      <w:r w:rsidRPr="00CA5440">
        <w:rPr>
          <w:rFonts w:ascii="Times New Roman" w:eastAsia="Times New Roman" w:hAnsi="Times New Roman" w:cs="Times New Roman"/>
          <w:sz w:val="28"/>
          <w:szCs w:val="20"/>
          <w:lang w:eastAsia="ru-RU"/>
        </w:rPr>
        <w:tab/>
        <w:t>21.02.2025</w:t>
      </w:r>
    </w:p>
    <w:p w:rsidR="00CA5440" w:rsidRPr="00CA5440" w:rsidP="00CA5440" w14:paraId="37F30C34" w14:textId="77777777">
      <w:p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3.18. Початок війни </w:t>
      </w:r>
      <w:r w:rsidRPr="00CA5440">
        <w:rPr>
          <w:rFonts w:ascii="Times New Roman" w:eastAsia="Times New Roman" w:hAnsi="Times New Roman" w:cs="Times New Roman"/>
          <w:sz w:val="28"/>
          <w:szCs w:val="28"/>
          <w:lang w:eastAsia="ru-RU"/>
        </w:rPr>
        <w:t>росії</w:t>
      </w:r>
      <w:r w:rsidRPr="00CA5440">
        <w:rPr>
          <w:rFonts w:ascii="Times New Roman" w:eastAsia="Times New Roman" w:hAnsi="Times New Roman" w:cs="Times New Roman"/>
          <w:sz w:val="28"/>
          <w:szCs w:val="28"/>
          <w:lang w:eastAsia="ru-RU"/>
        </w:rPr>
        <w:t xml:space="preserve"> проти України</w:t>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t>24.02.2025</w:t>
      </w:r>
    </w:p>
    <w:p w:rsidR="00CA5440" w:rsidRPr="00CA5440" w:rsidP="00CA5440" w14:paraId="02280082"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3.19. День працівників патрульно-постової служби України </w:t>
      </w:r>
      <w:r w:rsidRPr="00CA5440">
        <w:rPr>
          <w:rFonts w:ascii="Times New Roman" w:eastAsia="Times New Roman" w:hAnsi="Times New Roman" w:cs="Times New Roman"/>
          <w:sz w:val="28"/>
          <w:szCs w:val="24"/>
          <w:lang w:eastAsia="ru-RU"/>
        </w:rPr>
        <w:tab/>
        <w:t>28.02.2025</w:t>
      </w:r>
    </w:p>
    <w:p w:rsidR="00CA5440" w:rsidRPr="00CA5440" w:rsidP="00CA5440" w14:paraId="53A837FE" w14:textId="77777777">
      <w:pPr>
        <w:numPr>
          <w:ilvl w:val="1"/>
          <w:numId w:val="4"/>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.Всесвітній день цивільної оборони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01.03.2025</w:t>
      </w:r>
    </w:p>
    <w:p w:rsidR="00CA5440" w:rsidRPr="00CA5440" w:rsidP="00CA5440" w14:paraId="7778F106" w14:textId="77777777">
      <w:pPr>
        <w:numPr>
          <w:ilvl w:val="1"/>
          <w:numId w:val="4"/>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.Прощена неділя</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02.03.2025</w:t>
      </w:r>
    </w:p>
    <w:p w:rsidR="00CA5440" w:rsidRPr="00CA5440" w:rsidP="00CA5440" w14:paraId="75C37DA5"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3.22.Всесвітній день письменника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03.03.2025</w:t>
      </w:r>
    </w:p>
    <w:p w:rsidR="00CA5440" w:rsidRPr="00CA5440" w:rsidP="00CA5440" w14:paraId="67B8168E"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3.23.Міжнародний жіночий день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08.03.2025</w:t>
      </w:r>
    </w:p>
    <w:p w:rsidR="00CA5440" w:rsidRPr="00CA5440" w:rsidP="00CA5440" w14:paraId="1C4629EB"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3.24. День землевпорядника України</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08.03.2025</w:t>
      </w:r>
    </w:p>
    <w:p w:rsidR="00CA5440" w:rsidRPr="00CA5440" w:rsidP="00CA5440" w14:paraId="4AC2D82A" w14:textId="77777777">
      <w:p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bCs/>
          <w:sz w:val="28"/>
          <w:szCs w:val="28"/>
          <w:shd w:val="clear" w:color="auto" w:fill="FFFFFF"/>
          <w:lang w:eastAsia="ru-RU"/>
        </w:rPr>
        <w:t xml:space="preserve">3.25. </w:t>
      </w:r>
      <w:r w:rsidRPr="00CA5440">
        <w:rPr>
          <w:rFonts w:ascii="Times New Roman" w:eastAsia="Times New Roman" w:hAnsi="Times New Roman" w:cs="Times New Roman"/>
          <w:bCs/>
          <w:sz w:val="28"/>
          <w:szCs w:val="28"/>
          <w:shd w:val="clear" w:color="auto" w:fill="FFFFFF"/>
          <w:lang w:val="ru-RU" w:eastAsia="ru-RU"/>
        </w:rPr>
        <w:t>Д</w:t>
      </w:r>
      <w:r w:rsidRPr="00CA5440">
        <w:rPr>
          <w:rFonts w:ascii="Times New Roman" w:eastAsia="Times New Roman" w:hAnsi="Times New Roman" w:cs="Times New Roman"/>
          <w:bCs/>
          <w:sz w:val="28"/>
          <w:szCs w:val="28"/>
          <w:shd w:val="clear" w:color="auto" w:fill="FFFFFF"/>
          <w:lang w:eastAsia="ru-RU"/>
        </w:rPr>
        <w:t>ень</w:t>
      </w:r>
      <w:r w:rsidRPr="00CA5440">
        <w:rPr>
          <w:rFonts w:ascii="Times New Roman" w:eastAsia="Times New Roman" w:hAnsi="Times New Roman" w:cs="Times New Roman"/>
          <w:bCs/>
          <w:sz w:val="28"/>
          <w:szCs w:val="28"/>
          <w:shd w:val="clear" w:color="auto" w:fill="FFFFFF"/>
          <w:lang w:eastAsia="ru-RU"/>
        </w:rPr>
        <w:t xml:space="preserve"> </w:t>
      </w:r>
      <w:r w:rsidRPr="00CA5440">
        <w:rPr>
          <w:rFonts w:ascii="Times New Roman" w:eastAsia="Times New Roman" w:hAnsi="Times New Roman" w:cs="Times New Roman"/>
          <w:bCs/>
          <w:sz w:val="28"/>
          <w:szCs w:val="28"/>
          <w:shd w:val="clear" w:color="auto" w:fill="FFFFFF"/>
          <w:lang w:val="ru-RU" w:eastAsia="ru-RU"/>
        </w:rPr>
        <w:t>народження</w:t>
      </w:r>
      <w:r w:rsidRPr="00CA5440">
        <w:rPr>
          <w:rFonts w:ascii="Times New Roman" w:eastAsia="Times New Roman" w:hAnsi="Times New Roman" w:cs="Times New Roman"/>
          <w:bCs/>
          <w:sz w:val="28"/>
          <w:szCs w:val="28"/>
          <w:shd w:val="clear" w:color="auto" w:fill="FFFFFF"/>
          <w:lang w:val="ru-RU" w:eastAsia="ru-RU"/>
        </w:rPr>
        <w:t xml:space="preserve"> Тараса Шевченка</w:t>
      </w:r>
      <w:r w:rsidRPr="00CA5440">
        <w:rPr>
          <w:rFonts w:ascii="Times New Roman" w:eastAsia="Times New Roman" w:hAnsi="Times New Roman" w:cs="Times New Roman"/>
          <w:bCs/>
          <w:sz w:val="28"/>
          <w:szCs w:val="28"/>
          <w:shd w:val="clear" w:color="auto" w:fill="FFFFFF"/>
          <w:lang w:eastAsia="ru-RU"/>
        </w:rPr>
        <w:t xml:space="preserve"> </w:t>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t>09.03.2025</w:t>
      </w:r>
    </w:p>
    <w:p w:rsidR="00CA5440" w:rsidRPr="00CA5440" w:rsidP="00CA5440" w14:paraId="2FEB9B26"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3.26.День українського добровольця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14.03.2025</w:t>
      </w:r>
    </w:p>
    <w:p w:rsidR="00CA5440" w:rsidRPr="00CA5440" w:rsidP="00CA5440" w14:paraId="7CABDD1D"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3.27.День працівників житлово-комунального господарства і </w:t>
      </w:r>
    </w:p>
    <w:p w:rsidR="00CA5440" w:rsidRPr="00CA5440" w:rsidP="00CA5440" w14:paraId="684E9958" w14:textId="77777777">
      <w:pPr>
        <w:spacing w:after="0" w:line="240" w:lineRule="auto"/>
        <w:ind w:left="525"/>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побутового обслуговування населення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16.03.2025</w:t>
      </w:r>
    </w:p>
    <w:p w:rsidR="00CA5440" w:rsidRPr="00CA5440" w:rsidP="00CA5440" w14:paraId="2A5DAFE5"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3.28.День мобілізаційного працівника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17.03.2025</w:t>
      </w:r>
    </w:p>
    <w:p w:rsidR="00CA5440" w:rsidRPr="00CA5440" w:rsidP="00CA5440" w14:paraId="67319F62"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3.29.Всесвітній день боротьби з туберкульозом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24.03.2025</w:t>
      </w:r>
    </w:p>
    <w:p w:rsidR="00CA5440" w:rsidRPr="00CA5440" w:rsidP="00CA5440" w14:paraId="75BC5F78" w14:textId="77777777">
      <w:pPr>
        <w:numPr>
          <w:ilvl w:val="1"/>
          <w:numId w:val="5"/>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служби безпеки України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25.03.2025</w:t>
      </w:r>
    </w:p>
    <w:p w:rsidR="00CA5440" w:rsidRPr="00CA5440" w:rsidP="00CA5440" w14:paraId="56A77BDF"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3.31.Благовіщення</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25.03.2025</w:t>
      </w:r>
    </w:p>
    <w:p w:rsidR="00CA5440" w:rsidRPr="00CA5440" w:rsidP="00CA5440" w14:paraId="72480ED2"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3.32.День Національної гвардії України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26.03.2025</w:t>
      </w:r>
    </w:p>
    <w:p w:rsidR="00CA5440" w:rsidRPr="00CA5440" w:rsidP="00CA5440" w14:paraId="516D954F" w14:textId="77777777">
      <w:pPr>
        <w:numPr>
          <w:ilvl w:val="1"/>
          <w:numId w:val="6"/>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сміху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01.04.2025</w:t>
      </w:r>
    </w:p>
    <w:p w:rsidR="00CA5440" w:rsidRPr="00CA5440" w:rsidP="00CA5440" w14:paraId="7405DDD3" w14:textId="77777777">
      <w:pPr>
        <w:numPr>
          <w:ilvl w:val="1"/>
          <w:numId w:val="6"/>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геолога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06.04.2025</w:t>
      </w:r>
    </w:p>
    <w:p w:rsidR="00CA5440" w:rsidRPr="00CA5440" w:rsidP="00CA5440" w14:paraId="201BD799" w14:textId="77777777">
      <w:pPr>
        <w:numPr>
          <w:ilvl w:val="1"/>
          <w:numId w:val="6"/>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.Всесвітній день здоров’я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07.04.2025</w:t>
      </w:r>
    </w:p>
    <w:p w:rsidR="00CA5440" w:rsidRPr="00CA5440" w:rsidP="00CA5440" w14:paraId="672ACA71" w14:textId="77777777">
      <w:pPr>
        <w:numPr>
          <w:ilvl w:val="1"/>
          <w:numId w:val="6"/>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.Міжнародний день визволення в’язнів фашистських</w:t>
      </w:r>
    </w:p>
    <w:p w:rsidR="00CA5440" w:rsidRPr="00CA5440" w:rsidP="00CA5440" w14:paraId="6FA5444A" w14:textId="77777777">
      <w:pPr>
        <w:keepNext/>
        <w:spacing w:after="0" w:line="240" w:lineRule="auto"/>
        <w:outlineLvl w:val="0"/>
        <w:rPr>
          <w:rFonts w:ascii="Times New Roman" w:eastAsia="Arial Unicode MS" w:hAnsi="Times New Roman" w:cs="Times New Roman"/>
          <w:sz w:val="28"/>
          <w:szCs w:val="20"/>
          <w:lang w:eastAsia="ru-RU"/>
        </w:rPr>
      </w:pPr>
      <w:r w:rsidRPr="00CA5440">
        <w:rPr>
          <w:rFonts w:ascii="Times New Roman" w:eastAsia="Times New Roman" w:hAnsi="Times New Roman" w:cs="Times New Roman"/>
          <w:sz w:val="28"/>
          <w:szCs w:val="20"/>
          <w:lang w:eastAsia="ru-RU"/>
        </w:rPr>
        <w:t xml:space="preserve">концтаборів </w:t>
      </w:r>
      <w:r w:rsidRPr="00CA5440">
        <w:rPr>
          <w:rFonts w:ascii="Times New Roman" w:eastAsia="Times New Roman" w:hAnsi="Times New Roman" w:cs="Times New Roman"/>
          <w:sz w:val="28"/>
          <w:szCs w:val="20"/>
          <w:lang w:eastAsia="ru-RU"/>
        </w:rPr>
        <w:tab/>
      </w:r>
      <w:r w:rsidRPr="00CA5440">
        <w:rPr>
          <w:rFonts w:ascii="Times New Roman" w:eastAsia="Times New Roman" w:hAnsi="Times New Roman" w:cs="Times New Roman"/>
          <w:sz w:val="28"/>
          <w:szCs w:val="20"/>
          <w:lang w:eastAsia="ru-RU"/>
        </w:rPr>
        <w:tab/>
      </w:r>
      <w:r w:rsidRPr="00CA5440">
        <w:rPr>
          <w:rFonts w:ascii="Times New Roman" w:eastAsia="Times New Roman" w:hAnsi="Times New Roman" w:cs="Times New Roman"/>
          <w:sz w:val="28"/>
          <w:szCs w:val="20"/>
          <w:lang w:eastAsia="ru-RU"/>
        </w:rPr>
        <w:tab/>
      </w:r>
      <w:r w:rsidRPr="00CA5440">
        <w:rPr>
          <w:rFonts w:ascii="Times New Roman" w:eastAsia="Times New Roman" w:hAnsi="Times New Roman" w:cs="Times New Roman"/>
          <w:sz w:val="28"/>
          <w:szCs w:val="20"/>
          <w:lang w:eastAsia="ru-RU"/>
        </w:rPr>
        <w:tab/>
      </w:r>
      <w:r w:rsidRPr="00CA5440">
        <w:rPr>
          <w:rFonts w:ascii="Times New Roman" w:eastAsia="Times New Roman" w:hAnsi="Times New Roman" w:cs="Times New Roman"/>
          <w:sz w:val="28"/>
          <w:szCs w:val="20"/>
          <w:lang w:eastAsia="ru-RU"/>
        </w:rPr>
        <w:tab/>
      </w:r>
      <w:r w:rsidRPr="00CA5440">
        <w:rPr>
          <w:rFonts w:ascii="Times New Roman" w:eastAsia="Times New Roman" w:hAnsi="Times New Roman" w:cs="Times New Roman"/>
          <w:sz w:val="28"/>
          <w:szCs w:val="20"/>
          <w:lang w:eastAsia="ru-RU"/>
        </w:rPr>
        <w:tab/>
      </w:r>
      <w:r w:rsidRPr="00CA5440">
        <w:rPr>
          <w:rFonts w:ascii="Times New Roman" w:eastAsia="Times New Roman" w:hAnsi="Times New Roman" w:cs="Times New Roman"/>
          <w:sz w:val="28"/>
          <w:szCs w:val="20"/>
          <w:lang w:eastAsia="ru-RU"/>
        </w:rPr>
        <w:tab/>
      </w:r>
      <w:r w:rsidRPr="00CA5440">
        <w:rPr>
          <w:rFonts w:ascii="Times New Roman" w:eastAsia="Times New Roman" w:hAnsi="Times New Roman" w:cs="Times New Roman"/>
          <w:sz w:val="28"/>
          <w:szCs w:val="20"/>
          <w:lang w:eastAsia="ru-RU"/>
        </w:rPr>
        <w:tab/>
      </w:r>
      <w:r w:rsidRPr="00CA5440">
        <w:rPr>
          <w:rFonts w:ascii="Times New Roman" w:eastAsia="Times New Roman" w:hAnsi="Times New Roman" w:cs="Times New Roman"/>
          <w:sz w:val="28"/>
          <w:szCs w:val="20"/>
          <w:lang w:eastAsia="ru-RU"/>
        </w:rPr>
        <w:tab/>
        <w:t>11.04.2025</w:t>
      </w:r>
    </w:p>
    <w:p w:rsidR="00CA5440" w:rsidRPr="00CA5440" w:rsidP="00CA5440" w14:paraId="3239B2A9" w14:textId="77777777">
      <w:pPr>
        <w:keepNext/>
        <w:numPr>
          <w:ilvl w:val="1"/>
          <w:numId w:val="6"/>
        </w:numPr>
        <w:spacing w:after="0" w:line="240" w:lineRule="auto"/>
        <w:outlineLvl w:val="0"/>
        <w:rPr>
          <w:rFonts w:ascii="Times New Roman" w:eastAsia="Times New Roman" w:hAnsi="Times New Roman" w:cs="Times New Roman"/>
          <w:sz w:val="28"/>
          <w:szCs w:val="20"/>
          <w:lang w:eastAsia="ru-RU"/>
        </w:rPr>
      </w:pPr>
      <w:r w:rsidRPr="00CA5440">
        <w:rPr>
          <w:rFonts w:ascii="Times New Roman" w:eastAsia="Times New Roman" w:hAnsi="Times New Roman" w:cs="Times New Roman"/>
          <w:bCs/>
          <w:sz w:val="28"/>
          <w:szCs w:val="20"/>
          <w:shd w:val="clear" w:color="auto" w:fill="FFFFFF"/>
          <w:lang w:eastAsia="ru-RU"/>
        </w:rPr>
        <w:t xml:space="preserve">.Всесвітній день авіації і космонавтики (Міжнародний </w:t>
      </w:r>
    </w:p>
    <w:p w:rsidR="00CA5440" w:rsidRPr="00CA5440" w:rsidP="00CA5440" w14:paraId="6A87C6E6" w14:textId="77777777">
      <w:pPr>
        <w:keepNext/>
        <w:spacing w:after="0" w:line="240" w:lineRule="auto"/>
        <w:outlineLvl w:val="0"/>
        <w:rPr>
          <w:rFonts w:ascii="Times New Roman" w:eastAsia="Times New Roman" w:hAnsi="Times New Roman" w:cs="Times New Roman"/>
          <w:sz w:val="28"/>
          <w:szCs w:val="20"/>
          <w:lang w:eastAsia="ru-RU"/>
        </w:rPr>
      </w:pPr>
      <w:r w:rsidRPr="00CA5440">
        <w:rPr>
          <w:rFonts w:ascii="Times New Roman" w:eastAsia="Times New Roman" w:hAnsi="Times New Roman" w:cs="Times New Roman"/>
          <w:bCs/>
          <w:sz w:val="28"/>
          <w:szCs w:val="20"/>
          <w:shd w:val="clear" w:color="auto" w:fill="FFFFFF"/>
          <w:lang w:eastAsia="ru-RU"/>
        </w:rPr>
        <w:t xml:space="preserve">день польоту людини в космос) </w:t>
      </w:r>
      <w:r w:rsidRPr="00CA5440">
        <w:rPr>
          <w:rFonts w:ascii="Times New Roman" w:eastAsia="Times New Roman" w:hAnsi="Times New Roman" w:cs="Times New Roman"/>
          <w:bCs/>
          <w:sz w:val="28"/>
          <w:szCs w:val="20"/>
          <w:shd w:val="clear" w:color="auto" w:fill="FFFFFF"/>
          <w:lang w:eastAsia="ru-RU"/>
        </w:rPr>
        <w:tab/>
      </w:r>
      <w:r w:rsidRPr="00CA5440">
        <w:rPr>
          <w:rFonts w:ascii="Times New Roman" w:eastAsia="Times New Roman" w:hAnsi="Times New Roman" w:cs="Times New Roman"/>
          <w:bCs/>
          <w:sz w:val="28"/>
          <w:szCs w:val="20"/>
          <w:shd w:val="clear" w:color="auto" w:fill="FFFFFF"/>
          <w:lang w:eastAsia="ru-RU"/>
        </w:rPr>
        <w:tab/>
      </w:r>
      <w:r w:rsidRPr="00CA5440">
        <w:rPr>
          <w:rFonts w:ascii="Times New Roman" w:eastAsia="Times New Roman" w:hAnsi="Times New Roman" w:cs="Times New Roman"/>
          <w:bCs/>
          <w:sz w:val="28"/>
          <w:szCs w:val="20"/>
          <w:shd w:val="clear" w:color="auto" w:fill="FFFFFF"/>
          <w:lang w:eastAsia="ru-RU"/>
        </w:rPr>
        <w:tab/>
      </w:r>
      <w:r w:rsidRPr="00CA5440">
        <w:rPr>
          <w:rFonts w:ascii="Times New Roman" w:eastAsia="Times New Roman" w:hAnsi="Times New Roman" w:cs="Times New Roman"/>
          <w:bCs/>
          <w:sz w:val="28"/>
          <w:szCs w:val="20"/>
          <w:shd w:val="clear" w:color="auto" w:fill="FFFFFF"/>
          <w:lang w:eastAsia="ru-RU"/>
        </w:rPr>
        <w:tab/>
      </w:r>
      <w:r w:rsidRPr="00CA5440">
        <w:rPr>
          <w:rFonts w:ascii="Times New Roman" w:eastAsia="Times New Roman" w:hAnsi="Times New Roman" w:cs="Times New Roman"/>
          <w:bCs/>
          <w:sz w:val="28"/>
          <w:szCs w:val="20"/>
          <w:shd w:val="clear" w:color="auto" w:fill="FFFFFF"/>
          <w:lang w:eastAsia="ru-RU"/>
        </w:rPr>
        <w:tab/>
      </w:r>
      <w:r w:rsidRPr="00CA5440">
        <w:rPr>
          <w:rFonts w:ascii="Times New Roman" w:eastAsia="Times New Roman" w:hAnsi="Times New Roman" w:cs="Times New Roman"/>
          <w:bCs/>
          <w:sz w:val="28"/>
          <w:szCs w:val="20"/>
          <w:shd w:val="clear" w:color="auto" w:fill="FFFFFF"/>
          <w:lang w:eastAsia="ru-RU"/>
        </w:rPr>
        <w:tab/>
      </w:r>
      <w:r w:rsidRPr="00CA5440">
        <w:rPr>
          <w:rFonts w:ascii="Times New Roman" w:eastAsia="Times New Roman" w:hAnsi="Times New Roman" w:cs="Times New Roman"/>
          <w:sz w:val="28"/>
          <w:szCs w:val="20"/>
          <w:lang w:eastAsia="ru-RU"/>
        </w:rPr>
        <w:t>12.04.2025</w:t>
      </w:r>
    </w:p>
    <w:p w:rsidR="00CA5440" w:rsidRPr="00CA5440" w:rsidP="00CA5440" w14:paraId="75E646A9" w14:textId="77777777">
      <w:pPr>
        <w:keepNext/>
        <w:numPr>
          <w:ilvl w:val="1"/>
          <w:numId w:val="6"/>
        </w:numPr>
        <w:spacing w:after="0" w:line="240" w:lineRule="auto"/>
        <w:outlineLvl w:val="0"/>
        <w:rPr>
          <w:rFonts w:ascii="Times New Roman" w:eastAsia="Times New Roman" w:hAnsi="Times New Roman" w:cs="Times New Roman"/>
          <w:bCs/>
          <w:sz w:val="28"/>
          <w:szCs w:val="28"/>
          <w:shd w:val="clear" w:color="auto" w:fill="FFFFFF"/>
          <w:lang w:eastAsia="ru-RU"/>
        </w:rPr>
      </w:pPr>
      <w:r w:rsidRPr="00CA5440">
        <w:rPr>
          <w:rFonts w:ascii="Times New Roman" w:eastAsia="Times New Roman" w:hAnsi="Times New Roman" w:cs="Times New Roman"/>
          <w:bCs/>
          <w:sz w:val="28"/>
          <w:szCs w:val="28"/>
          <w:shd w:val="clear" w:color="auto" w:fill="FFFFFF"/>
          <w:lang w:eastAsia="ru-RU"/>
        </w:rPr>
        <w:t xml:space="preserve">.День працівників кримінального розшуку України </w:t>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t xml:space="preserve">15.04.2025 </w:t>
      </w:r>
    </w:p>
    <w:p w:rsidR="00CA5440" w:rsidRPr="00CA5440" w:rsidP="00CA5440" w14:paraId="1E31AAD2"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3.39.День пожежної охорони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17.04.2025</w:t>
      </w:r>
    </w:p>
    <w:p w:rsidR="00CA5440" w:rsidRPr="00CA5440" w:rsidP="00CA5440" w14:paraId="727303A4" w14:textId="77777777">
      <w:p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3.40.Український День навколишнього середовища</w:t>
      </w:r>
    </w:p>
    <w:p w:rsidR="00CA5440" w:rsidRPr="00CA5440" w:rsidP="00CA5440" w14:paraId="415FA41D" w14:textId="77777777">
      <w:p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        (День довкілля)</w:t>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t xml:space="preserve">                                          </w:t>
      </w:r>
      <w:r w:rsidRPr="00CA5440">
        <w:rPr>
          <w:rFonts w:ascii="Times New Roman" w:eastAsia="Times New Roman" w:hAnsi="Times New Roman" w:cs="Times New Roman"/>
          <w:sz w:val="28"/>
          <w:szCs w:val="28"/>
          <w:lang w:eastAsia="ru-RU"/>
        </w:rPr>
        <w:tab/>
        <w:t>19.04.2025</w:t>
      </w:r>
    </w:p>
    <w:p w:rsidR="00CA5440" w:rsidRPr="00CA5440" w:rsidP="00CA5440" w14:paraId="0D27B7FE" w14:textId="77777777">
      <w:p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3.41.Воскресіння Христове – Великдень</w:t>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t xml:space="preserve">           </w:t>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t>20.04.2025</w:t>
      </w:r>
    </w:p>
    <w:p w:rsidR="00CA5440" w:rsidRPr="00CA5440" w:rsidP="00CA5440" w14:paraId="47CA3B61" w14:textId="77777777">
      <w:p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bCs/>
          <w:sz w:val="28"/>
          <w:szCs w:val="28"/>
          <w:shd w:val="clear" w:color="auto" w:fill="FFFFFF"/>
          <w:lang w:eastAsia="ru-RU"/>
        </w:rPr>
        <w:t>3.42.Міжнародний день пам’яті Чорнобиля</w:t>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t>26.04.2025</w:t>
      </w:r>
    </w:p>
    <w:p w:rsidR="00CA5440" w:rsidRPr="00CA5440" w:rsidP="00CA5440" w14:paraId="3454C33E"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3.43.Всесвітній день охорони праці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28.04.2025</w:t>
      </w:r>
    </w:p>
    <w:p w:rsidR="00CA5440" w:rsidRPr="00CA5440" w:rsidP="00CA5440" w14:paraId="32D2F48C" w14:textId="77777777">
      <w:pPr>
        <w:spacing w:after="0" w:line="240" w:lineRule="auto"/>
        <w:rPr>
          <w:rFonts w:ascii="Times New Roman" w:eastAsia="Times New Roman" w:hAnsi="Times New Roman" w:cs="Times New Roman"/>
          <w:sz w:val="28"/>
          <w:szCs w:val="28"/>
          <w:highlight w:val="yellow"/>
          <w:lang w:eastAsia="ru-RU"/>
        </w:rPr>
      </w:pPr>
      <w:r w:rsidRPr="00CA5440">
        <w:rPr>
          <w:rFonts w:ascii="Times New Roman" w:eastAsia="Times New Roman" w:hAnsi="Times New Roman" w:cs="Times New Roman"/>
          <w:sz w:val="28"/>
          <w:szCs w:val="28"/>
          <w:lang w:eastAsia="ru-RU"/>
        </w:rPr>
        <w:t xml:space="preserve">3.44.Всесвітній день поріднених міст </w:t>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t>28.04.2025</w:t>
      </w:r>
    </w:p>
    <w:p w:rsidR="00CA5440" w:rsidRPr="00CA5440" w:rsidP="00CA5440" w14:paraId="61FC5C39"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3.45.День прикордонника України</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30.04.2025</w:t>
      </w:r>
    </w:p>
    <w:p w:rsidR="00CA5440" w:rsidRPr="00CA5440" w:rsidP="00CA5440" w14:paraId="296AEDD8"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3.46.Свято весни і праці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01.05.2025</w:t>
      </w:r>
    </w:p>
    <w:p w:rsidR="00CA5440" w:rsidRPr="00CA5440" w:rsidP="00CA5440" w14:paraId="063349F8"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3.47.День піхоти                                                                                   06.05.2025</w:t>
      </w:r>
    </w:p>
    <w:p w:rsidR="00CA5440" w:rsidRPr="00CA5440" w:rsidP="00CA5440" w14:paraId="78A9620B"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3.48. День радіо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07.05.2025</w:t>
      </w:r>
    </w:p>
    <w:p w:rsidR="00CA5440" w:rsidRPr="00CA5440" w:rsidP="00CA5440" w14:paraId="15232D9E"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3.49. Міжнародний день Червоного Хреста і Червоного </w:t>
      </w:r>
    </w:p>
    <w:p w:rsidR="00CA5440" w:rsidRPr="00CA5440" w:rsidP="00CA5440" w14:paraId="0199D65A"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         Півмісяця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08.05.2025</w:t>
      </w:r>
    </w:p>
    <w:p w:rsidR="00CA5440" w:rsidRPr="00CA5440" w:rsidP="00CA5440" w14:paraId="05C0E6E8"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3.50. День пам’яті та примирення в Україні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08.05.2025</w:t>
      </w:r>
    </w:p>
    <w:p w:rsidR="00CA5440" w:rsidRPr="00CA5440" w:rsidP="00CA5440" w14:paraId="54670C33" w14:textId="77777777">
      <w:pPr>
        <w:numPr>
          <w:ilvl w:val="1"/>
          <w:numId w:val="7"/>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Перемоги над нацизмом у Другій світовій війні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08.05.2025</w:t>
      </w:r>
    </w:p>
    <w:p w:rsidR="00CA5440" w:rsidRPr="00CA5440" w:rsidP="00CA5440" w14:paraId="104BF587" w14:textId="77777777">
      <w:pPr>
        <w:numPr>
          <w:ilvl w:val="1"/>
          <w:numId w:val="7"/>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Європи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09.05.2025</w:t>
      </w:r>
    </w:p>
    <w:p w:rsidR="00CA5440" w:rsidRPr="00CA5440" w:rsidP="00CA5440" w14:paraId="4D16ECF8"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3.53. День матері в Україні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11.05.2025</w:t>
      </w:r>
    </w:p>
    <w:p w:rsidR="00CA5440" w:rsidRPr="00CA5440" w:rsidP="00CA5440" w14:paraId="038DD764" w14:textId="77777777">
      <w:pPr>
        <w:numPr>
          <w:ilvl w:val="1"/>
          <w:numId w:val="8"/>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.Всесвітній день медичних сестер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12.05.2025</w:t>
      </w:r>
    </w:p>
    <w:p w:rsidR="00CA5440" w:rsidRPr="00CA5440" w:rsidP="00CA5440" w14:paraId="738CBD04" w14:textId="77777777">
      <w:pPr>
        <w:numPr>
          <w:ilvl w:val="1"/>
          <w:numId w:val="8"/>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.Міжнародний день сім’ї </w:t>
      </w:r>
      <w:r w:rsidRPr="00CA5440">
        <w:rPr>
          <w:rFonts w:ascii="Times New Roman" w:eastAsia="Times New Roman" w:hAnsi="Times New Roman" w:cs="Times New Roman"/>
          <w:sz w:val="28"/>
          <w:szCs w:val="24"/>
          <w:lang w:eastAsia="ru-RU"/>
        </w:rPr>
        <w:tab/>
        <w:t xml:space="preserve">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15.05.2025</w:t>
      </w:r>
    </w:p>
    <w:p w:rsidR="00CA5440" w:rsidRPr="00CA5440" w:rsidP="00CA5440" w14:paraId="793C2A4D" w14:textId="77777777">
      <w:pPr>
        <w:numPr>
          <w:ilvl w:val="1"/>
          <w:numId w:val="8"/>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вишиванки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15.05.2025</w:t>
      </w:r>
    </w:p>
    <w:p w:rsidR="00CA5440" w:rsidRPr="00CA5440" w:rsidP="00CA5440" w14:paraId="142FC2E3" w14:textId="77777777">
      <w:pPr>
        <w:numPr>
          <w:ilvl w:val="1"/>
          <w:numId w:val="8"/>
        </w:num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bCs/>
          <w:sz w:val="28"/>
          <w:szCs w:val="28"/>
          <w:shd w:val="clear" w:color="auto" w:fill="FFFFFF"/>
          <w:lang w:eastAsia="ru-RU"/>
        </w:rPr>
        <w:t>.</w:t>
      </w:r>
      <w:r w:rsidRPr="00CA5440">
        <w:rPr>
          <w:rFonts w:ascii="Times New Roman" w:eastAsia="Times New Roman" w:hAnsi="Times New Roman" w:cs="Times New Roman"/>
          <w:bCs/>
          <w:sz w:val="28"/>
          <w:szCs w:val="28"/>
          <w:shd w:val="clear" w:color="auto" w:fill="FFFFFF"/>
          <w:lang w:val="ru-RU" w:eastAsia="ru-RU"/>
        </w:rPr>
        <w:t>Д</w:t>
      </w:r>
      <w:r w:rsidRPr="00CA5440">
        <w:rPr>
          <w:rFonts w:ascii="Times New Roman" w:eastAsia="Times New Roman" w:hAnsi="Times New Roman" w:cs="Times New Roman"/>
          <w:bCs/>
          <w:sz w:val="28"/>
          <w:szCs w:val="28"/>
          <w:shd w:val="clear" w:color="auto" w:fill="FFFFFF"/>
          <w:lang w:eastAsia="ru-RU"/>
        </w:rPr>
        <w:t>ень</w:t>
      </w:r>
      <w:r w:rsidRPr="00CA5440">
        <w:rPr>
          <w:rFonts w:ascii="Times New Roman" w:eastAsia="Times New Roman" w:hAnsi="Times New Roman" w:cs="Times New Roman"/>
          <w:bCs/>
          <w:sz w:val="28"/>
          <w:szCs w:val="28"/>
          <w:shd w:val="clear" w:color="auto" w:fill="FFFFFF"/>
          <w:lang w:eastAsia="ru-RU"/>
        </w:rPr>
        <w:t xml:space="preserve"> </w:t>
      </w:r>
      <w:r w:rsidRPr="00CA5440">
        <w:rPr>
          <w:rFonts w:ascii="Times New Roman" w:eastAsia="Times New Roman" w:hAnsi="Times New Roman" w:cs="Times New Roman"/>
          <w:bCs/>
          <w:sz w:val="28"/>
          <w:szCs w:val="28"/>
          <w:shd w:val="clear" w:color="auto" w:fill="FFFFFF"/>
          <w:lang w:eastAsia="ru-RU"/>
        </w:rPr>
        <w:t>пульмонолога</w:t>
      </w:r>
      <w:r w:rsidRPr="00CA5440">
        <w:rPr>
          <w:rFonts w:ascii="Times New Roman" w:eastAsia="Times New Roman" w:hAnsi="Times New Roman" w:cs="Times New Roman"/>
          <w:bCs/>
          <w:sz w:val="28"/>
          <w:szCs w:val="28"/>
          <w:shd w:val="clear" w:color="auto" w:fill="FFFFFF"/>
          <w:lang w:eastAsia="ru-RU"/>
        </w:rPr>
        <w:t xml:space="preserve"> </w:t>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t>17.05.2025</w:t>
      </w:r>
    </w:p>
    <w:p w:rsidR="00CA5440" w:rsidRPr="00CA5440" w:rsidP="00CA5440" w14:paraId="07543C22" w14:textId="77777777">
      <w:pPr>
        <w:numPr>
          <w:ilvl w:val="1"/>
          <w:numId w:val="8"/>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w:t>
      </w:r>
      <w:r w:rsidRPr="00CA5440">
        <w:rPr>
          <w:rFonts w:ascii="Times New Roman" w:eastAsia="Times New Roman" w:hAnsi="Times New Roman" w:cs="Times New Roman"/>
          <w:sz w:val="24"/>
          <w:szCs w:val="24"/>
          <w:lang w:eastAsia="ru-RU"/>
        </w:rPr>
        <w:t xml:space="preserve"> </w:t>
      </w:r>
      <w:r w:rsidRPr="00CA5440">
        <w:rPr>
          <w:rFonts w:ascii="Times New Roman" w:eastAsia="Times New Roman" w:hAnsi="Times New Roman" w:cs="Times New Roman"/>
          <w:sz w:val="28"/>
          <w:szCs w:val="24"/>
          <w:lang w:eastAsia="ru-RU"/>
        </w:rPr>
        <w:t xml:space="preserve">День науки в Україні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17.05.2025</w:t>
      </w:r>
    </w:p>
    <w:p w:rsidR="00CA5440" w:rsidRPr="00CA5440" w:rsidP="00CA5440" w14:paraId="4593AAA2" w14:textId="77777777">
      <w:pPr>
        <w:numPr>
          <w:ilvl w:val="1"/>
          <w:numId w:val="8"/>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.Міжнародний день музеїв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18.05.2025</w:t>
      </w:r>
    </w:p>
    <w:p w:rsidR="00CA5440" w:rsidRPr="00CA5440" w:rsidP="00CA5440" w14:paraId="4D05F13A" w14:textId="77777777">
      <w:pPr>
        <w:numPr>
          <w:ilvl w:val="1"/>
          <w:numId w:val="8"/>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пам’яті жертв політичних репресій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18.05.2025</w:t>
      </w:r>
    </w:p>
    <w:p w:rsidR="00CA5440" w:rsidRPr="00CA5440" w:rsidP="00CA5440" w14:paraId="780418E1" w14:textId="77777777">
      <w:pPr>
        <w:numPr>
          <w:ilvl w:val="1"/>
          <w:numId w:val="8"/>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банківських працівників України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20.05.2025</w:t>
      </w:r>
    </w:p>
    <w:p w:rsidR="00CA5440" w:rsidRPr="00CA5440" w:rsidP="00CA5440" w14:paraId="503B75A2" w14:textId="77777777">
      <w:pPr>
        <w:numPr>
          <w:ilvl w:val="1"/>
          <w:numId w:val="8"/>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.День морської піхоти України</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23.05.2025</w:t>
      </w:r>
    </w:p>
    <w:p w:rsidR="00CA5440" w:rsidRPr="00CA5440" w:rsidP="00CA5440" w14:paraId="141CB879"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3.63.Останній дзвоник</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 xml:space="preserve">                                                             23.05.2025</w:t>
      </w:r>
    </w:p>
    <w:p w:rsidR="00CA5440" w:rsidRPr="00CA5440" w:rsidP="00CA5440" w14:paraId="2CDDADA9" w14:textId="77777777">
      <w:pPr>
        <w:numPr>
          <w:ilvl w:val="1"/>
          <w:numId w:val="8"/>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w:t>
      </w:r>
      <w:r w:rsidRPr="00CA5440">
        <w:rPr>
          <w:rFonts w:ascii="Times New Roman" w:eastAsia="Times New Roman" w:hAnsi="Times New Roman" w:cs="Times New Roman"/>
          <w:sz w:val="24"/>
          <w:szCs w:val="24"/>
          <w:lang w:eastAsia="ru-RU"/>
        </w:rPr>
        <w:t xml:space="preserve"> </w:t>
      </w:r>
      <w:r w:rsidRPr="00CA5440">
        <w:rPr>
          <w:rFonts w:ascii="Times New Roman" w:eastAsia="Times New Roman" w:hAnsi="Times New Roman" w:cs="Times New Roman"/>
          <w:sz w:val="28"/>
          <w:szCs w:val="24"/>
          <w:lang w:eastAsia="ru-RU"/>
        </w:rPr>
        <w:t>День слов’янської писемності та культури</w:t>
      </w:r>
      <w:r w:rsidRPr="00CA5440">
        <w:rPr>
          <w:rFonts w:ascii="Times New Roman" w:eastAsia="Times New Roman" w:hAnsi="Times New Roman" w:cs="Times New Roman"/>
          <w:sz w:val="28"/>
          <w:szCs w:val="24"/>
          <w:lang w:eastAsia="ru-RU"/>
        </w:rPr>
        <w:tab/>
        <w:t xml:space="preserve">            </w:t>
      </w:r>
      <w:r w:rsidRPr="00CA5440">
        <w:rPr>
          <w:rFonts w:ascii="Times New Roman" w:eastAsia="Times New Roman" w:hAnsi="Times New Roman" w:cs="Times New Roman"/>
          <w:sz w:val="28"/>
          <w:szCs w:val="24"/>
          <w:lang w:eastAsia="ru-RU"/>
        </w:rPr>
        <w:tab/>
        <w:t>24.05.2025</w:t>
      </w:r>
    </w:p>
    <w:p w:rsidR="00CA5440" w:rsidRPr="00CA5440" w:rsidP="00CA5440" w14:paraId="4F5BEC9C"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3.64. День Державної служби спеціального зв’язку  та захисту</w:t>
      </w:r>
    </w:p>
    <w:p w:rsidR="00CA5440" w:rsidRPr="00CA5440" w:rsidP="00CA5440" w14:paraId="1490E9B3" w14:textId="77777777">
      <w:pPr>
        <w:spacing w:after="0" w:line="240" w:lineRule="auto"/>
        <w:ind w:left="525"/>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Інформації в Україні                                                                     25.05.2025</w:t>
      </w:r>
    </w:p>
    <w:p w:rsidR="00CA5440" w:rsidRPr="00CA5440" w:rsidP="00CA5440" w14:paraId="16624761"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3.65.День хіміка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25.05.2025</w:t>
      </w:r>
    </w:p>
    <w:p w:rsidR="00CA5440" w:rsidRPr="00CA5440" w:rsidP="00CA5440" w14:paraId="5359156D" w14:textId="77777777">
      <w:pPr>
        <w:numPr>
          <w:ilvl w:val="1"/>
          <w:numId w:val="9"/>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.Міжнародний день миротворців ООН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29.05.2025</w:t>
      </w:r>
    </w:p>
    <w:p w:rsidR="00CA5440" w:rsidRPr="00CA5440" w:rsidP="00CA5440" w14:paraId="1B97D17D" w14:textId="77777777">
      <w:pPr>
        <w:numPr>
          <w:ilvl w:val="1"/>
          <w:numId w:val="9"/>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.Всесвітній день без тютюну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31.05.2025</w:t>
      </w:r>
    </w:p>
    <w:p w:rsidR="00CA5440" w:rsidRPr="00CA5440" w:rsidP="00CA5440" w14:paraId="2A4C688D"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3.68. День працівників видавництв, поліграфії і </w:t>
      </w:r>
    </w:p>
    <w:p w:rsidR="00CA5440" w:rsidRPr="00CA5440" w:rsidP="00CA5440" w14:paraId="5053AF48"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        книгорозповсюдження України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31.05.2025</w:t>
      </w:r>
    </w:p>
    <w:p w:rsidR="00CA5440" w:rsidRPr="00CA5440" w:rsidP="00CA5440" w14:paraId="357830A1" w14:textId="77777777">
      <w:p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3.69.Міжнародний день захисту дітей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 xml:space="preserve">01.06.2025 </w:t>
      </w:r>
    </w:p>
    <w:p w:rsidR="00CA5440" w:rsidRPr="00CA5440" w:rsidP="00CA5440" w14:paraId="5EEE514D" w14:textId="77777777">
      <w:pPr>
        <w:numPr>
          <w:ilvl w:val="1"/>
          <w:numId w:val="10"/>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.Всесвітній день батьків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01.06.2025</w:t>
      </w:r>
    </w:p>
    <w:p w:rsidR="00CA5440" w:rsidRPr="00CA5440" w:rsidP="00CA5440" w14:paraId="77B1D561" w14:textId="77777777">
      <w:pPr>
        <w:numPr>
          <w:ilvl w:val="1"/>
          <w:numId w:val="10"/>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працівників водного господарства України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01.06.2025</w:t>
      </w:r>
    </w:p>
    <w:p w:rsidR="00CA5440" w:rsidRPr="00CA5440" w:rsidP="00CA5440" w14:paraId="7C53E558" w14:textId="77777777">
      <w:pPr>
        <w:numPr>
          <w:ilvl w:val="1"/>
          <w:numId w:val="10"/>
        </w:num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bCs/>
          <w:sz w:val="28"/>
          <w:szCs w:val="28"/>
          <w:shd w:val="clear" w:color="auto" w:fill="FFFFFF"/>
          <w:lang w:eastAsia="ru-RU"/>
        </w:rPr>
        <w:t>.</w:t>
      </w:r>
      <w:r w:rsidRPr="00CA5440">
        <w:rPr>
          <w:rFonts w:ascii="Times New Roman" w:eastAsia="Times New Roman" w:hAnsi="Times New Roman" w:cs="Times New Roman"/>
          <w:bCs/>
          <w:sz w:val="28"/>
          <w:szCs w:val="28"/>
          <w:shd w:val="clear" w:color="auto" w:fill="FFFFFF"/>
          <w:lang w:val="ru-RU" w:eastAsia="ru-RU"/>
        </w:rPr>
        <w:t>Д</w:t>
      </w:r>
      <w:r w:rsidRPr="00CA5440">
        <w:rPr>
          <w:rFonts w:ascii="Times New Roman" w:eastAsia="Times New Roman" w:hAnsi="Times New Roman" w:cs="Times New Roman"/>
          <w:bCs/>
          <w:sz w:val="28"/>
          <w:szCs w:val="28"/>
          <w:shd w:val="clear" w:color="auto" w:fill="FFFFFF"/>
          <w:lang w:eastAsia="ru-RU"/>
        </w:rPr>
        <w:t>ень</w:t>
      </w:r>
      <w:r w:rsidRPr="00CA5440">
        <w:rPr>
          <w:rFonts w:ascii="Times New Roman" w:eastAsia="Times New Roman" w:hAnsi="Times New Roman" w:cs="Times New Roman"/>
          <w:bCs/>
          <w:sz w:val="28"/>
          <w:szCs w:val="28"/>
          <w:shd w:val="clear" w:color="auto" w:fill="FFFFFF"/>
          <w:lang w:eastAsia="ru-RU"/>
        </w:rPr>
        <w:t xml:space="preserve"> </w:t>
      </w:r>
      <w:r w:rsidRPr="00CA5440">
        <w:rPr>
          <w:rFonts w:ascii="Times New Roman" w:eastAsia="Times New Roman" w:hAnsi="Times New Roman" w:cs="Times New Roman"/>
          <w:bCs/>
          <w:sz w:val="28"/>
          <w:szCs w:val="28"/>
          <w:shd w:val="clear" w:color="auto" w:fill="FFFFFF"/>
          <w:lang w:val="ru-RU" w:eastAsia="ru-RU"/>
        </w:rPr>
        <w:t>працівників</w:t>
      </w:r>
      <w:r w:rsidRPr="00CA5440">
        <w:rPr>
          <w:rFonts w:ascii="Times New Roman" w:eastAsia="Times New Roman" w:hAnsi="Times New Roman" w:cs="Times New Roman"/>
          <w:bCs/>
          <w:sz w:val="28"/>
          <w:szCs w:val="28"/>
          <w:shd w:val="clear" w:color="auto" w:fill="FFFFFF"/>
          <w:lang w:val="ru-RU" w:eastAsia="ru-RU"/>
        </w:rPr>
        <w:t xml:space="preserve"> </w:t>
      </w:r>
      <w:r w:rsidRPr="00CA5440">
        <w:rPr>
          <w:rFonts w:ascii="Times New Roman" w:eastAsia="Times New Roman" w:hAnsi="Times New Roman" w:cs="Times New Roman"/>
          <w:bCs/>
          <w:sz w:val="28"/>
          <w:szCs w:val="28"/>
          <w:shd w:val="clear" w:color="auto" w:fill="FFFFFF"/>
          <w:lang w:val="ru-RU" w:eastAsia="ru-RU"/>
        </w:rPr>
        <w:t>місцевої</w:t>
      </w:r>
      <w:r w:rsidRPr="00CA5440">
        <w:rPr>
          <w:rFonts w:ascii="Times New Roman" w:eastAsia="Times New Roman" w:hAnsi="Times New Roman" w:cs="Times New Roman"/>
          <w:bCs/>
          <w:sz w:val="28"/>
          <w:szCs w:val="28"/>
          <w:shd w:val="clear" w:color="auto" w:fill="FFFFFF"/>
          <w:lang w:val="ru-RU" w:eastAsia="ru-RU"/>
        </w:rPr>
        <w:t xml:space="preserve"> </w:t>
      </w:r>
      <w:r w:rsidRPr="00CA5440">
        <w:rPr>
          <w:rFonts w:ascii="Times New Roman" w:eastAsia="Times New Roman" w:hAnsi="Times New Roman" w:cs="Times New Roman"/>
          <w:bCs/>
          <w:sz w:val="28"/>
          <w:szCs w:val="28"/>
          <w:shd w:val="clear" w:color="auto" w:fill="FFFFFF"/>
          <w:lang w:val="ru-RU" w:eastAsia="ru-RU"/>
        </w:rPr>
        <w:t>промисловості</w:t>
      </w:r>
      <w:r w:rsidRPr="00CA5440">
        <w:rPr>
          <w:rFonts w:ascii="Times New Roman" w:eastAsia="Times New Roman" w:hAnsi="Times New Roman" w:cs="Times New Roman"/>
          <w:bCs/>
          <w:sz w:val="28"/>
          <w:szCs w:val="28"/>
          <w:shd w:val="clear" w:color="auto" w:fill="FFFFFF"/>
          <w:lang w:val="ru-RU" w:eastAsia="ru-RU"/>
        </w:rPr>
        <w:t xml:space="preserve"> </w:t>
      </w:r>
      <w:r w:rsidRPr="00CA5440">
        <w:rPr>
          <w:rFonts w:ascii="Times New Roman" w:eastAsia="Times New Roman" w:hAnsi="Times New Roman" w:cs="Times New Roman"/>
          <w:bCs/>
          <w:sz w:val="28"/>
          <w:szCs w:val="28"/>
          <w:shd w:val="clear" w:color="auto" w:fill="FFFFFF"/>
          <w:lang w:val="ru-RU" w:eastAsia="ru-RU"/>
        </w:rPr>
        <w:t>України</w:t>
      </w:r>
      <w:r w:rsidRPr="00CA5440">
        <w:rPr>
          <w:rFonts w:ascii="Times New Roman" w:eastAsia="Times New Roman" w:hAnsi="Times New Roman" w:cs="Times New Roman"/>
          <w:bCs/>
          <w:sz w:val="28"/>
          <w:szCs w:val="28"/>
          <w:shd w:val="clear" w:color="auto" w:fill="FFFFFF"/>
          <w:lang w:eastAsia="ru-RU"/>
        </w:rPr>
        <w:t xml:space="preserve"> </w:t>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sz w:val="28"/>
          <w:szCs w:val="28"/>
          <w:lang w:eastAsia="ru-RU"/>
        </w:rPr>
        <w:t>01.06.2025</w:t>
      </w:r>
    </w:p>
    <w:p w:rsidR="00CA5440" w:rsidRPr="00CA5440" w:rsidP="00CA5440" w14:paraId="39924B98" w14:textId="77777777">
      <w:pPr>
        <w:numPr>
          <w:ilvl w:val="1"/>
          <w:numId w:val="10"/>
        </w:num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.День вшанування пам</w:t>
      </w:r>
      <w:r w:rsidRPr="00CA5440">
        <w:rPr>
          <w:rFonts w:ascii="Times New Roman" w:eastAsia="Times New Roman" w:hAnsi="Times New Roman" w:cs="Times New Roman"/>
          <w:sz w:val="28"/>
          <w:szCs w:val="24"/>
          <w:lang w:eastAsia="ru-RU"/>
        </w:rPr>
        <w:t>’</w:t>
      </w:r>
      <w:r w:rsidRPr="00CA5440">
        <w:rPr>
          <w:rFonts w:ascii="Times New Roman" w:eastAsia="Times New Roman" w:hAnsi="Times New Roman" w:cs="Times New Roman"/>
          <w:sz w:val="28"/>
          <w:szCs w:val="28"/>
          <w:lang w:eastAsia="ru-RU"/>
        </w:rPr>
        <w:t xml:space="preserve">яті  дітей, які </w:t>
      </w:r>
      <w:r w:rsidRPr="00CA5440">
        <w:rPr>
          <w:rFonts w:ascii="Times New Roman" w:eastAsia="Times New Roman" w:hAnsi="Times New Roman" w:cs="Times New Roman"/>
          <w:sz w:val="28"/>
          <w:szCs w:val="28"/>
          <w:lang w:eastAsia="ru-RU"/>
        </w:rPr>
        <w:t>загтнули</w:t>
      </w:r>
      <w:r w:rsidRPr="00CA5440">
        <w:rPr>
          <w:rFonts w:ascii="Times New Roman" w:eastAsia="Times New Roman" w:hAnsi="Times New Roman" w:cs="Times New Roman"/>
          <w:sz w:val="28"/>
          <w:szCs w:val="28"/>
          <w:lang w:eastAsia="ru-RU"/>
        </w:rPr>
        <w:t xml:space="preserve"> внаслідок </w:t>
      </w:r>
    </w:p>
    <w:p w:rsidR="00CA5440" w:rsidRPr="00CA5440" w:rsidP="00CA5440" w14:paraId="3C6ACBFA" w14:textId="77777777">
      <w:pPr>
        <w:spacing w:after="0" w:line="240" w:lineRule="auto"/>
        <w:ind w:left="525"/>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збройної агресії російської федерації.                                       04.06.2025    </w:t>
      </w:r>
    </w:p>
    <w:p w:rsidR="00CA5440" w:rsidRPr="00CA5440" w:rsidP="00CA5440" w14:paraId="682013C7" w14:textId="77777777">
      <w:pPr>
        <w:numPr>
          <w:ilvl w:val="1"/>
          <w:numId w:val="10"/>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.Всесвітній день охорони навколишнього середовища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05.06.2025</w:t>
      </w:r>
    </w:p>
    <w:p w:rsidR="00CA5440" w:rsidRPr="00CA5440" w:rsidP="00CA5440" w14:paraId="31A3B0F4" w14:textId="77777777">
      <w:pPr>
        <w:numPr>
          <w:ilvl w:val="1"/>
          <w:numId w:val="10"/>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журналіста України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06.06.2025</w:t>
      </w:r>
    </w:p>
    <w:p w:rsidR="00CA5440" w:rsidRPr="00CA5440" w:rsidP="00CA5440" w14:paraId="6FC85D8D" w14:textId="77777777">
      <w:pPr>
        <w:numPr>
          <w:ilvl w:val="1"/>
          <w:numId w:val="10"/>
        </w:num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bCs/>
          <w:sz w:val="28"/>
          <w:szCs w:val="28"/>
          <w:shd w:val="clear" w:color="auto" w:fill="FFFFFF"/>
          <w:lang w:eastAsia="ru-RU"/>
        </w:rPr>
        <w:t>.</w:t>
      </w:r>
      <w:r w:rsidRPr="00CA5440">
        <w:rPr>
          <w:rFonts w:ascii="Times New Roman" w:eastAsia="Times New Roman" w:hAnsi="Times New Roman" w:cs="Times New Roman"/>
          <w:bCs/>
          <w:sz w:val="28"/>
          <w:szCs w:val="28"/>
          <w:shd w:val="clear" w:color="auto" w:fill="FFFFFF"/>
          <w:lang w:val="ru-RU" w:eastAsia="ru-RU"/>
        </w:rPr>
        <w:t>Д</w:t>
      </w:r>
      <w:r w:rsidRPr="00CA5440">
        <w:rPr>
          <w:rFonts w:ascii="Times New Roman" w:eastAsia="Times New Roman" w:hAnsi="Times New Roman" w:cs="Times New Roman"/>
          <w:bCs/>
          <w:sz w:val="28"/>
          <w:szCs w:val="28"/>
          <w:shd w:val="clear" w:color="auto" w:fill="FFFFFF"/>
          <w:lang w:eastAsia="ru-RU"/>
        </w:rPr>
        <w:t>ень</w:t>
      </w:r>
      <w:r w:rsidRPr="00CA5440">
        <w:rPr>
          <w:rFonts w:ascii="Times New Roman" w:eastAsia="Times New Roman" w:hAnsi="Times New Roman" w:cs="Times New Roman"/>
          <w:bCs/>
          <w:sz w:val="28"/>
          <w:szCs w:val="28"/>
          <w:shd w:val="clear" w:color="auto" w:fill="FFFFFF"/>
          <w:lang w:val="ru-RU" w:eastAsia="ru-RU"/>
        </w:rPr>
        <w:t xml:space="preserve"> </w:t>
      </w:r>
      <w:r w:rsidRPr="00CA5440">
        <w:rPr>
          <w:rFonts w:ascii="Times New Roman" w:eastAsia="Times New Roman" w:hAnsi="Times New Roman" w:cs="Times New Roman"/>
          <w:bCs/>
          <w:sz w:val="28"/>
          <w:szCs w:val="28"/>
          <w:shd w:val="clear" w:color="auto" w:fill="FFFFFF"/>
          <w:lang w:val="ru-RU" w:eastAsia="ru-RU"/>
        </w:rPr>
        <w:t>працівників</w:t>
      </w:r>
      <w:r w:rsidRPr="00CA5440">
        <w:rPr>
          <w:rFonts w:ascii="Times New Roman" w:eastAsia="Times New Roman" w:hAnsi="Times New Roman" w:cs="Times New Roman"/>
          <w:bCs/>
          <w:sz w:val="28"/>
          <w:szCs w:val="28"/>
          <w:shd w:val="clear" w:color="auto" w:fill="FFFFFF"/>
          <w:lang w:val="ru-RU" w:eastAsia="ru-RU"/>
        </w:rPr>
        <w:t xml:space="preserve"> </w:t>
      </w:r>
      <w:r w:rsidRPr="00CA5440">
        <w:rPr>
          <w:rFonts w:ascii="Times New Roman" w:eastAsia="Times New Roman" w:hAnsi="Times New Roman" w:cs="Times New Roman"/>
          <w:bCs/>
          <w:sz w:val="28"/>
          <w:szCs w:val="28"/>
          <w:shd w:val="clear" w:color="auto" w:fill="FFFFFF"/>
          <w:lang w:val="ru-RU" w:eastAsia="ru-RU"/>
        </w:rPr>
        <w:t>текстильної</w:t>
      </w:r>
      <w:r w:rsidRPr="00CA5440">
        <w:rPr>
          <w:rFonts w:ascii="Times New Roman" w:eastAsia="Times New Roman" w:hAnsi="Times New Roman" w:cs="Times New Roman"/>
          <w:bCs/>
          <w:sz w:val="28"/>
          <w:szCs w:val="28"/>
          <w:shd w:val="clear" w:color="auto" w:fill="FFFFFF"/>
          <w:lang w:val="ru-RU" w:eastAsia="ru-RU"/>
        </w:rPr>
        <w:t xml:space="preserve"> і </w:t>
      </w:r>
      <w:r w:rsidRPr="00CA5440">
        <w:rPr>
          <w:rFonts w:ascii="Times New Roman" w:eastAsia="Times New Roman" w:hAnsi="Times New Roman" w:cs="Times New Roman"/>
          <w:bCs/>
          <w:sz w:val="28"/>
          <w:szCs w:val="28"/>
          <w:shd w:val="clear" w:color="auto" w:fill="FFFFFF"/>
          <w:lang w:val="ru-RU" w:eastAsia="ru-RU"/>
        </w:rPr>
        <w:t>легкої</w:t>
      </w:r>
      <w:r w:rsidRPr="00CA5440">
        <w:rPr>
          <w:rFonts w:ascii="Times New Roman" w:eastAsia="Times New Roman" w:hAnsi="Times New Roman" w:cs="Times New Roman"/>
          <w:bCs/>
          <w:sz w:val="28"/>
          <w:szCs w:val="28"/>
          <w:shd w:val="clear" w:color="auto" w:fill="FFFFFF"/>
          <w:lang w:val="ru-RU" w:eastAsia="ru-RU"/>
        </w:rPr>
        <w:t xml:space="preserve"> </w:t>
      </w:r>
      <w:r w:rsidRPr="00CA5440">
        <w:rPr>
          <w:rFonts w:ascii="Times New Roman" w:eastAsia="Times New Roman" w:hAnsi="Times New Roman" w:cs="Times New Roman"/>
          <w:bCs/>
          <w:sz w:val="28"/>
          <w:szCs w:val="28"/>
          <w:shd w:val="clear" w:color="auto" w:fill="FFFFFF"/>
          <w:lang w:val="ru-RU" w:eastAsia="ru-RU"/>
        </w:rPr>
        <w:t>промисловості</w:t>
      </w:r>
      <w:r w:rsidRPr="00CA5440">
        <w:rPr>
          <w:rFonts w:ascii="Times New Roman" w:eastAsia="Times New Roman" w:hAnsi="Times New Roman" w:cs="Times New Roman"/>
          <w:bCs/>
          <w:sz w:val="28"/>
          <w:szCs w:val="28"/>
          <w:shd w:val="clear" w:color="auto" w:fill="FFFFFF"/>
          <w:lang w:eastAsia="ru-RU"/>
        </w:rPr>
        <w:t xml:space="preserve"> </w:t>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t>08.06.2025</w:t>
      </w:r>
    </w:p>
    <w:p w:rsidR="00CA5440" w:rsidRPr="00CA5440" w:rsidP="00CA5440" w14:paraId="74B9CD0D" w14:textId="77777777">
      <w:pPr>
        <w:numPr>
          <w:ilvl w:val="1"/>
          <w:numId w:val="10"/>
        </w:num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sz w:val="28"/>
          <w:szCs w:val="28"/>
          <w:lang w:eastAsia="ru-RU"/>
        </w:rPr>
        <w:t xml:space="preserve">.День Святої Трійці </w:t>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r>
      <w:r w:rsidRPr="00CA5440">
        <w:rPr>
          <w:rFonts w:ascii="Times New Roman" w:eastAsia="Times New Roman" w:hAnsi="Times New Roman" w:cs="Times New Roman"/>
          <w:sz w:val="28"/>
          <w:szCs w:val="28"/>
          <w:lang w:eastAsia="ru-RU"/>
        </w:rPr>
        <w:tab/>
        <w:t>08.06.2025</w:t>
      </w:r>
    </w:p>
    <w:p w:rsidR="00CA5440" w:rsidRPr="00CA5440" w:rsidP="00CA5440" w14:paraId="16FC5C0B" w14:textId="77777777">
      <w:pPr>
        <w:numPr>
          <w:ilvl w:val="1"/>
          <w:numId w:val="10"/>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.Всесвітній день донора крові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14.06.2025</w:t>
      </w:r>
    </w:p>
    <w:p w:rsidR="00CA5440" w:rsidRPr="00CA5440" w:rsidP="00CA5440" w14:paraId="6A63D042" w14:textId="77777777">
      <w:pPr>
        <w:numPr>
          <w:ilvl w:val="1"/>
          <w:numId w:val="10"/>
        </w:numPr>
        <w:spacing w:after="0" w:line="240" w:lineRule="auto"/>
        <w:rPr>
          <w:rFonts w:ascii="Times New Roman" w:eastAsia="Times New Roman" w:hAnsi="Times New Roman" w:cs="Times New Roman"/>
          <w:sz w:val="28"/>
          <w:szCs w:val="28"/>
          <w:lang w:eastAsia="ru-RU"/>
        </w:rPr>
      </w:pPr>
      <w:r w:rsidRPr="00CA5440">
        <w:rPr>
          <w:rFonts w:ascii="Times New Roman" w:eastAsia="Times New Roman" w:hAnsi="Times New Roman" w:cs="Times New Roman"/>
          <w:bCs/>
          <w:sz w:val="28"/>
          <w:szCs w:val="28"/>
          <w:shd w:val="clear" w:color="auto" w:fill="FFFFFF"/>
          <w:lang w:eastAsia="ru-RU"/>
        </w:rPr>
        <w:t>.</w:t>
      </w:r>
      <w:r w:rsidRPr="00CA5440">
        <w:rPr>
          <w:rFonts w:ascii="Times New Roman" w:eastAsia="Times New Roman" w:hAnsi="Times New Roman" w:cs="Times New Roman"/>
          <w:bCs/>
          <w:sz w:val="28"/>
          <w:szCs w:val="28"/>
          <w:shd w:val="clear" w:color="auto" w:fill="FFFFFF"/>
          <w:lang w:val="ru-RU" w:eastAsia="ru-RU"/>
        </w:rPr>
        <w:t>Д</w:t>
      </w:r>
      <w:r w:rsidRPr="00CA5440">
        <w:rPr>
          <w:rFonts w:ascii="Times New Roman" w:eastAsia="Times New Roman" w:hAnsi="Times New Roman" w:cs="Times New Roman"/>
          <w:bCs/>
          <w:sz w:val="28"/>
          <w:szCs w:val="28"/>
          <w:shd w:val="clear" w:color="auto" w:fill="FFFFFF"/>
          <w:lang w:eastAsia="ru-RU"/>
        </w:rPr>
        <w:t>ень</w:t>
      </w:r>
      <w:r w:rsidRPr="00CA5440">
        <w:rPr>
          <w:rFonts w:ascii="Times New Roman" w:eastAsia="Times New Roman" w:hAnsi="Times New Roman" w:cs="Times New Roman"/>
          <w:bCs/>
          <w:sz w:val="28"/>
          <w:szCs w:val="28"/>
          <w:shd w:val="clear" w:color="auto" w:fill="FFFFFF"/>
          <w:lang w:val="ru-RU" w:eastAsia="ru-RU"/>
        </w:rPr>
        <w:t xml:space="preserve"> батька</w:t>
      </w:r>
      <w:r w:rsidRPr="00CA5440">
        <w:rPr>
          <w:rFonts w:ascii="Times New Roman" w:eastAsia="Times New Roman" w:hAnsi="Times New Roman" w:cs="Times New Roman"/>
          <w:bCs/>
          <w:sz w:val="28"/>
          <w:szCs w:val="28"/>
          <w:shd w:val="clear" w:color="auto" w:fill="FFFFFF"/>
          <w:lang w:eastAsia="ru-RU"/>
        </w:rPr>
        <w:t xml:space="preserve"> </w:t>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r>
      <w:r w:rsidRPr="00CA5440">
        <w:rPr>
          <w:rFonts w:ascii="Times New Roman" w:eastAsia="Times New Roman" w:hAnsi="Times New Roman" w:cs="Times New Roman"/>
          <w:bCs/>
          <w:sz w:val="28"/>
          <w:szCs w:val="28"/>
          <w:shd w:val="clear" w:color="auto" w:fill="FFFFFF"/>
          <w:lang w:eastAsia="ru-RU"/>
        </w:rPr>
        <w:tab/>
        <w:t>15.06.2025</w:t>
      </w:r>
    </w:p>
    <w:p w:rsidR="00CA5440" w:rsidRPr="00CA5440" w:rsidP="00CA5440" w14:paraId="12397202" w14:textId="77777777">
      <w:pPr>
        <w:numPr>
          <w:ilvl w:val="1"/>
          <w:numId w:val="10"/>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скорботи і вшанування пам’яті жертв війни в Україні </w:t>
      </w:r>
      <w:r w:rsidRPr="00CA5440">
        <w:rPr>
          <w:rFonts w:ascii="Times New Roman" w:eastAsia="Times New Roman" w:hAnsi="Times New Roman" w:cs="Times New Roman"/>
          <w:sz w:val="28"/>
          <w:szCs w:val="24"/>
          <w:lang w:eastAsia="ru-RU"/>
        </w:rPr>
        <w:tab/>
        <w:t>22.06.2025</w:t>
      </w:r>
    </w:p>
    <w:p w:rsidR="00CA5440" w:rsidRPr="00CA5440" w:rsidP="00CA5440" w14:paraId="40D77E22" w14:textId="77777777">
      <w:pPr>
        <w:numPr>
          <w:ilvl w:val="1"/>
          <w:numId w:val="10"/>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державної служби ООН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23.06.2025</w:t>
      </w:r>
    </w:p>
    <w:p w:rsidR="00CA5440" w:rsidRPr="00CA5440" w:rsidP="00CA5440" w14:paraId="260EBC2A" w14:textId="77777777">
      <w:pPr>
        <w:numPr>
          <w:ilvl w:val="1"/>
          <w:numId w:val="10"/>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.Міжнародний Олімпійський день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23.06.2025</w:t>
      </w:r>
    </w:p>
    <w:p w:rsidR="00CA5440" w:rsidRPr="00CA5440" w:rsidP="00CA5440" w14:paraId="1E555A9F" w14:textId="77777777">
      <w:pPr>
        <w:numPr>
          <w:ilvl w:val="1"/>
          <w:numId w:val="10"/>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митної служби України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25.06.2025</w:t>
      </w:r>
    </w:p>
    <w:p w:rsidR="00CA5440" w:rsidRPr="00CA5440" w:rsidP="00CA5440" w14:paraId="4B82448D" w14:textId="77777777">
      <w:pPr>
        <w:numPr>
          <w:ilvl w:val="1"/>
          <w:numId w:val="10"/>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 xml:space="preserve">.День Конституції України </w:t>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r>
      <w:r w:rsidRPr="00CA5440">
        <w:rPr>
          <w:rFonts w:ascii="Times New Roman" w:eastAsia="Times New Roman" w:hAnsi="Times New Roman" w:cs="Times New Roman"/>
          <w:sz w:val="28"/>
          <w:szCs w:val="24"/>
          <w:lang w:eastAsia="ru-RU"/>
        </w:rPr>
        <w:tab/>
        <w:t>28.06.2025</w:t>
      </w:r>
    </w:p>
    <w:p w:rsidR="00CA5440" w:rsidRPr="00CA5440" w:rsidP="00CA5440" w14:paraId="5F8CB74D" w14:textId="77777777">
      <w:pPr>
        <w:numPr>
          <w:ilvl w:val="1"/>
          <w:numId w:val="10"/>
        </w:numPr>
        <w:spacing w:after="0" w:line="240" w:lineRule="auto"/>
        <w:rPr>
          <w:rFonts w:ascii="Times New Roman" w:eastAsia="Times New Roman" w:hAnsi="Times New Roman" w:cs="Times New Roman"/>
          <w:sz w:val="28"/>
          <w:szCs w:val="24"/>
          <w:lang w:eastAsia="ru-RU"/>
        </w:rPr>
      </w:pPr>
      <w:r w:rsidRPr="00CA5440">
        <w:rPr>
          <w:rFonts w:ascii="Times New Roman" w:eastAsia="Times New Roman" w:hAnsi="Times New Roman" w:cs="Times New Roman"/>
          <w:sz w:val="28"/>
          <w:szCs w:val="24"/>
          <w:lang w:eastAsia="ru-RU"/>
        </w:rPr>
        <w:t>.День молодіжних та дитячих громадських організацій</w:t>
      </w:r>
      <w:r w:rsidRPr="00CA5440">
        <w:rPr>
          <w:rFonts w:ascii="Times New Roman" w:eastAsia="Times New Roman" w:hAnsi="Times New Roman" w:cs="Times New Roman"/>
          <w:sz w:val="28"/>
          <w:szCs w:val="24"/>
          <w:lang w:eastAsia="ru-RU"/>
        </w:rPr>
        <w:tab/>
        <w:t>29.06.2025</w:t>
      </w:r>
    </w:p>
    <w:p w:rsidR="00CA5440" w:rsidRPr="00CA5440" w:rsidP="00CA5440" w14:paraId="3460FC42" w14:textId="77777777">
      <w:pPr>
        <w:spacing w:after="0" w:line="240" w:lineRule="auto"/>
        <w:jc w:val="both"/>
        <w:rPr>
          <w:rFonts w:ascii="Times New Roman" w:eastAsia="Times New Roman" w:hAnsi="Times New Roman" w:cs="Times New Roman"/>
          <w:b/>
          <w:sz w:val="28"/>
          <w:szCs w:val="28"/>
          <w:highlight w:val="yellow"/>
          <w:lang w:eastAsia="ru-RU"/>
        </w:rPr>
      </w:pPr>
    </w:p>
    <w:p w:rsidR="00CA5440" w:rsidRPr="00CA5440" w:rsidP="00CA5440" w14:paraId="07BA506A" w14:textId="77777777">
      <w:pPr>
        <w:spacing w:after="0" w:line="240" w:lineRule="auto"/>
        <w:jc w:val="both"/>
        <w:rPr>
          <w:rFonts w:ascii="Times New Roman" w:eastAsia="Times New Roman" w:hAnsi="Times New Roman" w:cs="Times New Roman"/>
          <w:b/>
          <w:sz w:val="28"/>
          <w:szCs w:val="28"/>
          <w:lang w:eastAsia="ru-RU"/>
        </w:rPr>
      </w:pPr>
      <w:r w:rsidRPr="00CA5440">
        <w:rPr>
          <w:rFonts w:ascii="Times New Roman" w:eastAsia="Times New Roman" w:hAnsi="Times New Roman" w:cs="Times New Roman"/>
          <w:b/>
          <w:sz w:val="28"/>
          <w:szCs w:val="28"/>
          <w:lang w:eastAsia="ru-RU"/>
        </w:rPr>
        <w:t>4. Спортивно-масові заходи (за окремим планом)</w:t>
      </w:r>
    </w:p>
    <w:p w:rsidR="00CA5440" w:rsidRPr="00CA5440" w:rsidP="00CA5440" w14:paraId="11AB9D38" w14:textId="77777777">
      <w:pPr>
        <w:spacing w:after="0" w:line="240" w:lineRule="auto"/>
        <w:jc w:val="both"/>
        <w:rPr>
          <w:rFonts w:ascii="Times New Roman" w:eastAsia="Times New Roman" w:hAnsi="Times New Roman" w:cs="Times New Roman"/>
          <w:b/>
          <w:sz w:val="28"/>
          <w:szCs w:val="28"/>
          <w:lang w:eastAsia="ru-RU"/>
        </w:rPr>
      </w:pPr>
      <w:r w:rsidRPr="00CA5440">
        <w:rPr>
          <w:rFonts w:ascii="Times New Roman" w:eastAsia="Times New Roman" w:hAnsi="Times New Roman" w:cs="Times New Roman"/>
          <w:b/>
          <w:sz w:val="28"/>
          <w:szCs w:val="28"/>
          <w:lang w:eastAsia="ru-RU"/>
        </w:rPr>
        <w:t>5. Культурно-масові заходи (за окремим планом)</w:t>
      </w:r>
    </w:p>
    <w:p w:rsidR="00CA5440" w:rsidRPr="00CA5440" w:rsidP="00CA5440" w14:paraId="7FBB3559" w14:textId="77777777">
      <w:pPr>
        <w:spacing w:after="0" w:line="240" w:lineRule="auto"/>
        <w:jc w:val="both"/>
        <w:rPr>
          <w:rFonts w:ascii="Times New Roman" w:eastAsia="Times New Roman" w:hAnsi="Times New Roman" w:cs="Times New Roman"/>
          <w:b/>
          <w:sz w:val="28"/>
          <w:szCs w:val="28"/>
          <w:lang w:eastAsia="ru-RU"/>
        </w:rPr>
      </w:pPr>
    </w:p>
    <w:bookmarkEnd w:id="7"/>
    <w:p w:rsidR="00CA5440" w:rsidRPr="00CA5440" w:rsidP="00CA5440" w14:paraId="4BFA8686" w14:textId="77777777">
      <w:pPr>
        <w:spacing w:after="0" w:line="240" w:lineRule="auto"/>
        <w:rPr>
          <w:rFonts w:ascii="Times New Roman" w:eastAsia="Times New Roman" w:hAnsi="Times New Roman" w:cs="Times New Roman"/>
          <w:sz w:val="28"/>
          <w:szCs w:val="24"/>
          <w:lang w:eastAsia="ru-RU"/>
        </w:rPr>
      </w:pPr>
    </w:p>
    <w:p w:rsidR="00CA5440" w:rsidRPr="00CA5440" w:rsidP="00CA5440" w14:paraId="6507B1CC" w14:textId="77777777">
      <w:pPr>
        <w:spacing w:after="0" w:line="240" w:lineRule="auto"/>
        <w:rPr>
          <w:rFonts w:ascii="Times New Roman" w:eastAsia="Times New Roman" w:hAnsi="Times New Roman" w:cs="Times New Roman"/>
          <w:sz w:val="24"/>
          <w:szCs w:val="24"/>
          <w:lang w:eastAsia="ru-RU"/>
        </w:rPr>
      </w:pPr>
      <w:r w:rsidRPr="00CA5440">
        <w:rPr>
          <w:rFonts w:ascii="Times New Roman" w:eastAsia="Times New Roman" w:hAnsi="Times New Roman" w:cs="Times New Roman"/>
          <w:sz w:val="28"/>
          <w:szCs w:val="24"/>
          <w:lang w:eastAsia="ru-RU"/>
        </w:rPr>
        <w:t>Міський голова                                                                            Ігор САПОЖКО</w:t>
      </w:r>
    </w:p>
    <w:permEnd w:id="0"/>
    <w:p w:rsidR="00231682" w:rsidRPr="003B2A39" w:rsidP="00CA5440" w14:paraId="7804F9AA" w14:textId="34CB8B6B">
      <w:pPr>
        <w:tabs>
          <w:tab w:val="left" w:pos="5610"/>
          <w:tab w:val="left" w:pos="6358"/>
        </w:tabs>
        <w:spacing w:after="0"/>
        <w:ind w:left="5103"/>
        <w:rPr>
          <w:rFonts w:ascii="Times New Roman" w:hAnsi="Times New Roman" w:cs="Times New Roman"/>
          <w:iCs/>
          <w:sz w:val="28"/>
          <w:szCs w:val="28"/>
        </w:rPr>
      </w:pPr>
    </w:p>
    <w:sectPr w:rsidSect="00231682">
      <w:headerReference w:type="default" r:id="rId4"/>
      <w:footerReference w:type="default" r:id="rId5"/>
      <w:pgSz w:w="11906" w:h="16838"/>
      <w:pgMar w:top="1135" w:right="707" w:bottom="993"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089156830"/>
      <w:docPartObj>
        <w:docPartGallery w:val="Page Numbers (Bottom of Page)"/>
        <w:docPartUnique/>
      </w:docPartObj>
    </w:sdtPr>
    <w:sdtEndPr>
      <w:rPr>
        <w:rFonts w:ascii="Times New Roman" w:hAnsi="Times New Roman" w:cs="Times New Roman"/>
        <w:sz w:val="24"/>
        <w:szCs w:val="24"/>
      </w:rPr>
    </w:sdtEndPr>
    <w:sdtContent>
      <w:p w:rsidR="00231682" w:rsidRPr="00231682" w14:paraId="308FEFF3" w14:textId="02004603">
        <w:pPr>
          <w:pStyle w:val="Footer"/>
          <w:jc w:val="center"/>
          <w:rPr>
            <w:rFonts w:ascii="Times New Roman" w:hAnsi="Times New Roman" w:cs="Times New Roman"/>
            <w:sz w:val="24"/>
            <w:szCs w:val="24"/>
          </w:rPr>
        </w:pPr>
        <w:r w:rsidRPr="00231682">
          <w:rPr>
            <w:rFonts w:ascii="Times New Roman" w:hAnsi="Times New Roman" w:cs="Times New Roman"/>
            <w:sz w:val="24"/>
            <w:szCs w:val="24"/>
          </w:rPr>
          <w:fldChar w:fldCharType="begin"/>
        </w:r>
        <w:r w:rsidRPr="00231682">
          <w:rPr>
            <w:rFonts w:ascii="Times New Roman" w:hAnsi="Times New Roman" w:cs="Times New Roman"/>
            <w:sz w:val="24"/>
            <w:szCs w:val="24"/>
          </w:rPr>
          <w:instrText>PAGE   \* MERGEFORMAT</w:instrText>
        </w:r>
        <w:r w:rsidRPr="00231682">
          <w:rPr>
            <w:rFonts w:ascii="Times New Roman" w:hAnsi="Times New Roman" w:cs="Times New Roman"/>
            <w:sz w:val="24"/>
            <w:szCs w:val="24"/>
          </w:rPr>
          <w:fldChar w:fldCharType="separate"/>
        </w:r>
        <w:r w:rsidRPr="00231682">
          <w:rPr>
            <w:rFonts w:ascii="Times New Roman" w:hAnsi="Times New Roman" w:cs="Times New Roman"/>
            <w:sz w:val="24"/>
            <w:szCs w:val="24"/>
            <w:lang w:val="ru-RU"/>
          </w:rPr>
          <w:t>2</w:t>
        </w:r>
        <w:r w:rsidRPr="00231682">
          <w:rPr>
            <w:rFonts w:ascii="Times New Roman" w:hAnsi="Times New Roman" w:cs="Times New Roman"/>
            <w:sz w:val="24"/>
            <w:szCs w:val="24"/>
          </w:rPr>
          <w:fldChar w:fldCharType="end"/>
        </w:r>
      </w:p>
    </w:sdtContent>
  </w:sdt>
  <w:p w:rsidR="00231682" w14:paraId="2CAFE096"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47" w:name="_Hlk109737539" w:displacedByCustomXml="next"/>
  <w:sdt>
    <w:sdtPr>
      <w:rPr>
        <w:rFonts w:ascii="Times New Roman" w:eastAsia="Times New Roman" w:hAnsi="Times New Roman" w:cs="Times New Roman"/>
        <w:color w:val="7F7F7F" w:themeColor="text1" w:themeTint="80"/>
        <w:sz w:val="24"/>
        <w:szCs w:val="24"/>
        <w:lang w:eastAsia="ru-RU"/>
      </w:rPr>
      <w:alias w:val="Название"/>
      <w:id w:val="1116400235"/>
      <w:placeholder>
        <w:docPart w:val="4D58A783A7734B008DEA0C58CD17CDCD"/>
      </w:placeholder>
      <w:dataBinding w:prefixMappings="xmlns:ns0='http://purl.org/dc/elements/1.1/' xmlns:ns1='http://schemas.openxmlformats.org/package/2006/metadata/core-properties' " w:xpath="/ns1:coreProperties[1]/ns0:title[1]" w:storeItemID="{6C3C8BC8-F283-45AE-878A-BAB7291924A1}"/>
      <w:text/>
    </w:sdtPr>
    <w:sdtContent>
      <w:p w:rsidR="00231682" w:rsidRPr="00231682" w:rsidP="00231682" w14:paraId="6DBDE698" w14:textId="20C36512">
        <w:pPr>
          <w:tabs>
            <w:tab w:val="center" w:pos="4819"/>
            <w:tab w:val="right" w:pos="9639"/>
          </w:tabs>
          <w:overflowPunct w:val="0"/>
          <w:autoSpaceDE w:val="0"/>
          <w:autoSpaceDN w:val="0"/>
          <w:adjustRightInd w:val="0"/>
          <w:spacing w:after="0" w:line="240" w:lineRule="auto"/>
          <w:jc w:val="right"/>
          <w:rPr>
            <w:rFonts w:ascii="Times New Roman" w:eastAsia="Times New Roman" w:hAnsi="Times New Roman" w:cs="Times New Roman"/>
            <w:color w:val="7F7F7F"/>
            <w:sz w:val="24"/>
            <w:szCs w:val="24"/>
            <w:lang w:val="hr-HR" w:eastAsia="ru-RU"/>
          </w:rPr>
        </w:pPr>
        <w:r w:rsidRPr="00231682">
          <w:rPr>
            <w:rFonts w:ascii="Times New Roman" w:eastAsia="Times New Roman" w:hAnsi="Times New Roman" w:cs="Times New Roman"/>
            <w:color w:val="7F7F7F" w:themeColor="text1" w:themeTint="80"/>
            <w:sz w:val="24"/>
            <w:szCs w:val="24"/>
            <w:lang w:eastAsia="ru-RU"/>
          </w:rPr>
          <w:t>Продовження додатку</w:t>
        </w:r>
      </w:p>
    </w:sdtContent>
  </w:sdt>
  <w:bookmarkEnd w:id="47" w:displacedByCustomXml="prev"/>
  <w:p w:rsidR="00231682" w:rsidRPr="00231682" w14:paraId="3DD51447" w14:textId="77777777">
    <w:pPr>
      <w:pStyle w:val="Header"/>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B1433D"/>
    <w:multiLevelType w:val="hybridMultilevel"/>
    <w:tmpl w:val="FB30005E"/>
    <w:lvl w:ilvl="0">
      <w:start w:val="1"/>
      <w:numFmt w:val="upperRoman"/>
      <w:lvlText w:val="%1."/>
      <w:lvlJc w:val="left"/>
      <w:pPr>
        <w:ind w:left="720" w:hanging="72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nsid w:val="0D261EB7"/>
    <w:multiLevelType w:val="multilevel"/>
    <w:tmpl w:val="0872588C"/>
    <w:lvl w:ilvl="0">
      <w:start w:val="3"/>
      <w:numFmt w:val="decimal"/>
      <w:lvlText w:val="%1"/>
      <w:lvlJc w:val="left"/>
      <w:pPr>
        <w:ind w:left="525" w:hanging="525"/>
      </w:pPr>
    </w:lvl>
    <w:lvl w:ilvl="1">
      <w:start w:val="30"/>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
    <w:nsid w:val="1A4D247C"/>
    <w:multiLevelType w:val="multilevel"/>
    <w:tmpl w:val="BEB0E760"/>
    <w:lvl w:ilvl="0">
      <w:start w:val="3"/>
      <w:numFmt w:val="decimal"/>
      <w:lvlText w:val="%1"/>
      <w:lvlJc w:val="left"/>
      <w:pPr>
        <w:ind w:left="525" w:hanging="525"/>
      </w:pPr>
    </w:lvl>
    <w:lvl w:ilvl="1">
      <w:start w:val="54"/>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
    <w:nsid w:val="2F614AEE"/>
    <w:multiLevelType w:val="multilevel"/>
    <w:tmpl w:val="B7E437F0"/>
    <w:lvl w:ilvl="0">
      <w:start w:val="3"/>
      <w:numFmt w:val="decimal"/>
      <w:lvlText w:val="%1"/>
      <w:lvlJc w:val="left"/>
      <w:pPr>
        <w:ind w:left="525" w:hanging="525"/>
      </w:pPr>
    </w:lvl>
    <w:lvl w:ilvl="1">
      <w:start w:val="70"/>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4">
    <w:nsid w:val="479E4C94"/>
    <w:multiLevelType w:val="multilevel"/>
    <w:tmpl w:val="319224D4"/>
    <w:lvl w:ilvl="0">
      <w:start w:val="3"/>
      <w:numFmt w:val="decimal"/>
      <w:lvlText w:val="%1"/>
      <w:lvlJc w:val="left"/>
      <w:pPr>
        <w:ind w:left="525" w:hanging="525"/>
      </w:pPr>
    </w:lvl>
    <w:lvl w:ilvl="1">
      <w:start w:val="66"/>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5">
    <w:nsid w:val="599452D5"/>
    <w:multiLevelType w:val="multilevel"/>
    <w:tmpl w:val="52C2625E"/>
    <w:lvl w:ilvl="0">
      <w:start w:val="3"/>
      <w:numFmt w:val="decimal"/>
      <w:lvlText w:val="%1"/>
      <w:lvlJc w:val="left"/>
      <w:pPr>
        <w:ind w:left="525" w:hanging="525"/>
      </w:pPr>
    </w:lvl>
    <w:lvl w:ilvl="1">
      <w:start w:val="16"/>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5E551F88"/>
    <w:multiLevelType w:val="multilevel"/>
    <w:tmpl w:val="CBA06BEC"/>
    <w:lvl w:ilvl="0">
      <w:start w:val="3"/>
      <w:numFmt w:val="decimal"/>
      <w:lvlText w:val="%1"/>
      <w:lvlJc w:val="left"/>
      <w:pPr>
        <w:ind w:left="525" w:hanging="525"/>
      </w:pPr>
    </w:lvl>
    <w:lvl w:ilvl="1">
      <w:start w:val="51"/>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
    <w:nsid w:val="61485FD7"/>
    <w:multiLevelType w:val="multilevel"/>
    <w:tmpl w:val="1ECE10AA"/>
    <w:lvl w:ilvl="0">
      <w:start w:val="3"/>
      <w:numFmt w:val="decimal"/>
      <w:lvlText w:val="%1"/>
      <w:lvlJc w:val="left"/>
      <w:pPr>
        <w:ind w:left="375" w:hanging="375"/>
      </w:pPr>
    </w:lvl>
    <w:lvl w:ilvl="1">
      <w:start w:val="1"/>
      <w:numFmt w:val="decimal"/>
      <w:lvlText w:val="%1.%2"/>
      <w:lvlJc w:val="left"/>
      <w:pPr>
        <w:ind w:left="375" w:hanging="37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68AB394F"/>
    <w:multiLevelType w:val="multilevel"/>
    <w:tmpl w:val="A6C44F86"/>
    <w:lvl w:ilvl="0">
      <w:start w:val="3"/>
      <w:numFmt w:val="decimal"/>
      <w:lvlText w:val="%1"/>
      <w:lvlJc w:val="left"/>
      <w:pPr>
        <w:ind w:left="525" w:hanging="525"/>
      </w:pPr>
    </w:lvl>
    <w:lvl w:ilvl="1">
      <w:start w:val="20"/>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9">
    <w:nsid w:val="71994F0B"/>
    <w:multiLevelType w:val="multilevel"/>
    <w:tmpl w:val="2D78A57E"/>
    <w:lvl w:ilvl="0">
      <w:start w:val="3"/>
      <w:numFmt w:val="decimal"/>
      <w:lvlText w:val="%1"/>
      <w:lvlJc w:val="left"/>
      <w:pPr>
        <w:ind w:left="525" w:hanging="525"/>
      </w:pPr>
    </w:lvl>
    <w:lvl w:ilvl="1">
      <w:start w:val="33"/>
      <w:numFmt w:val="decimal"/>
      <w:lvlText w:val="%1.%2"/>
      <w:lvlJc w:val="left"/>
      <w:pPr>
        <w:ind w:left="525" w:hanging="52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3"/>
    </w:lvlOverride>
    <w:lvlOverride w:ilvl="1">
      <w:startOverride w:val="1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8"/>
    <w:lvlOverride w:ilvl="0">
      <w:startOverride w:val="3"/>
    </w:lvlOverride>
    <w:lvlOverride w:ilvl="1">
      <w:startOverride w:val="2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3"/>
    </w:lvlOverride>
    <w:lvlOverride w:ilvl="1">
      <w:startOverride w:val="3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lvlOverride w:ilvl="0">
      <w:startOverride w:val="3"/>
    </w:lvlOverride>
    <w:lvlOverride w:ilvl="1">
      <w:startOverride w:val="3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3"/>
    </w:lvlOverride>
    <w:lvlOverride w:ilvl="1">
      <w:startOverride w:val="5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3"/>
    </w:lvlOverride>
    <w:lvlOverride w:ilvl="1">
      <w:startOverride w:val="5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3"/>
    </w:lvlOverride>
    <w:lvlOverride w:ilvl="1">
      <w:startOverride w:val="6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startOverride w:val="3"/>
    </w:lvlOverride>
    <w:lvlOverride w:ilvl="1">
      <w:startOverride w:val="70"/>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oZ6iijJ7TM916XcOyPL2yRM1RaEWEQ3hsBJaD5maj8gvJVV9mwedwq6RF56Nq6nyGBMl4pRWjZOw&#10;nZwO0qYfNA==&#10;" w:salt="7KbGXjSJEJUpI8tQphOZ7g==&#10;"/>
  <w:defaultTabStop w:val="708"/>
  <w:hyphenationZone w:val="425"/>
  <w:characterSpacingControl w:val="doNotCompress"/>
  <w:compat>
    <w:useFELayou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Setting w:name="overrideTableStyleFontSizeAndJustification" w:uri="http://schemas.microsoft.com/office/word" w:val="0"/>
  </w:compat>
  <w:rsids>
    <w:rsidRoot w:val="004208DA"/>
    <w:rsid w:val="00037391"/>
    <w:rsid w:val="00061E8E"/>
    <w:rsid w:val="00092BE2"/>
    <w:rsid w:val="000E0637"/>
    <w:rsid w:val="001060A6"/>
    <w:rsid w:val="00120CC9"/>
    <w:rsid w:val="001333F7"/>
    <w:rsid w:val="00231682"/>
    <w:rsid w:val="003377E0"/>
    <w:rsid w:val="00364154"/>
    <w:rsid w:val="003735BC"/>
    <w:rsid w:val="003A2799"/>
    <w:rsid w:val="003B2A39"/>
    <w:rsid w:val="004208DA"/>
    <w:rsid w:val="00424AD7"/>
    <w:rsid w:val="0047206D"/>
    <w:rsid w:val="004A50BD"/>
    <w:rsid w:val="004E41C7"/>
    <w:rsid w:val="00524AF7"/>
    <w:rsid w:val="00545B76"/>
    <w:rsid w:val="005B0A82"/>
    <w:rsid w:val="00644AD0"/>
    <w:rsid w:val="0073773A"/>
    <w:rsid w:val="007732CE"/>
    <w:rsid w:val="007C582E"/>
    <w:rsid w:val="00821BD7"/>
    <w:rsid w:val="00853C00"/>
    <w:rsid w:val="00910331"/>
    <w:rsid w:val="00973F9B"/>
    <w:rsid w:val="00984874"/>
    <w:rsid w:val="00A07BE1"/>
    <w:rsid w:val="00A73A86"/>
    <w:rsid w:val="00A84A56"/>
    <w:rsid w:val="00AB3736"/>
    <w:rsid w:val="00AE57AA"/>
    <w:rsid w:val="00B0342A"/>
    <w:rsid w:val="00B20C04"/>
    <w:rsid w:val="00BC2209"/>
    <w:rsid w:val="00CA5440"/>
    <w:rsid w:val="00CB1672"/>
    <w:rsid w:val="00CB633A"/>
    <w:rsid w:val="00D26983"/>
    <w:rsid w:val="00E71A04"/>
    <w:rsid w:val="00EC35BD"/>
    <w:rsid w:val="00EF4D7B"/>
    <w:rsid w:val="00FC6226"/>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4:docId w14:val="0A1F4061"/>
  <w15:docId w15:val="{7A8CFBAB-0190-449F-A1DC-C607D3A0E8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24AF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a"/>
    <w:uiPriority w:val="99"/>
    <w:unhideWhenUsed/>
    <w:rsid w:val="00231682"/>
    <w:pPr>
      <w:tabs>
        <w:tab w:val="center" w:pos="4677"/>
        <w:tab w:val="right" w:pos="9355"/>
      </w:tabs>
      <w:spacing w:after="0" w:line="240" w:lineRule="auto"/>
    </w:pPr>
  </w:style>
  <w:style w:type="character" w:customStyle="1" w:styleId="a">
    <w:name w:val="Верхний колонтитул Знак"/>
    <w:basedOn w:val="DefaultParagraphFont"/>
    <w:link w:val="Header"/>
    <w:uiPriority w:val="99"/>
    <w:rsid w:val="00231682"/>
  </w:style>
  <w:style w:type="paragraph" w:styleId="Footer">
    <w:name w:val="footer"/>
    <w:basedOn w:val="Normal"/>
    <w:link w:val="a0"/>
    <w:uiPriority w:val="99"/>
    <w:unhideWhenUsed/>
    <w:rsid w:val="00231682"/>
    <w:pPr>
      <w:tabs>
        <w:tab w:val="center" w:pos="4677"/>
        <w:tab w:val="right" w:pos="9355"/>
      </w:tabs>
      <w:spacing w:after="0" w:line="240" w:lineRule="auto"/>
    </w:pPr>
  </w:style>
  <w:style w:type="character" w:customStyle="1" w:styleId="a0">
    <w:name w:val="Нижний колонтитул Знак"/>
    <w:basedOn w:val="DefaultParagraphFont"/>
    <w:link w:val="Footer"/>
    <w:uiPriority w:val="99"/>
    <w:rsid w:val="00231682"/>
  </w:style>
  <w:style w:type="paragraph" w:styleId="ListParagraph">
    <w:name w:val="List Paragraph"/>
    <w:basedOn w:val="Normal"/>
    <w:uiPriority w:val="34"/>
    <w:qFormat/>
    <w:rsid w:val="00A07BE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glossaryDocument" Target="glossary/document.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glossary/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docParts>
    <w:docPart>
      <w:docPartPr>
        <w:name w:val="4D58A783A7734B008DEA0C58CD17CDCD"/>
        <w:category>
          <w:name w:val="Общие"/>
          <w:gallery w:val="placeholder"/>
        </w:category>
        <w:types>
          <w:type w:val="bbPlcHdr"/>
        </w:types>
        <w:behaviors>
          <w:behavior w:val="content"/>
        </w:behaviors>
        <w:guid w:val="{E34A7327-9692-4C54-B259-7A60FC307922}"/>
      </w:docPartPr>
      <w:docPartBody>
        <w:p w:rsidR="001060A6" w:rsidP="00973F9B">
          <w:pPr>
            <w:pStyle w:val="4D58A783A7734B008DEA0C58CD17CDCD"/>
          </w:pPr>
          <w:r>
            <w:rPr>
              <w:color w:val="7F7F7F" w:themeColor="text1" w:themeTint="80"/>
            </w:rPr>
            <w:t>[Заголовок документа]</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F9B"/>
    <w:rsid w:val="001060A6"/>
    <w:rsid w:val="00385833"/>
    <w:rsid w:val="003F1400"/>
    <w:rsid w:val="00540CE0"/>
    <w:rsid w:val="00544DF5"/>
    <w:rsid w:val="006B0BBD"/>
    <w:rsid w:val="007D19F5"/>
    <w:rsid w:val="009609FB"/>
    <w:rsid w:val="00973F9B"/>
    <w:rsid w:val="00D329F5"/>
    <w:rsid w:val="00D369B2"/>
    <w:rsid w:val="00F669F7"/>
    <w:rsid w:val="00FE0927"/>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D58A783A7734B008DEA0C58CD17CDCD">
    <w:name w:val="4D58A783A7734B008DEA0C58CD17CDCD"/>
    <w:rsid w:val="00973F9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60</TotalTime>
  <Pages>14</Pages>
  <Words>4494</Words>
  <Characters>25619</Characters>
  <Application>Microsoft Office Word</Application>
  <DocSecurity>8</DocSecurity>
  <Lines>213</Lines>
  <Paragraphs>60</Paragraphs>
  <ScaleCrop>false</ScaleCrop>
  <HeadingPairs>
    <vt:vector size="2" baseType="variant">
      <vt:variant>
        <vt:lpstr>Название</vt:lpstr>
      </vt:variant>
      <vt:variant>
        <vt:i4>1</vt:i4>
      </vt:variant>
    </vt:vector>
  </HeadingPairs>
  <TitlesOfParts>
    <vt:vector size="1" baseType="lpstr">
      <vt:lpstr>Продовження додатку</vt:lpstr>
    </vt:vector>
  </TitlesOfParts>
  <Company/>
  <LinksUpToDate>false</LinksUpToDate>
  <CharactersWithSpaces>30053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Продовження додатку</dc:title>
  <dc:creator>Пользователь</dc:creator>
  <cp:lastModifiedBy>Пользователь Windows</cp:lastModifiedBy>
  <cp:revision>35</cp:revision>
  <dcterms:created xsi:type="dcterms:W3CDTF">2021-08-31T06:42:00Z</dcterms:created>
  <dcterms:modified xsi:type="dcterms:W3CDTF">2024-12-17T14:04:00Z</dcterms:modified>
</cp:coreProperties>
</file>