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810EE9" w:rsidP="00366AC6" w14:paraId="6447663B" w14:textId="7777777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</w:p>
    <w:p w:rsidR="00810EE9" w:rsidRPr="00A360D1" w:rsidP="00366AC6" w14:paraId="2229DC0C" w14:textId="7777777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16"/>
          <w:szCs w:val="16"/>
        </w:rPr>
      </w:pPr>
    </w:p>
    <w:p w:rsidR="00810EE9" w:rsidP="00CF556F" w14:paraId="0771CCF6" w14:textId="7777777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Програми «Питна вода Броварської міської територіальної громади на 2025-2029 роки»</w:t>
      </w:r>
    </w:p>
    <w:permEnd w:id="0"/>
    <w:p w:rsidR="004208DA" w:rsidRPr="0022588C" w:rsidP="00CF556F" w14:paraId="78288CAD" w14:textId="5D61AE8A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22588C">
        <w:rPr>
          <w:rFonts w:ascii="Times New Roman" w:hAnsi="Times New Roman" w:cs="Times New Roman"/>
          <w:sz w:val="28"/>
          <w:szCs w:val="28"/>
        </w:rPr>
        <w:t>10.12.2024</w:t>
      </w:r>
      <w:r w:rsidRPr="004208DA">
        <w:rPr>
          <w:rFonts w:ascii="Times New Roman" w:hAnsi="Times New Roman" w:cs="Times New Roman"/>
          <w:sz w:val="28"/>
          <w:szCs w:val="28"/>
        </w:rPr>
        <w:t xml:space="preserve"> №</w:t>
      </w:r>
      <w:r w:rsidRPr="0022588C" w:rsidR="0022588C">
        <w:rPr>
          <w:rFonts w:ascii="Times New Roman" w:hAnsi="Times New Roman" w:cs="Times New Roman"/>
          <w:sz w:val="28"/>
          <w:szCs w:val="28"/>
        </w:rPr>
        <w:t xml:space="preserve"> </w:t>
      </w:r>
      <w:r w:rsidR="0022588C">
        <w:rPr>
          <w:rFonts w:ascii="Times New Roman" w:hAnsi="Times New Roman" w:cs="Times New Roman"/>
          <w:sz w:val="28"/>
          <w:szCs w:val="28"/>
        </w:rPr>
        <w:t>1216</w:t>
      </w:r>
    </w:p>
    <w:p w:rsidR="004208DA" w:rsidRPr="002D569F" w:rsidP="00617517" w14:paraId="0A449B32" w14:textId="77777777">
      <w:pPr>
        <w:spacing w:after="0"/>
        <w:ind w:left="11057"/>
        <w:rPr>
          <w:rFonts w:ascii="Times New Roman" w:hAnsi="Times New Roman" w:cs="Times New Roman"/>
          <w:b/>
          <w:bCs/>
          <w:sz w:val="28"/>
          <w:szCs w:val="28"/>
        </w:rPr>
      </w:pPr>
    </w:p>
    <w:p w:rsidR="00810EE9" w:rsidP="00810EE9" w14:paraId="3C7EA401" w14:textId="77777777">
      <w:pPr>
        <w:pStyle w:val="ListParagraph"/>
        <w:ind w:left="0"/>
        <w:jc w:val="center"/>
        <w:rPr>
          <w:b/>
          <w:sz w:val="28"/>
          <w:szCs w:val="28"/>
        </w:rPr>
      </w:pPr>
      <w:permStart w:id="1" w:edGrp="everyone"/>
      <w:r>
        <w:rPr>
          <w:b/>
          <w:sz w:val="28"/>
          <w:szCs w:val="28"/>
        </w:rPr>
        <w:t>ЗАХОДИ ТА ПОТРЕБА У ЇХ ФІНАСУВАННІ</w:t>
      </w:r>
    </w:p>
    <w:p w:rsidR="00810EE9" w:rsidRPr="00810EE9" w:rsidP="00810EE9" w14:paraId="61668165" w14:textId="77777777">
      <w:pPr>
        <w:pStyle w:val="ListParagraph"/>
        <w:ind w:left="360"/>
        <w:jc w:val="center"/>
        <w:rPr>
          <w:sz w:val="6"/>
          <w:szCs w:val="6"/>
        </w:rPr>
      </w:pPr>
    </w:p>
    <w:tbl>
      <w:tblPr>
        <w:tblW w:w="14807" w:type="dxa"/>
        <w:tblInd w:w="-459" w:type="dxa"/>
        <w:tblLayout w:type="fixed"/>
        <w:tblLook w:val="0000"/>
      </w:tblPr>
      <w:tblGrid>
        <w:gridCol w:w="596"/>
        <w:gridCol w:w="2693"/>
        <w:gridCol w:w="426"/>
        <w:gridCol w:w="425"/>
        <w:gridCol w:w="425"/>
        <w:gridCol w:w="425"/>
        <w:gridCol w:w="567"/>
        <w:gridCol w:w="426"/>
        <w:gridCol w:w="425"/>
        <w:gridCol w:w="425"/>
        <w:gridCol w:w="425"/>
        <w:gridCol w:w="567"/>
        <w:gridCol w:w="426"/>
        <w:gridCol w:w="425"/>
        <w:gridCol w:w="425"/>
        <w:gridCol w:w="425"/>
        <w:gridCol w:w="567"/>
        <w:gridCol w:w="426"/>
        <w:gridCol w:w="425"/>
        <w:gridCol w:w="425"/>
        <w:gridCol w:w="425"/>
        <w:gridCol w:w="567"/>
        <w:gridCol w:w="426"/>
        <w:gridCol w:w="459"/>
        <w:gridCol w:w="426"/>
        <w:gridCol w:w="567"/>
        <w:gridCol w:w="568"/>
      </w:tblGrid>
      <w:tr w14:paraId="6B810F88" w14:textId="77777777" w:rsidTr="00366AC6">
        <w:tblPrEx>
          <w:tblW w:w="14807" w:type="dxa"/>
          <w:tblInd w:w="-459" w:type="dxa"/>
          <w:tblLayout w:type="fixed"/>
          <w:tblLook w:val="0000"/>
        </w:tblPrEx>
        <w:trPr>
          <w:trHeight w:val="289"/>
        </w:trPr>
        <w:tc>
          <w:tcPr>
            <w:tcW w:w="5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0EE9" w:rsidRPr="00056B23" w:rsidP="00366AC6" w14:paraId="347EE106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bookmarkStart w:id="2" w:name="_Hlk151730609"/>
            <w:r w:rsidRPr="00056B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№ з/п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0EE9" w:rsidRPr="00056B23" w:rsidP="00366AC6" w14:paraId="028B7B26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Заходи</w:t>
            </w:r>
          </w:p>
        </w:tc>
        <w:tc>
          <w:tcPr>
            <w:tcW w:w="11518" w:type="dxa"/>
            <w:gridSpan w:val="2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0EE9" w:rsidRPr="00056B23" w:rsidP="00366AC6" w14:paraId="3C001DB9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Джерела та обсяги фінансування, тис. грн.</w:t>
            </w:r>
          </w:p>
        </w:tc>
      </w:tr>
      <w:tr w14:paraId="436F7F6F" w14:textId="77777777" w:rsidTr="00366AC6">
        <w:tblPrEx>
          <w:tblW w:w="14807" w:type="dxa"/>
          <w:tblInd w:w="-459" w:type="dxa"/>
          <w:tblLayout w:type="fixed"/>
          <w:tblLook w:val="0000"/>
        </w:tblPrEx>
        <w:trPr>
          <w:trHeight w:val="255"/>
        </w:trPr>
        <w:tc>
          <w:tcPr>
            <w:tcW w:w="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EE9" w:rsidRPr="00056B23" w:rsidP="00366AC6" w14:paraId="513DD6A2" w14:textId="77777777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EE9" w:rsidRPr="00056B23" w:rsidP="00366AC6" w14:paraId="4C5FD300" w14:textId="77777777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0EE9" w:rsidRPr="00056B23" w:rsidP="00366AC6" w14:paraId="132E9227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2025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0EE9" w:rsidRPr="00056B23" w:rsidP="00366AC6" w14:paraId="7CA98BE6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2026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0EE9" w:rsidRPr="00056B23" w:rsidP="00366AC6" w14:paraId="0F68FD6E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2027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0EE9" w:rsidRPr="00056B23" w:rsidP="00366AC6" w14:paraId="49CF16A3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2028</w:t>
            </w:r>
          </w:p>
        </w:tc>
        <w:tc>
          <w:tcPr>
            <w:tcW w:w="244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0EE9" w:rsidRPr="00056B23" w:rsidP="00366AC6" w14:paraId="28A45577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2029</w:t>
            </w:r>
          </w:p>
        </w:tc>
      </w:tr>
      <w:tr w14:paraId="62565619" w14:textId="77777777" w:rsidTr="00366AC6">
        <w:tblPrEx>
          <w:tblW w:w="14807" w:type="dxa"/>
          <w:tblInd w:w="-459" w:type="dxa"/>
          <w:tblLayout w:type="fixed"/>
          <w:tblLook w:val="0000"/>
        </w:tblPrEx>
        <w:trPr>
          <w:trHeight w:val="255"/>
        </w:trPr>
        <w:tc>
          <w:tcPr>
            <w:tcW w:w="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EE9" w:rsidRPr="00056B23" w:rsidP="00366AC6" w14:paraId="2778B0EC" w14:textId="77777777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EE9" w:rsidRPr="00056B23" w:rsidP="00366AC6" w14:paraId="5C282147" w14:textId="77777777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810EE9" w:rsidRPr="00056B23" w:rsidP="00366AC6" w14:paraId="0A918EF1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Вартість, всього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0EE9" w:rsidRPr="00056B23" w:rsidP="00366AC6" w14:paraId="0D25677B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у </w:t>
            </w:r>
            <w:r w:rsidRPr="00056B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т.ч</w:t>
            </w:r>
            <w:r w:rsidRPr="00056B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. за рахунок</w:t>
            </w:r>
          </w:p>
        </w:tc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810EE9" w:rsidRPr="00056B23" w:rsidP="00366AC6" w14:paraId="6EFF8870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Вартість, всього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0EE9" w:rsidRPr="00056B23" w:rsidP="00366AC6" w14:paraId="5C2217B6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у </w:t>
            </w:r>
            <w:r w:rsidRPr="00056B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т.ч</w:t>
            </w:r>
            <w:r w:rsidRPr="00056B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. за рахунок</w:t>
            </w:r>
          </w:p>
        </w:tc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810EE9" w:rsidRPr="00056B23" w:rsidP="00366AC6" w14:paraId="22F49808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Вартість, всього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0EE9" w:rsidRPr="00056B23" w:rsidP="00366AC6" w14:paraId="1C792880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у </w:t>
            </w:r>
            <w:r w:rsidRPr="00056B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т.ч</w:t>
            </w:r>
            <w:r w:rsidRPr="00056B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. за рахунок</w:t>
            </w:r>
          </w:p>
        </w:tc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810EE9" w:rsidRPr="00056B23" w:rsidP="00366AC6" w14:paraId="6F1375D0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Вартість, всього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0EE9" w:rsidRPr="00056B23" w:rsidP="00366AC6" w14:paraId="589B990F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у </w:t>
            </w:r>
            <w:r w:rsidRPr="00056B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т.ч</w:t>
            </w:r>
            <w:r w:rsidRPr="00056B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. за рахунок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extDirection w:val="btLr"/>
            <w:vAlign w:val="center"/>
          </w:tcPr>
          <w:p w:rsidR="00810EE9" w:rsidRPr="00056B23" w:rsidP="00366AC6" w14:paraId="644BAEE3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Вартість, всього</w:t>
            </w:r>
          </w:p>
        </w:tc>
        <w:tc>
          <w:tcPr>
            <w:tcW w:w="20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0EE9" w:rsidRPr="00056B23" w:rsidP="00366AC6" w14:paraId="46811D85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у </w:t>
            </w:r>
            <w:r w:rsidRPr="00056B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т.ч</w:t>
            </w:r>
            <w:r w:rsidRPr="00056B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. за рахунок</w:t>
            </w:r>
          </w:p>
        </w:tc>
      </w:tr>
      <w:tr w14:paraId="0DA13D41" w14:textId="77777777" w:rsidTr="00366AC6">
        <w:tblPrEx>
          <w:tblW w:w="14807" w:type="dxa"/>
          <w:tblInd w:w="-459" w:type="dxa"/>
          <w:tblLayout w:type="fixed"/>
          <w:tblLook w:val="0000"/>
        </w:tblPrEx>
        <w:trPr>
          <w:trHeight w:val="1816"/>
        </w:trPr>
        <w:tc>
          <w:tcPr>
            <w:tcW w:w="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EE9" w:rsidRPr="00056B23" w:rsidP="00366AC6" w14:paraId="2531F4AB" w14:textId="77777777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EE9" w:rsidRPr="00056B23" w:rsidP="00366AC6" w14:paraId="08841A11" w14:textId="77777777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EE9" w:rsidRPr="00056B23" w:rsidP="00366AC6" w14:paraId="4EE8BEC3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810EE9" w:rsidRPr="00056B23" w:rsidP="00366AC6" w14:paraId="51EB2EB5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Держ</w:t>
            </w:r>
            <w:r w:rsidRPr="00056B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. бюджету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810EE9" w:rsidRPr="00056B23" w:rsidP="00366AC6" w14:paraId="466BB6DC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Місцевого бюджету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810EE9" w:rsidRPr="00056B23" w:rsidP="00366AC6" w14:paraId="2D52FF59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Коштів підприємства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810EE9" w:rsidRPr="00056B23" w:rsidP="00366AC6" w14:paraId="641AC29C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Інші джерела, в </w:t>
            </w:r>
            <w:r w:rsidRPr="00056B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т.ч</w:t>
            </w:r>
            <w:r w:rsidRPr="00056B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. пайова участь</w:t>
            </w: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EE9" w:rsidRPr="00056B23" w:rsidP="00366AC6" w14:paraId="71A8CD3C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810EE9" w:rsidRPr="00056B23" w:rsidP="00366AC6" w14:paraId="73D66C95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Держ</w:t>
            </w:r>
            <w:r w:rsidRPr="00056B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. бюджету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810EE9" w:rsidRPr="00056B23" w:rsidP="00366AC6" w14:paraId="04107EA7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Місцевого бюджету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810EE9" w:rsidRPr="00056B23" w:rsidP="00366AC6" w14:paraId="07D77D26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Коштів підприємства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810EE9" w:rsidRPr="00056B23" w:rsidP="00366AC6" w14:paraId="70E8E249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Інші джерела, в </w:t>
            </w:r>
            <w:r w:rsidRPr="00056B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т.ч</w:t>
            </w:r>
            <w:r w:rsidRPr="00056B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. пайова участь</w:t>
            </w: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EE9" w:rsidRPr="00056B23" w:rsidP="00366AC6" w14:paraId="313DEF4D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810EE9" w:rsidRPr="00056B23" w:rsidP="00366AC6" w14:paraId="30121C4A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Держ</w:t>
            </w:r>
            <w:r w:rsidRPr="00056B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. бюджету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810EE9" w:rsidRPr="00056B23" w:rsidP="00366AC6" w14:paraId="41D40904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Місцевого бюджету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810EE9" w:rsidRPr="00056B23" w:rsidP="00366AC6" w14:paraId="7E6AB8E3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Коштів підприємства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810EE9" w:rsidRPr="00056B23" w:rsidP="00366AC6" w14:paraId="5F43E5E2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Інші джерела, в </w:t>
            </w:r>
            <w:r w:rsidRPr="00056B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т.ч</w:t>
            </w:r>
            <w:r w:rsidRPr="00056B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. пайова участь</w:t>
            </w: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EE9" w:rsidRPr="00056B23" w:rsidP="00366AC6" w14:paraId="4AD6EE09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810EE9" w:rsidRPr="00056B23" w:rsidP="00366AC6" w14:paraId="3276AE6E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Держ</w:t>
            </w:r>
            <w:r w:rsidRPr="00056B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. бюджету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810EE9" w:rsidRPr="00056B23" w:rsidP="00366AC6" w14:paraId="0E0E7FAA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Місцевого бюджету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810EE9" w:rsidRPr="00056B23" w:rsidP="00366AC6" w14:paraId="5D445E18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Коштів підприємства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810EE9" w:rsidRPr="00056B23" w:rsidP="00366AC6" w14:paraId="22DAA78C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Інші джерела, в </w:t>
            </w:r>
            <w:r w:rsidRPr="00056B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т.ч</w:t>
            </w:r>
            <w:r w:rsidRPr="00056B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. пайова участь</w:t>
            </w:r>
          </w:p>
        </w:tc>
        <w:tc>
          <w:tcPr>
            <w:tcW w:w="4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10EE9" w:rsidRPr="00056B23" w:rsidP="00366AC6" w14:paraId="395A5DC2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810EE9" w:rsidRPr="00056B23" w:rsidP="00366AC6" w14:paraId="5ACBA248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Держ</w:t>
            </w:r>
            <w:r w:rsidRPr="00056B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. бюджету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10EE9" w:rsidRPr="00056B23" w:rsidP="00366AC6" w14:paraId="511D96F2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Місцевого бюджету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10EE9" w:rsidRPr="00056B23" w:rsidP="00366AC6" w14:paraId="7734A63D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Коштів підприємства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810EE9" w:rsidRPr="00056B23" w:rsidP="00366AC6" w14:paraId="39DA7AAE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Інші джерела, в </w:t>
            </w:r>
            <w:r w:rsidRPr="00056B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т.ч</w:t>
            </w:r>
            <w:r w:rsidRPr="00056B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. пайова участь</w:t>
            </w:r>
          </w:p>
        </w:tc>
      </w:tr>
      <w:tr w14:paraId="51FE5436" w14:textId="77777777" w:rsidTr="00366AC6">
        <w:tblPrEx>
          <w:tblW w:w="14807" w:type="dxa"/>
          <w:tblInd w:w="-459" w:type="dxa"/>
          <w:tblLayout w:type="fixed"/>
          <w:tblLook w:val="0000"/>
        </w:tblPrEx>
        <w:trPr>
          <w:trHeight w:val="240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0EE9" w:rsidRPr="00056B23" w:rsidP="00366AC6" w14:paraId="7DB7AA7F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0EE9" w:rsidRPr="00056B23" w:rsidP="00366AC6" w14:paraId="0A14B9B5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0EE9" w:rsidRPr="00056B23" w:rsidP="00366AC6" w14:paraId="58251A10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0EE9" w:rsidRPr="00056B23" w:rsidP="00366AC6" w14:paraId="2265B254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0EE9" w:rsidRPr="00056B23" w:rsidP="00366AC6" w14:paraId="3277042D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0EE9" w:rsidRPr="00056B23" w:rsidP="00366AC6" w14:paraId="1AE80D03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0EE9" w:rsidRPr="00056B23" w:rsidP="00366AC6" w14:paraId="5347FDB0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0EE9" w:rsidRPr="00056B23" w:rsidP="00366AC6" w14:paraId="0BDC1B5D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0EE9" w:rsidRPr="00056B23" w:rsidP="00366AC6" w14:paraId="16126AC5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0EE9" w:rsidRPr="00056B23" w:rsidP="00366AC6" w14:paraId="5B96D2F1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0EE9" w:rsidRPr="00056B23" w:rsidP="00366AC6" w14:paraId="44275D6A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0EE9" w:rsidRPr="00056B23" w:rsidP="00366AC6" w14:paraId="35377AA2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0EE9" w:rsidRPr="00056B23" w:rsidP="00366AC6" w14:paraId="2C686B80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0EE9" w:rsidRPr="00056B23" w:rsidP="00366AC6" w14:paraId="3CF0CE63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0EE9" w:rsidRPr="00056B23" w:rsidP="00366AC6" w14:paraId="7D2A9157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0EE9" w:rsidRPr="00056B23" w:rsidP="00366AC6" w14:paraId="6516AD97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0EE9" w:rsidRPr="00056B23" w:rsidP="00366AC6" w14:paraId="320E64C8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0EE9" w:rsidRPr="00056B23" w:rsidP="00366AC6" w14:paraId="6D3D07D9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0EE9" w:rsidRPr="00056B23" w:rsidP="00366AC6" w14:paraId="5962FCB4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0EE9" w:rsidRPr="00056B23" w:rsidP="00366AC6" w14:paraId="45855C62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0EE9" w:rsidRPr="00056B23" w:rsidP="00366AC6" w14:paraId="2835F106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0EE9" w:rsidRPr="00056B23" w:rsidP="00366AC6" w14:paraId="386C295B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0EE9" w:rsidRPr="00056B23" w:rsidP="00366AC6" w14:paraId="287B480D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10EE9" w:rsidRPr="00056B23" w:rsidP="00366AC6" w14:paraId="1C87D2D9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0EE9" w:rsidRPr="00056B23" w:rsidP="00366AC6" w14:paraId="21B0842F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EE9" w:rsidRPr="00056B23" w:rsidP="00366AC6" w14:paraId="0BCBBF24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0EE9" w:rsidRPr="00056B23" w:rsidP="00366AC6" w14:paraId="2270872B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</w:t>
            </w:r>
          </w:p>
        </w:tc>
      </w:tr>
      <w:bookmarkEnd w:id="2"/>
      <w:tr w14:paraId="602524CD" w14:textId="77777777" w:rsidTr="00366AC6">
        <w:tblPrEx>
          <w:tblW w:w="14807" w:type="dxa"/>
          <w:tblInd w:w="-459" w:type="dxa"/>
          <w:tblLayout w:type="fixed"/>
          <w:tblLook w:val="0000"/>
        </w:tblPrEx>
        <w:trPr>
          <w:trHeight w:val="116"/>
        </w:trPr>
        <w:tc>
          <w:tcPr>
            <w:tcW w:w="14807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EE9" w:rsidRPr="00056B23" w:rsidP="00366AC6" w14:paraId="24F1826C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водопостачання</w:t>
            </w:r>
          </w:p>
        </w:tc>
      </w:tr>
      <w:tr w14:paraId="4B88D10E" w14:textId="77777777" w:rsidTr="00366AC6">
        <w:tblPrEx>
          <w:tblW w:w="14807" w:type="dxa"/>
          <w:tblInd w:w="-459" w:type="dxa"/>
          <w:tblLayout w:type="fixed"/>
          <w:tblLook w:val="0000"/>
        </w:tblPrEx>
        <w:trPr>
          <w:trHeight w:val="179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10EE9" w:rsidRPr="00E42DC9" w:rsidP="00366AC6" w14:paraId="0C01B5D3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42DC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1.1.</w:t>
            </w:r>
          </w:p>
        </w:tc>
        <w:tc>
          <w:tcPr>
            <w:tcW w:w="14211" w:type="dxa"/>
            <w:gridSpan w:val="2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10EE9" w:rsidRPr="00E42DC9" w:rsidP="00366AC6" w14:paraId="38A921F7" w14:textId="77777777">
            <w:pPr>
              <w:shd w:val="clear" w:color="auto" w:fill="FFFFFF" w:themeFill="background1"/>
              <w:spacing w:after="0"/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42DC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Реконструкція водозаборів водопровідних насосних станцій та мереж</w:t>
            </w:r>
          </w:p>
        </w:tc>
      </w:tr>
      <w:tr w14:paraId="6046C895" w14:textId="77777777" w:rsidTr="00366AC6">
        <w:tblPrEx>
          <w:tblW w:w="14807" w:type="dxa"/>
          <w:tblInd w:w="-459" w:type="dxa"/>
          <w:tblLayout w:type="fixed"/>
          <w:tblLook w:val="0000"/>
        </w:tblPrEx>
        <w:trPr>
          <w:cantSplit/>
          <w:trHeight w:val="1134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810EE9" w:rsidRPr="00056B23" w:rsidP="00366AC6" w14:paraId="5AC8D522" w14:textId="77777777">
            <w:pPr>
              <w:shd w:val="clear" w:color="auto" w:fill="FFFFFF" w:themeFill="background1"/>
              <w:spacing w:after="0"/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1.1.1.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10EE9" w:rsidRPr="00056B23" w:rsidP="00366AC6" w14:paraId="65A56B64" w14:textId="11048A84">
            <w:pPr>
              <w:shd w:val="clear" w:color="auto" w:fill="FFFFFF" w:themeFill="background1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56B23">
              <w:rPr>
                <w:rStyle w:val="fontstyle01"/>
                <w:rFonts w:ascii="Times New Roman" w:hAnsi="Times New Roman" w:cs="Times New Roman"/>
                <w:b w:val="0"/>
                <w:sz w:val="20"/>
                <w:szCs w:val="20"/>
              </w:rPr>
              <w:t xml:space="preserve">Розроблення проектно-кошторисної документації по об’єкту: Реконструкція центрального водогону від насосної станції І-го підйому в с. </w:t>
            </w:r>
            <w:r>
              <w:rPr>
                <w:rStyle w:val="fontstyle01"/>
                <w:rFonts w:ascii="Times New Roman" w:hAnsi="Times New Roman" w:cs="Times New Roman"/>
                <w:b w:val="0"/>
                <w:sz w:val="20"/>
                <w:szCs w:val="20"/>
              </w:rPr>
              <w:t>*******</w:t>
            </w:r>
            <w:r w:rsidRPr="00056B23">
              <w:rPr>
                <w:rStyle w:val="fontstyle01"/>
                <w:rFonts w:ascii="Times New Roman" w:hAnsi="Times New Roman" w:cs="Times New Roman"/>
                <w:b w:val="0"/>
                <w:sz w:val="20"/>
                <w:szCs w:val="20"/>
              </w:rPr>
              <w:t xml:space="preserve"> вул. </w:t>
            </w:r>
            <w:r>
              <w:rPr>
                <w:rStyle w:val="fontstyle01"/>
                <w:rFonts w:ascii="Times New Roman" w:hAnsi="Times New Roman" w:cs="Times New Roman"/>
                <w:b w:val="0"/>
                <w:sz w:val="20"/>
                <w:szCs w:val="20"/>
              </w:rPr>
              <w:t>********</w:t>
            </w:r>
            <w:r w:rsidRPr="00056B23">
              <w:rPr>
                <w:rStyle w:val="fontstyle01"/>
                <w:rFonts w:ascii="Times New Roman" w:hAnsi="Times New Roman" w:cs="Times New Roman"/>
                <w:b w:val="0"/>
                <w:sz w:val="20"/>
                <w:szCs w:val="20"/>
              </w:rPr>
              <w:t xml:space="preserve">, </w:t>
            </w:r>
            <w:r>
              <w:rPr>
                <w:rStyle w:val="fontstyle01"/>
                <w:rFonts w:ascii="Times New Roman" w:hAnsi="Times New Roman" w:cs="Times New Roman"/>
                <w:b w:val="0"/>
                <w:sz w:val="20"/>
                <w:szCs w:val="20"/>
              </w:rPr>
              <w:t>**</w:t>
            </w:r>
            <w:r w:rsidRPr="00056B23">
              <w:rPr>
                <w:rStyle w:val="fontstyle01"/>
                <w:rFonts w:ascii="Times New Roman" w:hAnsi="Times New Roman" w:cs="Times New Roman"/>
                <w:b w:val="0"/>
                <w:sz w:val="20"/>
                <w:szCs w:val="20"/>
              </w:rPr>
              <w:t xml:space="preserve"> до водоочисних споруд вул. </w:t>
            </w:r>
            <w:r>
              <w:rPr>
                <w:rStyle w:val="fontstyle01"/>
                <w:rFonts w:ascii="Times New Roman" w:hAnsi="Times New Roman" w:cs="Times New Roman"/>
                <w:b w:val="0"/>
                <w:sz w:val="20"/>
                <w:szCs w:val="20"/>
              </w:rPr>
              <w:t>********</w:t>
            </w:r>
            <w:r w:rsidRPr="00056B23">
              <w:rPr>
                <w:rStyle w:val="fontstyle01"/>
                <w:rFonts w:ascii="Times New Roman" w:hAnsi="Times New Roman" w:cs="Times New Roman"/>
                <w:b w:val="0"/>
                <w:sz w:val="20"/>
                <w:szCs w:val="20"/>
              </w:rPr>
              <w:t xml:space="preserve">, </w:t>
            </w:r>
            <w:r>
              <w:rPr>
                <w:rStyle w:val="fontstyle01"/>
                <w:rFonts w:ascii="Times New Roman" w:hAnsi="Times New Roman" w:cs="Times New Roman"/>
                <w:b w:val="0"/>
                <w:sz w:val="20"/>
                <w:szCs w:val="20"/>
              </w:rPr>
              <w:t>****</w:t>
            </w:r>
            <w:r w:rsidRPr="00056B23">
              <w:rPr>
                <w:rStyle w:val="fontstyle01"/>
                <w:rFonts w:ascii="Times New Roman" w:hAnsi="Times New Roman" w:cs="Times New Roman"/>
                <w:b w:val="0"/>
                <w:sz w:val="20"/>
                <w:szCs w:val="20"/>
              </w:rPr>
              <w:t xml:space="preserve"> в м. Бровари Броварського району Київської області 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810EE9" w:rsidRPr="00056B23" w:rsidP="00366AC6" w14:paraId="1615C6B4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3 000,00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810EE9" w:rsidRPr="00056B23" w:rsidP="00366AC6" w14:paraId="5C74A607" w14:textId="77777777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810EE9" w:rsidRPr="00056B23" w:rsidP="00366AC6" w14:paraId="0212550E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3 000,00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810EE9" w:rsidRPr="00056B23" w:rsidP="00366AC6" w14:paraId="1455ACE4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810EE9" w:rsidRPr="00056B23" w:rsidP="00366AC6" w14:paraId="35D66027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810EE9" w:rsidRPr="00056B23" w:rsidP="00366AC6" w14:paraId="7C3380EC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810EE9" w:rsidRPr="00056B23" w:rsidP="00366AC6" w14:paraId="5EE5C5E2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810EE9" w:rsidRPr="00056B23" w:rsidP="00366AC6" w14:paraId="2FE55B86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810EE9" w:rsidRPr="00056B23" w:rsidP="00366AC6" w14:paraId="0CF4F727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810EE9" w:rsidRPr="00056B23" w:rsidP="00366AC6" w14:paraId="2CBA53FC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810EE9" w:rsidRPr="00056B23" w:rsidP="00366AC6" w14:paraId="0334A299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810EE9" w:rsidRPr="00056B23" w:rsidP="00366AC6" w14:paraId="154E75F7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810EE9" w:rsidRPr="00056B23" w:rsidP="00366AC6" w14:paraId="7E1048EA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810EE9" w:rsidRPr="00056B23" w:rsidP="00366AC6" w14:paraId="51CA3517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810EE9" w:rsidRPr="00056B23" w:rsidP="00366AC6" w14:paraId="55638567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810EE9" w:rsidRPr="00056B23" w:rsidP="00366AC6" w14:paraId="66019649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810EE9" w:rsidRPr="00056B23" w:rsidP="00366AC6" w14:paraId="65EF4E80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810EE9" w:rsidRPr="00056B23" w:rsidP="00366AC6" w14:paraId="28A3787E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810EE9" w:rsidRPr="00056B23" w:rsidP="00366AC6" w14:paraId="22523425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810EE9" w:rsidRPr="00056B23" w:rsidP="00366AC6" w14:paraId="46A73606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810EE9" w:rsidRPr="00056B23" w:rsidP="00366AC6" w14:paraId="17D06211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810EE9" w:rsidRPr="00056B23" w:rsidP="00366AC6" w14:paraId="304EF082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810EE9" w:rsidRPr="00056B23" w:rsidP="00366AC6" w14:paraId="5F6D65E5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810EE9" w:rsidRPr="00056B23" w:rsidP="00366AC6" w14:paraId="02EAE4A7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810EE9" w:rsidRPr="00056B23" w:rsidP="00366AC6" w14:paraId="085281B6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14:paraId="20027C8D" w14:textId="77777777" w:rsidTr="00366AC6">
        <w:tblPrEx>
          <w:tblW w:w="14807" w:type="dxa"/>
          <w:tblInd w:w="-459" w:type="dxa"/>
          <w:tblLayout w:type="fixed"/>
          <w:tblLook w:val="0000"/>
        </w:tblPrEx>
        <w:trPr>
          <w:cantSplit/>
          <w:trHeight w:val="1134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810EE9" w:rsidRPr="00056B23" w:rsidP="00366AC6" w14:paraId="1689E612" w14:textId="77777777">
            <w:pPr>
              <w:shd w:val="clear" w:color="auto" w:fill="FFFFFF" w:themeFill="background1"/>
              <w:spacing w:after="0"/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1.1.2.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10EE9" w:rsidRPr="00056B23" w:rsidP="00810EE9" w14:paraId="434C04F3" w14:textId="7C814615">
            <w:pPr>
              <w:shd w:val="clear" w:color="auto" w:fill="FFFFFF" w:themeFill="background1"/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56B23">
              <w:rPr>
                <w:rStyle w:val="fontstyle01"/>
                <w:rFonts w:ascii="Times New Roman" w:hAnsi="Times New Roman" w:cs="Times New Roman"/>
                <w:b w:val="0"/>
                <w:sz w:val="20"/>
                <w:szCs w:val="20"/>
              </w:rPr>
              <w:t>Реконструкція водопровідних очисних споруд з впровадженням системи амонізації КП «</w:t>
            </w:r>
            <w:r w:rsidRPr="00056B23">
              <w:rPr>
                <w:rStyle w:val="fontstyle01"/>
                <w:rFonts w:ascii="Times New Roman" w:hAnsi="Times New Roman" w:cs="Times New Roman"/>
                <w:b w:val="0"/>
                <w:sz w:val="20"/>
                <w:szCs w:val="20"/>
              </w:rPr>
              <w:t>Броваритепловодоенергія</w:t>
            </w:r>
            <w:r w:rsidRPr="00056B23">
              <w:rPr>
                <w:rStyle w:val="fontstyle01"/>
                <w:rFonts w:ascii="Times New Roman" w:hAnsi="Times New Roman" w:cs="Times New Roman"/>
                <w:b w:val="0"/>
                <w:sz w:val="20"/>
                <w:szCs w:val="20"/>
              </w:rPr>
              <w:t xml:space="preserve">» по вул. </w:t>
            </w:r>
            <w:r>
              <w:rPr>
                <w:rStyle w:val="fontstyle01"/>
                <w:rFonts w:ascii="Times New Roman" w:hAnsi="Times New Roman" w:cs="Times New Roman"/>
                <w:b w:val="0"/>
                <w:sz w:val="20"/>
                <w:szCs w:val="20"/>
              </w:rPr>
              <w:t>******</w:t>
            </w:r>
            <w:r w:rsidRPr="00056B23">
              <w:rPr>
                <w:rStyle w:val="fontstyle01"/>
                <w:rFonts w:ascii="Times New Roman" w:hAnsi="Times New Roman" w:cs="Times New Roman"/>
                <w:b w:val="0"/>
                <w:sz w:val="20"/>
                <w:szCs w:val="20"/>
              </w:rPr>
              <w:t xml:space="preserve">, </w:t>
            </w:r>
            <w:r>
              <w:rPr>
                <w:rStyle w:val="fontstyle01"/>
                <w:rFonts w:ascii="Times New Roman" w:hAnsi="Times New Roman" w:cs="Times New Roman"/>
                <w:b w:val="0"/>
                <w:sz w:val="20"/>
                <w:szCs w:val="20"/>
              </w:rPr>
              <w:t>**</w:t>
            </w:r>
            <w:r w:rsidRPr="00056B23">
              <w:rPr>
                <w:rStyle w:val="fontstyle01"/>
                <w:rFonts w:ascii="Times New Roman" w:hAnsi="Times New Roman" w:cs="Times New Roman"/>
                <w:b w:val="0"/>
                <w:sz w:val="20"/>
                <w:szCs w:val="20"/>
              </w:rPr>
              <w:t xml:space="preserve"> м. Бровари Броварського району Київської області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810EE9" w:rsidRPr="00056B23" w:rsidP="00366AC6" w14:paraId="5666B1E5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11 523,763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810EE9" w:rsidRPr="00056B23" w:rsidP="00366AC6" w14:paraId="3CC3934E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810EE9" w:rsidRPr="00056B23" w:rsidP="00366AC6" w14:paraId="35F6ED81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11 523,763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810EE9" w:rsidRPr="00056B23" w:rsidP="00366AC6" w14:paraId="5D02435B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810EE9" w:rsidRPr="00056B23" w:rsidP="00366AC6" w14:paraId="3ADEDD90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810EE9" w:rsidRPr="00056B23" w:rsidP="00366AC6" w14:paraId="12E6BF8C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810EE9" w:rsidRPr="00056B23" w:rsidP="00366AC6" w14:paraId="394F165B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810EE9" w:rsidRPr="00056B23" w:rsidP="00366AC6" w14:paraId="2A197940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810EE9" w:rsidRPr="00056B23" w:rsidP="00366AC6" w14:paraId="2E4D5E13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810EE9" w:rsidRPr="00056B23" w:rsidP="00366AC6" w14:paraId="691EBFDD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810EE9" w:rsidRPr="00056B23" w:rsidP="00366AC6" w14:paraId="5BB36DA1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810EE9" w:rsidRPr="00056B23" w:rsidP="00366AC6" w14:paraId="0D81AC5B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810EE9" w:rsidRPr="00056B23" w:rsidP="00366AC6" w14:paraId="42BDE3FE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810EE9" w:rsidRPr="00056B23" w:rsidP="00366AC6" w14:paraId="09E06550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810EE9" w:rsidRPr="00056B23" w:rsidP="00366AC6" w14:paraId="009B5FF8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810EE9" w:rsidRPr="00056B23" w:rsidP="00366AC6" w14:paraId="63BD5F85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810EE9" w:rsidRPr="00056B23" w:rsidP="00366AC6" w14:paraId="73065485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810EE9" w:rsidRPr="00056B23" w:rsidP="00366AC6" w14:paraId="54E56A80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810EE9" w:rsidRPr="00056B23" w:rsidP="00366AC6" w14:paraId="003397D5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810EE9" w:rsidRPr="00056B23" w:rsidP="00366AC6" w14:paraId="565465FF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810EE9" w:rsidRPr="00056B23" w:rsidP="00366AC6" w14:paraId="7ED9DA80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810EE9" w:rsidRPr="00056B23" w:rsidP="00366AC6" w14:paraId="06A05A30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810EE9" w:rsidRPr="00056B23" w:rsidP="00366AC6" w14:paraId="50B09650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810EE9" w:rsidRPr="00056B23" w:rsidP="00366AC6" w14:paraId="218361B7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810EE9" w:rsidRPr="00056B23" w:rsidP="00366AC6" w14:paraId="48487D7A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14:paraId="694C7716" w14:textId="77777777" w:rsidTr="00366AC6">
        <w:tblPrEx>
          <w:tblW w:w="14807" w:type="dxa"/>
          <w:tblInd w:w="-459" w:type="dxa"/>
          <w:tblLayout w:type="fixed"/>
          <w:tblLook w:val="0000"/>
        </w:tblPrEx>
        <w:trPr>
          <w:cantSplit/>
          <w:trHeight w:val="1134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810EE9" w:rsidRPr="00056B23" w:rsidP="00366AC6" w14:paraId="1A70EECA" w14:textId="77777777">
            <w:pPr>
              <w:shd w:val="clear" w:color="auto" w:fill="FFFFFF" w:themeFill="background1"/>
              <w:spacing w:after="0"/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1.1.3.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10EE9" w:rsidRPr="00056B23" w:rsidP="00366AC6" w14:paraId="79856C62" w14:textId="75AEF1B9">
            <w:pPr>
              <w:shd w:val="clear" w:color="auto" w:fill="FFFFFF" w:themeFill="background1"/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56B23">
              <w:rPr>
                <w:rStyle w:val="fontstyle01"/>
                <w:rFonts w:ascii="Times New Roman" w:hAnsi="Times New Roman" w:cs="Times New Roman"/>
                <w:b w:val="0"/>
                <w:sz w:val="20"/>
                <w:szCs w:val="20"/>
              </w:rPr>
              <w:t>Реконструкція водопровідних очисних споруд з впровадженням системи автоматизованого дозування коагулянту КП «</w:t>
            </w:r>
            <w:r w:rsidRPr="00056B23">
              <w:rPr>
                <w:rStyle w:val="fontstyle01"/>
                <w:rFonts w:ascii="Times New Roman" w:hAnsi="Times New Roman" w:cs="Times New Roman"/>
                <w:b w:val="0"/>
                <w:sz w:val="20"/>
                <w:szCs w:val="20"/>
              </w:rPr>
              <w:t>Броваритепловодоенергія</w:t>
            </w:r>
            <w:r w:rsidRPr="00056B23">
              <w:rPr>
                <w:rStyle w:val="fontstyle01"/>
                <w:rFonts w:ascii="Times New Roman" w:hAnsi="Times New Roman" w:cs="Times New Roman"/>
                <w:b w:val="0"/>
                <w:sz w:val="20"/>
                <w:szCs w:val="20"/>
              </w:rPr>
              <w:t xml:space="preserve">» по вул. </w:t>
            </w:r>
            <w:r>
              <w:rPr>
                <w:rStyle w:val="fontstyle01"/>
                <w:rFonts w:ascii="Times New Roman" w:hAnsi="Times New Roman" w:cs="Times New Roman"/>
                <w:b w:val="0"/>
                <w:sz w:val="20"/>
                <w:szCs w:val="20"/>
              </w:rPr>
              <w:t>******</w:t>
            </w:r>
            <w:r w:rsidRPr="00056B23">
              <w:rPr>
                <w:rStyle w:val="fontstyle01"/>
                <w:rFonts w:ascii="Times New Roman" w:hAnsi="Times New Roman" w:cs="Times New Roman"/>
                <w:b w:val="0"/>
                <w:sz w:val="20"/>
                <w:szCs w:val="20"/>
              </w:rPr>
              <w:t xml:space="preserve">, </w:t>
            </w:r>
            <w:r>
              <w:rPr>
                <w:rStyle w:val="fontstyle01"/>
                <w:rFonts w:ascii="Times New Roman" w:hAnsi="Times New Roman" w:cs="Times New Roman"/>
                <w:b w:val="0"/>
                <w:sz w:val="20"/>
                <w:szCs w:val="20"/>
              </w:rPr>
              <w:t>**</w:t>
            </w:r>
            <w:r w:rsidRPr="00056B23">
              <w:rPr>
                <w:rStyle w:val="fontstyle01"/>
                <w:rFonts w:ascii="Times New Roman" w:hAnsi="Times New Roman" w:cs="Times New Roman"/>
                <w:b w:val="0"/>
                <w:sz w:val="20"/>
                <w:szCs w:val="20"/>
              </w:rPr>
              <w:t xml:space="preserve"> м. Бровари Броварського району Київської області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810EE9" w:rsidRPr="00056B23" w:rsidP="00366AC6" w14:paraId="0E9BE3DD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810EE9" w:rsidRPr="00056B23" w:rsidP="00366AC6" w14:paraId="0D815D4B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810EE9" w:rsidRPr="00056B23" w:rsidP="00366AC6" w14:paraId="36E4CF14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810EE9" w:rsidRPr="00056B23" w:rsidP="00366AC6" w14:paraId="02E8FB06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810EE9" w:rsidRPr="00056B23" w:rsidP="00366AC6" w14:paraId="3EF2D6F8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810EE9" w:rsidRPr="00056B23" w:rsidP="00366AC6" w14:paraId="052DAE02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16 171,76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810EE9" w:rsidRPr="00056B23" w:rsidP="00366AC6" w14:paraId="447938E6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810EE9" w:rsidRPr="00056B23" w:rsidP="00366AC6" w14:paraId="7988B5E7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16 171,76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810EE9" w:rsidRPr="00056B23" w:rsidP="00366AC6" w14:paraId="0CB763C5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810EE9" w:rsidRPr="00056B23" w:rsidP="00366AC6" w14:paraId="727B31FD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810EE9" w:rsidRPr="00056B23" w:rsidP="00366AC6" w14:paraId="7B39A44D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810EE9" w:rsidRPr="00056B23" w:rsidP="00366AC6" w14:paraId="6D6125AA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810EE9" w:rsidRPr="00056B23" w:rsidP="00366AC6" w14:paraId="42EEE929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810EE9" w:rsidRPr="00056B23" w:rsidP="00366AC6" w14:paraId="6273B437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810EE9" w:rsidRPr="00056B23" w:rsidP="00366AC6" w14:paraId="0BD59885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810EE9" w:rsidRPr="00056B23" w:rsidP="00366AC6" w14:paraId="1C48E76E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810EE9" w:rsidRPr="00056B23" w:rsidP="00366AC6" w14:paraId="33E33AE2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810EE9" w:rsidRPr="00056B23" w:rsidP="00366AC6" w14:paraId="2F56B45D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810EE9" w:rsidRPr="00056B23" w:rsidP="00366AC6" w14:paraId="2C521978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810EE9" w:rsidRPr="00056B23" w:rsidP="00366AC6" w14:paraId="64A7E795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810EE9" w:rsidRPr="00056B23" w:rsidP="00366AC6" w14:paraId="186C3AEA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810EE9" w:rsidRPr="00056B23" w:rsidP="00366AC6" w14:paraId="0B1CD92F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810EE9" w:rsidRPr="00056B23" w:rsidP="00366AC6" w14:paraId="6CC4A010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810EE9" w:rsidRPr="00056B23" w:rsidP="00366AC6" w14:paraId="4E3D644C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810EE9" w:rsidRPr="00056B23" w:rsidP="00366AC6" w14:paraId="243D9366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14:paraId="12BFFECC" w14:textId="77777777" w:rsidTr="00366AC6">
        <w:tblPrEx>
          <w:tblW w:w="14807" w:type="dxa"/>
          <w:tblInd w:w="-459" w:type="dxa"/>
          <w:tblLayout w:type="fixed"/>
          <w:tblLook w:val="0000"/>
        </w:tblPrEx>
        <w:trPr>
          <w:cantSplit/>
          <w:trHeight w:val="1134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810EE9" w:rsidRPr="00056B23" w:rsidP="00366AC6" w14:paraId="35816853" w14:textId="77777777">
            <w:pPr>
              <w:shd w:val="clear" w:color="auto" w:fill="FFFFFF" w:themeFill="background1"/>
              <w:spacing w:after="0"/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1.1.4.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10EE9" w:rsidRPr="00056B23" w:rsidP="00366AC6" w14:paraId="408C101E" w14:textId="5E4FD3C8">
            <w:pPr>
              <w:shd w:val="clear" w:color="auto" w:fill="FFFFFF" w:themeFill="background1"/>
              <w:spacing w:after="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Комунальне підприємство Броварської міської ради Броварського району Київської області «Бровари-Благоустрій»: «Будівництво системи знезараження та хімічної </w:t>
            </w:r>
            <w:r w:rsidRPr="00056B2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водоочистки</w:t>
            </w:r>
            <w:r w:rsidRPr="00056B2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подачі води з свердловин №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**</w:t>
            </w:r>
            <w:r w:rsidRPr="00056B2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та №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**</w:t>
            </w:r>
            <w:r w:rsidRPr="00056B2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в с.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*******</w:t>
            </w:r>
            <w:r w:rsidRPr="00056B2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»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810EE9" w:rsidRPr="00056B23" w:rsidP="00366AC6" w14:paraId="5853322D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5 000,00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810EE9" w:rsidRPr="00056B23" w:rsidP="00366AC6" w14:paraId="0AB8DC0A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810EE9" w:rsidRPr="00056B23" w:rsidP="00366AC6" w14:paraId="70DE307D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5 000,00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810EE9" w:rsidRPr="00056B23" w:rsidP="00366AC6" w14:paraId="16F728D8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810EE9" w:rsidRPr="00056B23" w:rsidP="00366AC6" w14:paraId="22E69CA5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810EE9" w:rsidRPr="00056B23" w:rsidP="00366AC6" w14:paraId="041425EF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5 000,00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810EE9" w:rsidRPr="00056B23" w:rsidP="00366AC6" w14:paraId="13FFF9F3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810EE9" w:rsidRPr="00056B23" w:rsidP="00366AC6" w14:paraId="5E2494A0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5 000,00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810EE9" w:rsidRPr="00056B23" w:rsidP="00366AC6" w14:paraId="3C66A48D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810EE9" w:rsidRPr="00056B23" w:rsidP="00366AC6" w14:paraId="48C39AAD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810EE9" w:rsidRPr="00056B23" w:rsidP="00366AC6" w14:paraId="1311B671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810EE9" w:rsidRPr="00056B23" w:rsidP="00366AC6" w14:paraId="2990CD7E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810EE9" w:rsidRPr="00056B23" w:rsidP="00366AC6" w14:paraId="33281658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810EE9" w:rsidRPr="00056B23" w:rsidP="00366AC6" w14:paraId="23EDF0F5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810EE9" w:rsidRPr="00056B23" w:rsidP="00366AC6" w14:paraId="7A41A950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810EE9" w:rsidRPr="00056B23" w:rsidP="00366AC6" w14:paraId="440958C0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810EE9" w:rsidRPr="00056B23" w:rsidP="00366AC6" w14:paraId="359E8CCD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810EE9" w:rsidRPr="00056B23" w:rsidP="00366AC6" w14:paraId="1E8C6027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810EE9" w:rsidRPr="00056B23" w:rsidP="00366AC6" w14:paraId="0A517D2E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810EE9" w:rsidRPr="00056B23" w:rsidP="00366AC6" w14:paraId="733C0C59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810EE9" w:rsidRPr="00056B23" w:rsidP="00366AC6" w14:paraId="61B2ACD7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810EE9" w:rsidRPr="00056B23" w:rsidP="00366AC6" w14:paraId="1E9D8D59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810EE9" w:rsidRPr="00056B23" w:rsidP="00366AC6" w14:paraId="1D444F9F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810EE9" w:rsidRPr="00056B23" w:rsidP="00366AC6" w14:paraId="60AF5AC1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810EE9" w:rsidRPr="00056B23" w:rsidP="00366AC6" w14:paraId="42398FB4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810EE9" w:rsidRPr="00056B23" w:rsidP="00366AC6" w14:paraId="354AD451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14:paraId="10F9D205" w14:textId="77777777" w:rsidTr="00366AC6">
        <w:tblPrEx>
          <w:tblW w:w="14807" w:type="dxa"/>
          <w:tblInd w:w="-459" w:type="dxa"/>
          <w:tblLayout w:type="fixed"/>
          <w:tblLook w:val="0000"/>
        </w:tblPrEx>
        <w:trPr>
          <w:cantSplit/>
          <w:trHeight w:val="1134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810EE9" w:rsidRPr="00056B23" w:rsidP="00366AC6" w14:paraId="6A9E83A4" w14:textId="77777777">
            <w:pPr>
              <w:shd w:val="clear" w:color="auto" w:fill="FFFFFF" w:themeFill="background1"/>
              <w:spacing w:after="0"/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1.1.5.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10EE9" w:rsidRPr="00056B23" w:rsidP="00366AC6" w14:paraId="5E2D18DF" w14:textId="5C2FE7F6">
            <w:pPr>
              <w:shd w:val="clear" w:color="auto" w:fill="FFFFFF" w:themeFill="background1"/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Комунальне підприємство Броварської міської ради Броварського району Київської області «Бровари-Благоустрій»: «Будівництво водонапірної вежі на свердловині №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**</w:t>
            </w:r>
            <w:r w:rsidRPr="00056B2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в с.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********</w:t>
            </w:r>
            <w:r w:rsidRPr="00056B2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»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810EE9" w:rsidRPr="00056B23" w:rsidP="00366AC6" w14:paraId="03200B3E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810EE9" w:rsidRPr="00056B23" w:rsidP="00366AC6" w14:paraId="7F5BF008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810EE9" w:rsidRPr="00056B23" w:rsidP="00366AC6" w14:paraId="0514710D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810EE9" w:rsidRPr="00056B23" w:rsidP="00366AC6" w14:paraId="7C41B9CA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810EE9" w:rsidRPr="00056B23" w:rsidP="00366AC6" w14:paraId="008171D3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810EE9" w:rsidRPr="00056B23" w:rsidP="00366AC6" w14:paraId="00F84D73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810EE9" w:rsidRPr="00056B23" w:rsidP="00366AC6" w14:paraId="50BFE52E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810EE9" w:rsidRPr="00056B23" w:rsidP="00366AC6" w14:paraId="6CC80816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810EE9" w:rsidRPr="00056B23" w:rsidP="00366AC6" w14:paraId="50EB1493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810EE9" w:rsidRPr="00056B23" w:rsidP="00366AC6" w14:paraId="65812A7C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810EE9" w:rsidRPr="00056B23" w:rsidP="00366AC6" w14:paraId="2747C425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810EE9" w:rsidRPr="00056B23" w:rsidP="00366AC6" w14:paraId="073C84E7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810EE9" w:rsidRPr="00056B23" w:rsidP="00366AC6" w14:paraId="37C35401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810EE9" w:rsidRPr="00056B23" w:rsidP="00366AC6" w14:paraId="5B7A8C25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810EE9" w:rsidRPr="00056B23" w:rsidP="00366AC6" w14:paraId="075F42DC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810EE9" w:rsidRPr="00056B23" w:rsidP="00366AC6" w14:paraId="6C94961C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4 000,00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810EE9" w:rsidRPr="00056B23" w:rsidP="00366AC6" w14:paraId="1B4FA61D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810EE9" w:rsidRPr="00056B23" w:rsidP="00366AC6" w14:paraId="59A4566A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4 000,00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810EE9" w:rsidRPr="00056B23" w:rsidP="00366AC6" w14:paraId="1093FCF9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810EE9" w:rsidRPr="00056B23" w:rsidP="00366AC6" w14:paraId="185C957B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810EE9" w:rsidRPr="00056B23" w:rsidP="00366AC6" w14:paraId="32DF4BED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810EE9" w:rsidRPr="00056B23" w:rsidP="00366AC6" w14:paraId="3B709E70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810EE9" w:rsidRPr="00056B23" w:rsidP="00366AC6" w14:paraId="6A7AF245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810EE9" w:rsidRPr="00056B23" w:rsidP="00366AC6" w14:paraId="09AD3B21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810EE9" w:rsidRPr="00056B23" w:rsidP="00366AC6" w14:paraId="55C21058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14:paraId="5EFD342F" w14:textId="77777777" w:rsidTr="00366AC6">
        <w:tblPrEx>
          <w:tblW w:w="14807" w:type="dxa"/>
          <w:tblInd w:w="-459" w:type="dxa"/>
          <w:tblLayout w:type="fixed"/>
          <w:tblLook w:val="0000"/>
        </w:tblPrEx>
        <w:trPr>
          <w:cantSplit/>
          <w:trHeight w:val="1134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810EE9" w:rsidRPr="00056B23" w:rsidP="00366AC6" w14:paraId="5AFAB952" w14:textId="77777777">
            <w:pPr>
              <w:shd w:val="clear" w:color="auto" w:fill="FFFFFF" w:themeFill="background1"/>
              <w:spacing w:after="0"/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1.1.6.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10EE9" w:rsidRPr="00056B23" w:rsidP="00366AC6" w14:paraId="5FA45EC5" w14:textId="0BC14E28">
            <w:pPr>
              <w:shd w:val="clear" w:color="auto" w:fill="FFFFFF" w:themeFill="background1"/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Комунальне підприємство Броварської міської ради Броварського району Київської області «Бровари-Благоустрій»: «Капітальний ремонт та заміна мережі водопостачання ділянки подачі води від свердловини №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**</w:t>
            </w:r>
            <w:r w:rsidRPr="00056B2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по вулицям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*********</w:t>
            </w:r>
            <w:r w:rsidRPr="00056B2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та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********</w:t>
            </w:r>
            <w:r w:rsidRPr="00056B2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(в районі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******</w:t>
            </w:r>
            <w:r w:rsidRPr="00056B2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********</w:t>
            </w:r>
            <w:r w:rsidRPr="00056B2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та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******</w:t>
            </w:r>
            <w:r w:rsidRPr="00056B2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) в с.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*********</w:t>
            </w:r>
            <w:r w:rsidRPr="00056B2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»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810EE9" w:rsidRPr="00056B23" w:rsidP="00366AC6" w14:paraId="3FD49F8E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810EE9" w:rsidRPr="00056B23" w:rsidP="00366AC6" w14:paraId="5AF9EB51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810EE9" w:rsidRPr="00056B23" w:rsidP="00366AC6" w14:paraId="40C56F5F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810EE9" w:rsidRPr="00056B23" w:rsidP="00366AC6" w14:paraId="714E6D65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810EE9" w:rsidRPr="00056B23" w:rsidP="00366AC6" w14:paraId="68C7AC62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810EE9" w:rsidRPr="00056B23" w:rsidP="00366AC6" w14:paraId="4F2D0CA2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810EE9" w:rsidRPr="00056B23" w:rsidP="00366AC6" w14:paraId="0E4A8550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810EE9" w:rsidRPr="00056B23" w:rsidP="00366AC6" w14:paraId="5BE8F519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810EE9" w:rsidRPr="00056B23" w:rsidP="00366AC6" w14:paraId="130FB247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810EE9" w:rsidRPr="00056B23" w:rsidP="00366AC6" w14:paraId="5C36FA60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810EE9" w:rsidRPr="00056B23" w:rsidP="00366AC6" w14:paraId="443011A3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2 000,00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810EE9" w:rsidRPr="00056B23" w:rsidP="00366AC6" w14:paraId="03216F1D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810EE9" w:rsidRPr="00056B23" w:rsidP="00366AC6" w14:paraId="34B0574B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2 000,00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810EE9" w:rsidRPr="00056B23" w:rsidP="00366AC6" w14:paraId="6C11B515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810EE9" w:rsidRPr="00056B23" w:rsidP="00366AC6" w14:paraId="7E5CD97E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810EE9" w:rsidRPr="00056B23" w:rsidP="00366AC6" w14:paraId="4B10A225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810EE9" w:rsidRPr="00056B23" w:rsidP="00366AC6" w14:paraId="58294A85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810EE9" w:rsidRPr="00056B23" w:rsidP="00366AC6" w14:paraId="431CAB6E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810EE9" w:rsidRPr="00056B23" w:rsidP="00366AC6" w14:paraId="3DE97001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810EE9" w:rsidRPr="00056B23" w:rsidP="00366AC6" w14:paraId="3F7AB66C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810EE9" w:rsidRPr="00056B23" w:rsidP="00366AC6" w14:paraId="61B521D4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810EE9" w:rsidRPr="00056B23" w:rsidP="00366AC6" w14:paraId="7CDF9EA0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810EE9" w:rsidRPr="00056B23" w:rsidP="00366AC6" w14:paraId="29D54D72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810EE9" w:rsidRPr="00056B23" w:rsidP="00366AC6" w14:paraId="7708E8D9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810EE9" w:rsidRPr="00056B23" w:rsidP="00366AC6" w14:paraId="2BD9D641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14:paraId="0C27EF7F" w14:textId="77777777" w:rsidTr="00366AC6">
        <w:tblPrEx>
          <w:tblW w:w="14807" w:type="dxa"/>
          <w:tblInd w:w="-459" w:type="dxa"/>
          <w:tblLayout w:type="fixed"/>
          <w:tblLook w:val="0000"/>
        </w:tblPrEx>
        <w:trPr>
          <w:cantSplit/>
          <w:trHeight w:val="1134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810EE9" w:rsidRPr="00056B23" w:rsidP="00366AC6" w14:paraId="32C7CE3C" w14:textId="77777777">
            <w:pPr>
              <w:shd w:val="clear" w:color="auto" w:fill="FFFFFF" w:themeFill="background1"/>
              <w:spacing w:after="0"/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1.1.7.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10EE9" w:rsidRPr="00056B23" w:rsidP="00366AC6" w14:paraId="363FA180" w14:textId="787677E1">
            <w:pPr>
              <w:shd w:val="clear" w:color="auto" w:fill="FFFFFF" w:themeFill="background1"/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Комунальне підприємство Броварської міської ради Броварського району Київської області «Бровари-Благоустрій»: «Послуги з знезараження та дезінфекції напірної вежі свердловини №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**</w:t>
            </w:r>
            <w:r w:rsidRPr="00056B2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та ділянці водогону по вулицям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******</w:t>
            </w:r>
            <w:r w:rsidRPr="00056B2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та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******</w:t>
            </w:r>
            <w:r w:rsidRPr="00056B2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в с.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********</w:t>
            </w:r>
            <w:r w:rsidRPr="00056B2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»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810EE9" w:rsidRPr="00056B23" w:rsidP="00366AC6" w14:paraId="42236CD6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1 500,00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810EE9" w:rsidRPr="00056B23" w:rsidP="00366AC6" w14:paraId="64133691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810EE9" w:rsidRPr="00056B23" w:rsidP="00366AC6" w14:paraId="502136EF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1 500,00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810EE9" w:rsidRPr="00056B23" w:rsidP="00366AC6" w14:paraId="25455BFF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810EE9" w:rsidRPr="00056B23" w:rsidP="00366AC6" w14:paraId="70E71210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810EE9" w:rsidRPr="00056B23" w:rsidP="00366AC6" w14:paraId="6BACD424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810EE9" w:rsidRPr="00056B23" w:rsidP="00366AC6" w14:paraId="60534B4F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810EE9" w:rsidRPr="00056B23" w:rsidP="00366AC6" w14:paraId="767CF4A1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810EE9" w:rsidRPr="00056B23" w:rsidP="00366AC6" w14:paraId="32C1CA03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810EE9" w:rsidRPr="00056B23" w:rsidP="00366AC6" w14:paraId="4F6FA2F1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810EE9" w:rsidRPr="00056B23" w:rsidP="00366AC6" w14:paraId="08CAC6D4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810EE9" w:rsidRPr="00056B23" w:rsidP="00366AC6" w14:paraId="663A6D3C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810EE9" w:rsidRPr="00056B23" w:rsidP="00366AC6" w14:paraId="6A7D75CE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810EE9" w:rsidRPr="00056B23" w:rsidP="00366AC6" w14:paraId="6A1D45F6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810EE9" w:rsidRPr="00056B23" w:rsidP="00366AC6" w14:paraId="0011DE50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810EE9" w:rsidRPr="00056B23" w:rsidP="00366AC6" w14:paraId="488A64C6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810EE9" w:rsidRPr="00056B23" w:rsidP="00366AC6" w14:paraId="0048E53D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810EE9" w:rsidRPr="00056B23" w:rsidP="00366AC6" w14:paraId="078F0618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810EE9" w:rsidRPr="00056B23" w:rsidP="00366AC6" w14:paraId="14E96B4A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810EE9" w:rsidRPr="00056B23" w:rsidP="00366AC6" w14:paraId="59C5A9F3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810EE9" w:rsidRPr="00056B23" w:rsidP="00366AC6" w14:paraId="0F15A317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2 000,00</w:t>
            </w: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810EE9" w:rsidRPr="00056B23" w:rsidP="00366AC6" w14:paraId="4C1E5005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810EE9" w:rsidRPr="00056B23" w:rsidP="00366AC6" w14:paraId="41F09F2A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2 000,00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810EE9" w:rsidRPr="00056B23" w:rsidP="00366AC6" w14:paraId="4716F5CF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810EE9" w:rsidRPr="00056B23" w:rsidP="00366AC6" w14:paraId="56E0E116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810EE9" w:rsidP="00810EE9" w14:paraId="731BA131" w14:textId="77777777">
      <w:r>
        <w:br w:type="page"/>
      </w:r>
    </w:p>
    <w:tbl>
      <w:tblPr>
        <w:tblW w:w="14807" w:type="dxa"/>
        <w:tblInd w:w="-459" w:type="dxa"/>
        <w:tblLayout w:type="fixed"/>
        <w:tblLook w:val="0000"/>
      </w:tblPr>
      <w:tblGrid>
        <w:gridCol w:w="596"/>
        <w:gridCol w:w="2693"/>
        <w:gridCol w:w="426"/>
        <w:gridCol w:w="425"/>
        <w:gridCol w:w="425"/>
        <w:gridCol w:w="425"/>
        <w:gridCol w:w="567"/>
        <w:gridCol w:w="426"/>
        <w:gridCol w:w="425"/>
        <w:gridCol w:w="425"/>
        <w:gridCol w:w="425"/>
        <w:gridCol w:w="567"/>
        <w:gridCol w:w="426"/>
        <w:gridCol w:w="425"/>
        <w:gridCol w:w="425"/>
        <w:gridCol w:w="425"/>
        <w:gridCol w:w="567"/>
        <w:gridCol w:w="426"/>
        <w:gridCol w:w="425"/>
        <w:gridCol w:w="425"/>
        <w:gridCol w:w="425"/>
        <w:gridCol w:w="567"/>
        <w:gridCol w:w="426"/>
        <w:gridCol w:w="459"/>
        <w:gridCol w:w="426"/>
        <w:gridCol w:w="567"/>
        <w:gridCol w:w="568"/>
      </w:tblGrid>
      <w:tr w14:paraId="367C1EB2" w14:textId="77777777" w:rsidTr="00366AC6">
        <w:tblPrEx>
          <w:tblW w:w="14807" w:type="dxa"/>
          <w:tblInd w:w="-459" w:type="dxa"/>
          <w:tblLayout w:type="fixed"/>
          <w:tblLook w:val="0000"/>
        </w:tblPrEx>
        <w:trPr>
          <w:trHeight w:val="209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10EE9" w:rsidRPr="003E3BCD" w:rsidP="00366AC6" w14:paraId="0603CEA3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E3BC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1.2.</w:t>
            </w:r>
          </w:p>
        </w:tc>
        <w:tc>
          <w:tcPr>
            <w:tcW w:w="14211" w:type="dxa"/>
            <w:gridSpan w:val="2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10EE9" w:rsidRPr="003E3BCD" w:rsidP="00366AC6" w14:paraId="5B1B042D" w14:textId="77777777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E3BCD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Будівництво, реконструкція, капітальний ремонт колонок та </w:t>
            </w:r>
            <w:r w:rsidRPr="003E3BCD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бюветів</w:t>
            </w:r>
          </w:p>
        </w:tc>
      </w:tr>
      <w:tr w14:paraId="7C840E12" w14:textId="77777777" w:rsidTr="00366AC6">
        <w:tblPrEx>
          <w:tblW w:w="14807" w:type="dxa"/>
          <w:tblInd w:w="-459" w:type="dxa"/>
          <w:tblLayout w:type="fixed"/>
          <w:tblLook w:val="0000"/>
        </w:tblPrEx>
        <w:trPr>
          <w:cantSplit/>
          <w:trHeight w:val="1134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810EE9" w:rsidRPr="00056B23" w:rsidP="00366AC6" w14:paraId="52B25F2A" w14:textId="77777777">
            <w:pPr>
              <w:shd w:val="clear" w:color="auto" w:fill="FFFFFF" w:themeFill="background1"/>
              <w:spacing w:after="0"/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1.2.1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10EE9" w:rsidRPr="00056B23" w:rsidP="00366AC6" w14:paraId="1FF9B98F" w14:textId="77777777">
            <w:pPr>
              <w:shd w:val="clear" w:color="auto" w:fill="FFFFFF" w:themeFill="background1"/>
              <w:spacing w:after="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Комунальне підприємство Броварської міської ради Броварського району Київської області «Бровари-Благоустрій»: «</w:t>
            </w:r>
            <w:r w:rsidRPr="00056B23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Будівництво </w:t>
            </w:r>
            <w:r w:rsidRPr="00056B23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бювету</w:t>
            </w:r>
            <w:r w:rsidRPr="00056B23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в центрі с. Княжичі»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810EE9" w:rsidRPr="00056B23" w:rsidP="00366AC6" w14:paraId="4A505A9F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810EE9" w:rsidRPr="00056B23" w:rsidP="00366AC6" w14:paraId="07B15E08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810EE9" w:rsidRPr="00056B23" w:rsidP="00366AC6" w14:paraId="3A710B55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810EE9" w:rsidRPr="00056B23" w:rsidP="00366AC6" w14:paraId="1DCC9F16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810EE9" w:rsidRPr="00056B23" w:rsidP="00366AC6" w14:paraId="4DFFD559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810EE9" w:rsidRPr="00056B23" w:rsidP="00366AC6" w14:paraId="6AA8A6AC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810EE9" w:rsidRPr="00056B23" w:rsidP="00366AC6" w14:paraId="630F118A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810EE9" w:rsidRPr="00056B23" w:rsidP="00366AC6" w14:paraId="5420BB0A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810EE9" w:rsidRPr="00056B23" w:rsidP="00366AC6" w14:paraId="06B45BA8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810EE9" w:rsidRPr="00056B23" w:rsidP="00366AC6" w14:paraId="502CFA85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810EE9" w:rsidRPr="00056B23" w:rsidP="00366AC6" w14:paraId="6893ACE3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3 000,00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810EE9" w:rsidRPr="00056B23" w:rsidP="00366AC6" w14:paraId="045C61E0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810EE9" w:rsidRPr="00056B23" w:rsidP="00366AC6" w14:paraId="672386F2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3 000,00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810EE9" w:rsidRPr="00056B23" w:rsidP="00366AC6" w14:paraId="58FCD112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810EE9" w:rsidRPr="00056B23" w:rsidP="00366AC6" w14:paraId="75ED939A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810EE9" w:rsidRPr="00056B23" w:rsidP="00366AC6" w14:paraId="364462A6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810EE9" w:rsidRPr="00056B23" w:rsidP="00366AC6" w14:paraId="78893CC3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810EE9" w:rsidRPr="00056B23" w:rsidP="00366AC6" w14:paraId="43ED0977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810EE9" w:rsidRPr="00056B23" w:rsidP="00366AC6" w14:paraId="7790E12F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810EE9" w:rsidRPr="00056B23" w:rsidP="00366AC6" w14:paraId="0C1BC8CE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810EE9" w:rsidRPr="00056B23" w:rsidP="00366AC6" w14:paraId="20F33CB6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810EE9" w:rsidRPr="00056B23" w:rsidP="00366AC6" w14:paraId="2E6CDC99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810EE9" w:rsidRPr="00056B23" w:rsidP="00366AC6" w14:paraId="2157A231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810EE9" w:rsidRPr="00056B23" w:rsidP="00366AC6" w14:paraId="39F5E5A7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810EE9" w:rsidRPr="00056B23" w:rsidP="00366AC6" w14:paraId="297805D2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14:paraId="186E9755" w14:textId="77777777" w:rsidTr="00366AC6">
        <w:tblPrEx>
          <w:tblW w:w="14807" w:type="dxa"/>
          <w:tblInd w:w="-459" w:type="dxa"/>
          <w:tblLayout w:type="fixed"/>
          <w:tblLook w:val="0000"/>
        </w:tblPrEx>
        <w:trPr>
          <w:cantSplit/>
          <w:trHeight w:val="1134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810EE9" w:rsidRPr="00056B23" w:rsidP="00366AC6" w14:paraId="711CBEFF" w14:textId="77777777">
            <w:pPr>
              <w:shd w:val="clear" w:color="auto" w:fill="FFFFFF" w:themeFill="background1"/>
              <w:spacing w:after="0"/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1.2.2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10EE9" w:rsidRPr="00056B23" w:rsidP="00366AC6" w14:paraId="76D84394" w14:textId="77777777">
            <w:pPr>
              <w:shd w:val="clear" w:color="auto" w:fill="FFFFFF" w:themeFill="background1"/>
              <w:spacing w:after="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Комунальне підприємство Броварської міської ради Броварського району Київської області «Бровари-Благоустрій»: «</w:t>
            </w:r>
            <w:r w:rsidRPr="00056B23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Поточний ремонт </w:t>
            </w:r>
            <w:r w:rsidRPr="00056B23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бювету</w:t>
            </w:r>
            <w:r w:rsidRPr="00056B23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с. Требухів»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810EE9" w:rsidRPr="00056B23" w:rsidP="00366AC6" w14:paraId="61A58A36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810EE9" w:rsidRPr="00056B23" w:rsidP="00366AC6" w14:paraId="26B426CA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810EE9" w:rsidRPr="00056B23" w:rsidP="00366AC6" w14:paraId="6840DFCF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810EE9" w:rsidRPr="00056B23" w:rsidP="00366AC6" w14:paraId="1BD6EC88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810EE9" w:rsidRPr="00056B23" w:rsidP="00366AC6" w14:paraId="1F3CD934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810EE9" w:rsidRPr="00056B23" w:rsidP="00366AC6" w14:paraId="7C65516A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810EE9" w:rsidRPr="00056B23" w:rsidP="00366AC6" w14:paraId="55F1522F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810EE9" w:rsidRPr="00056B23" w:rsidP="00366AC6" w14:paraId="25EAA686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810EE9" w:rsidRPr="00056B23" w:rsidP="00366AC6" w14:paraId="3603272A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810EE9" w:rsidRPr="00056B23" w:rsidP="00366AC6" w14:paraId="320250D9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810EE9" w:rsidRPr="00056B23" w:rsidP="00366AC6" w14:paraId="1DE45F77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810EE9" w:rsidRPr="00056B23" w:rsidP="00366AC6" w14:paraId="5D2F0868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810EE9" w:rsidRPr="00056B23" w:rsidP="00366AC6" w14:paraId="7062761D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810EE9" w:rsidRPr="00056B23" w:rsidP="00366AC6" w14:paraId="0C5A2BCD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810EE9" w:rsidRPr="00056B23" w:rsidP="00366AC6" w14:paraId="7A4F1549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810EE9" w:rsidRPr="00056B23" w:rsidP="00366AC6" w14:paraId="46F08C1A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810EE9" w:rsidRPr="00056B23" w:rsidP="00366AC6" w14:paraId="153BA195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810EE9" w:rsidRPr="00056B23" w:rsidP="00366AC6" w14:paraId="2BB28654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810EE9" w:rsidRPr="00056B23" w:rsidP="00366AC6" w14:paraId="7AD81D01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810EE9" w:rsidRPr="00056B23" w:rsidP="00366AC6" w14:paraId="4FDD9D0F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810EE9" w:rsidRPr="00056B23" w:rsidP="00366AC6" w14:paraId="03DF1F4C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810EE9" w:rsidRPr="00056B23" w:rsidP="00366AC6" w14:paraId="21C047BB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810EE9" w:rsidRPr="00056B23" w:rsidP="00366AC6" w14:paraId="688C8F59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810EE9" w:rsidRPr="00056B23" w:rsidP="00366AC6" w14:paraId="73642EEF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810EE9" w:rsidRPr="00056B23" w:rsidP="00366AC6" w14:paraId="65696C5A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14:paraId="38D02D41" w14:textId="77777777" w:rsidTr="00366AC6">
        <w:tblPrEx>
          <w:tblW w:w="14807" w:type="dxa"/>
          <w:tblInd w:w="-459" w:type="dxa"/>
          <w:tblLayout w:type="fixed"/>
          <w:tblLook w:val="0000"/>
        </w:tblPrEx>
        <w:trPr>
          <w:trHeight w:val="31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EE9" w:rsidRPr="003E3BCD" w:rsidP="00366AC6" w14:paraId="65B05B2A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E3BC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1.3.</w:t>
            </w:r>
          </w:p>
        </w:tc>
        <w:tc>
          <w:tcPr>
            <w:tcW w:w="14211" w:type="dxa"/>
            <w:gridSpan w:val="2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EE9" w:rsidRPr="003E3BCD" w:rsidP="00366AC6" w14:paraId="39A63872" w14:textId="77777777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E3BCD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Капремонт та реконструкція фонтанів</w:t>
            </w:r>
          </w:p>
        </w:tc>
      </w:tr>
      <w:tr w14:paraId="780BB182" w14:textId="77777777" w:rsidTr="00366AC6">
        <w:tblPrEx>
          <w:tblW w:w="14807" w:type="dxa"/>
          <w:tblInd w:w="-459" w:type="dxa"/>
          <w:tblLayout w:type="fixed"/>
          <w:tblLook w:val="0000"/>
        </w:tblPrEx>
        <w:trPr>
          <w:trHeight w:val="262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EE9" w:rsidRPr="00DA79A1" w:rsidP="00366AC6" w14:paraId="2564E72A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A79A1">
              <w:rPr>
                <w:b/>
              </w:rPr>
              <w:br w:type="page"/>
            </w:r>
            <w:r w:rsidRPr="00DA79A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1.4.</w:t>
            </w:r>
          </w:p>
        </w:tc>
        <w:tc>
          <w:tcPr>
            <w:tcW w:w="14211" w:type="dxa"/>
            <w:gridSpan w:val="2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EE9" w:rsidRPr="00DA79A1" w:rsidP="00366AC6" w14:paraId="2B04F3DA" w14:textId="77777777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A79A1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Інше</w:t>
            </w:r>
          </w:p>
        </w:tc>
      </w:tr>
      <w:tr w14:paraId="7EC24E6F" w14:textId="77777777" w:rsidTr="00366AC6">
        <w:tblPrEx>
          <w:tblW w:w="14807" w:type="dxa"/>
          <w:tblInd w:w="-459" w:type="dxa"/>
          <w:tblLayout w:type="fixed"/>
          <w:tblLook w:val="0000"/>
        </w:tblPrEx>
        <w:trPr>
          <w:cantSplit/>
          <w:trHeight w:val="1134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10EE9" w:rsidRPr="00056B23" w:rsidP="00366AC6" w14:paraId="73A5B4B8" w14:textId="77777777">
            <w:pPr>
              <w:shd w:val="clear" w:color="auto" w:fill="FFFFFF" w:themeFill="background1"/>
              <w:spacing w:after="0"/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br w:type="page"/>
            </w: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1.4.1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EE9" w:rsidRPr="00056B23" w:rsidP="00366AC6" w14:paraId="3712F7A5" w14:textId="77777777">
            <w:pPr>
              <w:shd w:val="clear" w:color="auto" w:fill="FFFFFF" w:themeFill="background1"/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Роботи по встановленню </w:t>
            </w:r>
            <w:r w:rsidRPr="00056B2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загальнобудинкових</w:t>
            </w:r>
            <w:r w:rsidRPr="00056B2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комерційних вузлів обліку холодної води на 327 багатоквартирних будинках 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810EE9" w:rsidRPr="00056B23" w:rsidP="00366AC6" w14:paraId="6DB35812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5 000,00 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810EE9" w:rsidRPr="00056B23" w:rsidP="00366AC6" w14:paraId="1446904B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810EE9" w:rsidRPr="00056B23" w:rsidP="00366AC6" w14:paraId="721A5A7F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5 000,00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810EE9" w:rsidRPr="00056B23" w:rsidP="00366AC6" w14:paraId="780E9E63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810EE9" w:rsidRPr="00056B23" w:rsidP="00366AC6" w14:paraId="63DF3DAA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810EE9" w:rsidRPr="00056B23" w:rsidP="00366AC6" w14:paraId="064D8CC9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5 000,00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810EE9" w:rsidRPr="00056B23" w:rsidP="00366AC6" w14:paraId="681EAF51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810EE9" w:rsidRPr="00056B23" w:rsidP="00366AC6" w14:paraId="7C38AE62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5 000,00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810EE9" w:rsidRPr="00056B23" w:rsidP="00366AC6" w14:paraId="2586DE63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810EE9" w:rsidRPr="00056B23" w:rsidP="00366AC6" w14:paraId="420E4E50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810EE9" w:rsidRPr="00056B23" w:rsidP="00366AC6" w14:paraId="39DF1E71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5 000,00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810EE9" w:rsidRPr="00056B23" w:rsidP="00366AC6" w14:paraId="3F9FA48D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810EE9" w:rsidRPr="00056B23" w:rsidP="00366AC6" w14:paraId="6A788458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5 000,00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810EE9" w:rsidRPr="00056B23" w:rsidP="00366AC6" w14:paraId="2C7A1CFB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810EE9" w:rsidRPr="00056B23" w:rsidP="00366AC6" w14:paraId="63B68A12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810EE9" w:rsidRPr="00056B23" w:rsidP="00366AC6" w14:paraId="6CDBB9EA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5 000,00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810EE9" w:rsidRPr="00056B23" w:rsidP="00366AC6" w14:paraId="44783CFE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810EE9" w:rsidRPr="00056B23" w:rsidP="00366AC6" w14:paraId="53C8C732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5 000,00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810EE9" w:rsidRPr="00056B23" w:rsidP="00366AC6" w14:paraId="588EAAB8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810EE9" w:rsidRPr="00056B23" w:rsidP="00366AC6" w14:paraId="743841B6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10EE9" w:rsidRPr="00056B23" w:rsidP="00366AC6" w14:paraId="2D3DE066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810EE9" w:rsidRPr="00056B23" w:rsidP="00366AC6" w14:paraId="39D67781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10EE9" w:rsidRPr="00056B23" w:rsidP="00366AC6" w14:paraId="73B37085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10EE9" w:rsidRPr="00056B23" w:rsidP="00366AC6" w14:paraId="45F0844B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810EE9" w:rsidRPr="00056B23" w:rsidP="00366AC6" w14:paraId="37101354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14:paraId="23CE52E1" w14:textId="77777777" w:rsidTr="00366AC6">
        <w:tblPrEx>
          <w:tblW w:w="14807" w:type="dxa"/>
          <w:tblInd w:w="-459" w:type="dxa"/>
          <w:tblLayout w:type="fixed"/>
          <w:tblLook w:val="0000"/>
        </w:tblPrEx>
        <w:trPr>
          <w:trHeight w:val="120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EE9" w:rsidRPr="00DA79A1" w:rsidP="00366AC6" w14:paraId="7F47FF1E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A79A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EE9" w:rsidRPr="00DA79A1" w:rsidP="00366AC6" w14:paraId="0813196A" w14:textId="77777777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A79A1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Всього по водопостачанню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810EE9" w:rsidRPr="00DA79A1" w:rsidP="00366AC6" w14:paraId="5FC2A031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A79A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26 323,763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810EE9" w:rsidRPr="00DA79A1" w:rsidP="00366AC6" w14:paraId="488869D7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810EE9" w:rsidRPr="00DA79A1" w:rsidP="00366AC6" w14:paraId="3451487B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A79A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26 323,763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810EE9" w:rsidRPr="00DA79A1" w:rsidP="00366AC6" w14:paraId="2D565553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810EE9" w:rsidRPr="00DA79A1" w:rsidP="00366AC6" w14:paraId="6414254C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810EE9" w:rsidRPr="00DA79A1" w:rsidP="00366AC6" w14:paraId="73E7ADC5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A79A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26 671,76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810EE9" w:rsidRPr="00DA79A1" w:rsidP="00366AC6" w14:paraId="1A02649E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810EE9" w:rsidRPr="00DA79A1" w:rsidP="00366AC6" w14:paraId="68DAB339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A79A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26 671,76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810EE9" w:rsidRPr="00DA79A1" w:rsidP="00366AC6" w14:paraId="291A89E5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810EE9" w:rsidRPr="00DA79A1" w:rsidP="00366AC6" w14:paraId="7A28D727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810EE9" w:rsidRPr="00DA79A1" w:rsidP="00366AC6" w14:paraId="0BD2DF85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A79A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10 000,00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810EE9" w:rsidRPr="00DA79A1" w:rsidP="00366AC6" w14:paraId="33D5979B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810EE9" w:rsidRPr="00DA79A1" w:rsidP="00366AC6" w14:paraId="2425E82E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A79A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10 000,00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810EE9" w:rsidRPr="00DA79A1" w:rsidP="00366AC6" w14:paraId="5D490281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810EE9" w:rsidRPr="00DA79A1" w:rsidP="00366AC6" w14:paraId="54F1E7E1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810EE9" w:rsidRPr="00DA79A1" w:rsidP="00366AC6" w14:paraId="5F59747C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A79A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9 000,00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810EE9" w:rsidRPr="00DA79A1" w:rsidP="00366AC6" w14:paraId="05D69969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810EE9" w:rsidRPr="00DA79A1" w:rsidP="00366AC6" w14:paraId="14C7F4E3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A79A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9 000,00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810EE9" w:rsidRPr="00DA79A1" w:rsidP="00366AC6" w14:paraId="560A7497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810EE9" w:rsidRPr="00DA79A1" w:rsidP="00366AC6" w14:paraId="6A27B3AC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10EE9" w:rsidRPr="00DA79A1" w:rsidP="00366AC6" w14:paraId="1024C021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A79A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2 000,00</w:t>
            </w: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810EE9" w:rsidRPr="00DA79A1" w:rsidP="00366AC6" w14:paraId="6CEB6204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10EE9" w:rsidRPr="00DA79A1" w:rsidP="00366AC6" w14:paraId="1D1C1DDB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A79A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2 000,00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10EE9" w:rsidRPr="00DA79A1" w:rsidP="00366AC6" w14:paraId="5AB20B56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810EE9" w:rsidRPr="00DA79A1" w:rsidP="00366AC6" w14:paraId="7B69C598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14:paraId="7E5BF9A1" w14:textId="77777777" w:rsidTr="00366AC6">
        <w:tblPrEx>
          <w:tblW w:w="14807" w:type="dxa"/>
          <w:tblInd w:w="-459" w:type="dxa"/>
          <w:tblLayout w:type="fixed"/>
          <w:tblLook w:val="0000"/>
        </w:tblPrEx>
        <w:trPr>
          <w:trHeight w:val="273"/>
        </w:trPr>
        <w:tc>
          <w:tcPr>
            <w:tcW w:w="14807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10EE9" w:rsidRPr="00056B23" w:rsidP="00366AC6" w14:paraId="3D4E428D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42DC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водовідведення</w:t>
            </w:r>
          </w:p>
        </w:tc>
      </w:tr>
      <w:tr w14:paraId="2ACF8127" w14:textId="77777777" w:rsidTr="00366AC6">
        <w:tblPrEx>
          <w:tblW w:w="14807" w:type="dxa"/>
          <w:tblInd w:w="-459" w:type="dxa"/>
          <w:tblLayout w:type="fixed"/>
          <w:tblLook w:val="0000"/>
        </w:tblPrEx>
        <w:trPr>
          <w:trHeight w:val="192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10EE9" w:rsidRPr="00E42DC9" w:rsidP="00366AC6" w14:paraId="29849099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42DC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2.1.</w:t>
            </w:r>
          </w:p>
        </w:tc>
        <w:tc>
          <w:tcPr>
            <w:tcW w:w="14211" w:type="dxa"/>
            <w:gridSpan w:val="2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10EE9" w:rsidRPr="00E42DC9" w:rsidP="00366AC6" w14:paraId="5DAC01D7" w14:textId="77777777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42DC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Реконструкція каналізаційних насосних станцій</w:t>
            </w:r>
          </w:p>
        </w:tc>
      </w:tr>
      <w:tr w14:paraId="4CD921F9" w14:textId="77777777" w:rsidTr="00366AC6">
        <w:tblPrEx>
          <w:tblW w:w="14807" w:type="dxa"/>
          <w:tblInd w:w="-459" w:type="dxa"/>
          <w:tblLayout w:type="fixed"/>
          <w:tblLook w:val="0000"/>
        </w:tblPrEx>
        <w:trPr>
          <w:cantSplit/>
          <w:trHeight w:val="1134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810EE9" w:rsidRPr="00056B23" w:rsidP="00366AC6" w14:paraId="759A8C28" w14:textId="77777777">
            <w:pPr>
              <w:shd w:val="clear" w:color="auto" w:fill="FFFFFF" w:themeFill="background1"/>
              <w:spacing w:after="0"/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2.1.1.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10EE9" w:rsidRPr="00056B23" w:rsidP="00366AC6" w14:paraId="44FFD650" w14:textId="58B9569B">
            <w:pPr>
              <w:shd w:val="clear" w:color="auto" w:fill="FFFFFF" w:themeFill="background1"/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Капітальний ремонт системи вентиляції в будівлі КНС №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**</w:t>
            </w: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за </w:t>
            </w: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адресою</w:t>
            </w: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: вул.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****</w:t>
            </w: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***</w:t>
            </w: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м. Бровари, Броварський район, Київська область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810EE9" w:rsidRPr="00056B23" w:rsidP="00366AC6" w14:paraId="25CD979A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583,808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810EE9" w:rsidRPr="00056B23" w:rsidP="00366AC6" w14:paraId="5B3DAEEF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810EE9" w:rsidRPr="00056B23" w:rsidP="00366AC6" w14:paraId="686CE54F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583,808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810EE9" w:rsidRPr="00056B23" w:rsidP="00366AC6" w14:paraId="34A5E36A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810EE9" w:rsidRPr="00056B23" w:rsidP="00366AC6" w14:paraId="5B121992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810EE9" w:rsidRPr="00056B23" w:rsidP="00366AC6" w14:paraId="606BDB7E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810EE9" w:rsidRPr="00056B23" w:rsidP="00366AC6" w14:paraId="24D0485E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810EE9" w:rsidRPr="00056B23" w:rsidP="00366AC6" w14:paraId="6574FE96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810EE9" w:rsidRPr="00056B23" w:rsidP="00366AC6" w14:paraId="5457A26C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810EE9" w:rsidRPr="00056B23" w:rsidP="00366AC6" w14:paraId="40FEF295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810EE9" w:rsidRPr="00056B23" w:rsidP="00366AC6" w14:paraId="0FAD26CF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810EE9" w:rsidRPr="00056B23" w:rsidP="00366AC6" w14:paraId="00B67D2A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810EE9" w:rsidRPr="00056B23" w:rsidP="00366AC6" w14:paraId="73EC5CF1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810EE9" w:rsidRPr="00056B23" w:rsidP="00366AC6" w14:paraId="4DB67B98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810EE9" w:rsidRPr="00056B23" w:rsidP="00366AC6" w14:paraId="6CB046C4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810EE9" w:rsidRPr="00056B23" w:rsidP="00366AC6" w14:paraId="4197B128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810EE9" w:rsidRPr="00056B23" w:rsidP="00366AC6" w14:paraId="7374315B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810EE9" w:rsidRPr="00056B23" w:rsidP="00366AC6" w14:paraId="4B966A7E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810EE9" w:rsidRPr="00056B23" w:rsidP="00366AC6" w14:paraId="6480361E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810EE9" w:rsidRPr="00056B23" w:rsidP="00366AC6" w14:paraId="25A90EA4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810EE9" w:rsidRPr="00056B23" w:rsidP="00366AC6" w14:paraId="61A37913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810EE9" w:rsidRPr="00056B23" w:rsidP="00366AC6" w14:paraId="5768C364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810EE9" w:rsidRPr="00056B23" w:rsidP="00366AC6" w14:paraId="691CA5F9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810EE9" w:rsidRPr="00056B23" w:rsidP="00366AC6" w14:paraId="0B1828B6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810EE9" w:rsidRPr="00056B23" w:rsidP="00366AC6" w14:paraId="38DE8D22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14:paraId="6F35A5E3" w14:textId="77777777" w:rsidTr="00366AC6">
        <w:tblPrEx>
          <w:tblW w:w="14807" w:type="dxa"/>
          <w:tblInd w:w="-459" w:type="dxa"/>
          <w:tblLayout w:type="fixed"/>
          <w:tblLook w:val="0000"/>
        </w:tblPrEx>
        <w:trPr>
          <w:cantSplit/>
          <w:trHeight w:val="1134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810EE9" w:rsidRPr="00056B23" w:rsidP="00366AC6" w14:paraId="40F93861" w14:textId="77777777">
            <w:pPr>
              <w:shd w:val="clear" w:color="auto" w:fill="FFFFFF" w:themeFill="background1"/>
              <w:spacing w:after="0"/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2.1.2.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10EE9" w:rsidRPr="00056B23" w:rsidP="00366AC6" w14:paraId="33F4C2CC" w14:textId="7F41B196">
            <w:pPr>
              <w:shd w:val="clear" w:color="auto" w:fill="FFFFFF" w:themeFill="background1"/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sz w:val="20"/>
                <w:szCs w:val="20"/>
              </w:rPr>
              <w:t xml:space="preserve">Будівництво зливної станції приймання стічних вод від асенізаційних машин за </w:t>
            </w:r>
            <w:r w:rsidRPr="00056B23">
              <w:rPr>
                <w:rFonts w:ascii="Times New Roman" w:hAnsi="Times New Roman" w:cs="Times New Roman"/>
                <w:sz w:val="20"/>
                <w:szCs w:val="20"/>
              </w:rPr>
              <w:t>адресою</w:t>
            </w:r>
            <w:r w:rsidRPr="00056B23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*****</w:t>
            </w:r>
            <w:r w:rsidRPr="00056B23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****</w:t>
            </w:r>
            <w:r w:rsidRPr="00056B23">
              <w:rPr>
                <w:rFonts w:ascii="Times New Roman" w:hAnsi="Times New Roman" w:cs="Times New Roman"/>
                <w:sz w:val="20"/>
                <w:szCs w:val="20"/>
              </w:rPr>
              <w:t>, м. Бровари, Броварський район Київська область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810EE9" w:rsidRPr="00056B23" w:rsidP="00366AC6" w14:paraId="4FE1D29E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810EE9" w:rsidRPr="00056B23" w:rsidP="00366AC6" w14:paraId="2559CE51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810EE9" w:rsidRPr="00056B23" w:rsidP="00366AC6" w14:paraId="014CC7E1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810EE9" w:rsidRPr="00056B23" w:rsidP="00366AC6" w14:paraId="799CBD08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810EE9" w:rsidRPr="00056B23" w:rsidP="00366AC6" w14:paraId="0D0CC1E3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810EE9" w:rsidRPr="00056B23" w:rsidP="00366AC6" w14:paraId="3D76E8B9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11 500,00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810EE9" w:rsidRPr="00056B23" w:rsidP="00366AC6" w14:paraId="15CAD115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810EE9" w:rsidRPr="00056B23" w:rsidP="00366AC6" w14:paraId="20C3DE3C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11 500,00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810EE9" w:rsidRPr="00056B23" w:rsidP="00366AC6" w14:paraId="153161D7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810EE9" w:rsidRPr="00056B23" w:rsidP="00366AC6" w14:paraId="228337DE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810EE9" w:rsidRPr="00056B23" w:rsidP="00366AC6" w14:paraId="1F03136C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11 500,00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810EE9" w:rsidRPr="00056B23" w:rsidP="00366AC6" w14:paraId="540CCC8E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810EE9" w:rsidRPr="00056B23" w:rsidP="00366AC6" w14:paraId="0A1057E1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11 500,00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810EE9" w:rsidRPr="00056B23" w:rsidP="00366AC6" w14:paraId="3008029E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810EE9" w:rsidRPr="00056B23" w:rsidP="00366AC6" w14:paraId="3E5943DC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810EE9" w:rsidRPr="00056B23" w:rsidP="00366AC6" w14:paraId="018D2E4F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810EE9" w:rsidRPr="00056B23" w:rsidP="00366AC6" w14:paraId="203648F2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810EE9" w:rsidRPr="00056B23" w:rsidP="00366AC6" w14:paraId="5D9920E3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810EE9" w:rsidRPr="00056B23" w:rsidP="00366AC6" w14:paraId="568F99EA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810EE9" w:rsidRPr="00056B23" w:rsidP="00366AC6" w14:paraId="5E108850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810EE9" w:rsidRPr="00056B23" w:rsidP="00366AC6" w14:paraId="3B4A4AE4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810EE9" w:rsidRPr="00056B23" w:rsidP="00366AC6" w14:paraId="2C27E0E6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810EE9" w:rsidRPr="00056B23" w:rsidP="00366AC6" w14:paraId="10EBA9C1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810EE9" w:rsidRPr="00056B23" w:rsidP="00366AC6" w14:paraId="3BDC0E8E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810EE9" w:rsidRPr="00056B23" w:rsidP="00366AC6" w14:paraId="04273555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14:paraId="7EC96AC7" w14:textId="77777777" w:rsidTr="00366AC6">
        <w:tblPrEx>
          <w:tblW w:w="14807" w:type="dxa"/>
          <w:tblInd w:w="-459" w:type="dxa"/>
          <w:tblLayout w:type="fixed"/>
          <w:tblLook w:val="0000"/>
        </w:tblPrEx>
        <w:trPr>
          <w:cantSplit/>
          <w:trHeight w:val="1134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810EE9" w:rsidRPr="00056B23" w:rsidP="00366AC6" w14:paraId="7829F584" w14:textId="77777777">
            <w:pPr>
              <w:shd w:val="clear" w:color="auto" w:fill="FFFFFF" w:themeFill="background1"/>
              <w:spacing w:after="0"/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2.1.3.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10EE9" w:rsidRPr="00056B23" w:rsidP="00366AC6" w14:paraId="7CBCB320" w14:textId="77777777">
            <w:pPr>
              <w:shd w:val="clear" w:color="auto" w:fill="FFFFFF" w:themeFill="background1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Комунальне підприємство Броварської міської ради Броварського району Київської області «Бровари-Благоустрій»: «</w:t>
            </w:r>
            <w:r w:rsidRPr="00056B23">
              <w:rPr>
                <w:rFonts w:ascii="Times New Roman" w:hAnsi="Times New Roman" w:cs="Times New Roman"/>
                <w:sz w:val="20"/>
                <w:szCs w:val="20"/>
              </w:rPr>
              <w:t>Капітальний ремонт каналізаційних насосних станцій в с. Княжичі (3 шт.)»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810EE9" w:rsidRPr="00056B23" w:rsidP="00366AC6" w14:paraId="6E30BB4C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6 000,00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810EE9" w:rsidRPr="00056B23" w:rsidP="00366AC6" w14:paraId="5E8E495F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810EE9" w:rsidRPr="00056B23" w:rsidP="00366AC6" w14:paraId="13A1979B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6 000,00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810EE9" w:rsidRPr="00056B23" w:rsidP="00366AC6" w14:paraId="3941E3D6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810EE9" w:rsidRPr="00056B23" w:rsidP="00366AC6" w14:paraId="2FCE4A02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810EE9" w:rsidRPr="00056B23" w:rsidP="00366AC6" w14:paraId="17F9EA39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810EE9" w:rsidRPr="00056B23" w:rsidP="00366AC6" w14:paraId="699B48B9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810EE9" w:rsidRPr="00056B23" w:rsidP="00366AC6" w14:paraId="0541CE02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810EE9" w:rsidRPr="00056B23" w:rsidP="00366AC6" w14:paraId="4888CC50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810EE9" w:rsidRPr="00056B23" w:rsidP="00366AC6" w14:paraId="4312EBA2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810EE9" w:rsidRPr="00056B23" w:rsidP="00366AC6" w14:paraId="47E68622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810EE9" w:rsidRPr="00056B23" w:rsidP="00366AC6" w14:paraId="71B4AFD9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810EE9" w:rsidRPr="00056B23" w:rsidP="00366AC6" w14:paraId="3BCB0E72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810EE9" w:rsidRPr="00056B23" w:rsidP="00366AC6" w14:paraId="77F5F391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810EE9" w:rsidRPr="00056B23" w:rsidP="00366AC6" w14:paraId="318DFECF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810EE9" w:rsidRPr="00056B23" w:rsidP="00366AC6" w14:paraId="2F750BDD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810EE9" w:rsidRPr="00056B23" w:rsidP="00366AC6" w14:paraId="3854EDC2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810EE9" w:rsidRPr="00056B23" w:rsidP="00366AC6" w14:paraId="2D320877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810EE9" w:rsidRPr="00056B23" w:rsidP="00366AC6" w14:paraId="737B80AA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810EE9" w:rsidRPr="00056B23" w:rsidP="00366AC6" w14:paraId="6403E5E1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810EE9" w:rsidRPr="00056B23" w:rsidP="00366AC6" w14:paraId="0496C6C7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810EE9" w:rsidRPr="00056B23" w:rsidP="00366AC6" w14:paraId="27547232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810EE9" w:rsidRPr="00056B23" w:rsidP="00366AC6" w14:paraId="6DADC0F4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810EE9" w:rsidRPr="00056B23" w:rsidP="00366AC6" w14:paraId="3DD033D9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810EE9" w:rsidRPr="00056B23" w:rsidP="00366AC6" w14:paraId="7761D230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14:paraId="475DFBD5" w14:textId="77777777" w:rsidTr="00366AC6">
        <w:tblPrEx>
          <w:tblW w:w="14807" w:type="dxa"/>
          <w:tblInd w:w="-459" w:type="dxa"/>
          <w:tblLayout w:type="fixed"/>
          <w:tblLook w:val="0000"/>
        </w:tblPrEx>
        <w:trPr>
          <w:trHeight w:val="187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10EE9" w:rsidRPr="00E42DC9" w:rsidP="00366AC6" w14:paraId="10125180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br w:type="page"/>
            </w:r>
            <w:r w:rsidRPr="00E42DC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2.2.</w:t>
            </w:r>
          </w:p>
        </w:tc>
        <w:tc>
          <w:tcPr>
            <w:tcW w:w="14211" w:type="dxa"/>
            <w:gridSpan w:val="2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10EE9" w:rsidRPr="00E42DC9" w:rsidP="00366AC6" w14:paraId="29CD630F" w14:textId="77777777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42DC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Реконструкція каналізаційних очисних споруд</w:t>
            </w:r>
          </w:p>
        </w:tc>
      </w:tr>
      <w:tr w14:paraId="65F0E163" w14:textId="77777777" w:rsidTr="00366AC6">
        <w:tblPrEx>
          <w:tblW w:w="14807" w:type="dxa"/>
          <w:tblInd w:w="-459" w:type="dxa"/>
          <w:tblLayout w:type="fixed"/>
          <w:tblLook w:val="0000"/>
        </w:tblPrEx>
        <w:trPr>
          <w:cantSplit/>
          <w:trHeight w:val="1134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810EE9" w:rsidRPr="00056B23" w:rsidP="00366AC6" w14:paraId="7B92FBDB" w14:textId="77777777">
            <w:pPr>
              <w:shd w:val="clear" w:color="auto" w:fill="FFFFFF" w:themeFill="background1"/>
              <w:spacing w:after="0"/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2.2.1.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10EE9" w:rsidRPr="00056B23" w:rsidP="00366AC6" w14:paraId="50D50CD3" w14:textId="2DB60A70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Реконструкція каналізаційних очисних споруд зі збільшенням пропускної потужності на земельній ділянці з кадастровим номером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**********</w:t>
            </w: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**</w:t>
            </w: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***</w:t>
            </w: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****</w:t>
            </w: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 адміністративних межах Калинівської територіальної громади Броварського району Київської області» (впровадження системи знезараження стічних вод </w:t>
            </w: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гіпохлоритом</w:t>
            </w: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натрію)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810EE9" w:rsidRPr="00056B23" w:rsidP="00366AC6" w14:paraId="1859D5B1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5 840,921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810EE9" w:rsidRPr="00056B23" w:rsidP="00366AC6" w14:paraId="4967B560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810EE9" w:rsidRPr="00056B23" w:rsidP="00366AC6" w14:paraId="2AA6080E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5 840,921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810EE9" w:rsidRPr="00056B23" w:rsidP="00366AC6" w14:paraId="3E8FD54E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810EE9" w:rsidRPr="00056B23" w:rsidP="00366AC6" w14:paraId="2EF6F178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810EE9" w:rsidRPr="00056B23" w:rsidP="00366AC6" w14:paraId="529A6428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810EE9" w:rsidRPr="00056B23" w:rsidP="00366AC6" w14:paraId="08012B06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810EE9" w:rsidRPr="00056B23" w:rsidP="00366AC6" w14:paraId="2FDC4C83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810EE9" w:rsidRPr="00056B23" w:rsidP="00366AC6" w14:paraId="3170146F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810EE9" w:rsidRPr="00056B23" w:rsidP="00366AC6" w14:paraId="33CCADCF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810EE9" w:rsidRPr="00056B23" w:rsidP="00366AC6" w14:paraId="4E349C9D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810EE9" w:rsidRPr="00056B23" w:rsidP="00366AC6" w14:paraId="536918A3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810EE9" w:rsidRPr="00056B23" w:rsidP="00366AC6" w14:paraId="01E30ABF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810EE9" w:rsidRPr="00056B23" w:rsidP="00366AC6" w14:paraId="7E1FF994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810EE9" w:rsidRPr="00056B23" w:rsidP="00366AC6" w14:paraId="2BB6ABD0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810EE9" w:rsidRPr="00056B23" w:rsidP="00366AC6" w14:paraId="19EA1D83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810EE9" w:rsidRPr="00056B23" w:rsidP="00366AC6" w14:paraId="457AE0FD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810EE9" w:rsidRPr="00056B23" w:rsidP="00366AC6" w14:paraId="16161ECF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810EE9" w:rsidRPr="00056B23" w:rsidP="00366AC6" w14:paraId="69A896F5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810EE9" w:rsidRPr="00056B23" w:rsidP="00366AC6" w14:paraId="03B411D8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810EE9" w:rsidRPr="00056B23" w:rsidP="00366AC6" w14:paraId="2E1D40F8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810EE9" w:rsidRPr="00056B23" w:rsidP="00366AC6" w14:paraId="33523818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810EE9" w:rsidRPr="00056B23" w:rsidP="00366AC6" w14:paraId="743ECDED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810EE9" w:rsidRPr="00056B23" w:rsidP="00366AC6" w14:paraId="286EFBCE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810EE9" w:rsidRPr="00056B23" w:rsidP="00366AC6" w14:paraId="44BEC74E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14:paraId="39F04A94" w14:textId="77777777" w:rsidTr="00366AC6">
        <w:tblPrEx>
          <w:tblW w:w="14807" w:type="dxa"/>
          <w:tblInd w:w="-459" w:type="dxa"/>
          <w:tblLayout w:type="fixed"/>
          <w:tblLook w:val="0000"/>
        </w:tblPrEx>
        <w:trPr>
          <w:cantSplit/>
          <w:trHeight w:val="1134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810EE9" w:rsidRPr="00056B23" w:rsidP="00366AC6" w14:paraId="65037BF0" w14:textId="77777777">
            <w:pPr>
              <w:shd w:val="clear" w:color="auto" w:fill="FFFFFF" w:themeFill="background1"/>
              <w:spacing w:after="0"/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2.2.2.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10EE9" w:rsidRPr="00056B23" w:rsidP="00366AC6" w14:paraId="51B69262" w14:textId="7777777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Впровадження технології використання стабілізованих бактеріальних сумішей та ферментів природного походження для очищення стічних вод та зменшення осаду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810EE9" w:rsidRPr="00056B23" w:rsidP="00366AC6" w14:paraId="641A9E87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25 000,00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810EE9" w:rsidRPr="00056B23" w:rsidP="00366AC6" w14:paraId="6C409494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810EE9" w:rsidRPr="00056B23" w:rsidP="00366AC6" w14:paraId="0490F56B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25 000,00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810EE9" w:rsidRPr="00056B23" w:rsidP="00366AC6" w14:paraId="4823C2E4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810EE9" w:rsidRPr="00056B23" w:rsidP="00366AC6" w14:paraId="1EF88770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810EE9" w:rsidRPr="00056B23" w:rsidP="00366AC6" w14:paraId="3F7088AA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23 000,00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810EE9" w:rsidRPr="00056B23" w:rsidP="00366AC6" w14:paraId="5B37A558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810EE9" w:rsidRPr="00056B23" w:rsidP="00366AC6" w14:paraId="00CEF4AB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23 000,00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810EE9" w:rsidRPr="00056B23" w:rsidP="00366AC6" w14:paraId="1E8CF37A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810EE9" w:rsidRPr="00056B23" w:rsidP="00366AC6" w14:paraId="2065615F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810EE9" w:rsidRPr="00056B23" w:rsidP="00366AC6" w14:paraId="6C553484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23 000,00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810EE9" w:rsidRPr="00056B23" w:rsidP="00366AC6" w14:paraId="1BCC9A96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810EE9" w:rsidRPr="00056B23" w:rsidP="00366AC6" w14:paraId="13533AA5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23 000,00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810EE9" w:rsidRPr="00056B23" w:rsidP="00366AC6" w14:paraId="7AFD90B9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810EE9" w:rsidRPr="00056B23" w:rsidP="00366AC6" w14:paraId="6CA5FFAB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810EE9" w:rsidRPr="00056B23" w:rsidP="00366AC6" w14:paraId="374E23B4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23 000,00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810EE9" w:rsidRPr="00056B23" w:rsidP="00366AC6" w14:paraId="4BBC8F79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810EE9" w:rsidRPr="00056B23" w:rsidP="00366AC6" w14:paraId="1BD9020E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23 000,00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810EE9" w:rsidRPr="00056B23" w:rsidP="00366AC6" w14:paraId="6F30988B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810EE9" w:rsidRPr="00056B23" w:rsidP="00366AC6" w14:paraId="3658F4F2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810EE9" w:rsidRPr="00056B23" w:rsidP="00366AC6" w14:paraId="0DB9C9D9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23 000,00</w:t>
            </w: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810EE9" w:rsidRPr="00056B23" w:rsidP="00366AC6" w14:paraId="2B814CD2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810EE9" w:rsidRPr="00056B23" w:rsidP="00366AC6" w14:paraId="1A6CD69A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23 000,00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810EE9" w:rsidRPr="00056B23" w:rsidP="00366AC6" w14:paraId="5C71A244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810EE9" w:rsidRPr="00056B23" w:rsidP="00366AC6" w14:paraId="0E6B001E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14:paraId="4DA268F8" w14:textId="77777777" w:rsidTr="00366AC6">
        <w:tblPrEx>
          <w:tblW w:w="14807" w:type="dxa"/>
          <w:tblInd w:w="-459" w:type="dxa"/>
          <w:tblLayout w:type="fixed"/>
          <w:tblLook w:val="0000"/>
        </w:tblPrEx>
        <w:trPr>
          <w:trHeight w:val="251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10EE9" w:rsidRPr="00E42DC9" w:rsidP="00366AC6" w14:paraId="5269D4C6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br w:type="page"/>
            </w:r>
            <w:r>
              <w:br w:type="page"/>
            </w:r>
            <w:r w:rsidRPr="00E42DC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2.3.</w:t>
            </w:r>
          </w:p>
        </w:tc>
        <w:tc>
          <w:tcPr>
            <w:tcW w:w="14211" w:type="dxa"/>
            <w:gridSpan w:val="2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10EE9" w:rsidRPr="00E42DC9" w:rsidP="00366AC6" w14:paraId="411494EF" w14:textId="77777777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42DC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Каналізаційні мережі</w:t>
            </w:r>
          </w:p>
        </w:tc>
      </w:tr>
      <w:tr w14:paraId="1B96C8DC" w14:textId="77777777" w:rsidTr="00366AC6">
        <w:tblPrEx>
          <w:tblW w:w="14807" w:type="dxa"/>
          <w:tblInd w:w="-459" w:type="dxa"/>
          <w:tblLayout w:type="fixed"/>
          <w:tblLook w:val="0000"/>
        </w:tblPrEx>
        <w:trPr>
          <w:cantSplit/>
          <w:trHeight w:val="1134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810EE9" w:rsidRPr="00056B23" w:rsidP="00366AC6" w14:paraId="6AA1CB42" w14:textId="77777777">
            <w:pPr>
              <w:shd w:val="clear" w:color="auto" w:fill="FFFFFF" w:themeFill="background1"/>
              <w:spacing w:after="0"/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2.3.1.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10EE9" w:rsidRPr="00056B23" w:rsidP="00366AC6" w14:paraId="5BFF82A9" w14:textId="7777777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Комунальне підприємство Броварської міської ради Броварського району Київської області «Бровари-Благоустрій»: Послуги з поточного ремонту колодязів  та заміни запірної арматури в каналізаційних колодязях напірної каналізації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810EE9" w:rsidRPr="00056B23" w:rsidP="00366AC6" w14:paraId="74446582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810EE9" w:rsidRPr="00056B23" w:rsidP="00366AC6" w14:paraId="7EF71D71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810EE9" w:rsidRPr="00056B23" w:rsidP="00366AC6" w14:paraId="69316392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810EE9" w:rsidRPr="00056B23" w:rsidP="00366AC6" w14:paraId="26C5CB0E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810EE9" w:rsidRPr="00056B23" w:rsidP="00366AC6" w14:paraId="0D0BAAF6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810EE9" w:rsidRPr="00056B23" w:rsidP="00366AC6" w14:paraId="13AA4ECD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810EE9" w:rsidRPr="00056B23" w:rsidP="00366AC6" w14:paraId="079DC121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810EE9" w:rsidRPr="00056B23" w:rsidP="00366AC6" w14:paraId="4A06BA5F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810EE9" w:rsidRPr="00056B23" w:rsidP="00366AC6" w14:paraId="7F28AEDE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810EE9" w:rsidRPr="00056B23" w:rsidP="00366AC6" w14:paraId="56C96B1D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810EE9" w:rsidRPr="00056B23" w:rsidP="00366AC6" w14:paraId="081F2A1B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810EE9" w:rsidRPr="00056B23" w:rsidP="00366AC6" w14:paraId="2E9EF6DF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810EE9" w:rsidRPr="00056B23" w:rsidP="00366AC6" w14:paraId="2371912B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810EE9" w:rsidRPr="00056B23" w:rsidP="00366AC6" w14:paraId="56DAF563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810EE9" w:rsidRPr="00056B23" w:rsidP="00366AC6" w14:paraId="2904BDD8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810EE9" w:rsidRPr="00056B23" w:rsidP="00366AC6" w14:paraId="35F3CA02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810EE9" w:rsidRPr="00056B23" w:rsidP="00366AC6" w14:paraId="64996D97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810EE9" w:rsidRPr="00056B23" w:rsidP="00366AC6" w14:paraId="6D0E22E7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810EE9" w:rsidRPr="00056B23" w:rsidP="00366AC6" w14:paraId="525DEB15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810EE9" w:rsidRPr="00056B23" w:rsidP="00366AC6" w14:paraId="78106582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810EE9" w:rsidRPr="00056B23" w:rsidP="00366AC6" w14:paraId="2813271C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810EE9" w:rsidRPr="00056B23" w:rsidP="00366AC6" w14:paraId="01D032D2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810EE9" w:rsidRPr="00056B23" w:rsidP="00366AC6" w14:paraId="2B3A4701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810EE9" w:rsidRPr="00056B23" w:rsidP="00366AC6" w14:paraId="75C2CB5A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810EE9" w:rsidRPr="00056B23" w:rsidP="00366AC6" w14:paraId="4D00324E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14:paraId="50A8871B" w14:textId="77777777" w:rsidTr="00366AC6">
        <w:tblPrEx>
          <w:tblW w:w="14807" w:type="dxa"/>
          <w:tblInd w:w="-459" w:type="dxa"/>
          <w:tblLayout w:type="fixed"/>
          <w:tblLook w:val="0000"/>
        </w:tblPrEx>
        <w:trPr>
          <w:trHeight w:val="976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10EE9" w:rsidRPr="00E42DC9" w:rsidP="00366AC6" w14:paraId="02A45054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42DC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10EE9" w:rsidRPr="00E42DC9" w:rsidP="00366AC6" w14:paraId="74AA6707" w14:textId="77777777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42DC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Всього по водовідведенню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810EE9" w:rsidRPr="00E42DC9" w:rsidP="00366AC6" w14:paraId="483F6072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42DC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37 424,729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810EE9" w:rsidRPr="00E42DC9" w:rsidP="00366AC6" w14:paraId="4263CB5B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810EE9" w:rsidRPr="00E42DC9" w:rsidP="00366AC6" w14:paraId="097D4904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42DC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37 424,729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810EE9" w:rsidRPr="00E42DC9" w:rsidP="00366AC6" w14:paraId="2666C199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810EE9" w:rsidRPr="00E42DC9" w:rsidP="00366AC6" w14:paraId="4F1DC553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810EE9" w:rsidRPr="00E42DC9" w:rsidP="00366AC6" w14:paraId="4427EA94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42DC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34 500,00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810EE9" w:rsidRPr="00E42DC9" w:rsidP="00366AC6" w14:paraId="4A5EF90C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810EE9" w:rsidRPr="00E42DC9" w:rsidP="00366AC6" w14:paraId="38850D90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42DC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34 500,00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810EE9" w:rsidRPr="00E42DC9" w:rsidP="00366AC6" w14:paraId="63661CBC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810EE9" w:rsidRPr="00E42DC9" w:rsidP="00366AC6" w14:paraId="5F6946D1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810EE9" w:rsidRPr="00E42DC9" w:rsidP="00366AC6" w14:paraId="64CE96B1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42DC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34 500,00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810EE9" w:rsidRPr="00E42DC9" w:rsidP="00366AC6" w14:paraId="6477EB2D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810EE9" w:rsidRPr="00E42DC9" w:rsidP="00366AC6" w14:paraId="6786063F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42DC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34 500,00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810EE9" w:rsidRPr="00E42DC9" w:rsidP="00366AC6" w14:paraId="1BAA841E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810EE9" w:rsidRPr="00E42DC9" w:rsidP="00366AC6" w14:paraId="779B3595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810EE9" w:rsidRPr="00E42DC9" w:rsidP="00366AC6" w14:paraId="1863884C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42DC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23 500,00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810EE9" w:rsidRPr="00E42DC9" w:rsidP="00366AC6" w14:paraId="3D708621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810EE9" w:rsidRPr="00E42DC9" w:rsidP="00366AC6" w14:paraId="20D67482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42DC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23 500,00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810EE9" w:rsidRPr="00E42DC9" w:rsidP="00366AC6" w14:paraId="5E4074DE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810EE9" w:rsidRPr="00E42DC9" w:rsidP="00366AC6" w14:paraId="69D05A16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810EE9" w:rsidRPr="00E42DC9" w:rsidP="00366AC6" w14:paraId="791CFE57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42DC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23 000,00</w:t>
            </w: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810EE9" w:rsidRPr="00E42DC9" w:rsidP="00366AC6" w14:paraId="68565593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810EE9" w:rsidRPr="00E42DC9" w:rsidP="00366AC6" w14:paraId="531DDFEA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42DC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23 000,00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810EE9" w:rsidRPr="00E42DC9" w:rsidP="00366AC6" w14:paraId="3C23E2FC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810EE9" w:rsidRPr="00056B23" w:rsidP="00366AC6" w14:paraId="47C7A242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14:paraId="44A4433C" w14:textId="77777777" w:rsidTr="00366AC6">
        <w:tblPrEx>
          <w:tblW w:w="14807" w:type="dxa"/>
          <w:tblInd w:w="-459" w:type="dxa"/>
          <w:tblLayout w:type="fixed"/>
          <w:tblLook w:val="0000"/>
        </w:tblPrEx>
        <w:trPr>
          <w:trHeight w:val="913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10EE9" w:rsidRPr="00E42DC9" w:rsidP="00366AC6" w14:paraId="6C53FB6F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10EE9" w:rsidRPr="00E42DC9" w:rsidP="00366AC6" w14:paraId="6CE1CF5A" w14:textId="77777777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42DC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Всього по програмі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810EE9" w:rsidRPr="00E42DC9" w:rsidP="00366AC6" w14:paraId="2DDC9D9E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42DC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63 748,492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810EE9" w:rsidRPr="00E42DC9" w:rsidP="00366AC6" w14:paraId="03977BDC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810EE9" w:rsidRPr="00E42DC9" w:rsidP="00366AC6" w14:paraId="65776902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42DC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63 748,492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810EE9" w:rsidRPr="00E42DC9" w:rsidP="00366AC6" w14:paraId="31045382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810EE9" w:rsidRPr="00E42DC9" w:rsidP="00366AC6" w14:paraId="0E047DA4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810EE9" w:rsidRPr="00E42DC9" w:rsidP="00366AC6" w14:paraId="5D54C721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42DC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61 171,76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810EE9" w:rsidRPr="00E42DC9" w:rsidP="00366AC6" w14:paraId="186832EE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810EE9" w:rsidRPr="00E42DC9" w:rsidP="00366AC6" w14:paraId="70768430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42DC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61 171,76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810EE9" w:rsidRPr="00E42DC9" w:rsidP="00366AC6" w14:paraId="0DBA1A54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810EE9" w:rsidRPr="00E42DC9" w:rsidP="00366AC6" w14:paraId="3790C9C7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810EE9" w:rsidRPr="00E42DC9" w:rsidP="00366AC6" w14:paraId="4899B926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42DC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44 500,00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810EE9" w:rsidRPr="00E42DC9" w:rsidP="00366AC6" w14:paraId="4C60C92F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810EE9" w:rsidRPr="00E42DC9" w:rsidP="00366AC6" w14:paraId="3812FCDF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42DC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44 500,00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810EE9" w:rsidRPr="00E42DC9" w:rsidP="00366AC6" w14:paraId="4B7BC6F6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810EE9" w:rsidRPr="00E42DC9" w:rsidP="00366AC6" w14:paraId="668C9DF0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810EE9" w:rsidRPr="00E42DC9" w:rsidP="00366AC6" w14:paraId="3B93E079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42DC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32 500,00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810EE9" w:rsidRPr="00E42DC9" w:rsidP="00366AC6" w14:paraId="33174518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810EE9" w:rsidRPr="00E42DC9" w:rsidP="00366AC6" w14:paraId="1EC279F8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42DC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32 500,00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810EE9" w:rsidRPr="00E42DC9" w:rsidP="00366AC6" w14:paraId="25CDE72D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810EE9" w:rsidRPr="00E42DC9" w:rsidP="00366AC6" w14:paraId="672A7925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810EE9" w:rsidRPr="00E42DC9" w:rsidP="00366AC6" w14:paraId="63766B70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42DC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25 000,00</w:t>
            </w: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810EE9" w:rsidRPr="00E42DC9" w:rsidP="00366AC6" w14:paraId="51049036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810EE9" w:rsidRPr="00E42DC9" w:rsidP="00366AC6" w14:paraId="371D505E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42DC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25 000,00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810EE9" w:rsidRPr="00E42DC9" w:rsidP="00366AC6" w14:paraId="7AA0FD70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810EE9" w:rsidRPr="00056B23" w:rsidP="00366AC6" w14:paraId="0D27A2FC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810EE9" w:rsidP="00810EE9" w14:paraId="6CB43CA5" w14:textId="77777777">
      <w:r>
        <w:br w:type="page"/>
      </w:r>
    </w:p>
    <w:tbl>
      <w:tblPr>
        <w:tblW w:w="15659" w:type="dxa"/>
        <w:tblInd w:w="-459" w:type="dxa"/>
        <w:tblLayout w:type="fixed"/>
        <w:tblLook w:val="0000"/>
      </w:tblPr>
      <w:tblGrid>
        <w:gridCol w:w="596"/>
        <w:gridCol w:w="2693"/>
        <w:gridCol w:w="426"/>
        <w:gridCol w:w="425"/>
        <w:gridCol w:w="425"/>
        <w:gridCol w:w="425"/>
        <w:gridCol w:w="567"/>
        <w:gridCol w:w="426"/>
        <w:gridCol w:w="425"/>
        <w:gridCol w:w="425"/>
        <w:gridCol w:w="425"/>
        <w:gridCol w:w="567"/>
        <w:gridCol w:w="426"/>
        <w:gridCol w:w="425"/>
        <w:gridCol w:w="425"/>
        <w:gridCol w:w="425"/>
        <w:gridCol w:w="567"/>
        <w:gridCol w:w="426"/>
        <w:gridCol w:w="425"/>
        <w:gridCol w:w="425"/>
        <w:gridCol w:w="425"/>
        <w:gridCol w:w="567"/>
        <w:gridCol w:w="426"/>
        <w:gridCol w:w="459"/>
        <w:gridCol w:w="426"/>
        <w:gridCol w:w="567"/>
        <w:gridCol w:w="568"/>
        <w:gridCol w:w="426"/>
        <w:gridCol w:w="426"/>
      </w:tblGrid>
      <w:tr w14:paraId="3CC83A6B" w14:textId="77777777" w:rsidTr="00366AC6">
        <w:tblPrEx>
          <w:tblW w:w="15659" w:type="dxa"/>
          <w:tblInd w:w="-459" w:type="dxa"/>
          <w:tblLayout w:type="fixed"/>
          <w:tblLook w:val="0000"/>
        </w:tblPrEx>
        <w:trPr>
          <w:trHeight w:val="255"/>
        </w:trPr>
        <w:tc>
          <w:tcPr>
            <w:tcW w:w="5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0EE9" w:rsidRPr="00056B23" w:rsidP="00366AC6" w14:paraId="59877CB4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 з/п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0EE9" w:rsidRPr="00056B23" w:rsidP="00366AC6" w14:paraId="3DC7DB7C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Заходи</w:t>
            </w:r>
          </w:p>
        </w:tc>
        <w:tc>
          <w:tcPr>
            <w:tcW w:w="11518" w:type="dxa"/>
            <w:gridSpan w:val="2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0EE9" w:rsidRPr="00056B23" w:rsidP="00366AC6" w14:paraId="373BF293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Джерела та обсяги фінансування, тис. грн.</w:t>
            </w:r>
          </w:p>
        </w:tc>
        <w:tc>
          <w:tcPr>
            <w:tcW w:w="426" w:type="dxa"/>
          </w:tcPr>
          <w:p w:rsidR="00810EE9" w:rsidRPr="00056B23" w:rsidP="00366AC6" w14:paraId="11D5B2AB" w14:textId="7777777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textDirection w:val="btLr"/>
            <w:vAlign w:val="center"/>
          </w:tcPr>
          <w:p w:rsidR="00810EE9" w:rsidRPr="00056B23" w:rsidP="00366AC6" w14:paraId="4E34059D" w14:textId="7777777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38A12A6A" w14:textId="77777777" w:rsidTr="00366AC6">
        <w:tblPrEx>
          <w:tblW w:w="15659" w:type="dxa"/>
          <w:tblInd w:w="-459" w:type="dxa"/>
          <w:tblLayout w:type="fixed"/>
          <w:tblLook w:val="0000"/>
        </w:tblPrEx>
        <w:trPr>
          <w:gridAfter w:val="2"/>
          <w:wAfter w:w="852" w:type="dxa"/>
          <w:trHeight w:val="255"/>
        </w:trPr>
        <w:tc>
          <w:tcPr>
            <w:tcW w:w="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EE9" w:rsidRPr="00056B23" w:rsidP="00366AC6" w14:paraId="6875E14D" w14:textId="77777777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EE9" w:rsidRPr="00056B23" w:rsidP="00366AC6" w14:paraId="0D513D4A" w14:textId="77777777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0EE9" w:rsidRPr="00056B23" w:rsidP="00366AC6" w14:paraId="00A8EC18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2025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0EE9" w:rsidRPr="00056B23" w:rsidP="00366AC6" w14:paraId="6B760EA3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2026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0EE9" w:rsidRPr="00056B23" w:rsidP="00366AC6" w14:paraId="2B1C6CB7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2027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0EE9" w:rsidRPr="00056B23" w:rsidP="00366AC6" w14:paraId="7C838444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2028</w:t>
            </w:r>
          </w:p>
        </w:tc>
        <w:tc>
          <w:tcPr>
            <w:tcW w:w="244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10EE9" w:rsidRPr="00056B23" w:rsidP="00366AC6" w14:paraId="5C761219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2029</w:t>
            </w:r>
          </w:p>
        </w:tc>
      </w:tr>
      <w:tr w14:paraId="66988079" w14:textId="77777777" w:rsidTr="00366AC6">
        <w:tblPrEx>
          <w:tblW w:w="15659" w:type="dxa"/>
          <w:tblInd w:w="-459" w:type="dxa"/>
          <w:tblLayout w:type="fixed"/>
          <w:tblLook w:val="0000"/>
        </w:tblPrEx>
        <w:trPr>
          <w:gridAfter w:val="2"/>
          <w:wAfter w:w="852" w:type="dxa"/>
          <w:trHeight w:val="255"/>
        </w:trPr>
        <w:tc>
          <w:tcPr>
            <w:tcW w:w="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EE9" w:rsidRPr="00056B23" w:rsidP="00366AC6" w14:paraId="19E4FC7A" w14:textId="77777777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EE9" w:rsidRPr="00056B23" w:rsidP="00366AC6" w14:paraId="00B6913E" w14:textId="77777777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810EE9" w:rsidRPr="00056B23" w:rsidP="00366AC6" w14:paraId="76EE9E7C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Вартість, всього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0EE9" w:rsidRPr="00056B23" w:rsidP="00366AC6" w14:paraId="3B42E645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 </w:t>
            </w: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т.ч</w:t>
            </w: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за рахунок</w:t>
            </w:r>
          </w:p>
        </w:tc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810EE9" w:rsidRPr="00056B23" w:rsidP="00366AC6" w14:paraId="1088C7C0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Вартість, всього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0EE9" w:rsidRPr="00056B23" w:rsidP="00366AC6" w14:paraId="6A63CCB1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 </w:t>
            </w: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т.ч</w:t>
            </w: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за рахунок</w:t>
            </w:r>
          </w:p>
        </w:tc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810EE9" w:rsidRPr="00056B23" w:rsidP="00366AC6" w14:paraId="11B08822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Вартість, всього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0EE9" w:rsidRPr="00056B23" w:rsidP="00366AC6" w14:paraId="3C632E0F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 </w:t>
            </w: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т.ч</w:t>
            </w: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за рахунок</w:t>
            </w:r>
          </w:p>
        </w:tc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810EE9" w:rsidRPr="00056B23" w:rsidP="00366AC6" w14:paraId="43EAC7A5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Вартість,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всього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0EE9" w:rsidRPr="00056B23" w:rsidP="00366AC6" w14:paraId="20F9E8C0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 </w:t>
            </w: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т.ч</w:t>
            </w: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за рахунок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extDirection w:val="btLr"/>
            <w:vAlign w:val="center"/>
          </w:tcPr>
          <w:p w:rsidR="00810EE9" w:rsidRPr="00056B23" w:rsidP="00366AC6" w14:paraId="2E62BF21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Вартість, всього</w:t>
            </w:r>
          </w:p>
        </w:tc>
        <w:tc>
          <w:tcPr>
            <w:tcW w:w="20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10EE9" w:rsidRPr="00056B23" w:rsidP="00366AC6" w14:paraId="1D4B235E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 </w:t>
            </w: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т.ч</w:t>
            </w: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за рахунок</w:t>
            </w:r>
          </w:p>
        </w:tc>
      </w:tr>
      <w:tr w14:paraId="0AE9E647" w14:textId="77777777" w:rsidTr="00366AC6">
        <w:tblPrEx>
          <w:tblW w:w="15659" w:type="dxa"/>
          <w:tblInd w:w="-459" w:type="dxa"/>
          <w:tblLayout w:type="fixed"/>
          <w:tblLook w:val="0000"/>
        </w:tblPrEx>
        <w:trPr>
          <w:gridAfter w:val="2"/>
          <w:wAfter w:w="852" w:type="dxa"/>
          <w:trHeight w:val="1816"/>
        </w:trPr>
        <w:tc>
          <w:tcPr>
            <w:tcW w:w="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EE9" w:rsidRPr="00056B23" w:rsidP="00366AC6" w14:paraId="03858C0F" w14:textId="77777777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EE9" w:rsidRPr="00056B23" w:rsidP="00366AC6" w14:paraId="355AD6B8" w14:textId="77777777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EE9" w:rsidRPr="00056B23" w:rsidP="00366AC6" w14:paraId="78EC1E51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810EE9" w:rsidRPr="00056B23" w:rsidP="00366AC6" w14:paraId="15540296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Держ</w:t>
            </w: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бюджету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810EE9" w:rsidRPr="00056B23" w:rsidP="00366AC6" w14:paraId="52F40364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Місцевого бюджету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810EE9" w:rsidRPr="00056B23" w:rsidP="00366AC6" w14:paraId="7632F76E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Коштів підприємства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810EE9" w:rsidRPr="00056B23" w:rsidP="00366AC6" w14:paraId="1C4B2A94" w14:textId="7777777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Інші джерела, в </w:t>
            </w: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т.ч</w:t>
            </w: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пайова участь</w:t>
            </w: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EE9" w:rsidRPr="00056B23" w:rsidP="00366AC6" w14:paraId="0AAD2DBC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810EE9" w:rsidRPr="00056B23" w:rsidP="00366AC6" w14:paraId="30C04117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Держ</w:t>
            </w: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бюджету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810EE9" w:rsidRPr="00056B23" w:rsidP="00366AC6" w14:paraId="5A8DE73F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Місцевого бюджету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810EE9" w:rsidRPr="00056B23" w:rsidP="00366AC6" w14:paraId="10ED3834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Коштів підприємства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810EE9" w:rsidRPr="00056B23" w:rsidP="00366AC6" w14:paraId="7791CDF9" w14:textId="7777777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Інші джерела, в </w:t>
            </w: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т.ч</w:t>
            </w: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пайова участь</w:t>
            </w: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EE9" w:rsidRPr="00056B23" w:rsidP="00366AC6" w14:paraId="2F97B44E" w14:textId="7777777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810EE9" w:rsidRPr="00056B23" w:rsidP="00366AC6" w14:paraId="69ECEF12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Держ</w:t>
            </w: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бюджету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810EE9" w:rsidRPr="00056B23" w:rsidP="00366AC6" w14:paraId="419C8478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Місцевого бюджету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810EE9" w:rsidRPr="00056B23" w:rsidP="00366AC6" w14:paraId="2C92BDE5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Коштів підприємства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810EE9" w:rsidRPr="00056B23" w:rsidP="00366AC6" w14:paraId="148BCCEA" w14:textId="7777777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Інші джерела, в </w:t>
            </w: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т.ч</w:t>
            </w: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пайова участь</w:t>
            </w: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EE9" w:rsidRPr="00056B23" w:rsidP="00366AC6" w14:paraId="5240F4DD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810EE9" w:rsidRPr="00056B23" w:rsidP="00366AC6" w14:paraId="20FEA38B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Держ</w:t>
            </w: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бюджету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810EE9" w:rsidRPr="00056B23" w:rsidP="00366AC6" w14:paraId="63D4DC7E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Місцевого бюджету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810EE9" w:rsidRPr="00056B23" w:rsidP="00366AC6" w14:paraId="781BB52C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Коштів підприємства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810EE9" w:rsidRPr="00056B23" w:rsidP="00366AC6" w14:paraId="5A024C4C" w14:textId="7777777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Інші джерела, в </w:t>
            </w: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т.ч</w:t>
            </w: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пайова участь</w:t>
            </w:r>
          </w:p>
        </w:tc>
        <w:tc>
          <w:tcPr>
            <w:tcW w:w="4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10EE9" w:rsidRPr="00056B23" w:rsidP="00366AC6" w14:paraId="2535EE6E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10EE9" w:rsidRPr="00056B23" w:rsidP="00366AC6" w14:paraId="2108BE3D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Держ</w:t>
            </w: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бюджету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10EE9" w:rsidRPr="00056B23" w:rsidP="00366AC6" w14:paraId="6777008D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Місцевого бюджету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10EE9" w:rsidRPr="00056B23" w:rsidP="00366AC6" w14:paraId="5B5D0B9F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Коштів підприємства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10EE9" w:rsidRPr="00056B23" w:rsidP="00366AC6" w14:paraId="1B93A9E8" w14:textId="7777777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Інші джерела, в </w:t>
            </w: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т.ч</w:t>
            </w: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пайова участь</w:t>
            </w:r>
          </w:p>
        </w:tc>
      </w:tr>
      <w:tr w14:paraId="5788F9CB" w14:textId="77777777" w:rsidTr="00366AC6">
        <w:tblPrEx>
          <w:tblW w:w="15659" w:type="dxa"/>
          <w:tblInd w:w="-459" w:type="dxa"/>
          <w:tblLayout w:type="fixed"/>
          <w:tblLook w:val="0000"/>
        </w:tblPrEx>
        <w:trPr>
          <w:gridAfter w:val="2"/>
          <w:wAfter w:w="852" w:type="dxa"/>
          <w:trHeight w:val="1098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10EE9" w:rsidRPr="00056B23" w:rsidP="00366AC6" w14:paraId="4A33DFB9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10EE9" w:rsidRPr="00056B23" w:rsidP="00366AC6" w14:paraId="431AA34F" w14:textId="77777777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810EE9" w:rsidRPr="00056B23" w:rsidP="00366AC6" w14:paraId="6FF7E523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63 748,492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810EE9" w:rsidRPr="00056B23" w:rsidP="00366AC6" w14:paraId="141E6EF2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810EE9" w:rsidRPr="00056B23" w:rsidP="00366AC6" w14:paraId="6E92FDDF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63 748,492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810EE9" w:rsidRPr="00056B23" w:rsidP="00366AC6" w14:paraId="18224A8D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810EE9" w:rsidRPr="00056B23" w:rsidP="00366AC6" w14:paraId="7692C47B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810EE9" w:rsidRPr="00056B23" w:rsidP="00366AC6" w14:paraId="7788AAE6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61 171,76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810EE9" w:rsidRPr="00056B23" w:rsidP="00366AC6" w14:paraId="51114273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810EE9" w:rsidRPr="00056B23" w:rsidP="00366AC6" w14:paraId="1E2F0A39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61 171,76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810EE9" w:rsidRPr="00056B23" w:rsidP="00366AC6" w14:paraId="0DA7FB63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810EE9" w:rsidRPr="00056B23" w:rsidP="00366AC6" w14:paraId="0063ADCE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810EE9" w:rsidRPr="00056B23" w:rsidP="00366AC6" w14:paraId="0B0F6B17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44 500,00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810EE9" w:rsidRPr="00056B23" w:rsidP="00366AC6" w14:paraId="698C0E1F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810EE9" w:rsidRPr="00056B23" w:rsidP="00366AC6" w14:paraId="3D06AF64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44 500,00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810EE9" w:rsidRPr="00056B23" w:rsidP="00366AC6" w14:paraId="44836EB6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810EE9" w:rsidRPr="00056B23" w:rsidP="00366AC6" w14:paraId="013B1EBA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810EE9" w:rsidRPr="00056B23" w:rsidP="00366AC6" w14:paraId="54167A8B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32 500,00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810EE9" w:rsidRPr="00056B23" w:rsidP="00366AC6" w14:paraId="7D681071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810EE9" w:rsidRPr="00056B23" w:rsidP="00366AC6" w14:paraId="1C4BC493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32 500,00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810EE9" w:rsidRPr="00056B23" w:rsidP="00366AC6" w14:paraId="21C10941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810EE9" w:rsidRPr="00056B23" w:rsidP="00366AC6" w14:paraId="058CD1E4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810EE9" w:rsidRPr="00056B23" w:rsidP="00366AC6" w14:paraId="065CD20D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25 000,00</w:t>
            </w: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810EE9" w:rsidRPr="00056B23" w:rsidP="00366AC6" w14:paraId="31F2F55F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810EE9" w:rsidRPr="00056B23" w:rsidP="00366AC6" w14:paraId="50BBFD46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25 000,00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810EE9" w:rsidRPr="00056B23" w:rsidP="00366AC6" w14:paraId="56F0565F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810EE9" w:rsidRPr="00056B23" w:rsidP="00366AC6" w14:paraId="5D2E6296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810EE9" w:rsidP="00810EE9" w14:paraId="3CE3D0C4" w14:textId="77777777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810EE9" w:rsidP="00810EE9" w14:paraId="0ACCB7E3" w14:textId="77777777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B340ED" w:rsidP="00B340ED" w14:paraId="7D23B513" w14:textId="77777777">
      <w:pPr>
        <w:pStyle w:val="ListParagraph"/>
        <w:tabs>
          <w:tab w:val="left" w:pos="993"/>
        </w:tabs>
        <w:spacing w:line="276" w:lineRule="auto"/>
        <w:ind w:left="0"/>
        <w:rPr>
          <w:iCs/>
          <w:sz w:val="27"/>
          <w:szCs w:val="27"/>
        </w:rPr>
      </w:pPr>
      <w:r>
        <w:rPr>
          <w:iCs/>
          <w:sz w:val="27"/>
          <w:szCs w:val="27"/>
        </w:rPr>
        <w:t>Виконуючий обов’язки</w:t>
      </w:r>
    </w:p>
    <w:p w:rsidR="00B340ED" w:rsidP="00B340ED" w14:paraId="5DE690E3" w14:textId="77777777">
      <w:pPr>
        <w:pStyle w:val="ListParagraph"/>
        <w:tabs>
          <w:tab w:val="left" w:pos="993"/>
        </w:tabs>
        <w:spacing w:line="276" w:lineRule="auto"/>
        <w:ind w:left="0"/>
        <w:rPr>
          <w:iCs/>
          <w:sz w:val="27"/>
          <w:szCs w:val="27"/>
        </w:rPr>
      </w:pPr>
      <w:r>
        <w:rPr>
          <w:iCs/>
          <w:sz w:val="27"/>
          <w:szCs w:val="27"/>
        </w:rPr>
        <w:t>міського голови-</w:t>
      </w:r>
    </w:p>
    <w:p w:rsidR="00B340ED" w:rsidP="00B340ED" w14:paraId="71513F63" w14:textId="77777777">
      <w:pPr>
        <w:pStyle w:val="ListParagraph"/>
        <w:tabs>
          <w:tab w:val="left" w:pos="993"/>
        </w:tabs>
        <w:spacing w:line="276" w:lineRule="auto"/>
        <w:ind w:left="0"/>
        <w:rPr>
          <w:sz w:val="27"/>
          <w:szCs w:val="27"/>
        </w:rPr>
      </w:pPr>
      <w:r>
        <w:rPr>
          <w:sz w:val="27"/>
          <w:szCs w:val="27"/>
        </w:rPr>
        <w:t>заступник міського</w:t>
      </w:r>
    </w:p>
    <w:p w:rsidR="00B340ED" w:rsidP="00B340ED" w14:paraId="54F99A85" w14:textId="77777777">
      <w:pPr>
        <w:pStyle w:val="ListParagraph"/>
        <w:tabs>
          <w:tab w:val="left" w:pos="993"/>
        </w:tabs>
        <w:spacing w:line="276" w:lineRule="auto"/>
        <w:ind w:left="0"/>
        <w:rPr>
          <w:sz w:val="27"/>
          <w:szCs w:val="27"/>
        </w:rPr>
      </w:pPr>
      <w:r>
        <w:rPr>
          <w:sz w:val="27"/>
          <w:szCs w:val="27"/>
        </w:rPr>
        <w:t>голови з питань діяльності</w:t>
      </w:r>
    </w:p>
    <w:p w:rsidR="00F1699F" w:rsidRPr="00EA126F" w:rsidP="00B340ED" w14:paraId="18507996" w14:textId="2C816E87">
      <w:pPr>
        <w:spacing w:after="0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sz w:val="27"/>
          <w:szCs w:val="27"/>
        </w:rPr>
        <w:t>виконавчих органів ради</w:t>
      </w:r>
      <w:r>
        <w:rPr>
          <w:rFonts w:ascii="Times New Roman" w:hAnsi="Times New Roman" w:cs="Times New Roman"/>
          <w:iCs/>
          <w:sz w:val="27"/>
          <w:szCs w:val="27"/>
        </w:rPr>
        <w:t xml:space="preserve">                       </w:t>
      </w:r>
      <w:r>
        <w:rPr>
          <w:rFonts w:ascii="Times New Roman" w:hAnsi="Times New Roman" w:cs="Times New Roman"/>
          <w:iCs/>
          <w:sz w:val="27"/>
          <w:szCs w:val="27"/>
        </w:rPr>
        <w:t xml:space="preserve">                                  </w:t>
      </w:r>
      <w:bookmarkStart w:id="3" w:name="_GoBack"/>
      <w:bookmarkEnd w:id="3"/>
      <w:r>
        <w:rPr>
          <w:rFonts w:ascii="Times New Roman" w:hAnsi="Times New Roman" w:cs="Times New Roman"/>
          <w:iCs/>
          <w:sz w:val="27"/>
          <w:szCs w:val="27"/>
        </w:rPr>
        <w:t xml:space="preserve">                                 </w:t>
      </w:r>
      <w:r>
        <w:rPr>
          <w:rFonts w:ascii="Times New Roman" w:hAnsi="Times New Roman" w:cs="Times New Roman"/>
          <w:iCs/>
          <w:sz w:val="27"/>
          <w:szCs w:val="27"/>
        </w:rPr>
        <w:t xml:space="preserve">                                                         Петро БАБИЧ</w:t>
      </w:r>
      <w:permEnd w:id="1"/>
    </w:p>
    <w:sectPr w:rsidSect="00F1699F">
      <w:headerReference w:type="default" r:id="rId4"/>
      <w:footerReference w:type="default" r:id="rId5"/>
      <w:pgSz w:w="16838" w:h="11906" w:orient="landscape"/>
      <w:pgMar w:top="1701" w:right="678" w:bottom="1134" w:left="1276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-Bold">
    <w:altName w:val="Verdana"/>
    <w:panose1 w:val="00000000000000000000"/>
    <w:charset w:val="00"/>
    <w:family w:val="roman"/>
    <w:notTrueType/>
    <w:pitch w:val="default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-885028767"/>
      <w:docPartObj>
        <w:docPartGallery w:val="Page Numbers (Bottom of Page)"/>
        <w:docPartUnique/>
      </w:docPartObj>
    </w:sdtPr>
    <w:sdtContent>
      <w:p w:rsidR="00F1699F" w:rsidRPr="00F1699F" w14:paraId="32BCF388" w14:textId="07871E3E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1699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1699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F1699F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1699F" w14:paraId="531559E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26A74CE4BDD444789E55341A626FF70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F1699F" w:rsidP="00F1699F" w14:paraId="282FA92E" w14:textId="6C45A6A8">
        <w:pPr>
          <w:pStyle w:val="Header"/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jc w:val="right"/>
          <w:rPr>
            <w:color w:val="7F7F7F" w:themeColor="text1" w:themeTint="80"/>
          </w:rPr>
        </w:pPr>
        <w:r w:rsidRPr="00F1699F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F1699F" w:rsidP="00F1699F" w14:paraId="781566AC" w14:textId="77777777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eJ9u3QCZsWfq6oIVgRnC86qg8M9hLKc+p4FW86IF7NV3jLG8VDBDsi/aamHGXbWbmMHkEEHm4yBl&#10;RfpKbXazgg==&#10;" w:salt="s0Z0l3PK8cybMltMcfUA9w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8DA"/>
    <w:rsid w:val="00056B23"/>
    <w:rsid w:val="000D3B98"/>
    <w:rsid w:val="000D5820"/>
    <w:rsid w:val="000E7AC9"/>
    <w:rsid w:val="0022588C"/>
    <w:rsid w:val="002D569F"/>
    <w:rsid w:val="002F5EB3"/>
    <w:rsid w:val="00366AC6"/>
    <w:rsid w:val="003735BC"/>
    <w:rsid w:val="003B2A39"/>
    <w:rsid w:val="003E3BCD"/>
    <w:rsid w:val="004208DA"/>
    <w:rsid w:val="00424AD7"/>
    <w:rsid w:val="0049459F"/>
    <w:rsid w:val="00524AF7"/>
    <w:rsid w:val="005C6C54"/>
    <w:rsid w:val="00617517"/>
    <w:rsid w:val="00643CA3"/>
    <w:rsid w:val="00662744"/>
    <w:rsid w:val="006F7263"/>
    <w:rsid w:val="00810EE9"/>
    <w:rsid w:val="00853C00"/>
    <w:rsid w:val="008744DA"/>
    <w:rsid w:val="00886460"/>
    <w:rsid w:val="008A5D36"/>
    <w:rsid w:val="009C128F"/>
    <w:rsid w:val="009D68EE"/>
    <w:rsid w:val="009E4B16"/>
    <w:rsid w:val="00A360D1"/>
    <w:rsid w:val="00A84A56"/>
    <w:rsid w:val="00AF203F"/>
    <w:rsid w:val="00B20C04"/>
    <w:rsid w:val="00B22802"/>
    <w:rsid w:val="00B340ED"/>
    <w:rsid w:val="00B933FF"/>
    <w:rsid w:val="00C33ABB"/>
    <w:rsid w:val="00CB633A"/>
    <w:rsid w:val="00CF556F"/>
    <w:rsid w:val="00DA79A1"/>
    <w:rsid w:val="00E42DC9"/>
    <w:rsid w:val="00E97F96"/>
    <w:rsid w:val="00EA126F"/>
    <w:rsid w:val="00F04D2F"/>
    <w:rsid w:val="00F1699F"/>
    <w:rsid w:val="00FB6D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F1699F"/>
  </w:style>
  <w:style w:type="paragraph" w:styleId="Footer">
    <w:name w:val="footer"/>
    <w:basedOn w:val="Normal"/>
    <w:link w:val="a0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F1699F"/>
  </w:style>
  <w:style w:type="paragraph" w:styleId="ListParagraph">
    <w:name w:val="List Paragraph"/>
    <w:basedOn w:val="Normal"/>
    <w:uiPriority w:val="34"/>
    <w:qFormat/>
    <w:rsid w:val="00810EE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01">
    <w:name w:val="fontstyle01"/>
    <w:basedOn w:val="DefaultParagraphFont"/>
    <w:rsid w:val="00810EE9"/>
    <w:rPr>
      <w:rFonts w:ascii="Verdana-Bold" w:hAnsi="Verdana-Bold" w:hint="default"/>
      <w:b/>
      <w:bCs/>
      <w:i w:val="0"/>
      <w:iCs w:val="0"/>
      <w:color w:val="00000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26A74CE4BDD444789E55341A626FF7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650E34-7923-4CAB-BA8D-F31DB08EC8A3}"/>
      </w:docPartPr>
      <w:docPartBody>
        <w:p w:rsidR="008A5D36" w:rsidP="00FB6DFE">
          <w:pPr>
            <w:pStyle w:val="26A74CE4BDD444789E55341A626FF70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-Bold">
    <w:altName w:val="Verdana"/>
    <w:panose1 w:val="00000000000000000000"/>
    <w:charset w:val="00"/>
    <w:family w:val="roman"/>
    <w:notTrueType/>
    <w:pitch w:val="default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DFE"/>
    <w:rsid w:val="00181A56"/>
    <w:rsid w:val="001A51A0"/>
    <w:rsid w:val="001D2F2D"/>
    <w:rsid w:val="004A6BAA"/>
    <w:rsid w:val="004C3BA0"/>
    <w:rsid w:val="00564DF9"/>
    <w:rsid w:val="00651CF5"/>
    <w:rsid w:val="008A5D36"/>
    <w:rsid w:val="00BC4D87"/>
    <w:rsid w:val="00E16210"/>
    <w:rsid w:val="00FB6D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6A74CE4BDD444789E55341A626FF706">
    <w:name w:val="26A74CE4BDD444789E55341A626FF706"/>
    <w:rsid w:val="00FB6D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7</Pages>
  <Words>4403</Words>
  <Characters>2510</Characters>
  <Application>Microsoft Office Word</Application>
  <DocSecurity>8</DocSecurity>
  <Lines>20</Lines>
  <Paragraphs>13</Paragraphs>
  <ScaleCrop>false</ScaleCrop>
  <Company/>
  <LinksUpToDate>false</LinksUpToDate>
  <CharactersWithSpaces>6900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10</cp:revision>
  <dcterms:created xsi:type="dcterms:W3CDTF">2022-10-03T09:16:00Z</dcterms:created>
  <dcterms:modified xsi:type="dcterms:W3CDTF">2024-12-10T07:28:00Z</dcterms:modified>
</cp:coreProperties>
</file>