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F04A3" w:rsidP="000F04A3" w14:paraId="1A8E9C2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0F04A3" w:rsidP="000F04A3" w14:paraId="6C09580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0F04A3" w:rsidP="000F04A3" w14:paraId="3D824EB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F04A3" w:rsidP="000F04A3" w14:paraId="4B13BF5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0F04A3" w:rsidP="000F04A3" w14:paraId="4FA0512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13.08.2024 № 849</w:t>
      </w:r>
    </w:p>
    <w:p w:rsidR="000F04A3" w:rsidP="000F04A3" w14:paraId="5456629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</w:t>
      </w:r>
    </w:p>
    <w:p w:rsidR="000F04A3" w:rsidP="000F04A3" w14:paraId="11112CC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F04A3" w:rsidRPr="004208DA" w:rsidP="000F04A3" w14:paraId="5AEE78D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1217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04A3" w:rsidP="000F04A3" w14:paraId="07097F81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0F04A3" w:rsidP="000F04A3" w14:paraId="030484AF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об’єктів, які підлягають частковій компенсації за рахунок коштів Програми часткової компенсації вартості закупівлі незалежних джерел електроенергії для забезпечення потреб співвласників багатоквартирних будинків Броварської міської територіальної громади для проходження опалювального сезону 2022-2025 років та належного забезпечення населення якісними житлово-комунальними послугами</w:t>
      </w:r>
    </w:p>
    <w:p w:rsidR="000F04A3" w:rsidRPr="000F04A3" w:rsidP="000F04A3" w14:paraId="5F62E2E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0CE329D8" w14:textId="77777777" w:rsidTr="00170601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6FA85E29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№ п/п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2931475A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Напрям використання коштів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628B164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Фінансування, грн.</w:t>
            </w:r>
          </w:p>
        </w:tc>
      </w:tr>
      <w:tr w14:paraId="6CFD7FDF" w14:textId="77777777" w:rsidTr="00170601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01C8FAD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164BECDD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79CA9D3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</w:tr>
      <w:tr w14:paraId="62453DA2" w14:textId="77777777" w:rsidTr="00170601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4A3" w:rsidP="00170601" w14:paraId="541F7FD4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A3" w:rsidP="00170601" w14:paraId="5777BE8F" w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«Ч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асткова компенсація вартості закупівлі незалежних джерел електроенергії»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RPr="005548AC" w:rsidP="00170601" w14:paraId="27D645EC" w14:textId="77777777">
            <w:pPr>
              <w:jc w:val="center"/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</w:pPr>
            <w:r w:rsidRPr="005548AC">
              <w:rPr>
                <w:rFonts w:ascii="Times New Roman" w:hAnsi="Times New Roman" w:cs="Times New Roman"/>
                <w:b/>
                <w:iCs/>
                <w:sz w:val="27"/>
                <w:szCs w:val="27"/>
              </w:rPr>
              <w:t>1 000 000,00</w:t>
            </w:r>
          </w:p>
        </w:tc>
      </w:tr>
      <w:tr w14:paraId="173CDFD7" w14:textId="77777777" w:rsidTr="00170601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155A53F5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A3" w:rsidP="00170601" w14:paraId="4553AB41" w14:textId="77777777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закритого типу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EnerSol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STYS-34YT(24,5 кВт) для потреб багатоквартирного будинку по вул. Соборній, 21,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35DDC0D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50 000,00</w:t>
            </w:r>
          </w:p>
        </w:tc>
      </w:tr>
      <w:tr w14:paraId="53F96264" w14:textId="77777777" w:rsidTr="00170601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1563F0C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A3" w:rsidP="00170601" w14:paraId="3617F80D" w14:textId="77777777">
            <w:pPr>
              <w:jc w:val="both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Генератор дизельний 10,0/11,0 кВт РDE14000ЕА-ЕАЗ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Hahn</w:t>
            </w:r>
            <w:r>
              <w:rPr>
                <w:rFonts w:ascii="Symbol" w:hAnsi="Symbol" w:cs="Times New Roman"/>
                <w:spacing w:val="-2"/>
                <w:sz w:val="27"/>
                <w:szCs w:val="27"/>
              </w:rPr>
              <w:sym w:font="Symbol" w:char="F026"/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Sohn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для потреб багатоквартирного будинку по       вул.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Чорновола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В’ячеслава, 8-в, ТОВ «Житло 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5093DFB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A095167" w14:textId="77777777" w:rsidTr="00170601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21406F0C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3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A3" w:rsidP="00170601" w14:paraId="3FF0D53C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КВЗ-30кВт для потреб багатоквартирного будинку по вул. Соборній, 18,                   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1531294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96E63F6" w14:textId="77777777" w:rsidTr="00170601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7284904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4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A3" w:rsidP="00170601" w14:paraId="629F7537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Автономний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інвентор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LuxPower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SNA5000. 5 кВт, акумулятор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Pylontech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US 3000C 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1A60AA3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40 319,07</w:t>
            </w:r>
          </w:p>
        </w:tc>
      </w:tr>
      <w:tr w14:paraId="066C49B7" w14:textId="77777777" w:rsidTr="00170601">
        <w:tblPrEx>
          <w:tblW w:w="0" w:type="auto"/>
          <w:tblLook w:val="04A0"/>
        </w:tblPrEx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6AFD8A6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5</w:t>
            </w:r>
          </w:p>
        </w:tc>
        <w:tc>
          <w:tcPr>
            <w:tcW w:w="7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A3" w:rsidP="00170601" w14:paraId="1BB2F6BF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Karcher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PGG 8/3 380 D 6/7 кВт для потреб багатоквартирного будинку по                         вул. Київській, 261, ОСББ «Київська 261»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3" w:rsidP="00170601" w14:paraId="3BB0BDC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19 999,50</w:t>
            </w:r>
          </w:p>
        </w:tc>
      </w:tr>
    </w:tbl>
    <w:p w:rsidR="000F04A3" w14:paraId="3E828599" w14:textId="77777777">
      <w:r>
        <w:br w:type="page"/>
      </w:r>
    </w:p>
    <w:tbl>
      <w:tblPr>
        <w:tblStyle w:val="TableGrid"/>
        <w:tblW w:w="0" w:type="auto"/>
        <w:tblLook w:val="04A0"/>
      </w:tblPr>
      <w:tblGrid>
        <w:gridCol w:w="594"/>
        <w:gridCol w:w="7153"/>
        <w:gridCol w:w="1967"/>
      </w:tblGrid>
      <w:tr w14:paraId="59BD0883" w14:textId="77777777" w:rsidTr="00170601">
        <w:tblPrEx>
          <w:tblW w:w="0" w:type="auto"/>
          <w:tblLook w:val="04A0"/>
        </w:tblPrEx>
        <w:tc>
          <w:tcPr>
            <w:tcW w:w="594" w:type="dxa"/>
            <w:hideMark/>
          </w:tcPr>
          <w:p w:rsidR="000F04A3" w:rsidP="00170601" w14:paraId="0354B897" w14:textId="3D3BE9BB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hideMark/>
          </w:tcPr>
          <w:p w:rsidR="000F04A3" w:rsidP="00170601" w14:paraId="643A3AC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hideMark/>
          </w:tcPr>
          <w:p w:rsidR="000F04A3" w:rsidP="00170601" w14:paraId="28EE519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3B3690A4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F04A3" w:rsidP="00170601" w14:paraId="43FC70B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6</w:t>
            </w:r>
          </w:p>
        </w:tc>
        <w:tc>
          <w:tcPr>
            <w:tcW w:w="7153" w:type="dxa"/>
            <w:hideMark/>
          </w:tcPr>
          <w:p w:rsidR="000F04A3" w:rsidP="00170601" w14:paraId="467C0DBE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Генератор дизельний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Vitals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Professional EWI 50-3RS 130В для потреб багатоквартирного будинку по вул. Симоненка Василя, 107-б, ТОВ «Комфорт-Т3»</w:t>
            </w:r>
          </w:p>
        </w:tc>
        <w:tc>
          <w:tcPr>
            <w:tcW w:w="1967" w:type="dxa"/>
            <w:vAlign w:val="center"/>
            <w:hideMark/>
          </w:tcPr>
          <w:p w:rsidR="000F04A3" w:rsidP="00170601" w14:paraId="20280AE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B29D6D2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F04A3" w:rsidP="00170601" w14:paraId="3757A5D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7</w:t>
            </w:r>
          </w:p>
        </w:tc>
        <w:tc>
          <w:tcPr>
            <w:tcW w:w="7153" w:type="dxa"/>
            <w:hideMark/>
          </w:tcPr>
          <w:p w:rsidR="000F04A3" w:rsidP="00170601" w14:paraId="38810C4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DIESEL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GENREATOR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KDF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-184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32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Квт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для потреб багатоквартирного будинку по вул. Київській, 249-а, 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  <w:hideMark/>
          </w:tcPr>
          <w:p w:rsidR="000F04A3" w:rsidP="00170601" w14:paraId="49C0F95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3CCF567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F04A3" w:rsidP="00170601" w14:paraId="5F22FED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8</w:t>
            </w:r>
          </w:p>
        </w:tc>
        <w:tc>
          <w:tcPr>
            <w:tcW w:w="7153" w:type="dxa"/>
            <w:hideMark/>
          </w:tcPr>
          <w:p w:rsidR="000F04A3" w:rsidP="00170601" w14:paraId="5C96918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Акумулятор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48500)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м, інвертор сонячний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гібрідний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SUN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04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(12000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/48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Грушевського Михайла, 21, ОСББ «Грушевського 21»</w:t>
            </w:r>
          </w:p>
        </w:tc>
        <w:tc>
          <w:tcPr>
            <w:tcW w:w="1967" w:type="dxa"/>
            <w:vAlign w:val="center"/>
            <w:hideMark/>
          </w:tcPr>
          <w:p w:rsidR="000F04A3" w:rsidP="00170601" w14:paraId="175A070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825A5E1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F04A3" w:rsidP="00170601" w14:paraId="18EF6A6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9</w:t>
            </w:r>
          </w:p>
        </w:tc>
        <w:tc>
          <w:tcPr>
            <w:tcW w:w="7153" w:type="dxa"/>
            <w:hideMark/>
          </w:tcPr>
          <w:p w:rsidR="000F04A3" w:rsidP="00170601" w14:paraId="33D1C02B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Електрогенераторна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Konner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Sohnen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3,1кВт 230В, К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3100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iG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бензин/газ для потреб багатоквартирного будинку по вул. Симоненка Василя, 105, ТОВ «Комфорт-Т3»</w:t>
            </w:r>
          </w:p>
        </w:tc>
        <w:tc>
          <w:tcPr>
            <w:tcW w:w="1967" w:type="dxa"/>
            <w:vAlign w:val="center"/>
            <w:hideMark/>
          </w:tcPr>
          <w:p w:rsidR="000F04A3" w:rsidP="00170601" w14:paraId="10C607C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16 500,00</w:t>
            </w:r>
          </w:p>
        </w:tc>
      </w:tr>
      <w:tr w14:paraId="39C34AB4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F04A3" w:rsidP="00170601" w14:paraId="775965E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10</w:t>
            </w:r>
          </w:p>
        </w:tc>
        <w:tc>
          <w:tcPr>
            <w:tcW w:w="7153" w:type="dxa"/>
            <w:hideMark/>
          </w:tcPr>
          <w:p w:rsidR="000F04A3" w:rsidP="00170601" w14:paraId="3BA64AF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Гібридний інвертор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SofarSolar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HYD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20K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TL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-3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для потреб багатоквартирного будинку по вул. Петлюри Симона, 20, ОСББ «С. Петлюри, 20»</w:t>
            </w:r>
          </w:p>
        </w:tc>
        <w:tc>
          <w:tcPr>
            <w:tcW w:w="1967" w:type="dxa"/>
            <w:vAlign w:val="center"/>
            <w:hideMark/>
          </w:tcPr>
          <w:p w:rsidR="000F04A3" w:rsidP="00170601" w14:paraId="7596EB06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41EBD4F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F04A3" w:rsidP="00170601" w14:paraId="1415A93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11</w:t>
            </w:r>
          </w:p>
        </w:tc>
        <w:tc>
          <w:tcPr>
            <w:tcW w:w="7153" w:type="dxa"/>
            <w:hideMark/>
          </w:tcPr>
          <w:p w:rsidR="000F04A3" w:rsidP="00170601" w14:paraId="1E0A7ECD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LiFePO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4 48 500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kWh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Felicity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LPBA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48500) для потреб багатоквартирного будинку по вул. Симона Петлюри, 36-б, ОСББ «НАШ-ДІМ ЖК»</w:t>
            </w:r>
          </w:p>
        </w:tc>
        <w:tc>
          <w:tcPr>
            <w:tcW w:w="1967" w:type="dxa"/>
            <w:vAlign w:val="center"/>
            <w:hideMark/>
          </w:tcPr>
          <w:p w:rsidR="000F04A3" w:rsidP="00170601" w14:paraId="13AF38B2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59592C8C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F04A3" w:rsidP="00170601" w14:paraId="6A5165D3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12</w:t>
            </w:r>
          </w:p>
        </w:tc>
        <w:tc>
          <w:tcPr>
            <w:tcW w:w="7153" w:type="dxa"/>
            <w:hideMark/>
          </w:tcPr>
          <w:p w:rsidR="000F04A3" w:rsidP="00170601" w14:paraId="4FBC3F98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Акумуляторна батарея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LUX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-48250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03(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LiFeO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4 51.2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250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12.5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для потреб багатоквартирного будинку по вул. Грушевського Михайла, 15-б, ОСББ «Грушевського 15-Б»</w:t>
            </w:r>
          </w:p>
        </w:tc>
        <w:tc>
          <w:tcPr>
            <w:tcW w:w="1967" w:type="dxa"/>
            <w:vAlign w:val="center"/>
            <w:hideMark/>
          </w:tcPr>
          <w:p w:rsidR="000F04A3" w:rsidP="00170601" w14:paraId="03E0924C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2248E31E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F04A3" w:rsidP="00170601" w14:paraId="4D0EE6E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13</w:t>
            </w:r>
          </w:p>
        </w:tc>
        <w:tc>
          <w:tcPr>
            <w:tcW w:w="7153" w:type="dxa"/>
            <w:hideMark/>
          </w:tcPr>
          <w:p w:rsidR="000F04A3" w:rsidP="00170601" w14:paraId="4FBC0E6B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Дизельний генератор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SGT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-77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комплектація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кожур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АВР,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GPS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модуль 75кАА/400В/50Гц для потреб багатоквартирного будинку по вул. Москаленка Сергія, 49, ТОВ «Комфорт-Т2»</w:t>
            </w:r>
          </w:p>
        </w:tc>
        <w:tc>
          <w:tcPr>
            <w:tcW w:w="1967" w:type="dxa"/>
            <w:vAlign w:val="center"/>
            <w:hideMark/>
          </w:tcPr>
          <w:p w:rsidR="000F04A3" w:rsidP="00170601" w14:paraId="7C82000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D2E7A55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  <w:hideMark/>
          </w:tcPr>
          <w:p w:rsidR="000F04A3" w:rsidP="00170601" w14:paraId="613DBB0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14</w:t>
            </w:r>
          </w:p>
        </w:tc>
        <w:tc>
          <w:tcPr>
            <w:tcW w:w="7153" w:type="dxa"/>
            <w:hideMark/>
          </w:tcPr>
          <w:p w:rsidR="000F04A3" w:rsidP="00170601" w14:paraId="183DFB07" w14:textId="7777777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Система резервного «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 10 кВт (гібридний інвертор низьковольтний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12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kW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3Ф, АВ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2 акумуляторні  батареї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Deye</w:t>
            </w:r>
            <w:r w:rsidRPr="003D689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5.1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51,2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1000 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Ah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) для потреб багатоквартирного будинку по вул. Симоненка Василя, 2-б, ОСББ «КУПАВА 2-Б»</w:t>
            </w:r>
          </w:p>
        </w:tc>
        <w:tc>
          <w:tcPr>
            <w:tcW w:w="1967" w:type="dxa"/>
            <w:vAlign w:val="center"/>
            <w:hideMark/>
          </w:tcPr>
          <w:p w:rsidR="000F04A3" w:rsidP="00170601" w14:paraId="1CD4077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1DB71C23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F04A3" w:rsidP="00170601" w14:paraId="4B17C128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15</w:t>
            </w:r>
          </w:p>
        </w:tc>
        <w:tc>
          <w:tcPr>
            <w:tcW w:w="7153" w:type="dxa"/>
          </w:tcPr>
          <w:p w:rsidR="000F04A3" w:rsidRPr="00241A44" w:rsidP="00170601" w14:paraId="6959F0C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241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 xml:space="preserve"> 33-</w:t>
            </w:r>
            <w:r w:rsidRPr="00241A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>, 26.2/24 кВт, 50Гц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для потреб багатоквартирного будинку по вул. Симоненка Василя </w:t>
            </w:r>
            <w:r w:rsidRPr="00241A44">
              <w:rPr>
                <w:rFonts w:ascii="Times New Roman" w:hAnsi="Times New Roman" w:cs="Times New Roman"/>
                <w:sz w:val="28"/>
                <w:szCs w:val="28"/>
              </w:rPr>
              <w:t>30, 30-а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ТОВ «Житло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Уют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0F04A3" w:rsidP="00170601" w14:paraId="3A77B713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67626519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F04A3" w:rsidP="00170601" w14:paraId="14BF221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16</w:t>
            </w:r>
          </w:p>
        </w:tc>
        <w:tc>
          <w:tcPr>
            <w:tcW w:w="7153" w:type="dxa"/>
          </w:tcPr>
          <w:p w:rsidR="000F04A3" w:rsidRPr="00241A44" w:rsidP="00170601" w14:paraId="038B88C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сонячний інвертор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DSN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-04-3), 12 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а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кумуляторна батарея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LPBF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48300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Felicity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О4 51.2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3000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, 15 </w:t>
            </w:r>
            <w:r w:rsidRPr="00B142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kWh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 xml:space="preserve"> (2шт.)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для потреб багатоквартирного будинку по вул. Грушевського Михайла, 23,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24A">
              <w:rPr>
                <w:rFonts w:ascii="Times New Roman" w:hAnsi="Times New Roman" w:cs="Times New Roman"/>
                <w:sz w:val="28"/>
                <w:szCs w:val="28"/>
              </w:rPr>
              <w:t>ОСББ «Бровари Грушевського 23»</w:t>
            </w:r>
          </w:p>
        </w:tc>
        <w:tc>
          <w:tcPr>
            <w:tcW w:w="1967" w:type="dxa"/>
            <w:vAlign w:val="center"/>
          </w:tcPr>
          <w:p w:rsidR="000F04A3" w:rsidP="00170601" w14:paraId="1B09F0A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89DE66D" w14:textId="77777777" w:rsidTr="00170601">
        <w:tblPrEx>
          <w:tblW w:w="0" w:type="auto"/>
          <w:tblLook w:val="04A0"/>
        </w:tblPrEx>
        <w:tc>
          <w:tcPr>
            <w:tcW w:w="594" w:type="dxa"/>
            <w:hideMark/>
          </w:tcPr>
          <w:p w:rsidR="000F04A3" w:rsidP="00170601" w14:paraId="44CD6AE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</w:t>
            </w:r>
          </w:p>
        </w:tc>
        <w:tc>
          <w:tcPr>
            <w:tcW w:w="7153" w:type="dxa"/>
            <w:hideMark/>
          </w:tcPr>
          <w:p w:rsidR="000F04A3" w:rsidP="00170601" w14:paraId="178A7B8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967" w:type="dxa"/>
            <w:hideMark/>
          </w:tcPr>
          <w:p w:rsidR="000F04A3" w:rsidP="00170601" w14:paraId="36B0D310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14:paraId="1D884802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F04A3" w:rsidP="00170601" w14:paraId="1C9DC6BB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17</w:t>
            </w:r>
          </w:p>
        </w:tc>
        <w:tc>
          <w:tcPr>
            <w:tcW w:w="7153" w:type="dxa"/>
          </w:tcPr>
          <w:p w:rsidR="000F04A3" w:rsidRPr="00BD590D" w:rsidP="00170601" w14:paraId="6BDDB35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LiFePO4 Must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, 12,8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 200AH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(2 шт.) ДБЖ ЕР20-3024 3000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Київській, 261, ОСББ «Київська 261»</w:t>
            </w:r>
          </w:p>
        </w:tc>
        <w:tc>
          <w:tcPr>
            <w:tcW w:w="1967" w:type="dxa"/>
            <w:vAlign w:val="center"/>
          </w:tcPr>
          <w:p w:rsidR="000F04A3" w:rsidP="00170601" w14:paraId="3335444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30 000,50</w:t>
            </w:r>
          </w:p>
        </w:tc>
      </w:tr>
      <w:tr w14:paraId="6A8EE16D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F04A3" w:rsidP="00170601" w14:paraId="103F38C4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18</w:t>
            </w:r>
          </w:p>
        </w:tc>
        <w:tc>
          <w:tcPr>
            <w:tcW w:w="7153" w:type="dxa"/>
          </w:tcPr>
          <w:p w:rsidR="000F04A3" w:rsidRPr="00BD590D" w:rsidP="00170601" w14:paraId="647167F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ДБЖ ЕР20-3024 3000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,3кВт, 24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 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>, 12,8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9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</w:t>
            </w:r>
            <w:r w:rsidRPr="00BD590D">
              <w:rPr>
                <w:rFonts w:ascii="Times New Roman" w:hAnsi="Times New Roman" w:cs="Times New Roman"/>
                <w:sz w:val="28"/>
                <w:szCs w:val="28"/>
              </w:rPr>
              <w:t xml:space="preserve"> (3 од.)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для потреб багатоквартирного будинку по вул. Симоненка Василя, 113-а, ОСББ «Симоненка 113-а»</w:t>
            </w:r>
          </w:p>
        </w:tc>
        <w:tc>
          <w:tcPr>
            <w:tcW w:w="1967" w:type="dxa"/>
            <w:vAlign w:val="center"/>
          </w:tcPr>
          <w:p w:rsidR="000F04A3" w:rsidP="00170601" w14:paraId="6DAEEB8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9 680,93</w:t>
            </w:r>
          </w:p>
        </w:tc>
      </w:tr>
      <w:tr w14:paraId="6A5B1DE1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F04A3" w:rsidP="00170601" w14:paraId="066AF9C7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19</w:t>
            </w:r>
          </w:p>
        </w:tc>
        <w:tc>
          <w:tcPr>
            <w:tcW w:w="7153" w:type="dxa"/>
          </w:tcPr>
          <w:p w:rsidR="000F04A3" w:rsidRPr="007B742F" w:rsidP="00170601" w14:paraId="50FCFF5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>-10K-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4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 xml:space="preserve">  для потреб багатоквартирного будинку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Pr="007B742F">
              <w:rPr>
                <w:rFonts w:ascii="Times New Roman" w:hAnsi="Times New Roman" w:cs="Times New Roman"/>
                <w:sz w:val="28"/>
                <w:szCs w:val="28"/>
              </w:rPr>
              <w:t>Харківській, 46, ОСББ «Декабристів 46»</w:t>
            </w:r>
          </w:p>
        </w:tc>
        <w:tc>
          <w:tcPr>
            <w:tcW w:w="1967" w:type="dxa"/>
            <w:vAlign w:val="center"/>
          </w:tcPr>
          <w:p w:rsidR="000F04A3" w:rsidP="00170601" w14:paraId="14DC815A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38925EE8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F04A3" w:rsidP="00170601" w14:paraId="449625D1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20</w:t>
            </w:r>
          </w:p>
        </w:tc>
        <w:tc>
          <w:tcPr>
            <w:tcW w:w="7153" w:type="dxa"/>
          </w:tcPr>
          <w:p w:rsidR="000F04A3" w:rsidRPr="00B9555D" w:rsidP="00170601" w14:paraId="4F359E0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5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WiFi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 для потреб багатоквартирного будинку по вул. Голуба Аркадія, 1-в, ОСББ «СДС-співдружність дружніх сусідів»</w:t>
            </w:r>
          </w:p>
        </w:tc>
        <w:tc>
          <w:tcPr>
            <w:tcW w:w="1967" w:type="dxa"/>
            <w:vAlign w:val="center"/>
          </w:tcPr>
          <w:p w:rsidR="000F04A3" w:rsidP="00170601" w14:paraId="56FCBAAD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45A35A03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F04A3" w:rsidP="00170601" w14:paraId="624FBEE0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21</w:t>
            </w:r>
          </w:p>
        </w:tc>
        <w:tc>
          <w:tcPr>
            <w:tcW w:w="7153" w:type="dxa"/>
          </w:tcPr>
          <w:p w:rsidR="000F04A3" w:rsidRPr="00E52931" w:rsidP="00170601" w14:paraId="285A73F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 xml:space="preserve">Інвертор для системи накопичення енергії (без акумулятора) 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, акумуляторний блок (2,4кВт</w:t>
            </w:r>
            <w:r w:rsidRPr="00E52931">
              <w:rPr>
                <w:rFonts w:ascii="Symbol" w:hAnsi="Symbol" w:cs="Times New Roman"/>
                <w:sz w:val="28"/>
                <w:szCs w:val="28"/>
              </w:rPr>
              <w:sym w:font="Symbol" w:char="F0D7"/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 xml:space="preserve">год/48В) (12 шт.) 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Dyness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4580</w:t>
            </w:r>
            <w:r w:rsidRPr="00E529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555D">
              <w:rPr>
                <w:rFonts w:ascii="Times New Roman" w:hAnsi="Times New Roman" w:cs="Times New Roman"/>
                <w:sz w:val="28"/>
                <w:szCs w:val="28"/>
              </w:rPr>
              <w:t xml:space="preserve">для потреб 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багатоквартирного будинку по вул. Грушевського Михайла,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52931">
              <w:rPr>
                <w:rFonts w:ascii="Times New Roman" w:hAnsi="Times New Roman" w:cs="Times New Roman"/>
                <w:sz w:val="28"/>
                <w:szCs w:val="28"/>
              </w:rPr>
              <w:t>ОСББ «ЖК «Затишок»</w:t>
            </w:r>
          </w:p>
        </w:tc>
        <w:tc>
          <w:tcPr>
            <w:tcW w:w="1967" w:type="dxa"/>
            <w:vAlign w:val="center"/>
          </w:tcPr>
          <w:p w:rsidR="000F04A3" w:rsidP="00170601" w14:paraId="312077D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08378C56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F04A3" w:rsidP="00170601" w14:paraId="26C1012E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22</w:t>
            </w:r>
          </w:p>
        </w:tc>
        <w:tc>
          <w:tcPr>
            <w:tcW w:w="7153" w:type="dxa"/>
          </w:tcPr>
          <w:p w:rsidR="000F04A3" w:rsidRPr="00251ACA" w:rsidP="00170601" w14:paraId="5556FE41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 xml:space="preserve">Генератор дизельний </w:t>
            </w:r>
            <w:r w:rsidRPr="00251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Wattstream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 xml:space="preserve"> 40-</w:t>
            </w:r>
            <w:r w:rsidRPr="00251A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 xml:space="preserve">, 30кВт, 400/230В, 50Гц, 3 фази для потреб багатоквартирного будинку по вул. 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В’ячеслава, 8, ТОВ Житло 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>Уют</w:t>
            </w:r>
            <w:r w:rsidRPr="00251ACA">
              <w:rPr>
                <w:rFonts w:ascii="Times New Roman" w:hAnsi="Times New Roman" w:cs="Times New Roman"/>
                <w:sz w:val="28"/>
                <w:szCs w:val="28"/>
              </w:rPr>
              <w:t xml:space="preserve"> Сервіс»</w:t>
            </w:r>
          </w:p>
        </w:tc>
        <w:tc>
          <w:tcPr>
            <w:tcW w:w="1967" w:type="dxa"/>
            <w:vAlign w:val="center"/>
          </w:tcPr>
          <w:p w:rsidR="000F04A3" w:rsidP="00170601" w14:paraId="0564D477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50 000,00</w:t>
            </w:r>
          </w:p>
        </w:tc>
      </w:tr>
      <w:tr w14:paraId="7224D609" w14:textId="77777777" w:rsidTr="00170601">
        <w:tblPrEx>
          <w:tblW w:w="0" w:type="auto"/>
          <w:tblLook w:val="04A0"/>
        </w:tblPrEx>
        <w:tc>
          <w:tcPr>
            <w:tcW w:w="594" w:type="dxa"/>
            <w:vAlign w:val="center"/>
          </w:tcPr>
          <w:p w:rsidR="000F04A3" w:rsidP="00170601" w14:paraId="560F6E12" w14:textId="77777777">
            <w:pPr>
              <w:jc w:val="center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iCs/>
                <w:sz w:val="27"/>
                <w:szCs w:val="27"/>
              </w:rPr>
              <w:t>23</w:t>
            </w:r>
          </w:p>
        </w:tc>
        <w:tc>
          <w:tcPr>
            <w:tcW w:w="7153" w:type="dxa"/>
          </w:tcPr>
          <w:p w:rsidR="000F04A3" w:rsidRPr="000211DF" w:rsidP="00170601" w14:paraId="28FE968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Гібридний інвертор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SUN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-12K-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SG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 12к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, 3Ф, 48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, акумуляторні батареї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Deye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LiFePO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4 51,2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. 100 </w:t>
            </w:r>
            <w:r w:rsidRPr="000211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 xml:space="preserve"> (3 шт.) для потреб багатоквартирного будинку по вул. Петлюри Симона,</w:t>
            </w:r>
          </w:p>
          <w:p w:rsidR="000F04A3" w:rsidRPr="000211DF" w:rsidP="00170601" w14:paraId="49E1D21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DF">
              <w:rPr>
                <w:rFonts w:ascii="Times New Roman" w:hAnsi="Times New Roman" w:cs="Times New Roman"/>
                <w:sz w:val="28"/>
                <w:szCs w:val="28"/>
              </w:rPr>
              <w:t>21-В/5 (Секція «А»), ОСББ «ПАЛЛАДІУМ 5»</w:t>
            </w:r>
          </w:p>
        </w:tc>
        <w:tc>
          <w:tcPr>
            <w:tcW w:w="1967" w:type="dxa"/>
            <w:vAlign w:val="center"/>
          </w:tcPr>
          <w:p w:rsidR="000F04A3" w:rsidP="00170601" w14:paraId="7746CC9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33 500,00</w:t>
            </w:r>
          </w:p>
        </w:tc>
      </w:tr>
    </w:tbl>
    <w:p w:rsidR="000F04A3" w:rsidP="000F04A3" w14:paraId="0A34153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4A3" w:rsidP="000F04A3" w14:paraId="0B1F129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4A3" w:rsidP="000F04A3" w14:paraId="4218C70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4A3" w:rsidP="000F04A3" w14:paraId="4B983CC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91B" w:rsidP="00D9691B" w14:paraId="607C02A3" w14:textId="77777777">
      <w:pPr>
        <w:pStyle w:val="ListParagraph"/>
        <w:tabs>
          <w:tab w:val="left" w:pos="0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>Виконуючий обов’язки</w:t>
      </w:r>
    </w:p>
    <w:p w:rsidR="00D9691B" w:rsidP="00D9691B" w14:paraId="107E12E4" w14:textId="77777777">
      <w:pPr>
        <w:pStyle w:val="ListParagraph"/>
        <w:tabs>
          <w:tab w:val="left" w:pos="0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iCs/>
          <w:sz w:val="27"/>
          <w:szCs w:val="27"/>
        </w:rPr>
      </w:pPr>
      <w:r>
        <w:rPr>
          <w:rFonts w:ascii="Times New Roman" w:hAnsi="Times New Roman" w:cs="Times New Roman"/>
          <w:iCs/>
          <w:sz w:val="27"/>
          <w:szCs w:val="27"/>
        </w:rPr>
        <w:t>міського голови-</w:t>
      </w:r>
    </w:p>
    <w:p w:rsidR="00D9691B" w:rsidP="00D9691B" w14:paraId="4FA768FA" w14:textId="77777777">
      <w:pPr>
        <w:pStyle w:val="ListParagraph"/>
        <w:tabs>
          <w:tab w:val="left" w:pos="0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заступник міського</w:t>
      </w:r>
    </w:p>
    <w:p w:rsidR="00D9691B" w:rsidP="00D9691B" w14:paraId="647328D8" w14:textId="77777777">
      <w:pPr>
        <w:pStyle w:val="ListParagraph"/>
        <w:tabs>
          <w:tab w:val="left" w:pos="0"/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голови з питань діяльності</w:t>
      </w:r>
    </w:p>
    <w:p w:rsidR="004F7CAD" w:rsidRPr="00EE06C3" w:rsidP="00D9691B" w14:paraId="5FF0D8BD" w14:textId="30F2C1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виконавчих органів</w:t>
      </w:r>
      <w:bookmarkStart w:id="2" w:name="_GoBack"/>
      <w:bookmarkEnd w:id="2"/>
      <w:r>
        <w:rPr>
          <w:rFonts w:ascii="Times New Roman" w:hAnsi="Times New Roman" w:cs="Times New Roman"/>
          <w:sz w:val="27"/>
          <w:szCs w:val="27"/>
        </w:rPr>
        <w:t xml:space="preserve"> ради</w:t>
      </w:r>
      <w:r>
        <w:rPr>
          <w:rFonts w:ascii="Times New Roman" w:hAnsi="Times New Roman" w:cs="Times New Roman"/>
          <w:iCs/>
          <w:sz w:val="27"/>
          <w:szCs w:val="27"/>
        </w:rPr>
        <w:t xml:space="preserve">                                                                         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11DF"/>
    <w:rsid w:val="0004464E"/>
    <w:rsid w:val="000E0637"/>
    <w:rsid w:val="000E7ADA"/>
    <w:rsid w:val="000F04A3"/>
    <w:rsid w:val="00170601"/>
    <w:rsid w:val="0019083E"/>
    <w:rsid w:val="00241A44"/>
    <w:rsid w:val="00251ACA"/>
    <w:rsid w:val="002D71B2"/>
    <w:rsid w:val="003735BC"/>
    <w:rsid w:val="003A4315"/>
    <w:rsid w:val="003B2A39"/>
    <w:rsid w:val="003D6893"/>
    <w:rsid w:val="004208DA"/>
    <w:rsid w:val="00424AD7"/>
    <w:rsid w:val="004C6C25"/>
    <w:rsid w:val="004F7CAD"/>
    <w:rsid w:val="00520285"/>
    <w:rsid w:val="00524AF7"/>
    <w:rsid w:val="00545B76"/>
    <w:rsid w:val="005548AC"/>
    <w:rsid w:val="00784598"/>
    <w:rsid w:val="00785DCF"/>
    <w:rsid w:val="007B742F"/>
    <w:rsid w:val="007C582E"/>
    <w:rsid w:val="0081066D"/>
    <w:rsid w:val="00853C00"/>
    <w:rsid w:val="00893E2E"/>
    <w:rsid w:val="008B6EF2"/>
    <w:rsid w:val="00A84A56"/>
    <w:rsid w:val="00AD4D7A"/>
    <w:rsid w:val="00B1424A"/>
    <w:rsid w:val="00B20C04"/>
    <w:rsid w:val="00B3670E"/>
    <w:rsid w:val="00B9555D"/>
    <w:rsid w:val="00BD590D"/>
    <w:rsid w:val="00CB633A"/>
    <w:rsid w:val="00D9691B"/>
    <w:rsid w:val="00E52931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0F04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691B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26ED7"/>
    <w:rsid w:val="000E7ADA"/>
    <w:rsid w:val="001043C3"/>
    <w:rsid w:val="0019083E"/>
    <w:rsid w:val="004D1168"/>
    <w:rsid w:val="00934C4A"/>
    <w:rsid w:val="00EE4C0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3345</Words>
  <Characters>1907</Characters>
  <Application>Microsoft Office Word</Application>
  <DocSecurity>8</DocSecurity>
  <Lines>15</Lines>
  <Paragraphs>10</Paragraphs>
  <ScaleCrop>false</ScaleCrop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2024-12-10T07:21:00Z</dcterms:modified>
</cp:coreProperties>
</file>