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2E54" w14:textId="77777777" w:rsidR="00C41CD2" w:rsidRDefault="009C593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04519D1D" w14:textId="77777777" w:rsidR="00BF54F2" w:rsidRPr="00157B78" w:rsidRDefault="00BF54F2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4CC8C2" w14:textId="2739F49E" w:rsidR="001B7ADC" w:rsidRPr="00157B78" w:rsidRDefault="00641C2B" w:rsidP="00BF5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проє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="001B7ADC" w:rsidRPr="00157B78">
        <w:rPr>
          <w:rFonts w:ascii="Times New Roman" w:hAnsi="Times New Roman" w:cs="Times New Roman"/>
          <w:b/>
          <w:sz w:val="28"/>
          <w:szCs w:val="28"/>
        </w:rPr>
        <w:t xml:space="preserve">  рішення  </w:t>
      </w:r>
      <w:r w:rsidR="00576134" w:rsidRPr="00157B78">
        <w:rPr>
          <w:rFonts w:ascii="Times New Roman" w:hAnsi="Times New Roman" w:cs="Times New Roman"/>
          <w:b/>
          <w:sz w:val="28"/>
          <w:szCs w:val="28"/>
        </w:rPr>
        <w:t>«Про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0C4" w:rsidRPr="00157B78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>Програми розвитку фізичної культури і спорту Броварської міської територіальної громади</w:t>
      </w:r>
      <w:r w:rsidR="004F23EC" w:rsidRPr="00157B78">
        <w:rPr>
          <w:rFonts w:ascii="Times New Roman" w:hAnsi="Times New Roman" w:cs="Times New Roman"/>
          <w:b/>
          <w:sz w:val="28"/>
          <w:szCs w:val="28"/>
        </w:rPr>
        <w:t xml:space="preserve"> на 2022-2026 роки</w:t>
      </w:r>
      <w:r w:rsidR="001D7CF9" w:rsidRPr="00157B78">
        <w:rPr>
          <w:rFonts w:ascii="Times New Roman" w:hAnsi="Times New Roman" w:cs="Times New Roman"/>
          <w:b/>
          <w:sz w:val="28"/>
          <w:szCs w:val="28"/>
        </w:rPr>
        <w:t>»</w:t>
      </w:r>
    </w:p>
    <w:p w14:paraId="1EBEA434" w14:textId="77777777" w:rsidR="004127E1" w:rsidRPr="00190723" w:rsidRDefault="004127E1" w:rsidP="001B7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E1DAF" w14:textId="77777777" w:rsidR="00AF7D4A" w:rsidRPr="00190723" w:rsidRDefault="00AF7D4A" w:rsidP="001B7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B57E4B" w14:textId="77777777" w:rsidR="004127E1" w:rsidRPr="00190723" w:rsidRDefault="004127E1" w:rsidP="0019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</w:t>
      </w:r>
      <w:r w:rsidR="00190723" w:rsidRPr="00190723">
        <w:rPr>
          <w:rFonts w:ascii="Times New Roman" w:hAnsi="Times New Roman" w:cs="Times New Roman"/>
          <w:sz w:val="28"/>
          <w:szCs w:val="28"/>
        </w:rPr>
        <w:t xml:space="preserve">відповідно до ст. 20 Регламенту </w:t>
      </w:r>
      <w:r w:rsidRPr="00190723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82490" w:rsidRPr="00190723">
        <w:rPr>
          <w:rFonts w:ascii="Times New Roman" w:hAnsi="Times New Roman" w:cs="Times New Roman"/>
          <w:sz w:val="28"/>
          <w:szCs w:val="28"/>
        </w:rPr>
        <w:t>Київської області VIII скликання.</w:t>
      </w:r>
    </w:p>
    <w:p w14:paraId="19BAD42C" w14:textId="77777777" w:rsidR="00AF7D4A" w:rsidRPr="00F27AE3" w:rsidRDefault="00AF7D4A" w:rsidP="00412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F6A560E" w14:textId="77777777"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E82490" w:rsidRPr="00157B78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</w:t>
      </w:r>
      <w:r w:rsidR="00157B78">
        <w:rPr>
          <w:rFonts w:ascii="Times New Roman" w:hAnsi="Times New Roman" w:cs="Times New Roman"/>
          <w:b/>
          <w:sz w:val="28"/>
          <w:szCs w:val="28"/>
        </w:rPr>
        <w:t>.</w:t>
      </w:r>
    </w:p>
    <w:p w14:paraId="1D742829" w14:textId="77777777" w:rsidR="00410F84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A7DE1" w:rsidRPr="00190723">
        <w:rPr>
          <w:rFonts w:ascii="Times New Roman" w:hAnsi="Times New Roman" w:cs="Times New Roman"/>
          <w:sz w:val="28"/>
          <w:szCs w:val="28"/>
        </w:rPr>
        <w:t>Внесення змін до Програми,</w:t>
      </w:r>
      <w:r w:rsidR="00912E47" w:rsidRPr="00190723">
        <w:rPr>
          <w:rFonts w:ascii="Times New Roman" w:hAnsi="Times New Roman" w:cs="Times New Roman"/>
          <w:sz w:val="28"/>
          <w:szCs w:val="28"/>
        </w:rPr>
        <w:t xml:space="preserve"> забезпечить участь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спортсменів Броварської міської тери</w:t>
      </w:r>
      <w:r w:rsidR="00DA7DE1" w:rsidRPr="00190723">
        <w:rPr>
          <w:rFonts w:ascii="Times New Roman" w:hAnsi="Times New Roman" w:cs="Times New Roman"/>
          <w:sz w:val="28"/>
          <w:szCs w:val="28"/>
        </w:rPr>
        <w:t>торіальної г</w:t>
      </w:r>
      <w:r w:rsidR="000A65E5">
        <w:rPr>
          <w:rFonts w:ascii="Times New Roman" w:hAnsi="Times New Roman" w:cs="Times New Roman"/>
          <w:sz w:val="28"/>
          <w:szCs w:val="28"/>
        </w:rPr>
        <w:t>ромади у міжнародних,</w:t>
      </w:r>
      <w:r w:rsidR="00DF4BDC" w:rsidRPr="00190723">
        <w:rPr>
          <w:rFonts w:ascii="Times New Roman" w:hAnsi="Times New Roman" w:cs="Times New Roman"/>
          <w:sz w:val="28"/>
          <w:szCs w:val="28"/>
        </w:rPr>
        <w:t xml:space="preserve"> всеукраїнських</w:t>
      </w:r>
      <w:r w:rsidR="00FE08E5">
        <w:rPr>
          <w:rFonts w:ascii="Times New Roman" w:hAnsi="Times New Roman" w:cs="Times New Roman"/>
          <w:sz w:val="28"/>
          <w:szCs w:val="28"/>
        </w:rPr>
        <w:t>, обласних</w:t>
      </w:r>
      <w:r w:rsidR="00633884">
        <w:rPr>
          <w:rFonts w:ascii="Times New Roman" w:hAnsi="Times New Roman" w:cs="Times New Roman"/>
          <w:sz w:val="28"/>
          <w:szCs w:val="28"/>
        </w:rPr>
        <w:t>, районних</w:t>
      </w:r>
      <w:r w:rsidR="00FE08E5">
        <w:rPr>
          <w:rFonts w:ascii="Times New Roman" w:hAnsi="Times New Roman" w:cs="Times New Roman"/>
          <w:sz w:val="28"/>
          <w:szCs w:val="28"/>
        </w:rPr>
        <w:t xml:space="preserve"> змаганнях, проведення міських спортивно-масових заходів.</w:t>
      </w:r>
    </w:p>
    <w:p w14:paraId="0C3574E7" w14:textId="77777777" w:rsidR="006F4A75" w:rsidRPr="00F27AE3" w:rsidRDefault="006F4A7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Буде приведено у відповідніс</w:t>
      </w:r>
      <w:r w:rsidR="00F01DBE">
        <w:rPr>
          <w:rFonts w:ascii="Times New Roman" w:hAnsi="Times New Roman" w:cs="Times New Roman"/>
          <w:sz w:val="28"/>
          <w:szCs w:val="28"/>
        </w:rPr>
        <w:t>ть</w:t>
      </w:r>
      <w:r w:rsidR="002348C4">
        <w:rPr>
          <w:rFonts w:ascii="Times New Roman" w:hAnsi="Times New Roman" w:cs="Times New Roman"/>
          <w:sz w:val="28"/>
          <w:szCs w:val="28"/>
        </w:rPr>
        <w:t xml:space="preserve"> показників Програми з </w:t>
      </w:r>
      <w:r w:rsidR="00D659E6">
        <w:rPr>
          <w:rFonts w:ascii="Times New Roman" w:hAnsi="Times New Roman" w:cs="Times New Roman"/>
          <w:sz w:val="28"/>
          <w:szCs w:val="28"/>
        </w:rPr>
        <w:t>коштами</w:t>
      </w:r>
      <w:r w:rsidR="00F01DBE">
        <w:rPr>
          <w:rFonts w:ascii="Times New Roman" w:hAnsi="Times New Roman" w:cs="Times New Roman"/>
          <w:sz w:val="28"/>
          <w:szCs w:val="28"/>
        </w:rPr>
        <w:t xml:space="preserve">, передбачених у </w:t>
      </w:r>
      <w:r w:rsidR="00D659E6">
        <w:rPr>
          <w:rFonts w:ascii="Times New Roman" w:hAnsi="Times New Roman" w:cs="Times New Roman"/>
          <w:sz w:val="28"/>
          <w:szCs w:val="28"/>
        </w:rPr>
        <w:t xml:space="preserve">бюджеті Броварської  міської територіальної громади  у 2025 році. </w:t>
      </w:r>
    </w:p>
    <w:p w14:paraId="79D28ABF" w14:textId="77777777"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>2.  Мета і шляхи її досягнення.</w:t>
      </w:r>
    </w:p>
    <w:p w14:paraId="1D21B082" w14:textId="77777777" w:rsidR="00F64B7F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Безперебійне фінансування галузі фізичної культури та спорту, </w:t>
      </w:r>
      <w:r w:rsidR="00597E90" w:rsidRPr="00190723">
        <w:rPr>
          <w:rFonts w:ascii="Times New Roman" w:hAnsi="Times New Roman" w:cs="Times New Roman"/>
          <w:sz w:val="28"/>
          <w:szCs w:val="28"/>
        </w:rPr>
        <w:t>організація</w:t>
      </w:r>
      <w:r w:rsidRPr="0019072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міських спортивно-масових заходів </w:t>
      </w:r>
      <w:r w:rsidRPr="00190723">
        <w:rPr>
          <w:rFonts w:ascii="Times New Roman" w:hAnsi="Times New Roman" w:cs="Times New Roman"/>
          <w:sz w:val="28"/>
          <w:szCs w:val="28"/>
        </w:rPr>
        <w:t>та участі у</w:t>
      </w:r>
      <w:r w:rsidR="00597E9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міжнародних, всеукраїнських, обласних та районних </w:t>
      </w:r>
      <w:r w:rsidRPr="00190723">
        <w:rPr>
          <w:rFonts w:ascii="Times New Roman" w:hAnsi="Times New Roman" w:cs="Times New Roman"/>
          <w:sz w:val="28"/>
          <w:szCs w:val="28"/>
        </w:rPr>
        <w:t xml:space="preserve"> змаганнях.</w:t>
      </w:r>
    </w:p>
    <w:p w14:paraId="307D2D17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3. Правові аспекти.</w:t>
      </w:r>
    </w:p>
    <w:p w14:paraId="4D37983B" w14:textId="77777777" w:rsidR="00F922C7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Пункт 22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90723">
        <w:rPr>
          <w:rFonts w:ascii="Times New Roman" w:hAnsi="Times New Roman" w:cs="Times New Roman"/>
          <w:sz w:val="28"/>
          <w:szCs w:val="28"/>
        </w:rPr>
        <w:t>статті 26 Закону України «Про місцеве самоврядування в Україні</w:t>
      </w:r>
      <w:r w:rsidR="009D0B8F" w:rsidRPr="00190723">
        <w:rPr>
          <w:rFonts w:ascii="Times New Roman" w:hAnsi="Times New Roman" w:cs="Times New Roman"/>
          <w:sz w:val="28"/>
          <w:szCs w:val="28"/>
        </w:rPr>
        <w:t>.</w:t>
      </w:r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7F735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F922C7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57B78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14:paraId="40339C0C" w14:textId="77777777" w:rsidR="00081F49" w:rsidRDefault="00F922C7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  </w:t>
      </w:r>
      <w:r w:rsidR="00EC292C" w:rsidRPr="00190723">
        <w:rPr>
          <w:rFonts w:ascii="Times New Roman" w:hAnsi="Times New Roman" w:cs="Times New Roman"/>
          <w:sz w:val="28"/>
          <w:szCs w:val="28"/>
        </w:rPr>
        <w:t>Прийняття цього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рішення передбачає </w:t>
      </w:r>
      <w:r w:rsidR="00C161B0">
        <w:rPr>
          <w:rFonts w:ascii="Times New Roman" w:hAnsi="Times New Roman" w:cs="Times New Roman"/>
          <w:sz w:val="28"/>
          <w:szCs w:val="28"/>
        </w:rPr>
        <w:t>фінансування Програми у 2025</w:t>
      </w:r>
      <w:r w:rsidR="00EC292C" w:rsidRPr="00190723">
        <w:rPr>
          <w:rFonts w:ascii="Times New Roman" w:hAnsi="Times New Roman" w:cs="Times New Roman"/>
          <w:sz w:val="28"/>
          <w:szCs w:val="28"/>
        </w:rPr>
        <w:t xml:space="preserve"> році –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081F49">
        <w:rPr>
          <w:rFonts w:ascii="Times New Roman" w:hAnsi="Times New Roman" w:cs="Times New Roman"/>
          <w:sz w:val="28"/>
          <w:szCs w:val="28"/>
        </w:rPr>
        <w:t>у розмірі 2000000.</w:t>
      </w:r>
    </w:p>
    <w:p w14:paraId="16F65280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5. Прогноз результатів.</w:t>
      </w:r>
    </w:p>
    <w:p w14:paraId="02C7BFB0" w14:textId="77777777" w:rsidR="005E6F9F" w:rsidRPr="00190723" w:rsidRDefault="005E6F9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190723">
        <w:rPr>
          <w:rFonts w:ascii="Times New Roman" w:hAnsi="Times New Roman" w:cs="Times New Roman"/>
          <w:sz w:val="28"/>
          <w:szCs w:val="28"/>
        </w:rPr>
        <w:t>ресурсного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r w:rsidRPr="00190723">
        <w:rPr>
          <w:rFonts w:ascii="Times New Roman" w:hAnsi="Times New Roman" w:cs="Times New Roman"/>
          <w:sz w:val="28"/>
          <w:szCs w:val="28"/>
        </w:rPr>
        <w:t>матер</w:t>
      </w:r>
      <w:r w:rsidR="00963AF0" w:rsidRPr="00190723">
        <w:rPr>
          <w:rFonts w:ascii="Times New Roman" w:hAnsi="Times New Roman" w:cs="Times New Roman"/>
          <w:sz w:val="28"/>
          <w:szCs w:val="28"/>
        </w:rPr>
        <w:t xml:space="preserve">іально-технічного 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стану галузі, 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розвитку олімпійських, </w:t>
      </w:r>
      <w:proofErr w:type="spellStart"/>
      <w:r w:rsidR="009D0B8F" w:rsidRPr="00190723">
        <w:rPr>
          <w:rFonts w:ascii="Times New Roman" w:hAnsi="Times New Roman" w:cs="Times New Roman"/>
          <w:sz w:val="28"/>
          <w:szCs w:val="28"/>
        </w:rPr>
        <w:t>пара</w:t>
      </w:r>
      <w:r w:rsidR="005B6A79" w:rsidRPr="00190723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="005B6A79"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7BA" w:rsidRPr="00190723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="009A07BA" w:rsidRPr="00190723">
        <w:rPr>
          <w:rFonts w:ascii="Times New Roman" w:hAnsi="Times New Roman" w:cs="Times New Roman"/>
          <w:sz w:val="28"/>
          <w:szCs w:val="28"/>
        </w:rPr>
        <w:t xml:space="preserve"> та не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олімпійських  видів спорту, удосконалення системи підготовки збірних команд  </w:t>
      </w:r>
      <w:r w:rsidR="00011E66" w:rsidRPr="00190723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, </w:t>
      </w:r>
      <w:r w:rsidR="008D66B4" w:rsidRPr="00190723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спортивного резерву, </w:t>
      </w:r>
      <w:r w:rsidR="008D66B4" w:rsidRPr="00190723">
        <w:rPr>
          <w:rFonts w:ascii="Times New Roman" w:hAnsi="Times New Roman" w:cs="Times New Roman"/>
          <w:sz w:val="28"/>
          <w:szCs w:val="28"/>
        </w:rPr>
        <w:t>підтримка</w:t>
      </w:r>
      <w:r w:rsidR="00011E66" w:rsidRPr="00190723">
        <w:rPr>
          <w:rFonts w:ascii="Times New Roman" w:hAnsi="Times New Roman" w:cs="Times New Roman"/>
          <w:sz w:val="28"/>
          <w:szCs w:val="28"/>
        </w:rPr>
        <w:t xml:space="preserve"> спорту ветеранів.</w:t>
      </w:r>
    </w:p>
    <w:p w14:paraId="4411657B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Pr="00157B78">
        <w:rPr>
          <w:rFonts w:ascii="Times New Roman" w:hAnsi="Times New Roman" w:cs="Times New Roman"/>
          <w:b/>
          <w:sz w:val="28"/>
          <w:szCs w:val="28"/>
        </w:rPr>
        <w:t>6. Суб’</w:t>
      </w:r>
      <w:r w:rsidR="00E157FA" w:rsidRPr="00157B78">
        <w:rPr>
          <w:rFonts w:ascii="Times New Roman" w:hAnsi="Times New Roman" w:cs="Times New Roman"/>
          <w:b/>
          <w:sz w:val="28"/>
          <w:szCs w:val="28"/>
        </w:rPr>
        <w:t>єкт подання проє</w:t>
      </w:r>
      <w:r w:rsidRPr="00157B78">
        <w:rPr>
          <w:rFonts w:ascii="Times New Roman" w:hAnsi="Times New Roman" w:cs="Times New Roman"/>
          <w:b/>
          <w:sz w:val="28"/>
          <w:szCs w:val="28"/>
        </w:rPr>
        <w:t>кту рішення.</w:t>
      </w:r>
    </w:p>
    <w:p w14:paraId="6A6EEF68" w14:textId="77777777" w:rsidR="00A36EEF" w:rsidRPr="00190723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AF0" w:rsidRPr="00190723">
        <w:rPr>
          <w:rFonts w:ascii="Times New Roman" w:hAnsi="Times New Roman" w:cs="Times New Roman"/>
          <w:sz w:val="28"/>
          <w:szCs w:val="28"/>
        </w:rPr>
        <w:t>проє</w:t>
      </w:r>
      <w:r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рішення –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Рожков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Дмитро Анатолійович – начальник відділу фізичної культури та спорту Броварської міської ради Броварського району К</w:t>
      </w:r>
      <w:r w:rsidR="00AF7D4A" w:rsidRPr="00190723">
        <w:rPr>
          <w:rFonts w:ascii="Times New Roman" w:hAnsi="Times New Roman" w:cs="Times New Roman"/>
          <w:sz w:val="28"/>
          <w:szCs w:val="28"/>
        </w:rPr>
        <w:t>иївської</w:t>
      </w:r>
      <w:r w:rsidR="00F614E2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14:paraId="3CE363D0" w14:textId="77777777" w:rsidR="00A36EEF" w:rsidRPr="00190723" w:rsidRDefault="004F2C26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A36EEF" w:rsidRPr="00190723">
        <w:rPr>
          <w:rFonts w:ascii="Times New Roman" w:hAnsi="Times New Roman" w:cs="Times New Roman"/>
          <w:sz w:val="28"/>
          <w:szCs w:val="28"/>
        </w:rPr>
        <w:t>Відпов</w:t>
      </w:r>
      <w:r w:rsidR="00410F84" w:rsidRPr="00190723">
        <w:rPr>
          <w:rFonts w:ascii="Times New Roman" w:hAnsi="Times New Roman" w:cs="Times New Roman"/>
          <w:sz w:val="28"/>
          <w:szCs w:val="28"/>
        </w:rPr>
        <w:t xml:space="preserve">ідальна особа за підготовку </w:t>
      </w:r>
      <w:proofErr w:type="spellStart"/>
      <w:r w:rsidR="00410F84" w:rsidRPr="00190723">
        <w:rPr>
          <w:rFonts w:ascii="Times New Roman" w:hAnsi="Times New Roman" w:cs="Times New Roman"/>
          <w:sz w:val="28"/>
          <w:szCs w:val="28"/>
        </w:rPr>
        <w:t>проє</w:t>
      </w:r>
      <w:r w:rsidR="00A36EEF"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A36EEF" w:rsidRPr="00190723">
        <w:rPr>
          <w:rFonts w:ascii="Times New Roman" w:hAnsi="Times New Roman" w:cs="Times New Roman"/>
          <w:sz w:val="28"/>
          <w:szCs w:val="28"/>
        </w:rPr>
        <w:t xml:space="preserve"> ріше</w:t>
      </w:r>
      <w:r w:rsidR="00CA0020" w:rsidRPr="00190723">
        <w:rPr>
          <w:rFonts w:ascii="Times New Roman" w:hAnsi="Times New Roman" w:cs="Times New Roman"/>
          <w:sz w:val="28"/>
          <w:szCs w:val="28"/>
        </w:rPr>
        <w:t>ння –</w:t>
      </w:r>
      <w:proofErr w:type="spellStart"/>
      <w:r w:rsidR="002470BB">
        <w:rPr>
          <w:rFonts w:ascii="Times New Roman" w:hAnsi="Times New Roman" w:cs="Times New Roman"/>
          <w:sz w:val="28"/>
          <w:szCs w:val="28"/>
        </w:rPr>
        <w:t>Тузинська</w:t>
      </w:r>
      <w:proofErr w:type="spellEnd"/>
      <w:r w:rsidR="002470BB">
        <w:rPr>
          <w:rFonts w:ascii="Times New Roman" w:hAnsi="Times New Roman" w:cs="Times New Roman"/>
          <w:sz w:val="28"/>
          <w:szCs w:val="28"/>
        </w:rPr>
        <w:t xml:space="preserve"> Олена Миколаївна</w:t>
      </w:r>
      <w:r w:rsidR="00A36EEF" w:rsidRPr="00190723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фізичної культури та спорту Броварської міської ради Броварського  району Київсько</w:t>
      </w:r>
      <w:r w:rsidR="00F614E2">
        <w:rPr>
          <w:rFonts w:ascii="Times New Roman" w:hAnsi="Times New Roman" w:cs="Times New Roman"/>
          <w:sz w:val="28"/>
          <w:szCs w:val="28"/>
        </w:rPr>
        <w:t>ї області.</w:t>
      </w:r>
    </w:p>
    <w:p w14:paraId="7A790624" w14:textId="77777777" w:rsidR="00190723" w:rsidRPr="00157B78" w:rsidRDefault="00EC292C" w:rsidP="00D84AB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B78">
        <w:rPr>
          <w:rFonts w:ascii="Times New Roman" w:hAnsi="Times New Roman" w:cs="Times New Roman"/>
          <w:b/>
          <w:bCs/>
          <w:sz w:val="28"/>
          <w:szCs w:val="28"/>
        </w:rPr>
        <w:t xml:space="preserve">7. Порівняльна таблиця. </w:t>
      </w:r>
    </w:p>
    <w:tbl>
      <w:tblPr>
        <w:tblW w:w="9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8"/>
        <w:gridCol w:w="1620"/>
        <w:gridCol w:w="7"/>
        <w:gridCol w:w="1628"/>
      </w:tblGrid>
      <w:tr w:rsidR="00157B78" w:rsidRPr="00190723" w14:paraId="24C3F263" w14:textId="77777777" w:rsidTr="00BF54F2">
        <w:tc>
          <w:tcPr>
            <w:tcW w:w="6338" w:type="dxa"/>
          </w:tcPr>
          <w:p w14:paraId="0FED7C48" w14:textId="77777777"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627" w:type="dxa"/>
            <w:gridSpan w:val="2"/>
          </w:tcPr>
          <w:p w14:paraId="24C58A88" w14:textId="77777777" w:rsidR="00157B78" w:rsidRPr="00190723" w:rsidRDefault="00ED26AC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49605BF9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Було:</w:t>
            </w:r>
          </w:p>
        </w:tc>
        <w:tc>
          <w:tcPr>
            <w:tcW w:w="1628" w:type="dxa"/>
          </w:tcPr>
          <w:p w14:paraId="10B52DC3" w14:textId="77777777" w:rsidR="00157B78" w:rsidRPr="00190723" w:rsidRDefault="00744A2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11A93E33" w14:textId="77777777"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57B78" w:rsidRPr="00190723" w14:paraId="500E4E7B" w14:textId="77777777" w:rsidTr="00BF54F2">
        <w:tc>
          <w:tcPr>
            <w:tcW w:w="6338" w:type="dxa"/>
          </w:tcPr>
          <w:p w14:paraId="0C367ADD" w14:textId="77777777"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1. Забезпечення проведення спортивно-масових заходів, участь у обласних, всеукраїнських, 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міжнародних  спортивно-масових заходах (чемпіонати, кубки, турніри, фестивалів, спартакіади, спортивні ігри та інші спортивні заходи); проведення навчально-тренувальних зборів з олімпійських та неолімпійських видів спорту, спорту осіб з інвалідністю та ветеранів.</w:t>
            </w:r>
          </w:p>
          <w:p w14:paraId="21141AEC" w14:textId="77777777"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14:paraId="1B5990C6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5613C8E1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4AE6947A" w14:textId="77777777" w:rsidTr="00BF54F2">
        <w:tc>
          <w:tcPr>
            <w:tcW w:w="6338" w:type="dxa"/>
          </w:tcPr>
          <w:p w14:paraId="4FE5B05B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39AB6D93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00976411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2D59955F" w14:textId="77777777" w:rsidTr="00BF54F2">
        <w:tc>
          <w:tcPr>
            <w:tcW w:w="6338" w:type="dxa"/>
          </w:tcPr>
          <w:p w14:paraId="0ADADDEC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14:paraId="09805E43" w14:textId="77777777" w:rsidR="00157B78" w:rsidRPr="00190723" w:rsidRDefault="00BE7849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6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ACD44F" w14:textId="77777777" w:rsidR="00157B78" w:rsidRPr="00190723" w:rsidRDefault="00BE7849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</w:tr>
      <w:tr w:rsidR="00157B78" w:rsidRPr="00190723" w14:paraId="3F163FDC" w14:textId="77777777" w:rsidTr="00BF54F2">
        <w:tc>
          <w:tcPr>
            <w:tcW w:w="6338" w:type="dxa"/>
          </w:tcPr>
          <w:p w14:paraId="60C4199A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627" w:type="dxa"/>
            <w:gridSpan w:val="2"/>
          </w:tcPr>
          <w:p w14:paraId="5E171CB5" w14:textId="77777777"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28" w:type="dxa"/>
          </w:tcPr>
          <w:p w14:paraId="37B53DF2" w14:textId="77777777" w:rsidR="00157B78" w:rsidRPr="00190723" w:rsidRDefault="00E5067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57B78" w:rsidRPr="00190723" w14:paraId="06CE5352" w14:textId="77777777" w:rsidTr="00BF54F2">
        <w:tc>
          <w:tcPr>
            <w:tcW w:w="6338" w:type="dxa"/>
          </w:tcPr>
          <w:p w14:paraId="539CB7AF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627" w:type="dxa"/>
            <w:gridSpan w:val="2"/>
          </w:tcPr>
          <w:p w14:paraId="3E3F8978" w14:textId="77777777" w:rsidR="00157B78" w:rsidRPr="00190723" w:rsidRDefault="00E5067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6100</w:t>
            </w:r>
          </w:p>
        </w:tc>
        <w:tc>
          <w:tcPr>
            <w:tcW w:w="1628" w:type="dxa"/>
          </w:tcPr>
          <w:p w14:paraId="268992B8" w14:textId="77777777" w:rsidR="00157B78" w:rsidRPr="00190723" w:rsidRDefault="00D74861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</w:tr>
      <w:tr w:rsidR="00157B78" w:rsidRPr="00190723" w14:paraId="1D768668" w14:textId="77777777" w:rsidTr="00BF54F2">
        <w:tc>
          <w:tcPr>
            <w:tcW w:w="6338" w:type="dxa"/>
          </w:tcPr>
          <w:p w14:paraId="345F264A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627" w:type="dxa"/>
            <w:gridSpan w:val="2"/>
          </w:tcPr>
          <w:p w14:paraId="414CB2E2" w14:textId="77777777"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628" w:type="dxa"/>
          </w:tcPr>
          <w:p w14:paraId="36776550" w14:textId="77777777" w:rsidR="00157B78" w:rsidRPr="00190723" w:rsidRDefault="00D74861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</w:tr>
      <w:tr w:rsidR="00157B78" w:rsidRPr="00190723" w14:paraId="72965FE8" w14:textId="77777777" w:rsidTr="00BF54F2">
        <w:tc>
          <w:tcPr>
            <w:tcW w:w="6338" w:type="dxa"/>
          </w:tcPr>
          <w:p w14:paraId="670EFD2D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2. Надання для спортсменів Броварської міської територіальної громади – учасників Олімпійських, Паралімпійських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Дефлімпійських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ігор, чемпіонатів Європи та світу з олімпійських та не олімпійських видів спорту – матеріальної  допомоги для покращення соціально-побутових умов та проведення реабілітації</w:t>
            </w:r>
          </w:p>
        </w:tc>
        <w:tc>
          <w:tcPr>
            <w:tcW w:w="1627" w:type="dxa"/>
            <w:gridSpan w:val="2"/>
          </w:tcPr>
          <w:p w14:paraId="4513866F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1919170F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25DB04AE" w14:textId="77777777" w:rsidTr="00BF54F2">
        <w:tc>
          <w:tcPr>
            <w:tcW w:w="6338" w:type="dxa"/>
          </w:tcPr>
          <w:p w14:paraId="0DEA2FBC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6C35FADD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6DE5D9A2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7885AD33" w14:textId="77777777" w:rsidTr="00BF54F2">
        <w:tc>
          <w:tcPr>
            <w:tcW w:w="6338" w:type="dxa"/>
          </w:tcPr>
          <w:p w14:paraId="5E4F3F2E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14:paraId="2137BBDA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628" w:type="dxa"/>
          </w:tcPr>
          <w:p w14:paraId="722E6280" w14:textId="77777777"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177F3F1F" w14:textId="77777777" w:rsidTr="00BF54F2">
        <w:tc>
          <w:tcPr>
            <w:tcW w:w="6338" w:type="dxa"/>
          </w:tcPr>
          <w:p w14:paraId="3B528287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627" w:type="dxa"/>
            <w:gridSpan w:val="2"/>
          </w:tcPr>
          <w:p w14:paraId="67663867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14:paraId="578EAC92" w14:textId="77777777"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3C012E21" w14:textId="77777777" w:rsidTr="00BF54F2">
        <w:tc>
          <w:tcPr>
            <w:tcW w:w="6338" w:type="dxa"/>
          </w:tcPr>
          <w:p w14:paraId="07A55930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осіб</w:t>
            </w:r>
          </w:p>
        </w:tc>
        <w:tc>
          <w:tcPr>
            <w:tcW w:w="1627" w:type="dxa"/>
            <w:gridSpan w:val="2"/>
          </w:tcPr>
          <w:p w14:paraId="6D5B4081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14:paraId="60C68C4C" w14:textId="77777777"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63BF8C6D" w14:textId="77777777" w:rsidTr="00BF54F2">
        <w:tc>
          <w:tcPr>
            <w:tcW w:w="6338" w:type="dxa"/>
          </w:tcPr>
          <w:p w14:paraId="14537EC2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вартість, грн. на особу</w:t>
            </w:r>
          </w:p>
        </w:tc>
        <w:tc>
          <w:tcPr>
            <w:tcW w:w="1627" w:type="dxa"/>
            <w:gridSpan w:val="2"/>
          </w:tcPr>
          <w:p w14:paraId="623298FD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8" w:type="dxa"/>
          </w:tcPr>
          <w:p w14:paraId="4A240ACF" w14:textId="77777777"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51C68589" w14:textId="77777777" w:rsidTr="00BF54F2">
        <w:tc>
          <w:tcPr>
            <w:tcW w:w="6338" w:type="dxa"/>
          </w:tcPr>
          <w:p w14:paraId="467B1AA6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3. Придбання обладнання, інвентарю, спортивного одягу та взуття для учнів ДЮСШ та провідних спортсменів Броварської міської територіальної громади</w:t>
            </w:r>
          </w:p>
        </w:tc>
        <w:tc>
          <w:tcPr>
            <w:tcW w:w="1627" w:type="dxa"/>
            <w:gridSpan w:val="2"/>
          </w:tcPr>
          <w:p w14:paraId="7BBA1F1A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2E482F9E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78DF4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D7D0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2D9B4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012DE01A" w14:textId="77777777" w:rsidTr="00BF54F2">
        <w:tc>
          <w:tcPr>
            <w:tcW w:w="6338" w:type="dxa"/>
          </w:tcPr>
          <w:p w14:paraId="47FDCCFC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6EADAED2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18188EE0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13C460B8" w14:textId="77777777" w:rsidTr="00BF54F2">
        <w:tc>
          <w:tcPr>
            <w:tcW w:w="6338" w:type="dxa"/>
          </w:tcPr>
          <w:p w14:paraId="57FAE5D0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14:paraId="4F4F4863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  <w:tc>
          <w:tcPr>
            <w:tcW w:w="1628" w:type="dxa"/>
          </w:tcPr>
          <w:p w14:paraId="2F98CB84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46D82A0F" w14:textId="77777777" w:rsidTr="00BF54F2">
        <w:tc>
          <w:tcPr>
            <w:tcW w:w="6338" w:type="dxa"/>
          </w:tcPr>
          <w:p w14:paraId="6FBF3D8B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627" w:type="dxa"/>
            <w:gridSpan w:val="2"/>
          </w:tcPr>
          <w:p w14:paraId="16A9015F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8" w:type="dxa"/>
          </w:tcPr>
          <w:p w14:paraId="6CA6675C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380B6671" w14:textId="77777777" w:rsidTr="00BF54F2">
        <w:tc>
          <w:tcPr>
            <w:tcW w:w="6338" w:type="dxa"/>
          </w:tcPr>
          <w:p w14:paraId="6DD2622E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комплекту, грн.</w:t>
            </w:r>
          </w:p>
        </w:tc>
        <w:tc>
          <w:tcPr>
            <w:tcW w:w="1627" w:type="dxa"/>
            <w:gridSpan w:val="2"/>
          </w:tcPr>
          <w:p w14:paraId="3B0D6BA8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628" w:type="dxa"/>
          </w:tcPr>
          <w:p w14:paraId="0CE7EA12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4FCC2B37" w14:textId="77777777" w:rsidTr="00BF54F2">
        <w:tc>
          <w:tcPr>
            <w:tcW w:w="6338" w:type="dxa"/>
          </w:tcPr>
          <w:p w14:paraId="2865D5D8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4. Оренда спортивних споруд та обладнання для проведення спортивно-масових заходів</w:t>
            </w:r>
          </w:p>
        </w:tc>
        <w:tc>
          <w:tcPr>
            <w:tcW w:w="1627" w:type="dxa"/>
            <w:gridSpan w:val="2"/>
          </w:tcPr>
          <w:p w14:paraId="65C97C4F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7DB2CF6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79585596" w14:textId="77777777" w:rsidTr="00BF54F2">
        <w:tc>
          <w:tcPr>
            <w:tcW w:w="6338" w:type="dxa"/>
          </w:tcPr>
          <w:p w14:paraId="66A2B3D2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627" w:type="dxa"/>
            <w:gridSpan w:val="2"/>
          </w:tcPr>
          <w:p w14:paraId="0AD96D23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523C9621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3A875F99" w14:textId="77777777" w:rsidTr="00BF54F2">
        <w:tc>
          <w:tcPr>
            <w:tcW w:w="6338" w:type="dxa"/>
          </w:tcPr>
          <w:p w14:paraId="4CD86762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14:paraId="2502F93D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628" w:type="dxa"/>
          </w:tcPr>
          <w:p w14:paraId="7E205C71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02EA115F" w14:textId="77777777" w:rsidTr="00BF54F2">
        <w:tc>
          <w:tcPr>
            <w:tcW w:w="6338" w:type="dxa"/>
          </w:tcPr>
          <w:p w14:paraId="766B56DB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</w:t>
            </w:r>
          </w:p>
        </w:tc>
        <w:tc>
          <w:tcPr>
            <w:tcW w:w="1627" w:type="dxa"/>
            <w:gridSpan w:val="2"/>
          </w:tcPr>
          <w:p w14:paraId="0EF00D71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14:paraId="2A406186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5E5135CC" w14:textId="77777777" w:rsidTr="00BF54F2">
        <w:tc>
          <w:tcPr>
            <w:tcW w:w="6338" w:type="dxa"/>
          </w:tcPr>
          <w:p w14:paraId="68A92C1F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послуги, грн.</w:t>
            </w:r>
          </w:p>
        </w:tc>
        <w:tc>
          <w:tcPr>
            <w:tcW w:w="1627" w:type="dxa"/>
            <w:gridSpan w:val="2"/>
          </w:tcPr>
          <w:p w14:paraId="3D0E8D76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628" w:type="dxa"/>
          </w:tcPr>
          <w:p w14:paraId="7255BD6F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338EA02F" w14:textId="77777777" w:rsidTr="00BF54F2">
        <w:tc>
          <w:tcPr>
            <w:tcW w:w="6338" w:type="dxa"/>
          </w:tcPr>
          <w:p w14:paraId="6C89B14B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ВСЬОГО (грн.):</w:t>
            </w:r>
          </w:p>
        </w:tc>
        <w:tc>
          <w:tcPr>
            <w:tcW w:w="1627" w:type="dxa"/>
            <w:gridSpan w:val="2"/>
          </w:tcPr>
          <w:p w14:paraId="79637072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1157000</w:t>
            </w:r>
          </w:p>
        </w:tc>
        <w:tc>
          <w:tcPr>
            <w:tcW w:w="1628" w:type="dxa"/>
          </w:tcPr>
          <w:p w14:paraId="76DDBC52" w14:textId="77777777"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</w:tr>
    </w:tbl>
    <w:p w14:paraId="01A3F170" w14:textId="77777777" w:rsidR="00157B78" w:rsidRDefault="00157B78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1F84F" w14:textId="77777777" w:rsidR="00881542" w:rsidRDefault="00881542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F9F07" w14:textId="77777777" w:rsidR="00881542" w:rsidRDefault="00157B78" w:rsidP="008815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881542">
        <w:rPr>
          <w:rFonts w:ascii="Times New Roman" w:hAnsi="Times New Roman" w:cs="Times New Roman"/>
          <w:sz w:val="28"/>
          <w:szCs w:val="28"/>
        </w:rPr>
        <w:t xml:space="preserve"> фізичної культури</w:t>
      </w:r>
    </w:p>
    <w:p w14:paraId="2D94BAF4" w14:textId="77777777" w:rsidR="00881542" w:rsidRDefault="00157B78" w:rsidP="008815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спорту Броварської міської ради </w:t>
      </w:r>
      <w:r w:rsidR="00B23038">
        <w:rPr>
          <w:rFonts w:ascii="Times New Roman" w:hAnsi="Times New Roman" w:cs="Times New Roman"/>
          <w:sz w:val="28"/>
          <w:szCs w:val="28"/>
        </w:rPr>
        <w:t xml:space="preserve">                                              Дмитро РОЖКОВ</w:t>
      </w:r>
    </w:p>
    <w:p w14:paraId="3DD4F7FC" w14:textId="77777777" w:rsidR="00195103" w:rsidRPr="006E6851" w:rsidRDefault="00195103" w:rsidP="00683FC9">
      <w:pPr>
        <w:tabs>
          <w:tab w:val="left" w:pos="7903"/>
        </w:tabs>
        <w:rPr>
          <w:rFonts w:ascii="Times New Roman" w:hAnsi="Times New Roman" w:cs="Times New Roman"/>
          <w:sz w:val="28"/>
          <w:szCs w:val="28"/>
        </w:rPr>
      </w:pPr>
    </w:p>
    <w:sectPr w:rsidR="00195103" w:rsidRPr="006E6851" w:rsidSect="00AD76B0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7F731" w14:textId="77777777" w:rsidR="00931B6A" w:rsidRDefault="00931B6A" w:rsidP="00190723">
      <w:pPr>
        <w:spacing w:after="0" w:line="240" w:lineRule="auto"/>
      </w:pPr>
      <w:r>
        <w:separator/>
      </w:r>
    </w:p>
  </w:endnote>
  <w:endnote w:type="continuationSeparator" w:id="0">
    <w:p w14:paraId="39F62E96" w14:textId="77777777" w:rsidR="00931B6A" w:rsidRDefault="00931B6A" w:rsidP="0019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9C11E" w14:textId="77777777" w:rsidR="00931B6A" w:rsidRDefault="00931B6A" w:rsidP="00190723">
      <w:pPr>
        <w:spacing w:after="0" w:line="240" w:lineRule="auto"/>
      </w:pPr>
      <w:r>
        <w:separator/>
      </w:r>
    </w:p>
  </w:footnote>
  <w:footnote w:type="continuationSeparator" w:id="0">
    <w:p w14:paraId="7A06A248" w14:textId="77777777" w:rsidR="00931B6A" w:rsidRDefault="00931B6A" w:rsidP="0019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14FB9"/>
    <w:multiLevelType w:val="hybridMultilevel"/>
    <w:tmpl w:val="9A02B1AC"/>
    <w:lvl w:ilvl="0" w:tplc="399A186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D16"/>
    <w:multiLevelType w:val="hybridMultilevel"/>
    <w:tmpl w:val="82685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201116">
    <w:abstractNumId w:val="1"/>
  </w:num>
  <w:num w:numId="2" w16cid:durableId="60477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ADC"/>
    <w:rsid w:val="00011E66"/>
    <w:rsid w:val="0006462E"/>
    <w:rsid w:val="00081F49"/>
    <w:rsid w:val="000A65E5"/>
    <w:rsid w:val="00157B78"/>
    <w:rsid w:val="00190723"/>
    <w:rsid w:val="00195103"/>
    <w:rsid w:val="001B1CA1"/>
    <w:rsid w:val="001B7ADC"/>
    <w:rsid w:val="001D7CF9"/>
    <w:rsid w:val="001F67AA"/>
    <w:rsid w:val="002070F9"/>
    <w:rsid w:val="002248FE"/>
    <w:rsid w:val="00233802"/>
    <w:rsid w:val="002348C4"/>
    <w:rsid w:val="002377CA"/>
    <w:rsid w:val="002470BB"/>
    <w:rsid w:val="002663DF"/>
    <w:rsid w:val="002862FF"/>
    <w:rsid w:val="002A30C4"/>
    <w:rsid w:val="002A6E0D"/>
    <w:rsid w:val="002B0638"/>
    <w:rsid w:val="002B29D3"/>
    <w:rsid w:val="00301382"/>
    <w:rsid w:val="00332466"/>
    <w:rsid w:val="00332A5B"/>
    <w:rsid w:val="00340E31"/>
    <w:rsid w:val="00374152"/>
    <w:rsid w:val="003823B3"/>
    <w:rsid w:val="003F556E"/>
    <w:rsid w:val="00410F84"/>
    <w:rsid w:val="004127E1"/>
    <w:rsid w:val="004169DC"/>
    <w:rsid w:val="0045327D"/>
    <w:rsid w:val="00467578"/>
    <w:rsid w:val="00472962"/>
    <w:rsid w:val="00482458"/>
    <w:rsid w:val="004A4BF4"/>
    <w:rsid w:val="004B4B8E"/>
    <w:rsid w:val="004F23EC"/>
    <w:rsid w:val="004F2C26"/>
    <w:rsid w:val="005710FC"/>
    <w:rsid w:val="00576134"/>
    <w:rsid w:val="00587147"/>
    <w:rsid w:val="00590DCE"/>
    <w:rsid w:val="00597E90"/>
    <w:rsid w:val="005A69D5"/>
    <w:rsid w:val="005B6A79"/>
    <w:rsid w:val="005E6F9F"/>
    <w:rsid w:val="00607A25"/>
    <w:rsid w:val="00612EC6"/>
    <w:rsid w:val="00623E38"/>
    <w:rsid w:val="00627310"/>
    <w:rsid w:val="00633884"/>
    <w:rsid w:val="00635723"/>
    <w:rsid w:val="006412A0"/>
    <w:rsid w:val="0064158F"/>
    <w:rsid w:val="00641C2B"/>
    <w:rsid w:val="00643EED"/>
    <w:rsid w:val="00645FBC"/>
    <w:rsid w:val="00673666"/>
    <w:rsid w:val="00683FC9"/>
    <w:rsid w:val="00685659"/>
    <w:rsid w:val="006B6DA1"/>
    <w:rsid w:val="006B70E7"/>
    <w:rsid w:val="006C6A3B"/>
    <w:rsid w:val="006E6851"/>
    <w:rsid w:val="006F4A75"/>
    <w:rsid w:val="007269AD"/>
    <w:rsid w:val="00727163"/>
    <w:rsid w:val="00731ADC"/>
    <w:rsid w:val="00744A23"/>
    <w:rsid w:val="00747676"/>
    <w:rsid w:val="00764172"/>
    <w:rsid w:val="007A7A6C"/>
    <w:rsid w:val="007B2215"/>
    <w:rsid w:val="0082269A"/>
    <w:rsid w:val="00881542"/>
    <w:rsid w:val="00882D7F"/>
    <w:rsid w:val="008D66B4"/>
    <w:rsid w:val="008F55A7"/>
    <w:rsid w:val="00912E47"/>
    <w:rsid w:val="00931B6A"/>
    <w:rsid w:val="00940452"/>
    <w:rsid w:val="00963AF0"/>
    <w:rsid w:val="009A07BA"/>
    <w:rsid w:val="009C593C"/>
    <w:rsid w:val="009D0B8F"/>
    <w:rsid w:val="00A36EEF"/>
    <w:rsid w:val="00AC0DE8"/>
    <w:rsid w:val="00AD5760"/>
    <w:rsid w:val="00AD76B0"/>
    <w:rsid w:val="00AF2974"/>
    <w:rsid w:val="00AF7D4A"/>
    <w:rsid w:val="00B23038"/>
    <w:rsid w:val="00B42333"/>
    <w:rsid w:val="00B603ED"/>
    <w:rsid w:val="00B73FA8"/>
    <w:rsid w:val="00BA2FEB"/>
    <w:rsid w:val="00BE7849"/>
    <w:rsid w:val="00BF54F2"/>
    <w:rsid w:val="00C02B7A"/>
    <w:rsid w:val="00C10C68"/>
    <w:rsid w:val="00C161B0"/>
    <w:rsid w:val="00C21669"/>
    <w:rsid w:val="00C41CD2"/>
    <w:rsid w:val="00CA0020"/>
    <w:rsid w:val="00D04708"/>
    <w:rsid w:val="00D32E7D"/>
    <w:rsid w:val="00D44106"/>
    <w:rsid w:val="00D659E6"/>
    <w:rsid w:val="00D74861"/>
    <w:rsid w:val="00D84ABE"/>
    <w:rsid w:val="00DA7DE1"/>
    <w:rsid w:val="00DC137A"/>
    <w:rsid w:val="00DC7E0E"/>
    <w:rsid w:val="00DE2644"/>
    <w:rsid w:val="00DF4BDC"/>
    <w:rsid w:val="00E03DFC"/>
    <w:rsid w:val="00E157FA"/>
    <w:rsid w:val="00E50676"/>
    <w:rsid w:val="00E6279A"/>
    <w:rsid w:val="00E82490"/>
    <w:rsid w:val="00E958E0"/>
    <w:rsid w:val="00E96230"/>
    <w:rsid w:val="00EA631F"/>
    <w:rsid w:val="00EB78EA"/>
    <w:rsid w:val="00EC292C"/>
    <w:rsid w:val="00ED26AC"/>
    <w:rsid w:val="00EE402C"/>
    <w:rsid w:val="00F01DBE"/>
    <w:rsid w:val="00F072DA"/>
    <w:rsid w:val="00F07BA4"/>
    <w:rsid w:val="00F135C0"/>
    <w:rsid w:val="00F27AE3"/>
    <w:rsid w:val="00F3179E"/>
    <w:rsid w:val="00F614E2"/>
    <w:rsid w:val="00F64AAF"/>
    <w:rsid w:val="00F64B7F"/>
    <w:rsid w:val="00F75371"/>
    <w:rsid w:val="00F8457F"/>
    <w:rsid w:val="00F922C7"/>
    <w:rsid w:val="00FA29BB"/>
    <w:rsid w:val="00FB08DF"/>
    <w:rsid w:val="00FD0FD4"/>
    <w:rsid w:val="00FE0282"/>
    <w:rsid w:val="00FE08E5"/>
    <w:rsid w:val="00FE1764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21AC"/>
  <w15:docId w15:val="{DD16CCED-E231-4F69-B85C-616DA8BC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23"/>
  </w:style>
  <w:style w:type="paragraph" w:styleId="a6">
    <w:name w:val="footer"/>
    <w:basedOn w:val="a"/>
    <w:link w:val="a7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92</cp:revision>
  <cp:lastPrinted>2023-09-07T09:36:00Z</cp:lastPrinted>
  <dcterms:created xsi:type="dcterms:W3CDTF">2021-04-05T16:26:00Z</dcterms:created>
  <dcterms:modified xsi:type="dcterms:W3CDTF">2024-11-27T12:02:00Z</dcterms:modified>
</cp:coreProperties>
</file>