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3A2041" w:rsidP="00C06429" w14:paraId="5C916CD2" w14:textId="39C309AC">
      <w:pPr>
        <w:tabs>
          <w:tab w:val="left" w:pos="5610"/>
          <w:tab w:val="left" w:pos="6358"/>
        </w:tabs>
        <w:spacing w:after="0"/>
        <w:ind w:left="11624"/>
        <w:rPr>
          <w:rFonts w:ascii="Times New Roman" w:hAnsi="Times New Roman" w:cs="Times New Roman"/>
          <w:sz w:val="28"/>
          <w:szCs w:val="28"/>
          <w:lang w:val="ru-RU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C06429" w:rsidP="00C06429" w14:paraId="6FEB8138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2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Програми профілактики злочинності, забезпечення громадського порядку та громадської безпеки, охорони прав і свободи громадян на території </w:t>
      </w:r>
    </w:p>
    <w:p w:rsidR="004208DA" w:rsidRPr="00C06429" w:rsidP="00C06429" w14:paraId="6A667878" w14:textId="69229CF0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2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Броварської міської територіальної громади на 2025 рік</w:t>
      </w:r>
    </w:p>
    <w:permEnd w:id="0"/>
    <w:p w:rsidR="004208DA" w:rsidRPr="0022588C" w:rsidP="00CF556F" w14:paraId="78288CAD" w14:textId="1309A78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19.11.2024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Pr="0022588C" w:rsid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1161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C06429" w:rsidP="00C06429" w14:paraId="6BB0AFE9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ermStart w:id="1" w:edGrp="everyone"/>
    </w:p>
    <w:p w:rsidR="00C06429" w:rsidP="00C06429" w14:paraId="27662935" w14:textId="15478B88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6429" w:rsidP="00C06429" w14:paraId="74C09980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6429" w:rsidRPr="007C1B45" w:rsidP="00C06429" w14:paraId="57294436" w14:textId="74597839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Заходи та потреба у фінансуванні </w:t>
      </w:r>
    </w:p>
    <w:p w:rsidR="00C06429" w:rsidRPr="007C1B45" w:rsidP="00C06429" w14:paraId="652AB74A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Hlk177458523"/>
      <w:r w:rsidRPr="007C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Програми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на 2025 рік</w:t>
      </w:r>
    </w:p>
    <w:bookmarkEnd w:id="2"/>
    <w:p w:rsidR="00C06429" w:rsidRPr="007C1B45" w:rsidP="00C06429" w14:paraId="32C66C66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6429" w:rsidRPr="007C1B45" w:rsidP="00C06429" w14:paraId="013948B8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6429" w:rsidRPr="007C1B45" w:rsidP="00C06429" w14:paraId="0DA76F26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6429" w:rsidRPr="007C1B45" w:rsidP="00C06429" w14:paraId="6B5FB00A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6429" w:rsidRPr="007C1B45" w:rsidP="00C06429" w14:paraId="50F14D8E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6429" w:rsidRPr="007C1B45" w:rsidP="00C06429" w14:paraId="5439219E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6429" w:rsidRPr="007C1B45" w:rsidP="00C06429" w14:paraId="2ECB8CDB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6429" w:rsidRPr="007C1B45" w:rsidP="00C06429" w14:paraId="51E77AF5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6429" w:rsidP="00C06429" w14:paraId="3864FB32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6429" w:rsidRPr="007C1B45" w:rsidP="00C06429" w14:paraId="1505801D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TableGrid"/>
        <w:tblW w:w="15026" w:type="dxa"/>
        <w:tblInd w:w="-289" w:type="dxa"/>
        <w:tblLayout w:type="fixed"/>
        <w:tblLook w:val="04A0"/>
      </w:tblPr>
      <w:tblGrid>
        <w:gridCol w:w="568"/>
        <w:gridCol w:w="1559"/>
        <w:gridCol w:w="5387"/>
        <w:gridCol w:w="992"/>
        <w:gridCol w:w="2551"/>
        <w:gridCol w:w="1701"/>
        <w:gridCol w:w="1134"/>
        <w:gridCol w:w="1134"/>
      </w:tblGrid>
      <w:tr w14:paraId="1DC75C81" w14:textId="77777777" w:rsidTr="00576EEA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9" w:rsidRPr="007C1B45" w:rsidP="00576EEA" w14:paraId="0F108EF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lang w:eastAsia="ru-RU"/>
              </w:rPr>
              <w:t>№ з/п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9" w:rsidRPr="007C1B45" w:rsidP="00576EEA" w14:paraId="09483BB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9" w:rsidRPr="007C1B45" w:rsidP="00576EEA" w14:paraId="3327D3F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9" w:rsidRPr="007C1B45" w:rsidP="00576EEA" w14:paraId="19FB879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9" w:rsidRPr="007C1B45" w:rsidP="00576EEA" w14:paraId="618CA18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9" w:rsidRPr="007C1B45" w:rsidP="00576EEA" w14:paraId="6B1DF92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9" w:rsidRPr="007C1B45" w:rsidP="00576EEA" w14:paraId="77EB6A8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lang w:eastAsia="ru-RU"/>
              </w:rPr>
              <w:t>Потреба у фінансуванні</w:t>
            </w:r>
          </w:p>
          <w:p w:rsidR="00C06429" w:rsidRPr="007C1B45" w:rsidP="00576EEA" w14:paraId="1D63EEA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lang w:eastAsia="ru-RU"/>
              </w:rPr>
              <w:t>(тис. грн.)</w:t>
            </w:r>
          </w:p>
        </w:tc>
      </w:tr>
      <w:tr w14:paraId="5A2F4897" w14:textId="77777777" w:rsidTr="00576EEA">
        <w:tblPrEx>
          <w:tblW w:w="15026" w:type="dxa"/>
          <w:tblInd w:w="-289" w:type="dxa"/>
          <w:tblLayout w:type="fixed"/>
          <w:tblLook w:val="04A0"/>
        </w:tblPrEx>
        <w:trPr>
          <w:trHeight w:val="49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429" w:rsidRPr="007C1B45" w:rsidP="00576EEA" w14:paraId="0434808E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429" w:rsidRPr="007C1B45" w:rsidP="00576EEA" w14:paraId="6D348A32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429" w:rsidRPr="007C1B45" w:rsidP="00576EEA" w14:paraId="13A68C5D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429" w:rsidRPr="007C1B45" w:rsidP="00576EEA" w14:paraId="77638A59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429" w:rsidRPr="007C1B45" w:rsidP="00576EEA" w14:paraId="40BF6BDF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429" w:rsidRPr="007C1B45" w:rsidP="00576EEA" w14:paraId="0A9A2773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9" w:rsidRPr="007C1B45" w:rsidP="00576EEA" w14:paraId="56E82DA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9" w:rsidRPr="007C1B45" w:rsidP="00576EEA" w14:paraId="242C7FC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lang w:eastAsia="ru-RU"/>
              </w:rPr>
              <w:t>2025 рік</w:t>
            </w:r>
          </w:p>
        </w:tc>
      </w:tr>
      <w:tr w14:paraId="62B166EA" w14:textId="77777777" w:rsidTr="00576EEA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9" w:rsidRPr="007C1B45" w:rsidP="00576EEA" w14:paraId="6300AB6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9" w:rsidRPr="007C1B45" w:rsidP="00576EEA" w14:paraId="2BBBC95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9" w:rsidRPr="007C1B45" w:rsidP="00576EEA" w14:paraId="5E27AFF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9" w:rsidRPr="007C1B45" w:rsidP="00576EEA" w14:paraId="3395D09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9" w:rsidRPr="007C1B45" w:rsidP="00576EEA" w14:paraId="157056D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9" w:rsidRPr="007C1B45" w:rsidP="00576EEA" w14:paraId="11BF9CF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9" w:rsidRPr="007C1B45" w:rsidP="00576EEA" w14:paraId="7EF49D8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9" w:rsidRPr="007C1B45" w:rsidP="00576EEA" w14:paraId="094CCF1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14:paraId="6B516185" w14:textId="77777777" w:rsidTr="00576EEA">
        <w:tblPrEx>
          <w:tblW w:w="15026" w:type="dxa"/>
          <w:tblInd w:w="-289" w:type="dxa"/>
          <w:tblLayout w:type="fixed"/>
          <w:tblLook w:val="04A0"/>
        </w:tblPrEx>
        <w:trPr>
          <w:trHeight w:val="6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429" w:rsidRPr="007C1B45" w:rsidP="00576EEA" w14:paraId="4AC61CB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429" w:rsidRPr="007C1B45" w:rsidP="00576EEA" w14:paraId="2D49508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Броварського РУП ГУНП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429" w:rsidRPr="007C1B45" w:rsidP="00576EEA" w14:paraId="70A445E1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sz w:val="20"/>
                <w:szCs w:val="20"/>
              </w:rPr>
              <w:t xml:space="preserve">1.1 Придбання, реєстрація у сервісному центрі МВС та обладнання спеціальними засобами автомобілів для </w:t>
            </w:r>
            <w:r w:rsidRPr="007C1B45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Броварського </w:t>
            </w:r>
            <w:r w:rsidRPr="007C1B4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районного управління поліції Головного управління Національної поліції </w:t>
            </w:r>
            <w:r w:rsidRPr="007C1B45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 Київській області 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(Далі – </w:t>
            </w:r>
            <w:r w:rsidRPr="007C1B4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Броварського РУП ГУНП в Київській області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</w:t>
            </w:r>
          </w:p>
          <w:p w:rsidR="00C06429" w:rsidRPr="007C1B45" w:rsidP="00576EEA" w14:paraId="6919B0F6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Придбання для </w:t>
            </w:r>
            <w:r w:rsidRPr="007C1B45">
              <w:rPr>
                <w:rFonts w:ascii="Times New Roman" w:eastAsia="Times New Roman" w:hAnsi="Times New Roman"/>
                <w:bCs/>
                <w:sz w:val="20"/>
                <w:szCs w:val="20"/>
              </w:rPr>
              <w:t>Броварського РУП ГУНП в Київській області:</w:t>
            </w:r>
          </w:p>
          <w:p w:rsidR="00C06429" w:rsidRPr="007C1B45" w:rsidP="00576EEA" w14:paraId="19A6C0AF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1B45">
              <w:rPr>
                <w:rFonts w:ascii="Times New Roman" w:eastAsia="Times New Roman" w:hAnsi="Times New Roman"/>
                <w:sz w:val="20"/>
                <w:szCs w:val="20"/>
              </w:rPr>
              <w:t>канцелярських товарів та паперу;</w:t>
            </w:r>
          </w:p>
          <w:p w:rsidR="00C06429" w:rsidRPr="007C1B45" w:rsidP="00576EEA" w14:paraId="2D3AC1F5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1B45">
              <w:rPr>
                <w:rFonts w:ascii="Times New Roman" w:eastAsia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</w:rPr>
              <w:t>термопринтерів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</w:rPr>
              <w:t>, комп’ютерної техніки, МФУ, принтерів,</w:t>
            </w:r>
            <w:r w:rsidRPr="007C1B45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 прожекторів акумуляторних, мобільних </w:t>
            </w:r>
            <w:r w:rsidRPr="007C1B45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батарей</w:t>
            </w:r>
            <w:r w:rsidRPr="007C1B45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, засобів для запису і зберігання інформації 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</w:rPr>
              <w:t>та розхідних матеріалів;</w:t>
            </w:r>
          </w:p>
          <w:p w:rsidR="00C06429" w:rsidRPr="007C1B45" w:rsidP="00576EEA" w14:paraId="422F9950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7C1B4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:rsidR="00C06429" w:rsidRPr="007C1B45" w:rsidP="00576EEA" w14:paraId="37196C94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7C1B4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будівельних матеріалів та послуг з ремонту службових приміщень;</w:t>
            </w:r>
          </w:p>
          <w:p w:rsidR="00C06429" w:rsidRPr="007C1B45" w:rsidP="00576EEA" w14:paraId="65672D6D" w14:textId="77777777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розхідних матеріалів, сейф та крафт пакети різних розмірів для упакування речових доказів, засоби індивідуального захисту;</w:t>
            </w:r>
          </w:p>
          <w:p w:rsidR="00C06429" w:rsidRPr="007C1B45" w:rsidP="00576EEA" w14:paraId="42468943" w14:textId="77777777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облаштування приміщень для проведення допитів неповнолітніх;</w:t>
            </w:r>
          </w:p>
          <w:p w:rsidR="00C06429" w:rsidRPr="007C1B45" w:rsidP="00576EEA" w14:paraId="270CA0F0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7C1B4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встановлення та підключення генератора.</w:t>
            </w:r>
          </w:p>
          <w:p w:rsidR="00C06429" w:rsidRPr="007C1B45" w:rsidP="00576EEA" w14:paraId="2A86E99C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7C1B4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Придбання для полку поліції особливого призначення «Корпус </w:t>
            </w:r>
            <w:r w:rsidRPr="007C1B4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оперативно</w:t>
            </w:r>
            <w:r w:rsidRPr="007C1B4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-раптової дії» (стрілецький) ГУ НП в Київській області наземних станцій для керування </w:t>
            </w:r>
            <w:r w:rsidRPr="007C1B4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/>
              </w:rPr>
              <w:t>FPV</w:t>
            </w:r>
            <w:r w:rsidRPr="007C1B4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та засобами радіоелектронної розвідки.</w:t>
            </w:r>
          </w:p>
          <w:p w:rsidR="00C06429" w:rsidRPr="007C1B45" w:rsidP="00576EEA" w14:paraId="14BCD805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7C1B4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Розробка проектної документації для впровадження системи «</w:t>
            </w:r>
            <w:r w:rsidRPr="007C1B4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/>
              </w:rPr>
              <w:t>Custody</w:t>
            </w:r>
            <w:r w:rsidRPr="007C1B4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7C1B4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/>
              </w:rPr>
              <w:t>Records</w:t>
            </w:r>
            <w:r w:rsidRPr="007C1B4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»</w:t>
            </w:r>
          </w:p>
          <w:p w:rsidR="00C06429" w:rsidRPr="007C1B45" w:rsidP="00576EEA" w14:paraId="2BB80332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6429" w:rsidRPr="007C1B45" w:rsidP="00576EEA" w14:paraId="4D5F64A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 рік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429" w:rsidRPr="007C1B45" w:rsidP="00576EEA" w14:paraId="5FA59CE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C06429" w:rsidRPr="007C1B45" w:rsidP="00576EEA" w14:paraId="6F805CB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06429" w:rsidRPr="007C1B45" w:rsidP="00576EEA" w14:paraId="2A72F2A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C06429" w:rsidRPr="007C1B45" w:rsidP="00576EEA" w14:paraId="16D33CB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06429" w:rsidRPr="007C1B45" w:rsidP="00576EEA" w14:paraId="40CE239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Броварське РУП ГУНП в Київській області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C06429" w:rsidRPr="007C1B45" w:rsidP="00576EEA" w14:paraId="3F37EDC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06429" w:rsidRPr="007C1B45" w:rsidP="00576EEA" w14:paraId="5FAB008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Головне Управління НП України в Київській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429" w:rsidRPr="007C1B45" w:rsidP="00576EEA" w14:paraId="3E3F3AB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C06429" w:rsidRPr="007C1B45" w:rsidP="00576EEA" w14:paraId="1ABB6C5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06429" w:rsidRPr="007C1B45" w:rsidP="00576EEA" w14:paraId="23394AB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06429" w:rsidRPr="007C1B45" w:rsidP="00576EEA" w14:paraId="67F3E58E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06429" w:rsidRPr="007C1B45" w:rsidP="00576EEA" w14:paraId="12BA76B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429" w:rsidRPr="007C1B45" w:rsidP="00576EEA" w14:paraId="166832A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06429" w:rsidRPr="007C1B45" w:rsidP="00576EEA" w14:paraId="366CF08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06429" w:rsidRPr="007C1B45" w:rsidP="00576EEA" w14:paraId="0C54A1D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06429" w:rsidRPr="007C1B45" w:rsidP="00576EEA" w14:paraId="25D2A34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06429" w:rsidRPr="007C1B45" w:rsidP="00576EEA" w14:paraId="1CCECEA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06429" w:rsidRPr="007C1B45" w:rsidP="00576EEA" w14:paraId="44D9EFA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429" w:rsidRPr="007C1B45" w:rsidP="00576EEA" w14:paraId="77CB822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06429" w:rsidRPr="007C1B45" w:rsidP="00576EEA" w14:paraId="554C092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06429" w:rsidRPr="007C1B45" w:rsidP="00576EEA" w14:paraId="6106E21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06429" w:rsidRPr="007C1B45" w:rsidP="00576EEA" w14:paraId="601BB76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06429" w:rsidRPr="007C1B45" w:rsidP="00576EEA" w14:paraId="22572B8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06429" w:rsidRPr="007C1B45" w:rsidP="00576EEA" w14:paraId="052EB13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 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</w:t>
            </w:r>
          </w:p>
        </w:tc>
      </w:tr>
      <w:tr w14:paraId="2115DD87" w14:textId="77777777" w:rsidTr="00576EEA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29" w:rsidRPr="007C1B45" w:rsidP="00576EEA" w14:paraId="2C1723A7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29" w:rsidRPr="007C1B45" w:rsidP="00576EEA" w14:paraId="0EBF8CB8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 w:rsidRPr="007C1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для роботи поліцейських офіцерів громади Броварського РУП ГУНП</w:t>
            </w:r>
          </w:p>
          <w:p w:rsidR="00C06429" w:rsidRPr="007C1B45" w:rsidP="00576EEA" w14:paraId="65863A8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29" w:rsidRPr="007C1B45" w:rsidP="00576EEA" w14:paraId="697FEBB0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hAnsi="Times New Roman"/>
                <w:sz w:val="20"/>
                <w:szCs w:val="20"/>
              </w:rPr>
              <w:t xml:space="preserve">2.1 Придбання для поліцейських офіцерів громади </w:t>
            </w:r>
            <w:r w:rsidRPr="007C1B45">
              <w:rPr>
                <w:rFonts w:ascii="Times New Roman" w:hAnsi="Times New Roman"/>
                <w:bCs/>
                <w:sz w:val="20"/>
                <w:szCs w:val="20"/>
              </w:rPr>
              <w:t>Бро.варського</w:t>
            </w:r>
            <w:r w:rsidRPr="007C1B4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C1B4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районного управління поліції Головного </w:t>
            </w:r>
            <w:r w:rsidRPr="007C1B4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управління Національної поліції </w:t>
            </w:r>
            <w:r w:rsidRPr="007C1B45">
              <w:rPr>
                <w:rFonts w:ascii="Times New Roman" w:hAnsi="Times New Roman"/>
                <w:bCs/>
                <w:sz w:val="20"/>
                <w:szCs w:val="20"/>
              </w:rPr>
              <w:t xml:space="preserve">в Київській області 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(Далі – </w:t>
            </w:r>
            <w:r w:rsidRPr="007C1B4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Броварського РУП ГУНП в Київській області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):</w:t>
            </w:r>
          </w:p>
          <w:p w:rsidR="00C06429" w:rsidRPr="007C1B45" w:rsidP="00576EEA" w14:paraId="6B81A3F0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1B45">
              <w:rPr>
                <w:rFonts w:ascii="Times New Roman" w:hAnsi="Times New Roman"/>
                <w:sz w:val="20"/>
                <w:szCs w:val="20"/>
              </w:rPr>
              <w:t>канцелярських товарів та паперу;</w:t>
            </w:r>
          </w:p>
          <w:p w:rsidR="00C06429" w:rsidRPr="007C1B45" w:rsidP="00576EEA" w14:paraId="677B28B1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1B45">
              <w:rPr>
                <w:rFonts w:ascii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7C1B45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7C1B4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C1B45">
              <w:rPr>
                <w:rFonts w:ascii="Times New Roman" w:hAnsi="Times New Roman"/>
                <w:sz w:val="20"/>
                <w:szCs w:val="20"/>
              </w:rPr>
              <w:t>термопринтерів</w:t>
            </w:r>
            <w:r w:rsidRPr="007C1B45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r w:rsidRPr="007C1B45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7C1B45">
              <w:rPr>
                <w:rFonts w:ascii="Times New Roman" w:hAnsi="Times New Roman"/>
                <w:sz w:val="20"/>
                <w:szCs w:val="20"/>
              </w:rPr>
              <w:t>, комп’ютерної техніки, МФУ, принтерів та розхідних матеріалів та іншого;</w:t>
            </w:r>
          </w:p>
          <w:p w:rsidR="00C06429" w:rsidRPr="007C1B45" w:rsidP="00576EEA" w14:paraId="7AD50DE7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C1B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паливно-мастильних матеріалів, гуми,  запасних частин та послуг з технічного обслуговування і ремонту;</w:t>
            </w:r>
          </w:p>
          <w:p w:rsidR="00C06429" w:rsidRPr="007C1B45" w:rsidP="00576EEA" w14:paraId="5A833D92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C1B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будівельних матеріалів та послуг з ремонту службових приміщень.</w:t>
            </w:r>
          </w:p>
          <w:p w:rsidR="00C06429" w:rsidRPr="007C1B45" w:rsidP="00576EEA" w14:paraId="77DDDE2E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29" w:rsidRPr="007C1B45" w:rsidP="00576EEA" w14:paraId="15A18A3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hAnsi="Times New Roman"/>
                <w:sz w:val="20"/>
                <w:szCs w:val="20"/>
              </w:rPr>
              <w:t xml:space="preserve">2025 рік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29" w:rsidRPr="007C1B45" w:rsidP="00576EEA" w14:paraId="714125FE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7C1B45">
              <w:rPr>
                <w:rFonts w:ascii="Times New Roman" w:hAnsi="Times New Roman"/>
                <w:spacing w:val="3"/>
                <w:sz w:val="20"/>
                <w:szCs w:val="20"/>
              </w:rPr>
              <w:t xml:space="preserve">Виконавчий комітет Броварської міської ради </w:t>
            </w:r>
            <w:r w:rsidRPr="007C1B45">
              <w:rPr>
                <w:rFonts w:ascii="Times New Roman" w:hAnsi="Times New Roman"/>
                <w:spacing w:val="3"/>
                <w:sz w:val="20"/>
                <w:szCs w:val="20"/>
              </w:rPr>
              <w:t>Броварського району Київської області,</w:t>
            </w:r>
          </w:p>
          <w:p w:rsidR="00C06429" w:rsidRPr="007C1B45" w:rsidP="00576EEA" w14:paraId="6B5B6753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C06429" w:rsidRPr="007C1B45" w:rsidP="00576EEA" w14:paraId="2C97C447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7C1B45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C06429" w:rsidRPr="007C1B45" w:rsidP="00576EEA" w14:paraId="5551ABA3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7C1B45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C06429" w:rsidRPr="007C1B45" w:rsidP="00576EEA" w14:paraId="39326FDF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7C1B45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C06429" w:rsidRPr="007C1B45" w:rsidP="00576EEA" w14:paraId="5EFA87D1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C06429" w:rsidRPr="007C1B45" w:rsidP="00576EEA" w14:paraId="4C39338B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B45">
              <w:rPr>
                <w:rFonts w:ascii="Times New Roman" w:hAnsi="Times New Roman"/>
                <w:sz w:val="20"/>
                <w:szCs w:val="20"/>
              </w:rPr>
              <w:t>Фінансове управління Броварської міської ради Броварського району Київської області</w:t>
            </w:r>
          </w:p>
          <w:p w:rsidR="00C06429" w:rsidRPr="007C1B45" w:rsidP="00576EEA" w14:paraId="497B3470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6429" w:rsidRPr="007C1B45" w:rsidP="00576EEA" w14:paraId="1697777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Броварське РУП ГУНП в Київській області</w:t>
            </w:r>
            <w:r w:rsidRPr="007C1B45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 </w:t>
            </w:r>
          </w:p>
          <w:p w:rsidR="00C06429" w:rsidRPr="007C1B45" w:rsidP="00576EEA" w14:paraId="4BCEF4B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</w:p>
          <w:p w:rsidR="00C06429" w:rsidRPr="007C1B45" w:rsidP="00576EEA" w14:paraId="5D8EB3D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val="ru-RU" w:eastAsia="ru-RU"/>
              </w:rPr>
            </w:pPr>
            <w:r w:rsidRPr="007C1B4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Головне 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Управління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НП 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України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в 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Київській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29" w:rsidRPr="007C1B45" w:rsidP="00576EEA" w14:paraId="46965B7B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B45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C06429" w:rsidRPr="007C1B45" w:rsidP="00576EEA" w14:paraId="11405ABF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6429" w:rsidRPr="007C1B45" w:rsidP="00576EEA" w14:paraId="6CE61BCA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6429" w:rsidRPr="007C1B45" w:rsidP="00576EEA" w14:paraId="52C4FC62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6429" w:rsidRPr="007C1B45" w:rsidP="00576EEA" w14:paraId="6A1319EF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6429" w:rsidRPr="007C1B45" w:rsidP="00576EEA" w14:paraId="79D6D9F6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6429" w:rsidRPr="007C1B45" w:rsidP="00576EEA" w14:paraId="4274A109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6429" w:rsidRPr="007C1B45" w:rsidP="00576EEA" w14:paraId="0F52BB0D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6429" w:rsidRPr="007C1B45" w:rsidP="00576EEA" w14:paraId="73DEA0F6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6429" w:rsidRPr="007C1B45" w:rsidP="00576EEA" w14:paraId="3ED1E2E5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6429" w:rsidRPr="007C1B45" w:rsidP="00576EEA" w14:paraId="14FA49D4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6429" w:rsidRPr="007C1B45" w:rsidP="00576EEA" w14:paraId="60EF0D4D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6429" w:rsidRPr="007C1B45" w:rsidP="00576EEA" w14:paraId="4DDE2128" w14:textId="77777777">
            <w:pPr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6429" w:rsidRPr="007C1B45" w:rsidP="00576EEA" w14:paraId="5DAAE1BB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B45">
              <w:rPr>
                <w:rFonts w:ascii="Times New Roman" w:hAnsi="Times New Roman"/>
                <w:sz w:val="20"/>
                <w:szCs w:val="20"/>
              </w:rPr>
              <w:t>Субвенція з місцевого бюджету.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29" w:rsidRPr="007C1B45" w:rsidP="00576EEA" w14:paraId="7FA2B9D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06429" w:rsidRPr="007C1B45" w:rsidP="00576EEA" w14:paraId="20C0776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06429" w:rsidRPr="007C1B45" w:rsidP="00576EEA" w14:paraId="12B2501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06429" w:rsidRPr="007C1B45" w:rsidP="00576EEA" w14:paraId="5DB649E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06429" w:rsidRPr="007C1B45" w:rsidP="00576EEA" w14:paraId="353D354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06429" w:rsidRPr="007C1B45" w:rsidP="00576EEA" w14:paraId="0832886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06429" w:rsidRPr="007C1B45" w:rsidP="00576EEA" w14:paraId="15A8224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06429" w:rsidRPr="007C1B45" w:rsidP="00576EEA" w14:paraId="6E36BF9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06429" w:rsidRPr="007C1B45" w:rsidP="00576EEA" w14:paraId="456236D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06429" w:rsidRPr="007C1B45" w:rsidP="00576EEA" w14:paraId="63DDB3B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06429" w:rsidRPr="007C1B45" w:rsidP="00576EEA" w14:paraId="4B451BE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06429" w:rsidRPr="007C1B45" w:rsidP="00576EEA" w14:paraId="354C0FE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06429" w:rsidRPr="007C1B45" w:rsidP="00576EEA" w14:paraId="420B30D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06429" w:rsidRPr="007C1B45" w:rsidP="00576EEA" w14:paraId="425C8D3B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06429" w:rsidRPr="007C1B45" w:rsidP="00576EEA" w14:paraId="73A2D8F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29" w:rsidRPr="007C1B45" w:rsidP="00576EEA" w14:paraId="496A4EF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06429" w:rsidRPr="007C1B45" w:rsidP="00576EEA" w14:paraId="0E649F2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06429" w:rsidRPr="007C1B45" w:rsidP="00576EEA" w14:paraId="453B000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06429" w:rsidRPr="007C1B45" w:rsidP="00576EEA" w14:paraId="037BCF8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06429" w:rsidRPr="007C1B45" w:rsidP="00576EEA" w14:paraId="3FD430A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06429" w:rsidRPr="007C1B45" w:rsidP="00576EEA" w14:paraId="4A5A3CC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06429" w:rsidRPr="007C1B45" w:rsidP="00576EEA" w14:paraId="02DA38D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06429" w:rsidRPr="007C1B45" w:rsidP="00576EEA" w14:paraId="08C28F4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06429" w:rsidRPr="007C1B45" w:rsidP="00576EEA" w14:paraId="2B0073F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06429" w:rsidRPr="007C1B45" w:rsidP="00576EEA" w14:paraId="4B6D7FE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06429" w:rsidRPr="007C1B45" w:rsidP="00576EEA" w14:paraId="42D149F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06429" w:rsidRPr="007C1B45" w:rsidP="00576EEA" w14:paraId="720FD7A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06429" w:rsidRPr="007C1B45" w:rsidP="00576EEA" w14:paraId="64D2229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06429" w:rsidRPr="007C1B45" w:rsidP="00576EEA" w14:paraId="6C853EB0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06429" w:rsidRPr="007C1B45" w:rsidP="00576EEA" w14:paraId="4EC2C53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</w:tc>
      </w:tr>
      <w:tr w14:paraId="67F73DF4" w14:textId="77777777" w:rsidTr="00576EEA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29" w:rsidRPr="007C1B45" w:rsidP="00576EEA" w14:paraId="5EE03D2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429" w:rsidRPr="007C1B45" w:rsidP="00576EEA" w14:paraId="5B96514A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9" w:rsidRPr="007C1B45" w:rsidP="00576EEA" w14:paraId="30B95B1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C1B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7C1B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429" w:rsidRPr="007C1B45" w:rsidP="00576EEA" w14:paraId="51E8B868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C1B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7C1B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600,0</w:t>
            </w:r>
          </w:p>
        </w:tc>
      </w:tr>
    </w:tbl>
    <w:p w:rsidR="00C06429" w:rsidRPr="007C1B45" w:rsidP="00C06429" w14:paraId="1310A11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429" w:rsidRPr="007C1B45" w:rsidP="00C06429" w14:paraId="0001CFD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429" w:rsidRPr="007C1B45" w:rsidP="00C06429" w14:paraId="608E6F8C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041" w:rsidP="003A2041" w14:paraId="326A5BFD" w14:textId="77777777">
      <w:pPr>
        <w:spacing w:after="0"/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Заступник м</w:t>
      </w:r>
      <w:r w:rsidRPr="007C1B45" w:rsidR="00C0642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іськ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ого</w:t>
      </w:r>
      <w:r w:rsidRPr="007C1B45" w:rsidR="00C0642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</w:t>
      </w:r>
      <w:r w:rsidRPr="007C1B45" w:rsidR="00C0642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голов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и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з 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питань</w:t>
      </w:r>
    </w:p>
    <w:p w:rsidR="00C06429" w:rsidRPr="007C1B45" w:rsidP="003A2041" w14:paraId="535A39E8" w14:textId="66CE2F84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діяльності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виконавчих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органів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ради</w:t>
      </w:r>
      <w:r w:rsidRPr="007C1B4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</w:t>
      </w:r>
      <w:r w:rsidRPr="007C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БАБИЧ</w:t>
      </w:r>
    </w:p>
    <w:permEnd w:id="1"/>
    <w:p w:rsidR="00F1699F" w:rsidRPr="00EA126F" w:rsidP="00B933FF" w14:paraId="18507996" w14:textId="2757BF55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J9u3QCZsWfq6oIVgRnC86qg8M9hLKc+p4FW86IF7NV3jLG8VDBDsi/aamHGXbWbmMHkEEHm4yBl&#10;RfpKbXazgg==&#10;" w:salt="s0Z0l3PK8cybMltMcfUA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D3B98"/>
    <w:rsid w:val="000D5820"/>
    <w:rsid w:val="000E7AC9"/>
    <w:rsid w:val="000F2448"/>
    <w:rsid w:val="0022588C"/>
    <w:rsid w:val="002D569F"/>
    <w:rsid w:val="002E23C0"/>
    <w:rsid w:val="002F5EB3"/>
    <w:rsid w:val="003735BC"/>
    <w:rsid w:val="003A2041"/>
    <w:rsid w:val="003B2A39"/>
    <w:rsid w:val="004208DA"/>
    <w:rsid w:val="00424AD7"/>
    <w:rsid w:val="0049459F"/>
    <w:rsid w:val="00524AF7"/>
    <w:rsid w:val="00576EEA"/>
    <w:rsid w:val="005C3DCE"/>
    <w:rsid w:val="005C6C54"/>
    <w:rsid w:val="00617517"/>
    <w:rsid w:val="00643CA3"/>
    <w:rsid w:val="00662744"/>
    <w:rsid w:val="006F7263"/>
    <w:rsid w:val="007C1B45"/>
    <w:rsid w:val="00853C00"/>
    <w:rsid w:val="008744DA"/>
    <w:rsid w:val="00886460"/>
    <w:rsid w:val="008A5D36"/>
    <w:rsid w:val="009D68EE"/>
    <w:rsid w:val="009E4B16"/>
    <w:rsid w:val="00A84A56"/>
    <w:rsid w:val="00AF203F"/>
    <w:rsid w:val="00B20C04"/>
    <w:rsid w:val="00B933FF"/>
    <w:rsid w:val="00C06429"/>
    <w:rsid w:val="00C33ABB"/>
    <w:rsid w:val="00CB633A"/>
    <w:rsid w:val="00CF556F"/>
    <w:rsid w:val="00E97F96"/>
    <w:rsid w:val="00EA126F"/>
    <w:rsid w:val="00F04D2F"/>
    <w:rsid w:val="00F1699F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table" w:styleId="TableGrid">
    <w:name w:val="Table Grid"/>
    <w:basedOn w:val="TableNormal"/>
    <w:uiPriority w:val="39"/>
    <w:rsid w:val="00C06429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FE"/>
    <w:rsid w:val="001A51A0"/>
    <w:rsid w:val="001D2F2D"/>
    <w:rsid w:val="004A6BAA"/>
    <w:rsid w:val="00564DF9"/>
    <w:rsid w:val="00594CF5"/>
    <w:rsid w:val="00651CF5"/>
    <w:rsid w:val="008A5D36"/>
    <w:rsid w:val="00BC4D87"/>
    <w:rsid w:val="00E16210"/>
    <w:rsid w:val="00E978F4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2412</Words>
  <Characters>1376</Characters>
  <Application>Microsoft Office Word</Application>
  <DocSecurity>8</DocSecurity>
  <Lines>11</Lines>
  <Paragraphs>7</Paragraphs>
  <ScaleCrop>false</ScaleCrop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10</cp:revision>
  <dcterms:created xsi:type="dcterms:W3CDTF">2022-10-03T09:16:00Z</dcterms:created>
  <dcterms:modified xsi:type="dcterms:W3CDTF">2024-11-19T08:35:00Z</dcterms:modified>
</cp:coreProperties>
</file>