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552" w:rsidRPr="00CF02D7" w:rsidRDefault="00357552" w:rsidP="0035755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02D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Пояснювальна записка </w:t>
      </w:r>
    </w:p>
    <w:p w:rsidR="00357552" w:rsidRDefault="00357552" w:rsidP="0035755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bookmarkStart w:id="0" w:name="_Hlk134191817"/>
    </w:p>
    <w:p w:rsidR="00357552" w:rsidRDefault="00357552" w:rsidP="0035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до «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>,</w:t>
      </w:r>
    </w:p>
    <w:p w:rsidR="00357552" w:rsidRDefault="00357552" w:rsidP="003575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ремонту,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фонду,</w:t>
      </w:r>
    </w:p>
    <w:p w:rsidR="00357552" w:rsidRDefault="00357552" w:rsidP="003575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EB5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</w:p>
    <w:p w:rsidR="00357552" w:rsidRDefault="00357552" w:rsidP="003575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на 2019 – 202</w:t>
      </w:r>
      <w:r w:rsidRPr="005B724A">
        <w:rPr>
          <w:rFonts w:ascii="Times New Roman" w:hAnsi="Times New Roman" w:cs="Times New Roman"/>
          <w:b/>
          <w:sz w:val="28"/>
          <w:szCs w:val="28"/>
        </w:rPr>
        <w:t>4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роки»</w:t>
      </w:r>
    </w:p>
    <w:bookmarkEnd w:id="0"/>
    <w:p w:rsidR="00357552" w:rsidRPr="00DF7AB0" w:rsidRDefault="00357552" w:rsidP="003575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552" w:rsidRDefault="00357552" w:rsidP="00357552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57552" w:rsidRDefault="00357552" w:rsidP="00357552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економії видатків здійснюємо перерозподіл у межах Програми, а саме, зменшуємо видатки по заходу «Реконструкція, капітальний ремонт шатрових дахів» на «2500,00»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 зменшуємо видатки по заходу «Капітальний ремонт м</w:t>
      </w:r>
      <w:r w:rsidRPr="00654CD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яких покрівель» на «2577,00»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 зменшити видатки по заходу «Нове будівництво, реконструкція, капітальний ремонт об</w:t>
      </w:r>
      <w:r w:rsidRPr="00654CD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єктів» на «3910,00»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 «</w:t>
      </w:r>
      <w:r w:rsidRPr="00203D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СКП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 w:rsidRPr="00203D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Броварська ритуальна служба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Pr="00203D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» </w:t>
      </w:r>
      <w:r w:rsidRPr="00D6681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зменшити видатки на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15</w:t>
      </w:r>
      <w:r w:rsidRPr="00D6681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00,00» </w:t>
      </w:r>
      <w:proofErr w:type="spellStart"/>
      <w:r w:rsidRPr="00D6681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. </w:t>
      </w:r>
    </w:p>
    <w:p w:rsidR="00357552" w:rsidRDefault="00357552" w:rsidP="00357552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триману економію перерозподіляємо та збільшуємо видатки по заходу «Нове будівництво, реконструкція, капітальний ремонт доріг, вулиць, шляхопроводів для «</w:t>
      </w:r>
      <w:r w:rsidRPr="002D2F85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шляхопроводу через залізничні колії по </w:t>
      </w:r>
      <w:proofErr w:type="spellStart"/>
      <w:r w:rsidRPr="002D2F85">
        <w:rPr>
          <w:rFonts w:ascii="Times New Roman" w:hAnsi="Times New Roman" w:cs="Times New Roman"/>
          <w:sz w:val="28"/>
          <w:szCs w:val="28"/>
          <w:lang w:val="uk-UA"/>
        </w:rPr>
        <w:t>вул.Онікієнка</w:t>
      </w:r>
      <w:proofErr w:type="spellEnd"/>
      <w:r w:rsidRPr="002D2F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D2F85">
        <w:rPr>
          <w:rFonts w:ascii="Times New Roman" w:hAnsi="Times New Roman" w:cs="Times New Roman"/>
          <w:sz w:val="28"/>
          <w:szCs w:val="28"/>
          <w:lang w:val="uk-UA"/>
        </w:rPr>
        <w:t xml:space="preserve">лега в </w:t>
      </w:r>
      <w:proofErr w:type="spellStart"/>
      <w:r w:rsidRPr="002D2F85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2D2F85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«9000,00»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;</w:t>
      </w:r>
      <w:r w:rsidRPr="00D6681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 заходу «Нове будівництво, реконструкція, капітальний та поточний ремонти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внутрішньоквартальних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міжбудинкових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проїздів, тротуарів» для «Капітальний ремонт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міжбудинкового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проїзду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вул.Петлюри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Симона,13,13А </w:t>
      </w:r>
      <w:r w:rsidRPr="002D2F85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2D2F85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2D2F85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на суму «400,00»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.; по заходу «Реконструкція, капітальний ремонт конструктивних елементів будинків» для «Капітального ремонту несучих конструкцій багатоквартирного будинку,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 Степана Бандери,41</w:t>
      </w:r>
      <w:r w:rsidRPr="00641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2F85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2D2F85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2D2F85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на суму «1000,00»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57552" w:rsidRPr="00E65C8F" w:rsidRDefault="00357552" w:rsidP="00357552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Також за рахунок перерозподілу економії між Програмами збільшуємо фінансування по заходу «КП Бровари – Благоустрій» благоустрій території Броварської міської територіальної громади» на «10000,00»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на виплату заробітної плати та закупівлю дизпалива. З них залишок від перерозподілу в Програмі на суму «87,00»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., далі «Програма «Питна вода Броварської територіальної громади на 2019-2024 роки» в сумі «1723,699»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.; «Програма підтримки об</w:t>
      </w:r>
      <w:r w:rsidRPr="00E65C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єднань співвласників багатоквартирних будинків та житлово-будівельних кооперативів Броварської міської територіальної громади на 2021-2025 роки» в сумі «462,00»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., з бюджету додатково виділено «7727,301»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57552" w:rsidRPr="00B52D9C" w:rsidRDefault="00357552" w:rsidP="0035755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357552" w:rsidRDefault="00357552" w:rsidP="0035755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Здійснюємо перерозподіл видатків між Програмами та в Програмі для завершення розпочатих робіт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міжбудинковому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проїзді за адресами </w:t>
      </w:r>
      <w:proofErr w:type="spellStart"/>
      <w:r w:rsidRPr="000F08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вул.Петлюри</w:t>
      </w:r>
      <w:proofErr w:type="spellEnd"/>
      <w:r w:rsidRPr="000F08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13,13а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на </w:t>
      </w:r>
      <w:r w:rsidRPr="002D2F85">
        <w:rPr>
          <w:rFonts w:ascii="Times New Roman" w:hAnsi="Times New Roman" w:cs="Times New Roman"/>
          <w:sz w:val="28"/>
          <w:szCs w:val="28"/>
          <w:lang w:val="uk-UA"/>
        </w:rPr>
        <w:t>шляхопровод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2F85">
        <w:rPr>
          <w:rFonts w:ascii="Times New Roman" w:hAnsi="Times New Roman" w:cs="Times New Roman"/>
          <w:sz w:val="28"/>
          <w:szCs w:val="28"/>
          <w:lang w:val="uk-UA"/>
        </w:rPr>
        <w:t xml:space="preserve"> через залізничні колії по </w:t>
      </w:r>
      <w:proofErr w:type="spellStart"/>
      <w:r w:rsidRPr="002D2F85">
        <w:rPr>
          <w:rFonts w:ascii="Times New Roman" w:hAnsi="Times New Roman" w:cs="Times New Roman"/>
          <w:sz w:val="28"/>
          <w:szCs w:val="28"/>
          <w:lang w:val="uk-UA"/>
        </w:rPr>
        <w:t>вул.Онікієнка</w:t>
      </w:r>
      <w:proofErr w:type="spellEnd"/>
      <w:r w:rsidRPr="002D2F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D2F85">
        <w:rPr>
          <w:rFonts w:ascii="Times New Roman" w:hAnsi="Times New Roman" w:cs="Times New Roman"/>
          <w:sz w:val="28"/>
          <w:szCs w:val="28"/>
          <w:lang w:val="uk-UA"/>
        </w:rPr>
        <w:t xml:space="preserve">лега в </w:t>
      </w:r>
      <w:proofErr w:type="spellStart"/>
      <w:r w:rsidRPr="002D2F85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2D2F85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капітальний ремонт несучих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конструкцій багатоквартирного будинку,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 Степана Бандери,41</w:t>
      </w:r>
      <w:r w:rsidRPr="00641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2F85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2D2F85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2D2F85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безперебійної роботи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«КП Бровари – Благоустрій» благоустрій території Броварської міської територіальної громади» на виплату заробітної плати та закупівлю дизпалива</w:t>
      </w:r>
    </w:p>
    <w:p w:rsidR="00357552" w:rsidRPr="00B52D9C" w:rsidRDefault="00357552" w:rsidP="00357552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357552" w:rsidRDefault="00357552" w:rsidP="0035755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:rsidR="00357552" w:rsidRDefault="00357552" w:rsidP="00357552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357552" w:rsidRDefault="00357552" w:rsidP="0035755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2024 році обсяг фінансування Програми становить «516 033,570»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:rsidR="00357552" w:rsidRDefault="00357552" w:rsidP="00357552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357552" w:rsidRDefault="00357552" w:rsidP="0035755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00"/>
      <w:r>
        <w:rPr>
          <w:rFonts w:ascii="Times New Roman" w:hAnsi="Times New Roman" w:cs="Times New Roman"/>
          <w:sz w:val="28"/>
          <w:szCs w:val="28"/>
          <w:lang w:val="uk-UA"/>
        </w:rPr>
        <w:t xml:space="preserve">завершення робіт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міжбудинкових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проїздах;</w:t>
      </w:r>
    </w:p>
    <w:p w:rsidR="00357552" w:rsidRPr="00824929" w:rsidRDefault="00357552" w:rsidP="00357552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завершення робіт на шляхопроводі</w:t>
      </w:r>
      <w:bookmarkEnd w:id="6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57552" w:rsidRPr="00474854" w:rsidRDefault="00357552" w:rsidP="00357552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безперебійна робота комунального підприємства;</w:t>
      </w:r>
    </w:p>
    <w:p w:rsidR="00357552" w:rsidRDefault="00357552" w:rsidP="00357552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відновлення експлуатаційних характеристик житлового фонду.</w:t>
      </w:r>
    </w:p>
    <w:p w:rsidR="00357552" w:rsidRPr="00420FB9" w:rsidRDefault="00357552" w:rsidP="00357552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0FB9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357552" w:rsidRDefault="00357552" w:rsidP="003575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58369123"/>
      <w:r>
        <w:rPr>
          <w:rFonts w:ascii="Times New Roman" w:hAnsi="Times New Roman"/>
          <w:sz w:val="28"/>
          <w:szCs w:val="28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317299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управління Оксана СЕМЕНИК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bookmarkEnd w:id="1"/>
    <w:bookmarkEnd w:id="2"/>
    <w:bookmarkEnd w:id="3"/>
    <w:bookmarkEnd w:id="7"/>
    <w:p w:rsidR="00357552" w:rsidRPr="00CF72AF" w:rsidRDefault="00357552" w:rsidP="00357552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:rsidR="00357552" w:rsidRPr="006B6292" w:rsidRDefault="00357552" w:rsidP="003575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8" w:name="_Hlk139880230"/>
      <w:bookmarkStart w:id="9" w:name="_Hlk141947714"/>
    </w:p>
    <w:tbl>
      <w:tblPr>
        <w:tblpPr w:leftFromText="180" w:rightFromText="180" w:vertAnchor="text" w:tblpX="-674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1134"/>
        <w:gridCol w:w="1276"/>
        <w:gridCol w:w="1275"/>
        <w:gridCol w:w="2869"/>
      </w:tblGrid>
      <w:tr w:rsidR="00357552" w:rsidRPr="003964C2" w:rsidTr="004A7746">
        <w:trPr>
          <w:trHeight w:val="517"/>
        </w:trPr>
        <w:tc>
          <w:tcPr>
            <w:tcW w:w="959" w:type="dxa"/>
            <w:shd w:val="clear" w:color="auto" w:fill="auto"/>
            <w:noWrap/>
            <w:hideMark/>
          </w:tcPr>
          <w:p w:rsidR="00357552" w:rsidRPr="00357B3B" w:rsidRDefault="00357552" w:rsidP="004A77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bookmarkStart w:id="10" w:name="_Hlk159225741"/>
            <w:bookmarkStart w:id="11" w:name="_Hlk158369166"/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357552" w:rsidRDefault="00357552" w:rsidP="004A77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Заходи </w:t>
            </w:r>
          </w:p>
          <w:p w:rsidR="00357552" w:rsidRDefault="00357552" w:rsidP="004A77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реалізації Програми </w:t>
            </w:r>
          </w:p>
          <w:p w:rsidR="00357552" w:rsidRPr="00357B3B" w:rsidRDefault="00357552" w:rsidP="004A77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2024 рік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552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б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уло</w:t>
            </w:r>
          </w:p>
          <w:p w:rsidR="00357552" w:rsidRPr="003964C2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357552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міни</w:t>
            </w:r>
          </w:p>
          <w:p w:rsidR="00357552" w:rsidRPr="003964C2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5" w:type="dxa"/>
          </w:tcPr>
          <w:p w:rsidR="00357552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тало</w:t>
            </w:r>
          </w:p>
          <w:p w:rsidR="00357552" w:rsidRPr="00C60F03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869" w:type="dxa"/>
          </w:tcPr>
          <w:p w:rsidR="00357552" w:rsidRPr="003964C2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357552" w:rsidRPr="003964C2" w:rsidTr="004A7746">
        <w:trPr>
          <w:trHeight w:val="209"/>
        </w:trPr>
        <w:tc>
          <w:tcPr>
            <w:tcW w:w="959" w:type="dxa"/>
            <w:shd w:val="clear" w:color="auto" w:fill="auto"/>
            <w:noWrap/>
            <w:vAlign w:val="bottom"/>
          </w:tcPr>
          <w:p w:rsidR="00357552" w:rsidRPr="00357B3B" w:rsidRDefault="00357552" w:rsidP="004A77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57552" w:rsidRPr="00357B3B" w:rsidRDefault="00357552" w:rsidP="004A77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Всього</w:t>
            </w:r>
            <w:proofErr w:type="spellEnd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видатки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7552" w:rsidRPr="00EA5A81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506 120,570</w:t>
            </w:r>
          </w:p>
        </w:tc>
        <w:tc>
          <w:tcPr>
            <w:tcW w:w="1276" w:type="dxa"/>
          </w:tcPr>
          <w:p w:rsidR="00357552" w:rsidRPr="00EA5A81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9 913,00</w:t>
            </w:r>
          </w:p>
        </w:tc>
        <w:tc>
          <w:tcPr>
            <w:tcW w:w="1275" w:type="dxa"/>
            <w:vAlign w:val="bottom"/>
          </w:tcPr>
          <w:p w:rsidR="00357552" w:rsidRPr="00EA5A81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516 033,570</w:t>
            </w:r>
          </w:p>
        </w:tc>
        <w:tc>
          <w:tcPr>
            <w:tcW w:w="2869" w:type="dxa"/>
          </w:tcPr>
          <w:p w:rsidR="00357552" w:rsidRPr="00357552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357552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 w:eastAsia="uk-UA"/>
              </w:rPr>
              <w:t>9913,00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Pr="00357552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Pr="00357552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 w:eastAsia="uk-UA"/>
              </w:rPr>
              <w:t>462,00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Pr="00357552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Pr="00357552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 w:eastAsia="uk-UA"/>
              </w:rPr>
              <w:t>1723,699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Pr="00357552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 w:eastAsia="uk-UA"/>
              </w:rPr>
              <w:t>=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bookmarkStart w:id="12" w:name="_GoBack"/>
            <w:bookmarkEnd w:id="12"/>
            <w:r w:rsidRPr="003575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7727,301</w:t>
            </w:r>
          </w:p>
        </w:tc>
      </w:tr>
      <w:tr w:rsidR="00357552" w:rsidRPr="003964C2" w:rsidTr="004A7746">
        <w:trPr>
          <w:trHeight w:val="242"/>
        </w:trPr>
        <w:tc>
          <w:tcPr>
            <w:tcW w:w="959" w:type="dxa"/>
            <w:shd w:val="clear" w:color="auto" w:fill="auto"/>
            <w:noWrap/>
            <w:vAlign w:val="bottom"/>
          </w:tcPr>
          <w:p w:rsidR="00357552" w:rsidRPr="0078272E" w:rsidRDefault="00357552" w:rsidP="004A7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1.1.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57552" w:rsidRPr="0078272E" w:rsidRDefault="00357552" w:rsidP="004A77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Житлове господарство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7552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20 458,00</w:t>
            </w:r>
          </w:p>
        </w:tc>
        <w:tc>
          <w:tcPr>
            <w:tcW w:w="1276" w:type="dxa"/>
          </w:tcPr>
          <w:p w:rsidR="00357552" w:rsidRPr="00EA5A81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-4 077,00</w:t>
            </w:r>
          </w:p>
        </w:tc>
        <w:tc>
          <w:tcPr>
            <w:tcW w:w="1275" w:type="dxa"/>
            <w:vAlign w:val="bottom"/>
          </w:tcPr>
          <w:p w:rsidR="00357552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16 381,00</w:t>
            </w:r>
          </w:p>
        </w:tc>
        <w:tc>
          <w:tcPr>
            <w:tcW w:w="2869" w:type="dxa"/>
          </w:tcPr>
          <w:p w:rsidR="00357552" w:rsidRPr="003964C2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57552" w:rsidRPr="003964C2" w:rsidTr="004A7746">
        <w:trPr>
          <w:trHeight w:val="242"/>
        </w:trPr>
        <w:tc>
          <w:tcPr>
            <w:tcW w:w="959" w:type="dxa"/>
            <w:shd w:val="clear" w:color="auto" w:fill="auto"/>
            <w:noWrap/>
            <w:vAlign w:val="bottom"/>
          </w:tcPr>
          <w:p w:rsidR="00357552" w:rsidRPr="0078272E" w:rsidRDefault="00357552" w:rsidP="004A7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827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1.1.1.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57552" w:rsidRPr="0078272E" w:rsidRDefault="00357552" w:rsidP="004A774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Реконструкція, капітальний ремонт шатрових дахів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7552" w:rsidRPr="0078272E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13700,00</w:t>
            </w:r>
          </w:p>
        </w:tc>
        <w:tc>
          <w:tcPr>
            <w:tcW w:w="1276" w:type="dxa"/>
          </w:tcPr>
          <w:p w:rsidR="00357552" w:rsidRPr="0078272E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-2 500,00</w:t>
            </w:r>
          </w:p>
        </w:tc>
        <w:tc>
          <w:tcPr>
            <w:tcW w:w="1275" w:type="dxa"/>
            <w:vAlign w:val="bottom"/>
          </w:tcPr>
          <w:p w:rsidR="00357552" w:rsidRPr="0078272E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11 200,00</w:t>
            </w:r>
          </w:p>
        </w:tc>
        <w:tc>
          <w:tcPr>
            <w:tcW w:w="2869" w:type="dxa"/>
          </w:tcPr>
          <w:p w:rsidR="00357552" w:rsidRPr="00877516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877516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Через відсутність учасників публічн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і</w:t>
            </w:r>
            <w:r w:rsidRPr="00877516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 xml:space="preserve"> закупівл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і</w:t>
            </w:r>
            <w:r w:rsidRPr="00877516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 xml:space="preserve"> не відбул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и</w:t>
            </w:r>
            <w:r w:rsidRPr="00877516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 xml:space="preserve">сь.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Перерозподіляємо видатки в межах програми</w:t>
            </w:r>
          </w:p>
        </w:tc>
      </w:tr>
      <w:tr w:rsidR="00357552" w:rsidRPr="003964C2" w:rsidTr="004A7746">
        <w:trPr>
          <w:trHeight w:val="242"/>
        </w:trPr>
        <w:tc>
          <w:tcPr>
            <w:tcW w:w="959" w:type="dxa"/>
            <w:shd w:val="clear" w:color="auto" w:fill="auto"/>
            <w:noWrap/>
            <w:vAlign w:val="bottom"/>
          </w:tcPr>
          <w:p w:rsidR="00357552" w:rsidRPr="0078272E" w:rsidRDefault="00357552" w:rsidP="004A7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1.1.2.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57552" w:rsidRPr="0078272E" w:rsidRDefault="00357552" w:rsidP="004A774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Капітальний ремонт м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’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яких покрівель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7552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2937,00</w:t>
            </w:r>
          </w:p>
        </w:tc>
        <w:tc>
          <w:tcPr>
            <w:tcW w:w="1276" w:type="dxa"/>
          </w:tcPr>
          <w:p w:rsidR="00357552" w:rsidRPr="0078272E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-2 577,00</w:t>
            </w:r>
          </w:p>
        </w:tc>
        <w:tc>
          <w:tcPr>
            <w:tcW w:w="1275" w:type="dxa"/>
            <w:vAlign w:val="bottom"/>
          </w:tcPr>
          <w:p w:rsidR="00357552" w:rsidRPr="0078272E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360,00</w:t>
            </w:r>
          </w:p>
        </w:tc>
        <w:tc>
          <w:tcPr>
            <w:tcW w:w="2869" w:type="dxa"/>
          </w:tcPr>
          <w:p w:rsidR="00357552" w:rsidRPr="00877516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877516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Через відсутність учасників публічн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і</w:t>
            </w:r>
            <w:r w:rsidRPr="00877516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 xml:space="preserve"> закупівл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і</w:t>
            </w:r>
            <w:r w:rsidRPr="00877516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 xml:space="preserve"> не відбул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и</w:t>
            </w:r>
            <w:r w:rsidRPr="00877516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 xml:space="preserve">сь.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Перерозподіляємо видатки в межах програми</w:t>
            </w:r>
          </w:p>
        </w:tc>
      </w:tr>
      <w:tr w:rsidR="00357552" w:rsidRPr="003964C2" w:rsidTr="004A7746">
        <w:trPr>
          <w:trHeight w:val="242"/>
        </w:trPr>
        <w:tc>
          <w:tcPr>
            <w:tcW w:w="959" w:type="dxa"/>
            <w:shd w:val="clear" w:color="auto" w:fill="auto"/>
            <w:noWrap/>
            <w:vAlign w:val="bottom"/>
          </w:tcPr>
          <w:p w:rsidR="00357552" w:rsidRDefault="00357552" w:rsidP="004A7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1.1.6.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57552" w:rsidRDefault="00357552" w:rsidP="004A774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57552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821,00</w:t>
            </w:r>
          </w:p>
        </w:tc>
        <w:tc>
          <w:tcPr>
            <w:tcW w:w="1276" w:type="dxa"/>
          </w:tcPr>
          <w:p w:rsidR="00357552" w:rsidRPr="0078272E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1 000,00</w:t>
            </w:r>
          </w:p>
        </w:tc>
        <w:tc>
          <w:tcPr>
            <w:tcW w:w="1275" w:type="dxa"/>
            <w:vAlign w:val="bottom"/>
          </w:tcPr>
          <w:p w:rsidR="00357552" w:rsidRPr="0078272E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1 821,00</w:t>
            </w:r>
          </w:p>
        </w:tc>
        <w:tc>
          <w:tcPr>
            <w:tcW w:w="2869" w:type="dxa"/>
          </w:tcPr>
          <w:p w:rsidR="00357552" w:rsidRPr="00E5530E" w:rsidRDefault="00357552" w:rsidP="004A77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E55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Капітального ремонту несучих конструкцій багатоквартирного будинку, за </w:t>
            </w:r>
            <w:proofErr w:type="spellStart"/>
            <w:r w:rsidRPr="00E55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адресою</w:t>
            </w:r>
            <w:proofErr w:type="spellEnd"/>
            <w:r w:rsidRPr="00E55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: Степана Бандери,41</w:t>
            </w:r>
            <w:r w:rsidRPr="00E5530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 </w:t>
            </w:r>
            <w:proofErr w:type="spellStart"/>
            <w:r w:rsidRPr="00E5530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м.Бровари</w:t>
            </w:r>
            <w:proofErr w:type="spellEnd"/>
            <w:r w:rsidRPr="00E5530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Київської області</w:t>
            </w:r>
          </w:p>
        </w:tc>
      </w:tr>
      <w:tr w:rsidR="00357552" w:rsidRPr="00A00BC7" w:rsidTr="004A7746">
        <w:trPr>
          <w:trHeight w:val="517"/>
        </w:trPr>
        <w:tc>
          <w:tcPr>
            <w:tcW w:w="959" w:type="dxa"/>
            <w:shd w:val="clear" w:color="auto" w:fill="auto"/>
            <w:noWrap/>
            <w:vAlign w:val="bottom"/>
          </w:tcPr>
          <w:p w:rsidR="00357552" w:rsidRPr="00632E30" w:rsidRDefault="00357552" w:rsidP="004A7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632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1.2.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57552" w:rsidRPr="00632E30" w:rsidRDefault="00357552" w:rsidP="004A77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632E30">
              <w:rPr>
                <w:rFonts w:ascii="Times New Roman" w:hAnsi="Times New Roman" w:cs="Times New Roman"/>
                <w:b/>
                <w:color w:val="000000"/>
                <w:lang w:val="uk-UA"/>
              </w:rPr>
              <w:t>Вулично</w:t>
            </w:r>
            <w:proofErr w:type="spellEnd"/>
            <w:r w:rsidRPr="00632E30">
              <w:rPr>
                <w:rFonts w:ascii="Times New Roman" w:hAnsi="Times New Roman" w:cs="Times New Roman"/>
                <w:b/>
                <w:color w:val="000000"/>
                <w:lang w:val="uk-UA"/>
              </w:rPr>
              <w:t>-шляхова інфраструктура та благоустрій</w:t>
            </w:r>
          </w:p>
        </w:tc>
        <w:tc>
          <w:tcPr>
            <w:tcW w:w="1134" w:type="dxa"/>
            <w:shd w:val="clear" w:color="auto" w:fill="auto"/>
            <w:noWrap/>
          </w:tcPr>
          <w:p w:rsidR="00357552" w:rsidRPr="00632E30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251 899,23</w:t>
            </w:r>
          </w:p>
        </w:tc>
        <w:tc>
          <w:tcPr>
            <w:tcW w:w="1276" w:type="dxa"/>
          </w:tcPr>
          <w:p w:rsidR="00357552" w:rsidRPr="00632E30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17 900,00</w:t>
            </w:r>
          </w:p>
        </w:tc>
        <w:tc>
          <w:tcPr>
            <w:tcW w:w="1275" w:type="dxa"/>
          </w:tcPr>
          <w:p w:rsidR="00357552" w:rsidRPr="00632E30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269 799,23</w:t>
            </w:r>
          </w:p>
        </w:tc>
        <w:tc>
          <w:tcPr>
            <w:tcW w:w="2869" w:type="dxa"/>
          </w:tcPr>
          <w:p w:rsidR="00357552" w:rsidRPr="00632E30" w:rsidRDefault="00357552" w:rsidP="004A7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357552" w:rsidRPr="00A00BC7" w:rsidTr="004A7746">
        <w:trPr>
          <w:trHeight w:val="517"/>
        </w:trPr>
        <w:tc>
          <w:tcPr>
            <w:tcW w:w="959" w:type="dxa"/>
            <w:shd w:val="clear" w:color="auto" w:fill="auto"/>
            <w:noWrap/>
            <w:vAlign w:val="bottom"/>
          </w:tcPr>
          <w:p w:rsidR="00357552" w:rsidRPr="0078272E" w:rsidRDefault="00357552" w:rsidP="004A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2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1.2.1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57552" w:rsidRPr="0078272E" w:rsidRDefault="00357552" w:rsidP="004A7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134" w:type="dxa"/>
            <w:shd w:val="clear" w:color="auto" w:fill="auto"/>
            <w:noWrap/>
          </w:tcPr>
          <w:p w:rsidR="00357552" w:rsidRPr="0078272E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48915,00</w:t>
            </w:r>
          </w:p>
        </w:tc>
        <w:tc>
          <w:tcPr>
            <w:tcW w:w="1276" w:type="dxa"/>
          </w:tcPr>
          <w:p w:rsidR="00357552" w:rsidRPr="0078272E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9 000,00</w:t>
            </w:r>
          </w:p>
        </w:tc>
        <w:tc>
          <w:tcPr>
            <w:tcW w:w="1275" w:type="dxa"/>
          </w:tcPr>
          <w:p w:rsidR="00357552" w:rsidRPr="0078272E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57 915,00</w:t>
            </w:r>
          </w:p>
        </w:tc>
        <w:tc>
          <w:tcPr>
            <w:tcW w:w="2869" w:type="dxa"/>
          </w:tcPr>
          <w:p w:rsidR="00357552" w:rsidRPr="00E5530E" w:rsidRDefault="00357552" w:rsidP="004A77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5530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Капітальний ремонт шляхопроводу через залізничні колії по </w:t>
            </w:r>
            <w:proofErr w:type="spellStart"/>
            <w:r w:rsidRPr="00E5530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вул.Онікієнка</w:t>
            </w:r>
            <w:proofErr w:type="spellEnd"/>
            <w:r w:rsidRPr="00E5530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Олега в </w:t>
            </w:r>
            <w:proofErr w:type="spellStart"/>
            <w:r w:rsidRPr="00E5530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м.Бровари</w:t>
            </w:r>
            <w:proofErr w:type="spellEnd"/>
            <w:r w:rsidRPr="00E5530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Київської області</w:t>
            </w:r>
          </w:p>
        </w:tc>
      </w:tr>
      <w:tr w:rsidR="00357552" w:rsidRPr="00203D6F" w:rsidTr="004A7746">
        <w:trPr>
          <w:trHeight w:val="517"/>
        </w:trPr>
        <w:tc>
          <w:tcPr>
            <w:tcW w:w="959" w:type="dxa"/>
            <w:shd w:val="clear" w:color="auto" w:fill="auto"/>
            <w:noWrap/>
            <w:vAlign w:val="bottom"/>
          </w:tcPr>
          <w:p w:rsidR="00357552" w:rsidRPr="00632E30" w:rsidRDefault="00357552" w:rsidP="004A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2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1.2.4.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57552" w:rsidRPr="00632E30" w:rsidRDefault="00357552" w:rsidP="004A7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2E30">
              <w:rPr>
                <w:rFonts w:ascii="Times New Roman" w:hAnsi="Times New Roman" w:cs="Times New Roman"/>
                <w:color w:val="000000"/>
                <w:lang w:val="uk-UA"/>
              </w:rPr>
              <w:t xml:space="preserve">Нове будівництво, реконструкція, капітальний ремонт </w:t>
            </w:r>
            <w:proofErr w:type="spellStart"/>
            <w:r w:rsidRPr="00632E30">
              <w:rPr>
                <w:rFonts w:ascii="Times New Roman" w:hAnsi="Times New Roman" w:cs="Times New Roman"/>
                <w:color w:val="000000"/>
                <w:lang w:val="uk-UA"/>
              </w:rPr>
              <w:t>внутрішньоквартальних</w:t>
            </w:r>
            <w:proofErr w:type="spellEnd"/>
            <w:r w:rsidRPr="00632E3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632E30">
              <w:rPr>
                <w:rFonts w:ascii="Times New Roman" w:hAnsi="Times New Roman" w:cs="Times New Roman"/>
                <w:color w:val="000000"/>
                <w:lang w:val="uk-UA"/>
              </w:rPr>
              <w:t>міжбудинкових</w:t>
            </w:r>
            <w:proofErr w:type="spellEnd"/>
            <w:r w:rsidRPr="00632E3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632E30">
              <w:rPr>
                <w:rFonts w:ascii="Times New Roman" w:hAnsi="Times New Roman" w:cs="Times New Roman"/>
                <w:color w:val="000000"/>
                <w:lang w:val="uk-UA"/>
              </w:rPr>
              <w:t>проіздів</w:t>
            </w:r>
            <w:proofErr w:type="spellEnd"/>
            <w:r w:rsidRPr="00632E30">
              <w:rPr>
                <w:rFonts w:ascii="Times New Roman" w:hAnsi="Times New Roman" w:cs="Times New Roman"/>
                <w:color w:val="000000"/>
                <w:lang w:val="uk-UA"/>
              </w:rPr>
              <w:t>, тротуарів</w:t>
            </w:r>
          </w:p>
        </w:tc>
        <w:tc>
          <w:tcPr>
            <w:tcW w:w="1134" w:type="dxa"/>
            <w:shd w:val="clear" w:color="auto" w:fill="auto"/>
            <w:noWrap/>
          </w:tcPr>
          <w:p w:rsidR="00357552" w:rsidRPr="00632E30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12 635,461</w:t>
            </w:r>
          </w:p>
        </w:tc>
        <w:tc>
          <w:tcPr>
            <w:tcW w:w="1276" w:type="dxa"/>
          </w:tcPr>
          <w:p w:rsidR="00357552" w:rsidRPr="00632E30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400,00</w:t>
            </w:r>
          </w:p>
        </w:tc>
        <w:tc>
          <w:tcPr>
            <w:tcW w:w="1275" w:type="dxa"/>
          </w:tcPr>
          <w:p w:rsidR="00357552" w:rsidRPr="00632E30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13 035,461</w:t>
            </w:r>
          </w:p>
        </w:tc>
        <w:tc>
          <w:tcPr>
            <w:tcW w:w="2869" w:type="dxa"/>
          </w:tcPr>
          <w:p w:rsidR="00357552" w:rsidRPr="00C1324C" w:rsidRDefault="00357552" w:rsidP="004A77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міжбудинкових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проїздів </w:t>
            </w:r>
            <w:proofErr w:type="spellStart"/>
            <w:r w:rsidRPr="00C1324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вул.Петлюри</w:t>
            </w:r>
            <w:proofErr w:type="spellEnd"/>
            <w:r w:rsidRPr="00C1324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13,13а, </w:t>
            </w:r>
          </w:p>
        </w:tc>
      </w:tr>
      <w:tr w:rsidR="00357552" w:rsidRPr="002D2F85" w:rsidTr="004A7746">
        <w:trPr>
          <w:trHeight w:val="517"/>
        </w:trPr>
        <w:tc>
          <w:tcPr>
            <w:tcW w:w="959" w:type="dxa"/>
            <w:shd w:val="clear" w:color="auto" w:fill="auto"/>
            <w:noWrap/>
            <w:vAlign w:val="bottom"/>
          </w:tcPr>
          <w:p w:rsidR="00357552" w:rsidRPr="00632E30" w:rsidRDefault="00357552" w:rsidP="004A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1.2.14.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57552" w:rsidRPr="00420FB9" w:rsidRDefault="00357552" w:rsidP="004A7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20FB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СКП "Броварська ритуальна служба" утримання та охорона </w:t>
            </w:r>
            <w:r w:rsidRPr="00420FB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>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</w:t>
            </w:r>
          </w:p>
        </w:tc>
        <w:tc>
          <w:tcPr>
            <w:tcW w:w="1134" w:type="dxa"/>
            <w:shd w:val="clear" w:color="auto" w:fill="auto"/>
            <w:noWrap/>
          </w:tcPr>
          <w:p w:rsidR="00357552" w:rsidRPr="00632E30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lastRenderedPageBreak/>
              <w:t>10 887,044</w:t>
            </w:r>
          </w:p>
        </w:tc>
        <w:tc>
          <w:tcPr>
            <w:tcW w:w="1276" w:type="dxa"/>
          </w:tcPr>
          <w:p w:rsidR="00357552" w:rsidRPr="00632E30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-1 500,00</w:t>
            </w:r>
          </w:p>
        </w:tc>
        <w:tc>
          <w:tcPr>
            <w:tcW w:w="1275" w:type="dxa"/>
          </w:tcPr>
          <w:p w:rsidR="00357552" w:rsidRPr="00632E30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9 387,044</w:t>
            </w:r>
          </w:p>
        </w:tc>
        <w:tc>
          <w:tcPr>
            <w:tcW w:w="2869" w:type="dxa"/>
          </w:tcPr>
          <w:p w:rsidR="00357552" w:rsidRPr="009A3A3E" w:rsidRDefault="00357552" w:rsidP="004A7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Економія видатків</w:t>
            </w:r>
          </w:p>
        </w:tc>
      </w:tr>
      <w:tr w:rsidR="00357552" w:rsidRPr="002D2F85" w:rsidTr="004A7746">
        <w:trPr>
          <w:trHeight w:val="517"/>
        </w:trPr>
        <w:tc>
          <w:tcPr>
            <w:tcW w:w="959" w:type="dxa"/>
            <w:shd w:val="clear" w:color="auto" w:fill="auto"/>
            <w:noWrap/>
            <w:vAlign w:val="bottom"/>
          </w:tcPr>
          <w:p w:rsidR="00357552" w:rsidRDefault="00357552" w:rsidP="004A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1.2.15.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57552" w:rsidRPr="00420FB9" w:rsidRDefault="00357552" w:rsidP="004A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КП «Бровари Благоустрій» благоустрій території Броварської міської територіальної громади</w:t>
            </w:r>
          </w:p>
        </w:tc>
        <w:tc>
          <w:tcPr>
            <w:tcW w:w="1134" w:type="dxa"/>
            <w:shd w:val="clear" w:color="auto" w:fill="auto"/>
            <w:noWrap/>
          </w:tcPr>
          <w:p w:rsidR="00357552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173 750,659</w:t>
            </w:r>
          </w:p>
        </w:tc>
        <w:tc>
          <w:tcPr>
            <w:tcW w:w="1276" w:type="dxa"/>
          </w:tcPr>
          <w:p w:rsidR="00357552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10 000,00</w:t>
            </w:r>
          </w:p>
        </w:tc>
        <w:tc>
          <w:tcPr>
            <w:tcW w:w="1275" w:type="dxa"/>
          </w:tcPr>
          <w:p w:rsidR="00357552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183 750,659</w:t>
            </w:r>
          </w:p>
        </w:tc>
        <w:tc>
          <w:tcPr>
            <w:tcW w:w="2869" w:type="dxa"/>
          </w:tcPr>
          <w:p w:rsidR="00357552" w:rsidRPr="009A3A3E" w:rsidRDefault="00357552" w:rsidP="004A7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Заробітна плата та дизпаливо. </w:t>
            </w:r>
          </w:p>
        </w:tc>
      </w:tr>
      <w:tr w:rsidR="00357552" w:rsidRPr="00632E30" w:rsidTr="004A7746">
        <w:trPr>
          <w:trHeight w:val="517"/>
        </w:trPr>
        <w:tc>
          <w:tcPr>
            <w:tcW w:w="959" w:type="dxa"/>
            <w:shd w:val="clear" w:color="auto" w:fill="auto"/>
            <w:noWrap/>
            <w:vAlign w:val="bottom"/>
          </w:tcPr>
          <w:p w:rsidR="00357552" w:rsidRPr="0097559A" w:rsidRDefault="00357552" w:rsidP="004A7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75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1.3.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57552" w:rsidRPr="0097559A" w:rsidRDefault="00357552" w:rsidP="004A77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134" w:type="dxa"/>
            <w:shd w:val="clear" w:color="auto" w:fill="auto"/>
            <w:noWrap/>
          </w:tcPr>
          <w:p w:rsidR="00357552" w:rsidRPr="0097559A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233 243,34</w:t>
            </w:r>
          </w:p>
        </w:tc>
        <w:tc>
          <w:tcPr>
            <w:tcW w:w="1276" w:type="dxa"/>
          </w:tcPr>
          <w:p w:rsidR="00357552" w:rsidRPr="000A0115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-3 910,00</w:t>
            </w:r>
          </w:p>
        </w:tc>
        <w:tc>
          <w:tcPr>
            <w:tcW w:w="1275" w:type="dxa"/>
          </w:tcPr>
          <w:p w:rsidR="00357552" w:rsidRPr="000A0115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229 333,34</w:t>
            </w:r>
          </w:p>
        </w:tc>
        <w:tc>
          <w:tcPr>
            <w:tcW w:w="2869" w:type="dxa"/>
          </w:tcPr>
          <w:p w:rsidR="00357552" w:rsidRPr="0097559A" w:rsidRDefault="00357552" w:rsidP="004A7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357552" w:rsidRPr="00357552" w:rsidTr="004A7746">
        <w:trPr>
          <w:trHeight w:val="517"/>
        </w:trPr>
        <w:tc>
          <w:tcPr>
            <w:tcW w:w="959" w:type="dxa"/>
            <w:shd w:val="clear" w:color="auto" w:fill="auto"/>
            <w:noWrap/>
            <w:vAlign w:val="bottom"/>
          </w:tcPr>
          <w:p w:rsidR="00357552" w:rsidRPr="0078272E" w:rsidRDefault="00357552" w:rsidP="004A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82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1.3.6.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57552" w:rsidRPr="0078272E" w:rsidRDefault="00357552" w:rsidP="004A7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Нове будівництво, реконструкція, капітальний ремонт об</w:t>
            </w:r>
            <w:r w:rsidRPr="0078272E">
              <w:rPr>
                <w:rFonts w:ascii="Times New Roman" w:hAnsi="Times New Roman" w:cs="Times New Roman"/>
                <w:color w:val="000000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єктів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357552" w:rsidRPr="0078272E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232 343,34</w:t>
            </w:r>
          </w:p>
        </w:tc>
        <w:tc>
          <w:tcPr>
            <w:tcW w:w="1276" w:type="dxa"/>
          </w:tcPr>
          <w:p w:rsidR="00357552" w:rsidRPr="0078272E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-3 910,00</w:t>
            </w:r>
          </w:p>
        </w:tc>
        <w:tc>
          <w:tcPr>
            <w:tcW w:w="1275" w:type="dxa"/>
          </w:tcPr>
          <w:p w:rsidR="00357552" w:rsidRPr="0078272E" w:rsidRDefault="00357552" w:rsidP="004A77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228 433,34</w:t>
            </w:r>
          </w:p>
        </w:tc>
        <w:tc>
          <w:tcPr>
            <w:tcW w:w="2869" w:type="dxa"/>
          </w:tcPr>
          <w:p w:rsidR="00357552" w:rsidRDefault="00357552" w:rsidP="004A7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Нове будівництво захисної споруди цивільного захисту на території закладу дошкільної освіти (ясел-садочка)комбінованого типу "Ромашка" Броварської міської ради Броварського району Київської області по </w:t>
            </w:r>
            <w:proofErr w:type="spellStart"/>
            <w:r w:rsidRPr="00E55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вул.Лагунової</w:t>
            </w:r>
            <w:proofErr w:type="spellEnd"/>
            <w:r w:rsidRPr="00E55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Марії,3А в </w:t>
            </w:r>
            <w:proofErr w:type="spellStart"/>
            <w:r w:rsidRPr="00E55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м.Бровари</w:t>
            </w:r>
            <w:proofErr w:type="spellEnd"/>
            <w:r w:rsidRPr="00E55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Броварського району Київської області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зменшити на «450,00»;</w:t>
            </w:r>
          </w:p>
          <w:p w:rsidR="00357552" w:rsidRDefault="00357552" w:rsidP="004A7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Нове будівництво захисної споруди цивільного захисту по </w:t>
            </w:r>
            <w:proofErr w:type="spellStart"/>
            <w:r w:rsidRPr="00E55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вул.Петлюри</w:t>
            </w:r>
            <w:proofErr w:type="spellEnd"/>
            <w:r w:rsidRPr="00E55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Симона,17-Б в м. Бровари Броварського району Київської області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зменшити на «3360,00»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.;</w:t>
            </w:r>
          </w:p>
          <w:p w:rsidR="00357552" w:rsidRPr="0078272E" w:rsidRDefault="00357552" w:rsidP="004A7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Нове будівництво захисної споруди цивільного захисту на території Броварського ліцею №11 Броварської міської ради Броварського району Київської області по вул. Київська, 1 в м. Бровари Броварського району Київської області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зменшити на «100,00»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bookmarkEnd w:id="10"/>
    </w:tbl>
    <w:p w:rsidR="00357552" w:rsidRDefault="00357552" w:rsidP="0035755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357552" w:rsidRDefault="00357552" w:rsidP="0035755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357552" w:rsidRDefault="00357552" w:rsidP="0035755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357552" w:rsidRDefault="00357552" w:rsidP="0035755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bookmarkEnd w:id="11"/>
    <w:p w:rsidR="00357552" w:rsidRPr="00E56120" w:rsidRDefault="00357552" w:rsidP="00357552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357552" w:rsidRPr="00E56120" w:rsidRDefault="00357552" w:rsidP="00357552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будівництва, житлово</w:t>
      </w:r>
      <w:r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комунального господарства, </w:t>
      </w:r>
    </w:p>
    <w:p w:rsidR="009B7D79" w:rsidRPr="00357552" w:rsidRDefault="00357552" w:rsidP="00357552">
      <w:pPr>
        <w:ind w:left="-709"/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End w:id="9"/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Світлана РЕШЕТОВА</w:t>
      </w:r>
    </w:p>
    <w:sectPr w:rsidR="009B7D79" w:rsidRPr="0035755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71B57444"/>
    <w:multiLevelType w:val="hybridMultilevel"/>
    <w:tmpl w:val="8E106B16"/>
    <w:lvl w:ilvl="0" w:tplc="9C90A886">
      <w:start w:val="1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57552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F4947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6047"/>
  <w15:docId w15:val="{86A77FD7-F8A0-4DD2-94E3-6E98FA31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AF4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4621</Words>
  <Characters>2634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2024-11-08T12:34:00Z</dcterms:modified>
</cp:coreProperties>
</file>