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6150B0" w:rsidP="00B3670E" w14:paraId="75CA493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4208DA" w:rsidRPr="00BE6BBD" w:rsidP="00B3670E" w14:paraId="5C916CD2" w14:textId="0E974B9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31.10.2024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1796-80-08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150B0" w:rsidP="006150B0" w14:paraId="2B37D84E" w14:textId="77777777">
      <w:pPr>
        <w:pStyle w:val="Title"/>
        <w:spacing w:before="209"/>
        <w:ind w:left="0" w:right="21"/>
      </w:pPr>
      <w:permStart w:id="1" w:edGrp="everyone"/>
      <w:r>
        <w:t>СКЛАД</w:t>
      </w:r>
    </w:p>
    <w:p w:rsidR="006150B0" w:rsidP="006150B0" w14:paraId="1871E182" w14:textId="77777777">
      <w:pPr>
        <w:pStyle w:val="Title"/>
      </w:pPr>
      <w:r>
        <w:t>Молодіжної</w:t>
      </w:r>
      <w:r>
        <w:rPr>
          <w:spacing w:val="-7"/>
        </w:rPr>
        <w:t xml:space="preserve"> </w:t>
      </w:r>
      <w:r>
        <w:t>ради</w:t>
      </w:r>
      <w:r>
        <w:rPr>
          <w:spacing w:val="-7"/>
        </w:rPr>
        <w:t xml:space="preserve"> </w:t>
      </w:r>
      <w:r>
        <w:t>Броварської</w:t>
      </w:r>
      <w:r>
        <w:rPr>
          <w:spacing w:val="-7"/>
        </w:rPr>
        <w:t xml:space="preserve"> </w:t>
      </w:r>
      <w:r>
        <w:t>міської</w:t>
      </w:r>
      <w:r>
        <w:rPr>
          <w:spacing w:val="-7"/>
        </w:rPr>
        <w:t xml:space="preserve"> </w:t>
      </w:r>
      <w:r>
        <w:t>територіальної</w:t>
      </w:r>
      <w:r>
        <w:rPr>
          <w:spacing w:val="-7"/>
        </w:rPr>
        <w:t xml:space="preserve"> </w:t>
      </w:r>
      <w:r>
        <w:t>громади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01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23"/>
        <w:gridCol w:w="5391"/>
      </w:tblGrid>
      <w:tr w14:paraId="351AD3FA" w14:textId="77777777" w:rsidTr="006150B0">
        <w:tblPrEx>
          <w:tblW w:w="9014" w:type="dxa"/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90"/>
          <w:jc w:val="center"/>
        </w:trPr>
        <w:tc>
          <w:tcPr>
            <w:tcW w:w="3623" w:type="dxa"/>
            <w:hideMark/>
          </w:tcPr>
          <w:p w:rsidR="006150B0" w:rsidRPr="006150B0" w:rsidP="006150B0" w14:paraId="7A68E6D1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Тимофій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МЕДЯНИК</w:t>
            </w:r>
          </w:p>
        </w:tc>
        <w:tc>
          <w:tcPr>
            <w:tcW w:w="5391" w:type="dxa"/>
            <w:hideMark/>
          </w:tcPr>
          <w:p w:rsidR="006150B0" w:rsidRPr="006150B0" w:rsidP="006C101B" w14:paraId="256BD6C4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регіональний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директор ГО «Янг Лайф», голова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Молодіжної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ради;</w:t>
            </w:r>
          </w:p>
        </w:tc>
      </w:tr>
      <w:tr w14:paraId="2593B2FE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623" w:type="dxa"/>
          </w:tcPr>
          <w:p w:rsidR="006150B0" w:rsidRPr="006150B0" w:rsidP="006150B0" w14:paraId="6142EF31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Ірина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МАЛЮК </w:t>
            </w:r>
          </w:p>
          <w:p w:rsidR="006150B0" w:rsidRPr="006150B0" w:rsidP="006150B0" w14:paraId="5FDF0EAE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391" w:type="dxa"/>
            <w:hideMark/>
          </w:tcPr>
          <w:p w:rsidR="006150B0" w:rsidRPr="006150B0" w:rsidP="006C101B" w14:paraId="0B4307ED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керівник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гуртка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 ДЕНЦ «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Камелія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»,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секретар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Молодіжної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ради;</w:t>
            </w:r>
          </w:p>
        </w:tc>
      </w:tr>
      <w:tr w14:paraId="427050F5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623" w:type="dxa"/>
          </w:tcPr>
          <w:p w:rsidR="006150B0" w:rsidRPr="006150B0" w:rsidP="006150B0" w14:paraId="2E466DFA" w14:textId="77777777">
            <w:pPr>
              <w:spacing w:before="89"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Члени</w:t>
            </w:r>
            <w:r w:rsidRPr="006150B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Молодіжної</w:t>
            </w:r>
            <w:r w:rsidRPr="006150B0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ради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6150B0" w:rsidRPr="006150B0" w:rsidP="006150B0" w14:paraId="5EF5D008" w14:textId="77777777">
            <w:pPr>
              <w:spacing w:after="24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391" w:type="dxa"/>
          </w:tcPr>
          <w:p w:rsidR="006150B0" w:rsidRPr="006150B0" w:rsidP="006150B0" w14:paraId="173AB64C" w14:textId="77777777">
            <w:pPr>
              <w:spacing w:after="24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14:paraId="5FDE0075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623" w:type="dxa"/>
            <w:hideMark/>
          </w:tcPr>
          <w:p w:rsidR="006150B0" w:rsidRPr="006150B0" w:rsidP="006150B0" w14:paraId="69DEAE8D" w14:textId="77777777">
            <w:pPr>
              <w:spacing w:before="89"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БАБЕНКО</w:t>
            </w:r>
          </w:p>
        </w:tc>
        <w:tc>
          <w:tcPr>
            <w:tcW w:w="5391" w:type="dxa"/>
            <w:hideMark/>
          </w:tcPr>
          <w:p w:rsidR="006150B0" w:rsidRPr="006150B0" w:rsidP="006C101B" w14:paraId="1EDB587A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студентка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Фахового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коледжу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Універсум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»;</w:t>
            </w:r>
          </w:p>
        </w:tc>
      </w:tr>
      <w:tr w14:paraId="4A7F50DA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304"/>
          <w:jc w:val="center"/>
        </w:trPr>
        <w:tc>
          <w:tcPr>
            <w:tcW w:w="3623" w:type="dxa"/>
            <w:hideMark/>
          </w:tcPr>
          <w:p w:rsidR="006150B0" w:rsidRPr="006150B0" w:rsidP="006150B0" w14:paraId="62C474EC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Олександра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БАБИЧ </w:t>
            </w:r>
          </w:p>
        </w:tc>
        <w:tc>
          <w:tcPr>
            <w:tcW w:w="5391" w:type="dxa"/>
            <w:hideMark/>
          </w:tcPr>
          <w:p w:rsidR="006150B0" w:rsidRPr="006150B0" w:rsidP="006C101B" w14:paraId="25C67B92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студентка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КНУ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ім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Шевченка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14:paraId="54BA4925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623" w:type="dxa"/>
            <w:hideMark/>
          </w:tcPr>
          <w:p w:rsidR="006150B0" w:rsidRPr="006150B0" w:rsidP="006C101B" w14:paraId="114D999C" w14:textId="77777777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ГОЛОДНА </w:t>
            </w:r>
          </w:p>
        </w:tc>
        <w:tc>
          <w:tcPr>
            <w:tcW w:w="5391" w:type="dxa"/>
            <w:hideMark/>
          </w:tcPr>
          <w:p w:rsidR="006150B0" w:rsidRPr="006150B0" w:rsidP="006C101B" w14:paraId="58447145" w14:textId="2421500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майстер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спорту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міжнародного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класу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з</w:t>
            </w:r>
            <w:r w:rsidR="006C101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легкої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атлетики, членкиня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збірної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України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 w14:paraId="531CAF8C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623" w:type="dxa"/>
            <w:hideMark/>
          </w:tcPr>
          <w:p w:rsidR="006150B0" w:rsidRPr="006150B0" w:rsidP="006150B0" w14:paraId="0994EB8F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Єлизавета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ДОДОН </w:t>
            </w:r>
          </w:p>
        </w:tc>
        <w:tc>
          <w:tcPr>
            <w:tcW w:w="5391" w:type="dxa"/>
            <w:hideMark/>
          </w:tcPr>
          <w:p w:rsidR="006150B0" w:rsidRPr="006150B0" w:rsidP="006C101B" w14:paraId="311D7BA1" w14:textId="77777777">
            <w:pPr>
              <w:spacing w:before="240"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учениця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Броварського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ліцею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№7;</w:t>
            </w:r>
          </w:p>
        </w:tc>
      </w:tr>
      <w:tr w14:paraId="6C002B11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623" w:type="dxa"/>
            <w:hideMark/>
          </w:tcPr>
          <w:p w:rsidR="006150B0" w:rsidRPr="006150B0" w:rsidP="006150B0" w14:paraId="0E876275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Дар’я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ДУВАНОВА </w:t>
            </w:r>
          </w:p>
        </w:tc>
        <w:tc>
          <w:tcPr>
            <w:tcW w:w="5391" w:type="dxa"/>
            <w:hideMark/>
          </w:tcPr>
          <w:p w:rsidR="006150B0" w:rsidRPr="006150B0" w:rsidP="006C101B" w14:paraId="7AD8D8C0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учениця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Броварського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ліцею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№5;</w:t>
            </w:r>
          </w:p>
        </w:tc>
      </w:tr>
      <w:tr w14:paraId="51DB6807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623" w:type="dxa"/>
            <w:hideMark/>
          </w:tcPr>
          <w:p w:rsidR="006150B0" w:rsidRPr="006150B0" w:rsidP="006150B0" w14:paraId="5D812BFA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Максим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КУЦ </w:t>
            </w:r>
          </w:p>
        </w:tc>
        <w:tc>
          <w:tcPr>
            <w:tcW w:w="5391" w:type="dxa"/>
            <w:hideMark/>
          </w:tcPr>
          <w:p w:rsidR="006150B0" w:rsidRPr="006150B0" w:rsidP="006C101B" w14:paraId="3F80F8F3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аналітик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в ТОВ «ФІЛІП МОРРІС СЕЙЛЗ ЕНД ДИСТРИБ’ЮШН;</w:t>
            </w:r>
          </w:p>
        </w:tc>
      </w:tr>
      <w:tr w14:paraId="308D486D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623" w:type="dxa"/>
            <w:hideMark/>
          </w:tcPr>
          <w:p w:rsidR="006150B0" w:rsidRPr="006150B0" w:rsidP="006150B0" w14:paraId="6932C801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Інесса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ЛАГНО </w:t>
            </w:r>
          </w:p>
        </w:tc>
        <w:tc>
          <w:tcPr>
            <w:tcW w:w="5391" w:type="dxa"/>
            <w:hideMark/>
          </w:tcPr>
          <w:p w:rsidR="006150B0" w:rsidRPr="006150B0" w:rsidP="006C101B" w14:paraId="5C2FCB0B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засновниця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БО БФ «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Незламні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серця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»;</w:t>
            </w:r>
          </w:p>
        </w:tc>
      </w:tr>
      <w:tr w14:paraId="1A90BFBD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623" w:type="dxa"/>
            <w:hideMark/>
          </w:tcPr>
          <w:p w:rsidR="006150B0" w:rsidRPr="006150B0" w:rsidP="006150B0" w14:paraId="372058DC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Софія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МЕЛЬНИЧЕНКО</w:t>
            </w:r>
          </w:p>
        </w:tc>
        <w:tc>
          <w:tcPr>
            <w:tcW w:w="5391" w:type="dxa"/>
            <w:hideMark/>
          </w:tcPr>
          <w:p w:rsidR="006150B0" w:rsidRPr="006150B0" w:rsidP="006C101B" w14:paraId="6EFDD2E6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учениця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Броварського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ліцею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№7;</w:t>
            </w:r>
          </w:p>
        </w:tc>
      </w:tr>
      <w:tr w14:paraId="643A1EEA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623" w:type="dxa"/>
            <w:hideMark/>
          </w:tcPr>
          <w:p w:rsidR="006150B0" w:rsidRPr="006150B0" w:rsidP="006150B0" w14:paraId="3E1864A4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Галина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МОРОКА</w:t>
            </w:r>
          </w:p>
        </w:tc>
        <w:tc>
          <w:tcPr>
            <w:tcW w:w="5391" w:type="dxa"/>
            <w:hideMark/>
          </w:tcPr>
          <w:p w:rsidR="006150B0" w:rsidRPr="006150B0" w:rsidP="006C101B" w14:paraId="48D9BD25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 заступник директора з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виховної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роботи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педагог-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організатор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Броварського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Ліцею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№4;</w:t>
            </w:r>
          </w:p>
        </w:tc>
      </w:tr>
      <w:tr w14:paraId="3BF3B366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304"/>
          <w:jc w:val="center"/>
        </w:trPr>
        <w:tc>
          <w:tcPr>
            <w:tcW w:w="3623" w:type="dxa"/>
            <w:hideMark/>
          </w:tcPr>
          <w:p w:rsidR="006150B0" w:rsidRPr="006150B0" w:rsidP="006150B0" w14:paraId="24C0D51F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Дар’я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МУЗИКА </w:t>
            </w:r>
          </w:p>
        </w:tc>
        <w:tc>
          <w:tcPr>
            <w:tcW w:w="5391" w:type="dxa"/>
            <w:hideMark/>
          </w:tcPr>
          <w:p w:rsidR="006150B0" w:rsidRPr="006150B0" w:rsidP="006C101B" w14:paraId="27FD5006" w14:textId="7D4E4E63">
            <w:pPr>
              <w:ind w:left="168" w:hanging="168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 студентка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Національного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університету</w:t>
            </w:r>
            <w:r w:rsidR="006C101B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«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Києво-Могилянської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академії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»,;</w:t>
            </w:r>
          </w:p>
        </w:tc>
      </w:tr>
      <w:tr w14:paraId="40B3863E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623" w:type="dxa"/>
            <w:hideMark/>
          </w:tcPr>
          <w:p w:rsidR="006150B0" w:rsidRPr="006150B0" w:rsidP="006150B0" w14:paraId="0F3612E5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Ольга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ПЛЮЙКО </w:t>
            </w:r>
          </w:p>
        </w:tc>
        <w:tc>
          <w:tcPr>
            <w:tcW w:w="5391" w:type="dxa"/>
            <w:hideMark/>
          </w:tcPr>
          <w:p w:rsidR="006150B0" w:rsidRPr="006150B0" w:rsidP="006C101B" w14:paraId="287F8F91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вчитель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ТОВ «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Броварський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ліцей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«МОНОМАКС»;</w:t>
            </w:r>
          </w:p>
        </w:tc>
      </w:tr>
      <w:tr w14:paraId="0548ADBC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304"/>
          <w:jc w:val="center"/>
        </w:trPr>
        <w:tc>
          <w:tcPr>
            <w:tcW w:w="3623" w:type="dxa"/>
            <w:hideMark/>
          </w:tcPr>
          <w:p w:rsidR="006150B0" w:rsidRPr="006150B0" w:rsidP="006150B0" w14:paraId="4231C6D3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Владислава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РЕВЮК </w:t>
            </w:r>
          </w:p>
        </w:tc>
        <w:tc>
          <w:tcPr>
            <w:tcW w:w="5391" w:type="dxa"/>
            <w:hideMark/>
          </w:tcPr>
          <w:p w:rsidR="006150B0" w:rsidRPr="006150B0" w:rsidP="006C101B" w14:paraId="0AA55F60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керівник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гуртка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у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Центрі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національно-патріотичного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виховання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Броварської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міської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ради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Броварського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району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Київської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області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;</w:t>
            </w:r>
          </w:p>
        </w:tc>
      </w:tr>
      <w:tr w14:paraId="46A9C183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623" w:type="dxa"/>
            <w:hideMark/>
          </w:tcPr>
          <w:p w:rsidR="006150B0" w:rsidRPr="006150B0" w:rsidP="006150B0" w14:paraId="503DC031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Гліб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САПОЖНІКОВ </w:t>
            </w:r>
          </w:p>
        </w:tc>
        <w:tc>
          <w:tcPr>
            <w:tcW w:w="5391" w:type="dxa"/>
            <w:hideMark/>
          </w:tcPr>
          <w:p w:rsidR="006150B0" w:rsidRPr="006150B0" w:rsidP="006C101B" w14:paraId="6C02E8CC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- МФК «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Бровари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»,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тренер-викладач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14:paraId="56514C32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623" w:type="dxa"/>
            <w:hideMark/>
          </w:tcPr>
          <w:p w:rsidR="006150B0" w:rsidRPr="006150B0" w:rsidP="006150B0" w14:paraId="79718B8A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Володимир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ТИТАРЕНКО</w:t>
            </w:r>
          </w:p>
        </w:tc>
        <w:tc>
          <w:tcPr>
            <w:tcW w:w="5391" w:type="dxa"/>
            <w:hideMark/>
          </w:tcPr>
          <w:p w:rsidR="006150B0" w:rsidRPr="006150B0" w:rsidP="006C101B" w14:paraId="14031BE1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 студент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Київського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національного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університету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будівництва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і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архітектури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працівник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ДП «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Зееландія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»;</w:t>
            </w:r>
          </w:p>
        </w:tc>
      </w:tr>
      <w:tr w14:paraId="221E8757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304"/>
          <w:jc w:val="center"/>
        </w:trPr>
        <w:tc>
          <w:tcPr>
            <w:tcW w:w="3623" w:type="dxa"/>
            <w:hideMark/>
          </w:tcPr>
          <w:p w:rsidR="006150B0" w:rsidRPr="006150B0" w:rsidP="006150B0" w14:paraId="07E5029E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Юлія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ШЕВЕЛЬ </w:t>
            </w:r>
          </w:p>
        </w:tc>
        <w:tc>
          <w:tcPr>
            <w:tcW w:w="5391" w:type="dxa"/>
            <w:hideMark/>
          </w:tcPr>
          <w:p w:rsidR="006150B0" w:rsidRPr="006150B0" w:rsidP="006C101B" w14:paraId="77A222D0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- студентка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Інституту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права КНУ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ім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.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Т.Шевченка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та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Київського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національного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університету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технологій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та дизайну;</w:t>
            </w:r>
          </w:p>
        </w:tc>
      </w:tr>
      <w:tr w14:paraId="0F158CB1" w14:textId="77777777" w:rsidTr="006150B0">
        <w:tblPrEx>
          <w:tblW w:w="9014" w:type="dxa"/>
          <w:jc w:val="center"/>
          <w:tblInd w:w="0" w:type="dxa"/>
          <w:tblLook w:val="04A0"/>
        </w:tblPrEx>
        <w:trPr>
          <w:trHeight w:val="290"/>
          <w:jc w:val="center"/>
        </w:trPr>
        <w:tc>
          <w:tcPr>
            <w:tcW w:w="3623" w:type="dxa"/>
            <w:hideMark/>
          </w:tcPr>
          <w:p w:rsidR="006150B0" w:rsidRPr="006150B0" w:rsidP="006150B0" w14:paraId="083ADF2A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Роман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ЯЦЮЧЕНКО  </w:t>
            </w:r>
          </w:p>
        </w:tc>
        <w:tc>
          <w:tcPr>
            <w:tcW w:w="5391" w:type="dxa"/>
            <w:hideMark/>
          </w:tcPr>
          <w:p w:rsidR="006150B0" w:rsidRPr="006150B0" w:rsidP="006C101B" w14:paraId="558FF778" w14:textId="77777777">
            <w:pPr>
              <w:spacing w:after="2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студент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Національного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університету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харчових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технологій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;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інженер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з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охорони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праці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та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керівник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гуртка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у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Центрі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національно-патріотичного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виховання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Броварської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ради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Броварського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району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Київської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області</w:t>
            </w:r>
            <w:r w:rsidRPr="006150B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3B2A39" w:rsidRPr="00EE06C3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74187ED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6150B0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150B0"/>
    <w:rsid w:val="0066012A"/>
    <w:rsid w:val="00660131"/>
    <w:rsid w:val="00676693"/>
    <w:rsid w:val="006C101B"/>
    <w:rsid w:val="007445E6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1332E"/>
    <w:rsid w:val="00C72BF6"/>
    <w:rsid w:val="00CB633A"/>
    <w:rsid w:val="00CB7665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Title">
    <w:name w:val="Title"/>
    <w:basedOn w:val="Normal"/>
    <w:link w:val="a1"/>
    <w:uiPriority w:val="10"/>
    <w:qFormat/>
    <w:rsid w:val="006150B0"/>
    <w:pPr>
      <w:widowControl w:val="0"/>
      <w:autoSpaceDE w:val="0"/>
      <w:autoSpaceDN w:val="0"/>
      <w:spacing w:before="49" w:after="0" w:line="240" w:lineRule="auto"/>
      <w:ind w:left="260" w:right="344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1">
    <w:name w:val="Заголовок Знак"/>
    <w:basedOn w:val="DefaultParagraphFont"/>
    <w:link w:val="Title"/>
    <w:uiPriority w:val="10"/>
    <w:rsid w:val="006150B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39"/>
    <w:rsid w:val="00615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455E8"/>
    <w:rsid w:val="000B4431"/>
    <w:rsid w:val="000E7ADA"/>
    <w:rsid w:val="001043C3"/>
    <w:rsid w:val="0019083E"/>
    <w:rsid w:val="00213E54"/>
    <w:rsid w:val="004D1168"/>
    <w:rsid w:val="00676693"/>
    <w:rsid w:val="007660A4"/>
    <w:rsid w:val="00767368"/>
    <w:rsid w:val="00934C4A"/>
    <w:rsid w:val="009E4E57"/>
    <w:rsid w:val="00A51DB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1190</Words>
  <Characters>679</Characters>
  <Application>Microsoft Office Word</Application>
  <DocSecurity>8</DocSecurity>
  <Lines>5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2023-03-27T06:26:00Z</dcterms:created>
  <dcterms:modified xsi:type="dcterms:W3CDTF">2024-10-31T14:45:00Z</dcterms:modified>
</cp:coreProperties>
</file>