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9" w:rsidRPr="0012646B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12646B">
        <w:rPr>
          <w:b/>
          <w:color w:val="000000"/>
          <w:lang w:val="uk-UA"/>
        </w:rPr>
        <w:t xml:space="preserve">Пояснювальна записка </w:t>
      </w:r>
    </w:p>
    <w:p w:rsidR="004072A0" w:rsidRPr="0012646B" w:rsidRDefault="000B17AF" w:rsidP="00332045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12646B">
        <w:rPr>
          <w:b/>
          <w:color w:val="000000"/>
          <w:sz w:val="24"/>
        </w:rPr>
        <w:t xml:space="preserve">до </w:t>
      </w:r>
      <w:proofErr w:type="spellStart"/>
      <w:r w:rsidRPr="0012646B">
        <w:rPr>
          <w:b/>
          <w:color w:val="000000"/>
          <w:sz w:val="24"/>
        </w:rPr>
        <w:t>проє</w:t>
      </w:r>
      <w:r w:rsidR="00BD43E9" w:rsidRPr="0012646B">
        <w:rPr>
          <w:b/>
          <w:color w:val="000000"/>
          <w:sz w:val="24"/>
        </w:rPr>
        <w:t>кту</w:t>
      </w:r>
      <w:proofErr w:type="spellEnd"/>
      <w:r w:rsidR="00BD43E9" w:rsidRPr="0012646B">
        <w:rPr>
          <w:b/>
          <w:color w:val="000000"/>
          <w:sz w:val="24"/>
        </w:rPr>
        <w:t xml:space="preserve"> рішення Броварської міської ради Броварського району Київської області</w:t>
      </w:r>
      <w:r w:rsidR="00B94B73" w:rsidRPr="0012646B">
        <w:rPr>
          <w:b/>
          <w:color w:val="000000"/>
          <w:sz w:val="24"/>
        </w:rPr>
        <w:t xml:space="preserve"> </w:t>
      </w:r>
      <w:r w:rsidR="001373E1" w:rsidRPr="00332045">
        <w:rPr>
          <w:b/>
          <w:bCs/>
          <w:noProof/>
          <w:sz w:val="24"/>
        </w:rPr>
        <w:t>«</w:t>
      </w:r>
      <w:r w:rsidR="00332045" w:rsidRPr="00332045">
        <w:rPr>
          <w:b/>
          <w:sz w:val="24"/>
        </w:rPr>
        <w:t xml:space="preserve">Про реструктуризацію заборгованості з орендної плати </w:t>
      </w:r>
      <w:r w:rsidR="00332045" w:rsidRPr="00332045">
        <w:rPr>
          <w:rFonts w:eastAsia="Calibri"/>
          <w:b/>
          <w:sz w:val="24"/>
        </w:rPr>
        <w:t xml:space="preserve">фізичній </w:t>
      </w:r>
      <w:r w:rsidR="002120A0">
        <w:rPr>
          <w:rFonts w:eastAsia="Calibri"/>
          <w:b/>
          <w:sz w:val="24"/>
        </w:rPr>
        <w:t xml:space="preserve">особі-підприємцю </w:t>
      </w:r>
      <w:proofErr w:type="spellStart"/>
      <w:r w:rsidR="002120A0">
        <w:rPr>
          <w:rFonts w:eastAsia="Calibri"/>
          <w:b/>
          <w:sz w:val="24"/>
        </w:rPr>
        <w:t>Умрихіній</w:t>
      </w:r>
      <w:proofErr w:type="spellEnd"/>
      <w:r w:rsidR="002120A0">
        <w:rPr>
          <w:rFonts w:eastAsia="Calibri"/>
          <w:b/>
          <w:sz w:val="24"/>
        </w:rPr>
        <w:t xml:space="preserve"> О. А.</w:t>
      </w:r>
      <w:r w:rsidR="00332045" w:rsidRPr="00332045">
        <w:rPr>
          <w:b/>
          <w:sz w:val="24"/>
        </w:rPr>
        <w:t xml:space="preserve"> за оренду комунального майна Броварської міської територіальної громади</w:t>
      </w:r>
      <w:r w:rsidR="00A649CD" w:rsidRPr="00332045">
        <w:rPr>
          <w:b/>
          <w:sz w:val="24"/>
        </w:rPr>
        <w:t xml:space="preserve">»  </w:t>
      </w:r>
    </w:p>
    <w:p w:rsidR="007C77FD" w:rsidRPr="0012646B" w:rsidRDefault="001373E1" w:rsidP="004072A0">
      <w:pPr>
        <w:pStyle w:val="ae"/>
        <w:tabs>
          <w:tab w:val="left" w:pos="1820"/>
          <w:tab w:val="left" w:pos="3402"/>
          <w:tab w:val="left" w:pos="8789"/>
        </w:tabs>
        <w:rPr>
          <w:b/>
          <w:bCs/>
          <w:noProof/>
          <w:sz w:val="24"/>
        </w:rPr>
      </w:pPr>
      <w:r w:rsidRPr="0012646B">
        <w:rPr>
          <w:b/>
          <w:bCs/>
          <w:noProof/>
          <w:sz w:val="24"/>
        </w:rPr>
        <w:t xml:space="preserve"> </w:t>
      </w:r>
    </w:p>
    <w:p w:rsidR="00BD43E9" w:rsidRPr="0012646B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12646B">
        <w:rPr>
          <w:color w:val="000000"/>
        </w:rPr>
        <w:t>Пояснювальна</w:t>
      </w:r>
      <w:proofErr w:type="spellEnd"/>
      <w:r w:rsidRPr="0012646B">
        <w:rPr>
          <w:color w:val="000000"/>
        </w:rPr>
        <w:t xml:space="preserve"> записка </w:t>
      </w:r>
      <w:proofErr w:type="spellStart"/>
      <w:proofErr w:type="gramStart"/>
      <w:r w:rsidRPr="0012646B">
        <w:rPr>
          <w:color w:val="000000"/>
        </w:rPr>
        <w:t>п</w:t>
      </w:r>
      <w:proofErr w:type="gramEnd"/>
      <w:r w:rsidRPr="0012646B">
        <w:rPr>
          <w:color w:val="000000"/>
        </w:rPr>
        <w:t>ідготовлена</w:t>
      </w:r>
      <w:proofErr w:type="spellEnd"/>
      <w:r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відповідно</w:t>
      </w:r>
      <w:proofErr w:type="spellEnd"/>
      <w:r w:rsidRPr="0012646B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12646B">
        <w:rPr>
          <w:color w:val="000000"/>
        </w:rPr>
        <w:t>Броварської</w:t>
      </w:r>
      <w:proofErr w:type="spellEnd"/>
      <w:r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міської</w:t>
      </w:r>
      <w:proofErr w:type="spellEnd"/>
      <w:r w:rsidRPr="0012646B">
        <w:rPr>
          <w:color w:val="000000"/>
        </w:rPr>
        <w:t xml:space="preserve"> рад</w:t>
      </w:r>
      <w:r w:rsidR="00152233" w:rsidRPr="0012646B">
        <w:rPr>
          <w:color w:val="000000"/>
        </w:rPr>
        <w:t xml:space="preserve">и </w:t>
      </w:r>
      <w:bookmarkStart w:id="1" w:name="_Hlk68696339"/>
      <w:proofErr w:type="spellStart"/>
      <w:r w:rsidR="00152233" w:rsidRPr="0012646B">
        <w:rPr>
          <w:color w:val="000000"/>
        </w:rPr>
        <w:t>Броварського</w:t>
      </w:r>
      <w:proofErr w:type="spellEnd"/>
      <w:r w:rsidR="00152233" w:rsidRPr="0012646B">
        <w:rPr>
          <w:color w:val="000000"/>
        </w:rPr>
        <w:t xml:space="preserve"> району </w:t>
      </w:r>
      <w:proofErr w:type="spellStart"/>
      <w:r w:rsidR="00152233" w:rsidRPr="0012646B">
        <w:rPr>
          <w:color w:val="000000"/>
        </w:rPr>
        <w:t>Київської</w:t>
      </w:r>
      <w:proofErr w:type="spellEnd"/>
      <w:r w:rsidR="00152233" w:rsidRPr="0012646B">
        <w:rPr>
          <w:color w:val="000000"/>
          <w:lang w:val="uk-UA"/>
        </w:rPr>
        <w:t xml:space="preserve"> </w:t>
      </w:r>
      <w:proofErr w:type="spellStart"/>
      <w:r w:rsidRPr="0012646B">
        <w:rPr>
          <w:color w:val="000000"/>
        </w:rPr>
        <w:t>області</w:t>
      </w:r>
      <w:proofErr w:type="spellEnd"/>
      <w:r w:rsidRPr="0012646B">
        <w:rPr>
          <w:color w:val="000000"/>
        </w:rPr>
        <w:t xml:space="preserve"> </w:t>
      </w:r>
      <w:bookmarkEnd w:id="0"/>
      <w:bookmarkEnd w:id="1"/>
      <w:r w:rsidRPr="0012646B">
        <w:rPr>
          <w:color w:val="000000"/>
        </w:rPr>
        <w:t xml:space="preserve">VIII </w:t>
      </w:r>
      <w:proofErr w:type="spellStart"/>
      <w:r w:rsidRPr="0012646B">
        <w:rPr>
          <w:color w:val="000000"/>
        </w:rPr>
        <w:t>скликання</w:t>
      </w:r>
      <w:proofErr w:type="spellEnd"/>
      <w:r w:rsidRPr="0012646B">
        <w:rPr>
          <w:color w:val="000000"/>
        </w:rPr>
        <w:t>.</w:t>
      </w:r>
    </w:p>
    <w:p w:rsidR="00FC7A4B" w:rsidRPr="0012646B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:rsidR="0083536A" w:rsidRPr="0012646B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12646B">
        <w:rPr>
          <w:b/>
          <w:lang w:val="uk-UA"/>
        </w:rPr>
        <w:t>Обґрунтування необхідності прийняття рішення</w:t>
      </w:r>
    </w:p>
    <w:p w:rsidR="007558A1" w:rsidRPr="009A4E49" w:rsidRDefault="0083536A" w:rsidP="007B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A4E49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 даного рішення підготовлено на підставі </w:t>
      </w:r>
      <w:r w:rsidR="008A7B00" w:rsidRPr="009A4E49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332045" w:rsidRPr="009A4E49">
        <w:rPr>
          <w:rFonts w:ascii="Times New Roman" w:hAnsi="Times New Roman" w:cs="Times New Roman"/>
          <w:sz w:val="24"/>
          <w:szCs w:val="24"/>
          <w:lang w:val="uk-UA"/>
        </w:rPr>
        <w:t>рнення</w:t>
      </w:r>
      <w:r w:rsidR="00A649CD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045" w:rsidRPr="009A4E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фізичної особи-підприємця </w:t>
      </w:r>
      <w:proofErr w:type="spellStart"/>
      <w:r w:rsidR="00332045" w:rsidRPr="009A4E49">
        <w:rPr>
          <w:rFonts w:ascii="Times New Roman" w:eastAsia="Calibri" w:hAnsi="Times New Roman" w:cs="Times New Roman"/>
          <w:sz w:val="24"/>
          <w:szCs w:val="24"/>
          <w:lang w:val="uk-UA"/>
        </w:rPr>
        <w:t>Умрихіної</w:t>
      </w:r>
      <w:proofErr w:type="spellEnd"/>
      <w:r w:rsidR="00332045" w:rsidRPr="009A4E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Ольги Анатоліївни</w:t>
      </w:r>
      <w:r w:rsidR="00A649CD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4EB7" w:rsidRPr="009A4E49">
        <w:rPr>
          <w:rFonts w:ascii="Times New Roman" w:hAnsi="Times New Roman" w:cs="Times New Roman"/>
          <w:sz w:val="24"/>
          <w:szCs w:val="24"/>
          <w:lang w:val="uk-UA"/>
        </w:rPr>
        <w:t>від 18.09.2024</w:t>
      </w:r>
      <w:r w:rsidR="00A649CD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 щодо надання дозволу </w:t>
      </w:r>
      <w:r w:rsidR="006B6FB2" w:rsidRPr="009A4E49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на реструктуризацію  заборгованості з орендної плати</w:t>
      </w:r>
      <w:r w:rsidR="006B6FB2" w:rsidRPr="009A4E49">
        <w:rPr>
          <w:spacing w:val="-6"/>
          <w:sz w:val="24"/>
          <w:szCs w:val="24"/>
          <w:lang w:val="uk-UA"/>
        </w:rPr>
        <w:t xml:space="preserve"> </w:t>
      </w:r>
      <w:r w:rsidR="008A7B00" w:rsidRPr="009A4E49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по договору оренди </w:t>
      </w:r>
      <w:r w:rsidR="008A7B00" w:rsidRPr="009A4E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39-21 </w:t>
      </w:r>
      <w:r w:rsidR="008A7B00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A7B00" w:rsidRPr="009A4E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01 травня 2021 року </w:t>
      </w:r>
      <w:r w:rsidR="008A7B00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нежитлових приміщень (прибудови до арки при вході в парк «Перемога»), </w:t>
      </w:r>
      <w:r w:rsidR="00514EB7" w:rsidRPr="009A4E49">
        <w:rPr>
          <w:rFonts w:ascii="Times New Roman" w:hAnsi="Times New Roman" w:cs="Times New Roman"/>
          <w:sz w:val="24"/>
          <w:szCs w:val="24"/>
          <w:lang w:val="uk-UA"/>
        </w:rPr>
        <w:t>загальною площею 62,4 кв. м</w:t>
      </w:r>
      <w:r w:rsidR="00514EB7" w:rsidRPr="009A4E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8A7B00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які знаходяться за адресою: Київська область, Броварський район, місто Бровари, вулиця Героїв Небесної Сотні, 4-А, </w:t>
      </w:r>
      <w:r w:rsidR="00CA6F17" w:rsidRPr="009A4E4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(далі – Договір оренди)</w:t>
      </w:r>
      <w:r w:rsidR="007558A1" w:rsidRPr="009A4E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9041B" w:rsidRPr="0089041B" w:rsidRDefault="00514EB7" w:rsidP="00890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підставі </w:t>
      </w:r>
      <w:r w:rsidRPr="008A7B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Броварської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Броварського району </w:t>
      </w:r>
      <w:r w:rsidRPr="008A7B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Київської області від 02.03.2021 № 153</w:t>
      </w:r>
      <w:r w:rsidR="002401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продовження терміну дії договорів оренди об’єктів комунальної власності Броварської міської територіальної громади без проведення аукціону» </w:t>
      </w:r>
      <w:r w:rsidR="009A4E4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58A1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оговір оренди </w:t>
      </w:r>
      <w:r w:rsidR="00BF6A9B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 </w:t>
      </w:r>
      <w:r w:rsidR="00D06E3C">
        <w:rPr>
          <w:rFonts w:ascii="Times New Roman" w:hAnsi="Times New Roman" w:cs="Times New Roman"/>
          <w:sz w:val="24"/>
          <w:szCs w:val="24"/>
          <w:lang w:val="uk-UA"/>
        </w:rPr>
        <w:t xml:space="preserve">аукціону, як такий що </w:t>
      </w:r>
      <w:r w:rsidR="008A7B00">
        <w:rPr>
          <w:rFonts w:ascii="Times New Roman" w:hAnsi="Times New Roman" w:cs="Times New Roman"/>
          <w:sz w:val="24"/>
          <w:szCs w:val="24"/>
          <w:lang w:val="uk-UA"/>
        </w:rPr>
        <w:t>продовжується вперше</w:t>
      </w:r>
      <w:r w:rsidR="00D06E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58A1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між управлінням з питань комунальної власності та житла Броварської міської ради Броварського р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>айону Київської області (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Орендодавець), </w:t>
      </w:r>
      <w:r w:rsidR="008A7B00" w:rsidRPr="008A7B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фізичною особою-підприємцем </w:t>
      </w:r>
      <w:proofErr w:type="spellStart"/>
      <w:r w:rsidR="008A7B00" w:rsidRPr="008A7B00">
        <w:rPr>
          <w:rFonts w:ascii="Times New Roman" w:eastAsia="Calibri" w:hAnsi="Times New Roman" w:cs="Times New Roman"/>
          <w:sz w:val="24"/>
          <w:szCs w:val="24"/>
          <w:lang w:val="uk-UA"/>
        </w:rPr>
        <w:t>Умрихіною</w:t>
      </w:r>
      <w:proofErr w:type="spellEnd"/>
      <w:r w:rsidR="008A7B00" w:rsidRPr="008A7B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Ольгою Анатоліївною</w:t>
      </w:r>
      <w:r w:rsidR="008A7B00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Орендар) та комунальним підприємством Броварської міської ради Броварського району Київської області «</w:t>
      </w:r>
      <w:r w:rsidR="008A7B00">
        <w:rPr>
          <w:rFonts w:ascii="Times New Roman" w:hAnsi="Times New Roman" w:cs="Times New Roman"/>
          <w:sz w:val="24"/>
          <w:szCs w:val="24"/>
          <w:lang w:val="uk-UA"/>
        </w:rPr>
        <w:t>Бровари-Благоустрій</w:t>
      </w:r>
      <w:r w:rsidR="004365D2" w:rsidRPr="0012646B">
        <w:rPr>
          <w:rFonts w:ascii="Times New Roman" w:hAnsi="Times New Roman" w:cs="Times New Roman"/>
          <w:sz w:val="24"/>
          <w:szCs w:val="24"/>
          <w:lang w:val="uk-UA"/>
        </w:rPr>
        <w:t>» (</w:t>
      </w:r>
      <w:proofErr w:type="spellStart"/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Балансоутримувач</w:t>
      </w:r>
      <w:proofErr w:type="spellEnd"/>
      <w:r w:rsidR="00EC160E" w:rsidRPr="0012646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7B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9A4E49">
        <w:rPr>
          <w:rFonts w:ascii="Times New Roman" w:hAnsi="Times New Roman" w:cs="Times New Roman"/>
          <w:sz w:val="24"/>
          <w:szCs w:val="24"/>
          <w:lang w:val="uk-UA"/>
        </w:rPr>
        <w:t>Цільове призначення об’єкта оренди:</w:t>
      </w:r>
      <w:r w:rsidR="009A4E49">
        <w:rPr>
          <w:rFonts w:ascii="Times New Roman" w:hAnsi="Times New Roman" w:cs="Times New Roman"/>
          <w:sz w:val="24"/>
          <w:lang w:val="uk-UA"/>
        </w:rPr>
        <w:t xml:space="preserve"> </w:t>
      </w:r>
      <w:r w:rsidR="0089041B" w:rsidRPr="0089041B">
        <w:rPr>
          <w:rFonts w:ascii="Times New Roman" w:hAnsi="Times New Roman" w:cs="Times New Roman"/>
          <w:sz w:val="24"/>
          <w:lang w:val="uk-UA"/>
        </w:rPr>
        <w:t>торгівля фа</w:t>
      </w:r>
      <w:r w:rsidR="00D06E3C">
        <w:rPr>
          <w:rFonts w:ascii="Times New Roman" w:hAnsi="Times New Roman" w:cs="Times New Roman"/>
          <w:sz w:val="24"/>
          <w:lang w:val="uk-UA"/>
        </w:rPr>
        <w:t>сованими продуктами харчування -</w:t>
      </w:r>
      <w:r w:rsidR="0089041B" w:rsidRPr="0089041B">
        <w:rPr>
          <w:rFonts w:ascii="Times New Roman" w:hAnsi="Times New Roman" w:cs="Times New Roman"/>
          <w:sz w:val="24"/>
          <w:lang w:val="uk-UA"/>
        </w:rPr>
        <w:t xml:space="preserve"> 36,8 </w:t>
      </w:r>
      <w:proofErr w:type="spellStart"/>
      <w:r w:rsidR="0089041B" w:rsidRPr="0089041B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89041B" w:rsidRPr="0089041B">
        <w:rPr>
          <w:rFonts w:ascii="Times New Roman" w:hAnsi="Times New Roman" w:cs="Times New Roman"/>
          <w:sz w:val="24"/>
          <w:lang w:val="uk-UA"/>
        </w:rPr>
        <w:t>; торгівля</w:t>
      </w:r>
      <w:r w:rsidR="00D06E3C">
        <w:rPr>
          <w:rFonts w:ascii="Times New Roman" w:hAnsi="Times New Roman" w:cs="Times New Roman"/>
          <w:sz w:val="24"/>
          <w:lang w:val="uk-UA"/>
        </w:rPr>
        <w:t xml:space="preserve"> товарами непродовольчої групи -</w:t>
      </w:r>
      <w:r w:rsidR="0089041B" w:rsidRPr="0089041B">
        <w:rPr>
          <w:rFonts w:ascii="Times New Roman" w:hAnsi="Times New Roman" w:cs="Times New Roman"/>
          <w:sz w:val="24"/>
          <w:lang w:val="uk-UA"/>
        </w:rPr>
        <w:t xml:space="preserve"> </w:t>
      </w:r>
      <w:r w:rsidR="00D06E3C">
        <w:rPr>
          <w:rFonts w:ascii="Times New Roman" w:hAnsi="Times New Roman" w:cs="Times New Roman"/>
          <w:sz w:val="24"/>
          <w:lang w:val="uk-UA"/>
        </w:rPr>
        <w:t xml:space="preserve">23,1 </w:t>
      </w:r>
      <w:proofErr w:type="spellStart"/>
      <w:r w:rsidR="00D06E3C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D06E3C">
        <w:rPr>
          <w:rFonts w:ascii="Times New Roman" w:hAnsi="Times New Roman" w:cs="Times New Roman"/>
          <w:sz w:val="24"/>
          <w:lang w:val="uk-UA"/>
        </w:rPr>
        <w:t>; технічне приміщення -</w:t>
      </w:r>
      <w:r w:rsidR="0089041B" w:rsidRPr="0089041B">
        <w:rPr>
          <w:rFonts w:ascii="Times New Roman" w:hAnsi="Times New Roman" w:cs="Times New Roman"/>
          <w:sz w:val="24"/>
          <w:lang w:val="uk-UA"/>
        </w:rPr>
        <w:t xml:space="preserve"> 2,5 </w:t>
      </w:r>
      <w:proofErr w:type="spellStart"/>
      <w:r w:rsidR="0089041B" w:rsidRPr="0089041B">
        <w:rPr>
          <w:rFonts w:ascii="Times New Roman" w:hAnsi="Times New Roman" w:cs="Times New Roman"/>
          <w:sz w:val="24"/>
          <w:lang w:val="uk-UA"/>
        </w:rPr>
        <w:t>кв.м</w:t>
      </w:r>
      <w:proofErr w:type="spellEnd"/>
      <w:r w:rsidR="0089041B" w:rsidRPr="0089041B">
        <w:rPr>
          <w:rFonts w:ascii="Times New Roman" w:hAnsi="Times New Roman" w:cs="Times New Roman"/>
          <w:sz w:val="24"/>
          <w:lang w:val="uk-UA"/>
        </w:rPr>
        <w:t>.</w:t>
      </w:r>
    </w:p>
    <w:p w:rsidR="003F7A06" w:rsidRDefault="009A4E49" w:rsidP="00890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DF6DE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угоди</w:t>
      </w:r>
      <w:r w:rsidR="00DF6DE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DF6DE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 вересня</w:t>
      </w:r>
      <w:r w:rsidR="00DF6DE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Акта повернення орендованого комунального майна від 30 вересня 2024 року Договір оренди достроково розірвано за домовленістю сторін.</w:t>
      </w:r>
      <w:r w:rsidR="00655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D79F2" w:rsidRDefault="004D79F2" w:rsidP="00CB71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pacing w:val="-8"/>
          <w:sz w:val="24"/>
          <w:szCs w:val="24"/>
          <w:lang w:val="uk-UA"/>
        </w:rPr>
        <w:t>Питання стосовно реструктуризації заборгованості з орендної плати по Договору</w:t>
      </w:r>
      <w:r w:rsidR="002A177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оренди</w:t>
      </w:r>
      <w:r w:rsidRPr="0012646B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було винесено на чергове засідання </w:t>
      </w:r>
      <w:r w:rsidRPr="0012646B">
        <w:rPr>
          <w:rFonts w:ascii="Times New Roman" w:hAnsi="Times New Roman" w:cs="Times New Roman"/>
          <w:spacing w:val="-2"/>
          <w:sz w:val="24"/>
          <w:szCs w:val="24"/>
          <w:lang w:val="uk-UA"/>
        </w:rPr>
        <w:t>постійної комісії з оренди об’єктів комунальної власності (далі - Комісі</w:t>
      </w:r>
      <w:r w:rsidR="00CB7103">
        <w:rPr>
          <w:rFonts w:ascii="Times New Roman" w:hAnsi="Times New Roman" w:cs="Times New Roman"/>
          <w:spacing w:val="-2"/>
          <w:sz w:val="24"/>
          <w:szCs w:val="24"/>
          <w:lang w:val="uk-UA"/>
        </w:rPr>
        <w:t>я</w:t>
      </w:r>
      <w:r w:rsidRPr="0012646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), яке відбулося </w:t>
      </w:r>
      <w:r w:rsidR="00CB39FF" w:rsidRPr="00CB39FF">
        <w:rPr>
          <w:rFonts w:ascii="Times New Roman" w:hAnsi="Times New Roman" w:cs="Times New Roman"/>
          <w:spacing w:val="-2"/>
          <w:sz w:val="24"/>
          <w:lang w:val="uk-UA"/>
        </w:rPr>
        <w:t>25 вересня 2024</w:t>
      </w:r>
      <w:r w:rsidR="00CB39FF" w:rsidRPr="00CB39FF">
        <w:rPr>
          <w:spacing w:val="-2"/>
          <w:sz w:val="24"/>
          <w:lang w:val="uk-UA"/>
        </w:rPr>
        <w:t xml:space="preserve"> </w:t>
      </w:r>
      <w:r w:rsidRPr="0012646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року. </w:t>
      </w:r>
    </w:p>
    <w:p w:rsidR="00DC0C94" w:rsidRPr="00CB39FF" w:rsidRDefault="00CB39FF" w:rsidP="00DC0C9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lang w:val="uk-UA"/>
        </w:rPr>
      </w:pPr>
      <w:r w:rsidRPr="00DE36A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На Комісії ФОП </w:t>
      </w:r>
      <w:proofErr w:type="spellStart"/>
      <w:r w:rsidRPr="00DE36AA">
        <w:rPr>
          <w:rFonts w:ascii="Times New Roman" w:hAnsi="Times New Roman" w:cs="Times New Roman"/>
          <w:sz w:val="24"/>
          <w:lang w:val="uk-UA"/>
        </w:rPr>
        <w:t>Умрихіна</w:t>
      </w:r>
      <w:proofErr w:type="spellEnd"/>
      <w:r w:rsidRPr="00DE36AA">
        <w:rPr>
          <w:rFonts w:ascii="Times New Roman" w:hAnsi="Times New Roman" w:cs="Times New Roman"/>
          <w:sz w:val="24"/>
          <w:lang w:val="uk-UA"/>
        </w:rPr>
        <w:t xml:space="preserve"> О.А. повідомила, що зараз</w:t>
      </w:r>
      <w:r w:rsidR="004D4954" w:rsidRPr="00DE36AA">
        <w:rPr>
          <w:rFonts w:ascii="Times New Roman" w:hAnsi="Times New Roman" w:cs="Times New Roman"/>
          <w:sz w:val="24"/>
          <w:lang w:val="uk-UA"/>
        </w:rPr>
        <w:t xml:space="preserve"> </w:t>
      </w:r>
      <w:r w:rsidRPr="00DE36AA">
        <w:rPr>
          <w:rFonts w:ascii="Times New Roman" w:hAnsi="Times New Roman" w:cs="Times New Roman"/>
          <w:sz w:val="24"/>
          <w:lang w:val="uk-UA"/>
        </w:rPr>
        <w:t>перебуває у</w:t>
      </w:r>
      <w:r w:rsidR="004D4954" w:rsidRPr="00DE36AA">
        <w:rPr>
          <w:rFonts w:ascii="Times New Roman" w:hAnsi="Times New Roman" w:cs="Times New Roman"/>
          <w:sz w:val="24"/>
          <w:lang w:val="uk-UA"/>
        </w:rPr>
        <w:t xml:space="preserve"> відпустці по вагітності та пологам, </w:t>
      </w:r>
      <w:r w:rsidR="00DE36AA" w:rsidRPr="00DE36AA">
        <w:rPr>
          <w:rFonts w:ascii="Times New Roman" w:hAnsi="Times New Roman" w:cs="Times New Roman"/>
          <w:lang w:val="uk-UA"/>
        </w:rPr>
        <w:t>що, обмежило її можливість приділяти достатньо часу веденню бізнесу і</w:t>
      </w:r>
      <w:r w:rsidR="004D4954" w:rsidRPr="00DE36AA">
        <w:rPr>
          <w:rFonts w:ascii="Times New Roman" w:hAnsi="Times New Roman" w:cs="Times New Roman"/>
          <w:sz w:val="24"/>
          <w:lang w:val="uk-UA"/>
        </w:rPr>
        <w:t xml:space="preserve"> призвело</w:t>
      </w:r>
      <w:r w:rsidRPr="00DE36AA">
        <w:rPr>
          <w:rFonts w:ascii="Times New Roman" w:hAnsi="Times New Roman" w:cs="Times New Roman"/>
          <w:sz w:val="24"/>
          <w:lang w:val="uk-UA"/>
        </w:rPr>
        <w:t xml:space="preserve"> до накопичення заборгованості</w:t>
      </w:r>
      <w:r w:rsidR="00DE36AA" w:rsidRPr="00DE36AA">
        <w:rPr>
          <w:rFonts w:ascii="Times New Roman" w:hAnsi="Times New Roman" w:cs="Times New Roman"/>
          <w:sz w:val="24"/>
          <w:lang w:val="uk-UA"/>
        </w:rPr>
        <w:t xml:space="preserve">. </w:t>
      </w:r>
      <w:r w:rsidR="00BF6A9B">
        <w:rPr>
          <w:rFonts w:ascii="Times New Roman" w:hAnsi="Times New Roman" w:cs="Times New Roman"/>
          <w:sz w:val="24"/>
          <w:lang w:val="uk-UA"/>
        </w:rPr>
        <w:t>Орендар просить борг</w:t>
      </w:r>
      <w:r w:rsidR="00DC0C9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DC0C94" w:rsidRPr="00CB39FF">
        <w:rPr>
          <w:rFonts w:ascii="Times New Roman" w:hAnsi="Times New Roman" w:cs="Times New Roman"/>
          <w:sz w:val="24"/>
        </w:rPr>
        <w:t>реструктуризувати</w:t>
      </w:r>
      <w:proofErr w:type="spellEnd"/>
      <w:r w:rsidR="00DC0C94" w:rsidRPr="00CB39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C94" w:rsidRPr="00CB39FF">
        <w:rPr>
          <w:rFonts w:ascii="Times New Roman" w:hAnsi="Times New Roman" w:cs="Times New Roman"/>
          <w:sz w:val="24"/>
        </w:rPr>
        <w:t>терміном</w:t>
      </w:r>
      <w:proofErr w:type="spellEnd"/>
      <w:r w:rsidR="00DC0C94" w:rsidRPr="00CB39FF">
        <w:rPr>
          <w:rFonts w:ascii="Times New Roman" w:hAnsi="Times New Roman" w:cs="Times New Roman"/>
          <w:sz w:val="24"/>
        </w:rPr>
        <w:t xml:space="preserve"> на 24 </w:t>
      </w:r>
      <w:proofErr w:type="spellStart"/>
      <w:r w:rsidR="00DC0C94" w:rsidRPr="00CB39FF">
        <w:rPr>
          <w:rFonts w:ascii="Times New Roman" w:hAnsi="Times New Roman" w:cs="Times New Roman"/>
          <w:sz w:val="24"/>
        </w:rPr>
        <w:t>місяці</w:t>
      </w:r>
      <w:proofErr w:type="spellEnd"/>
      <w:r w:rsidR="00DC0C94" w:rsidRPr="00CB39FF">
        <w:rPr>
          <w:rFonts w:ascii="Times New Roman" w:hAnsi="Times New Roman" w:cs="Times New Roman"/>
          <w:sz w:val="24"/>
        </w:rPr>
        <w:t xml:space="preserve">. </w:t>
      </w:r>
    </w:p>
    <w:p w:rsidR="00A63979" w:rsidRDefault="00DE36AA" w:rsidP="00CB39F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Борг </w:t>
      </w:r>
      <w:r w:rsidR="00CB39FF" w:rsidRPr="00CB39FF">
        <w:rPr>
          <w:rFonts w:ascii="Times New Roman" w:hAnsi="Times New Roman" w:cs="Times New Roman"/>
          <w:sz w:val="24"/>
          <w:lang w:val="uk-UA"/>
        </w:rPr>
        <w:t xml:space="preserve">за оренду комунального майна </w:t>
      </w:r>
      <w:r>
        <w:rPr>
          <w:rFonts w:ascii="Times New Roman" w:hAnsi="Times New Roman" w:cs="Times New Roman"/>
          <w:sz w:val="24"/>
          <w:lang w:val="uk-UA"/>
        </w:rPr>
        <w:t xml:space="preserve">станом на 01 жовтня 2024 року становить </w:t>
      </w:r>
      <w:r w:rsidR="00CB39FF" w:rsidRPr="00CB39FF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CB39FF" w:rsidRPr="00CB39FF">
        <w:rPr>
          <w:rFonts w:ascii="Times New Roman" w:hAnsi="Times New Roman" w:cs="Times New Roman"/>
          <w:sz w:val="24"/>
        </w:rPr>
        <w:t>сумі</w:t>
      </w:r>
      <w:proofErr w:type="spellEnd"/>
      <w:r w:rsidR="00CB39FF" w:rsidRPr="00CB39FF">
        <w:rPr>
          <w:rFonts w:ascii="Times New Roman" w:hAnsi="Times New Roman" w:cs="Times New Roman"/>
          <w:sz w:val="24"/>
        </w:rPr>
        <w:t xml:space="preserve"> 145 727,16 </w:t>
      </w:r>
      <w:proofErr w:type="spellStart"/>
      <w:r w:rsidR="00CB39FF" w:rsidRPr="00CB39FF">
        <w:rPr>
          <w:rFonts w:ascii="Times New Roman" w:hAnsi="Times New Roman" w:cs="Times New Roman"/>
          <w:sz w:val="24"/>
        </w:rPr>
        <w:t>грн</w:t>
      </w:r>
      <w:proofErr w:type="spellEnd"/>
      <w:r w:rsidR="002120A0">
        <w:rPr>
          <w:rFonts w:ascii="Times New Roman" w:hAnsi="Times New Roman" w:cs="Times New Roman"/>
          <w:sz w:val="24"/>
          <w:lang w:val="uk-UA"/>
        </w:rPr>
        <w:t xml:space="preserve"> </w:t>
      </w:r>
      <w:r w:rsidR="002120A0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(в т.ч. ПДВ)</w:t>
      </w:r>
      <w:r w:rsidR="00CB39FF" w:rsidRPr="00CB39FF">
        <w:rPr>
          <w:rFonts w:ascii="Times New Roman" w:hAnsi="Times New Roman" w:cs="Times New Roman"/>
          <w:sz w:val="24"/>
        </w:rPr>
        <w:t>.</w:t>
      </w:r>
      <w:r w:rsidR="00CB39FF" w:rsidRPr="00CB39FF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2120A0" w:rsidRDefault="00DC0C94" w:rsidP="00212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0C94">
        <w:rPr>
          <w:rFonts w:ascii="Times New Roman" w:hAnsi="Times New Roman" w:cs="Times New Roman"/>
          <w:sz w:val="24"/>
          <w:lang w:val="uk-UA"/>
        </w:rPr>
        <w:t xml:space="preserve">Оскільки, термін 24 місяці </w:t>
      </w:r>
      <w:r w:rsidR="004D4954" w:rsidRPr="00DC0C94">
        <w:rPr>
          <w:rFonts w:ascii="Times New Roman" w:hAnsi="Times New Roman" w:cs="Times New Roman"/>
          <w:bCs/>
          <w:sz w:val="24"/>
          <w:lang w:val="uk-UA"/>
        </w:rPr>
        <w:t>– це досить великий термін для</w:t>
      </w:r>
      <w:r w:rsidRPr="00DC0C94">
        <w:rPr>
          <w:rFonts w:ascii="Times New Roman" w:hAnsi="Times New Roman" w:cs="Times New Roman"/>
          <w:bCs/>
          <w:sz w:val="24"/>
          <w:lang w:val="uk-UA"/>
        </w:rPr>
        <w:t xml:space="preserve"> виплати заборгованості та </w:t>
      </w:r>
      <w:r>
        <w:rPr>
          <w:rFonts w:ascii="Times New Roman" w:hAnsi="Times New Roman" w:cs="Times New Roman"/>
          <w:bCs/>
          <w:sz w:val="24"/>
          <w:lang w:val="uk-UA"/>
        </w:rPr>
        <w:t>є економічно недоцільним</w:t>
      </w:r>
      <w:r w:rsidR="004D4954" w:rsidRPr="00DC0C94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DC0C94">
        <w:rPr>
          <w:rFonts w:ascii="Times New Roman" w:hAnsi="Times New Roman" w:cs="Times New Roman"/>
          <w:bCs/>
          <w:sz w:val="24"/>
          <w:lang w:val="uk-UA"/>
        </w:rPr>
        <w:t xml:space="preserve">Комісія </w:t>
      </w:r>
      <w:r>
        <w:rPr>
          <w:rFonts w:ascii="Times New Roman" w:hAnsi="Times New Roman" w:cs="Times New Roman"/>
          <w:bCs/>
          <w:sz w:val="24"/>
          <w:lang w:val="uk-UA"/>
        </w:rPr>
        <w:t>вирішила:</w:t>
      </w:r>
      <w:r w:rsidRPr="00DC0C94">
        <w:rPr>
          <w:rFonts w:ascii="Times New Roman" w:hAnsi="Times New Roman" w:cs="Times New Roman"/>
          <w:sz w:val="24"/>
          <w:lang w:val="uk-UA"/>
        </w:rPr>
        <w:t xml:space="preserve"> </w:t>
      </w:r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погодити фізичній </w:t>
      </w:r>
      <w:proofErr w:type="spellStart"/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>особі-підприємю</w:t>
      </w:r>
      <w:proofErr w:type="spellEnd"/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proofErr w:type="spellStart"/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>Умрихіній</w:t>
      </w:r>
      <w:proofErr w:type="spellEnd"/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 Ользі Анатоліївні реструктуризацію заборгованості з орендної плати, терміном на 12 місяців</w:t>
      </w:r>
      <w:r w:rsidR="002120A0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 (по 31 жовтня 2025 року)</w:t>
      </w:r>
      <w:r w:rsidR="004D4954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, по </w:t>
      </w:r>
      <w:r w:rsidRPr="00487A34">
        <w:rPr>
          <w:rFonts w:ascii="Times New Roman" w:hAnsi="Times New Roman" w:cs="Times New Roman"/>
          <w:sz w:val="24"/>
          <w:u w:val="single"/>
          <w:lang w:val="uk-UA"/>
        </w:rPr>
        <w:t>Договору оренди</w:t>
      </w:r>
      <w:r w:rsidR="002120A0" w:rsidRPr="00487A34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2120A0" w:rsidRPr="00487A3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№ 39-21 </w:t>
      </w:r>
      <w:r w:rsidR="002120A0" w:rsidRPr="00487A3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від </w:t>
      </w:r>
      <w:r w:rsidR="002120A0" w:rsidRPr="00487A3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 травня 2021 року</w:t>
      </w:r>
      <w:r w:rsidRPr="00DC0C94">
        <w:rPr>
          <w:rFonts w:ascii="Times New Roman" w:hAnsi="Times New Roman" w:cs="Times New Roman"/>
          <w:sz w:val="24"/>
          <w:lang w:val="uk-UA"/>
        </w:rPr>
        <w:t>.</w:t>
      </w:r>
      <w:r w:rsidR="002120A0" w:rsidRPr="00212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20A0">
        <w:rPr>
          <w:rFonts w:ascii="Times New Roman" w:hAnsi="Times New Roman" w:cs="Times New Roman"/>
          <w:sz w:val="24"/>
          <w:szCs w:val="24"/>
          <w:lang w:val="uk-UA"/>
        </w:rPr>
        <w:t xml:space="preserve">Також, Комісія вирішила дане питання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r w:rsidR="002120A0">
        <w:rPr>
          <w:rFonts w:ascii="Times New Roman" w:hAnsi="Times New Roman" w:cs="Times New Roman"/>
          <w:sz w:val="24"/>
          <w:szCs w:val="24"/>
          <w:lang w:val="uk-UA"/>
        </w:rPr>
        <w:t xml:space="preserve">на розгляд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сесі</w:t>
      </w:r>
      <w:proofErr w:type="spellEnd"/>
      <w:r w:rsidR="002120A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="0021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A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2120A0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2" w:name="_GoBack"/>
      <w:bookmarkEnd w:id="2"/>
    </w:p>
    <w:p w:rsidR="00487FBD" w:rsidRDefault="0008635D" w:rsidP="00487FBD">
      <w:pPr>
        <w:pStyle w:val="docdata"/>
        <w:spacing w:before="0" w:beforeAutospacing="0" w:after="0" w:afterAutospacing="0"/>
        <w:ind w:firstLine="567"/>
        <w:jc w:val="both"/>
        <w:rPr>
          <w:spacing w:val="-6"/>
          <w:lang w:val="uk-UA"/>
        </w:rPr>
      </w:pPr>
      <w:r w:rsidRPr="004D4954">
        <w:rPr>
          <w:shd w:val="clear" w:color="auto" w:fill="FFFFFF"/>
          <w:lang w:val="uk-UA"/>
        </w:rPr>
        <w:t>На підставі вищевикладеного</w:t>
      </w:r>
      <w:r w:rsidR="002120A0">
        <w:rPr>
          <w:shd w:val="clear" w:color="auto" w:fill="FFFFFF"/>
          <w:lang w:val="uk-UA"/>
        </w:rPr>
        <w:t xml:space="preserve"> та</w:t>
      </w:r>
      <w:r w:rsidRPr="004D4954">
        <w:rPr>
          <w:shd w:val="clear" w:color="auto" w:fill="FFFFFF"/>
          <w:lang w:val="uk-UA"/>
        </w:rPr>
        <w:t xml:space="preserve"> в</w:t>
      </w:r>
      <w:r w:rsidR="00961086" w:rsidRPr="004D4954">
        <w:rPr>
          <w:shd w:val="clear" w:color="auto" w:fill="FFFFFF"/>
          <w:lang w:val="uk-UA"/>
        </w:rPr>
        <w:t xml:space="preserve">раховуючи </w:t>
      </w:r>
      <w:r w:rsidR="004D4954" w:rsidRPr="004D4954">
        <w:rPr>
          <w:shd w:val="clear" w:color="auto" w:fill="FFFFFF"/>
          <w:lang w:val="uk-UA"/>
        </w:rPr>
        <w:t xml:space="preserve">звернення ФОП </w:t>
      </w:r>
      <w:proofErr w:type="spellStart"/>
      <w:r w:rsidR="004D4954" w:rsidRPr="004D4954">
        <w:rPr>
          <w:shd w:val="clear" w:color="auto" w:fill="FFFFFF"/>
          <w:lang w:val="uk-UA"/>
        </w:rPr>
        <w:t>Умрихіної</w:t>
      </w:r>
      <w:proofErr w:type="spellEnd"/>
      <w:r w:rsidR="004D4954" w:rsidRPr="004D4954">
        <w:rPr>
          <w:shd w:val="clear" w:color="auto" w:fill="FFFFFF"/>
          <w:lang w:val="uk-UA"/>
        </w:rPr>
        <w:t xml:space="preserve"> О.А.</w:t>
      </w:r>
      <w:r w:rsidR="004C7864">
        <w:rPr>
          <w:shd w:val="clear" w:color="auto" w:fill="FFFFFF"/>
          <w:lang w:val="uk-UA"/>
        </w:rPr>
        <w:t>,</w:t>
      </w:r>
      <w:r w:rsidR="004C1B29" w:rsidRPr="004D4954">
        <w:rPr>
          <w:lang w:val="uk-UA"/>
        </w:rPr>
        <w:t xml:space="preserve">  </w:t>
      </w:r>
      <w:r w:rsidRPr="004D4954">
        <w:rPr>
          <w:lang w:val="uk-UA"/>
        </w:rPr>
        <w:t xml:space="preserve">в цьому </w:t>
      </w:r>
      <w:proofErr w:type="spellStart"/>
      <w:r w:rsidRPr="004D4954">
        <w:rPr>
          <w:lang w:val="uk-UA"/>
        </w:rPr>
        <w:t>проєкті</w:t>
      </w:r>
      <w:proofErr w:type="spellEnd"/>
      <w:r w:rsidRPr="004D4954">
        <w:rPr>
          <w:lang w:val="uk-UA"/>
        </w:rPr>
        <w:t xml:space="preserve"> </w:t>
      </w:r>
      <w:r w:rsidR="00487FBD" w:rsidRPr="004D4954">
        <w:rPr>
          <w:shd w:val="clear" w:color="auto" w:fill="FFFFFF"/>
          <w:lang w:val="uk-UA"/>
        </w:rPr>
        <w:t xml:space="preserve"> рішення </w:t>
      </w:r>
      <w:r w:rsidRPr="004D4954">
        <w:rPr>
          <w:lang w:val="uk-UA"/>
        </w:rPr>
        <w:t>зазначено:</w:t>
      </w:r>
      <w:r w:rsidR="00487FBD" w:rsidRPr="004D4954">
        <w:rPr>
          <w:lang w:val="uk-UA"/>
        </w:rPr>
        <w:t xml:space="preserve">  </w:t>
      </w:r>
      <w:r w:rsidR="002120A0">
        <w:rPr>
          <w:spacing w:val="-6"/>
          <w:lang w:val="uk-UA"/>
        </w:rPr>
        <w:t>п</w:t>
      </w:r>
      <w:r w:rsidR="004D4954" w:rsidRPr="004C7864">
        <w:rPr>
          <w:spacing w:val="-6"/>
          <w:lang w:val="uk-UA"/>
        </w:rPr>
        <w:t xml:space="preserve">огодити реструктуризацію заборгованості з орендної плати </w:t>
      </w:r>
      <w:r w:rsidR="004D4954" w:rsidRPr="004C7864">
        <w:rPr>
          <w:rFonts w:eastAsia="Calibri"/>
          <w:lang w:val="uk-UA"/>
        </w:rPr>
        <w:t xml:space="preserve">фізичній особі-підприємцю </w:t>
      </w:r>
      <w:proofErr w:type="spellStart"/>
      <w:r w:rsidR="004D4954" w:rsidRPr="004C7864">
        <w:rPr>
          <w:rFonts w:eastAsia="Calibri"/>
          <w:lang w:val="uk-UA"/>
        </w:rPr>
        <w:t>Умрихіній</w:t>
      </w:r>
      <w:proofErr w:type="spellEnd"/>
      <w:r w:rsidR="004D4954" w:rsidRPr="004C7864">
        <w:rPr>
          <w:rFonts w:eastAsia="Calibri"/>
          <w:lang w:val="uk-UA"/>
        </w:rPr>
        <w:t xml:space="preserve"> Ользі Анатоліївні</w:t>
      </w:r>
      <w:r w:rsidR="004D4954" w:rsidRPr="004C7864">
        <w:rPr>
          <w:spacing w:val="-6"/>
          <w:lang w:val="uk-UA"/>
        </w:rPr>
        <w:t xml:space="preserve"> по договору оренди об’єкта комунальної власності Броварської міської територіальної громади </w:t>
      </w:r>
      <w:r w:rsidR="004D4954" w:rsidRPr="004D4954">
        <w:rPr>
          <w:lang w:val="uk-UA"/>
        </w:rPr>
        <w:t xml:space="preserve">№ 39-21 </w:t>
      </w:r>
      <w:r w:rsidR="004D4954" w:rsidRPr="004C7864">
        <w:rPr>
          <w:lang w:val="uk-UA"/>
        </w:rPr>
        <w:t xml:space="preserve">від </w:t>
      </w:r>
      <w:r w:rsidR="004D4954" w:rsidRPr="004D4954">
        <w:rPr>
          <w:lang w:val="uk-UA"/>
        </w:rPr>
        <w:t xml:space="preserve">01 травня 2021 року </w:t>
      </w:r>
      <w:r w:rsidR="004D4954" w:rsidRPr="004C7864">
        <w:rPr>
          <w:lang w:val="uk-UA"/>
        </w:rPr>
        <w:t>нежитлових приміщень (прибудови до арки при вході в парк «Перемога»),</w:t>
      </w:r>
      <w:r w:rsidR="002120A0">
        <w:rPr>
          <w:lang w:val="uk-UA"/>
        </w:rPr>
        <w:t xml:space="preserve"> </w:t>
      </w:r>
      <w:r w:rsidR="002120A0" w:rsidRPr="004C7864">
        <w:rPr>
          <w:lang w:val="uk-UA"/>
        </w:rPr>
        <w:t xml:space="preserve">загальною площею </w:t>
      </w:r>
      <w:r w:rsidR="002120A0" w:rsidRPr="004D4954">
        <w:t xml:space="preserve">62,4 кв. </w:t>
      </w:r>
      <w:proofErr w:type="gramStart"/>
      <w:r w:rsidR="002120A0" w:rsidRPr="004D4954">
        <w:t>м</w:t>
      </w:r>
      <w:proofErr w:type="gramEnd"/>
      <w:r w:rsidR="002120A0">
        <w:rPr>
          <w:lang w:val="uk-UA"/>
        </w:rPr>
        <w:t>,</w:t>
      </w:r>
      <w:r w:rsidR="004D4954" w:rsidRPr="004D4954">
        <w:t xml:space="preserve"> </w:t>
      </w:r>
      <w:proofErr w:type="spellStart"/>
      <w:r w:rsidR="004D4954" w:rsidRPr="004D4954">
        <w:t>які</w:t>
      </w:r>
      <w:proofErr w:type="spellEnd"/>
      <w:r w:rsidR="004D4954" w:rsidRPr="004D4954">
        <w:t xml:space="preserve"> </w:t>
      </w:r>
      <w:proofErr w:type="spellStart"/>
      <w:r w:rsidR="004D4954" w:rsidRPr="004D4954">
        <w:t>знаходяться</w:t>
      </w:r>
      <w:proofErr w:type="spellEnd"/>
      <w:r w:rsidR="004D4954" w:rsidRPr="004D4954">
        <w:t xml:space="preserve"> за </w:t>
      </w:r>
      <w:proofErr w:type="spellStart"/>
      <w:r w:rsidR="004D4954" w:rsidRPr="004D4954">
        <w:t>адресою</w:t>
      </w:r>
      <w:proofErr w:type="spellEnd"/>
      <w:r w:rsidR="004D4954" w:rsidRPr="004D4954">
        <w:t xml:space="preserve">: </w:t>
      </w:r>
      <w:proofErr w:type="spellStart"/>
      <w:r w:rsidR="004D4954" w:rsidRPr="004D4954">
        <w:t>Київська</w:t>
      </w:r>
      <w:proofErr w:type="spellEnd"/>
      <w:r w:rsidR="004D4954" w:rsidRPr="004D4954">
        <w:t xml:space="preserve"> область, </w:t>
      </w:r>
      <w:proofErr w:type="spellStart"/>
      <w:r w:rsidR="004D4954" w:rsidRPr="004D4954">
        <w:t>Броварський</w:t>
      </w:r>
      <w:proofErr w:type="spellEnd"/>
      <w:r w:rsidR="004D4954" w:rsidRPr="004D4954">
        <w:t xml:space="preserve"> район, </w:t>
      </w:r>
      <w:proofErr w:type="spellStart"/>
      <w:r w:rsidR="004D4954" w:rsidRPr="004D4954">
        <w:t>місто</w:t>
      </w:r>
      <w:proofErr w:type="spellEnd"/>
      <w:r w:rsidR="004D4954" w:rsidRPr="004D4954">
        <w:t xml:space="preserve"> </w:t>
      </w:r>
      <w:proofErr w:type="spellStart"/>
      <w:r w:rsidR="004D4954" w:rsidRPr="004D4954">
        <w:t>Бровари</w:t>
      </w:r>
      <w:proofErr w:type="spellEnd"/>
      <w:r w:rsidR="004D4954" w:rsidRPr="004D4954">
        <w:t xml:space="preserve">, </w:t>
      </w:r>
      <w:proofErr w:type="spellStart"/>
      <w:r w:rsidR="004D4954" w:rsidRPr="004D4954">
        <w:t>вулиця</w:t>
      </w:r>
      <w:proofErr w:type="spellEnd"/>
      <w:r w:rsidR="004D4954" w:rsidRPr="004D4954">
        <w:t xml:space="preserve"> </w:t>
      </w:r>
      <w:proofErr w:type="spellStart"/>
      <w:r w:rsidR="004D4954" w:rsidRPr="004D4954">
        <w:t>Герої</w:t>
      </w:r>
      <w:proofErr w:type="gramStart"/>
      <w:r w:rsidR="004D4954" w:rsidRPr="004D4954">
        <w:t>в</w:t>
      </w:r>
      <w:proofErr w:type="spellEnd"/>
      <w:proofErr w:type="gramEnd"/>
      <w:r w:rsidR="004D4954" w:rsidRPr="004D4954">
        <w:t xml:space="preserve"> </w:t>
      </w:r>
      <w:proofErr w:type="spellStart"/>
      <w:r w:rsidR="004D4954" w:rsidRPr="004D4954">
        <w:t>Небесної</w:t>
      </w:r>
      <w:proofErr w:type="spellEnd"/>
      <w:r w:rsidR="004D4954" w:rsidRPr="004D4954">
        <w:t xml:space="preserve"> </w:t>
      </w:r>
      <w:proofErr w:type="spellStart"/>
      <w:r w:rsidR="004D4954" w:rsidRPr="004D4954">
        <w:t>Сотні</w:t>
      </w:r>
      <w:proofErr w:type="spellEnd"/>
      <w:r w:rsidR="004D4954" w:rsidRPr="004D4954">
        <w:t xml:space="preserve">, 4-А, </w:t>
      </w:r>
      <w:r w:rsidR="004D4954" w:rsidRPr="004D4954">
        <w:rPr>
          <w:spacing w:val="-6"/>
        </w:rPr>
        <w:t xml:space="preserve">на </w:t>
      </w:r>
      <w:proofErr w:type="spellStart"/>
      <w:r w:rsidR="004D4954" w:rsidRPr="004D4954">
        <w:rPr>
          <w:spacing w:val="-6"/>
        </w:rPr>
        <w:t>період</w:t>
      </w:r>
      <w:proofErr w:type="spellEnd"/>
      <w:r w:rsidR="004D4954" w:rsidRPr="004D4954">
        <w:rPr>
          <w:spacing w:val="-6"/>
        </w:rPr>
        <w:t xml:space="preserve"> з 01 </w:t>
      </w:r>
      <w:r w:rsidR="004D4954" w:rsidRPr="004D4954">
        <w:rPr>
          <w:spacing w:val="-6"/>
          <w:lang w:val="uk-UA"/>
        </w:rPr>
        <w:t>листопада</w:t>
      </w:r>
      <w:r w:rsidR="004D4954" w:rsidRPr="004D4954">
        <w:rPr>
          <w:spacing w:val="-6"/>
        </w:rPr>
        <w:t xml:space="preserve"> 2024 року по 31 </w:t>
      </w:r>
      <w:r w:rsidR="004D4954" w:rsidRPr="004D4954">
        <w:rPr>
          <w:spacing w:val="-6"/>
          <w:lang w:val="uk-UA"/>
        </w:rPr>
        <w:t xml:space="preserve">жовтня </w:t>
      </w:r>
      <w:r w:rsidR="004D4954" w:rsidRPr="004D4954">
        <w:rPr>
          <w:spacing w:val="-6"/>
          <w:lang w:val="uk-UA"/>
        </w:rPr>
        <w:lastRenderedPageBreak/>
        <w:t>2026</w:t>
      </w:r>
      <w:r w:rsidR="004D4954" w:rsidRPr="004D4954">
        <w:rPr>
          <w:spacing w:val="-6"/>
        </w:rPr>
        <w:t xml:space="preserve"> року, </w:t>
      </w:r>
      <w:proofErr w:type="spellStart"/>
      <w:r w:rsidR="0012646B" w:rsidRPr="004D4954">
        <w:rPr>
          <w:spacing w:val="-6"/>
        </w:rPr>
        <w:t>згідно</w:t>
      </w:r>
      <w:proofErr w:type="spellEnd"/>
      <w:r w:rsidR="0012646B" w:rsidRPr="004D4954">
        <w:rPr>
          <w:spacing w:val="-6"/>
        </w:rPr>
        <w:t xml:space="preserve"> з </w:t>
      </w:r>
      <w:r w:rsidR="0012646B" w:rsidRPr="004D4954">
        <w:rPr>
          <w:spacing w:val="-6"/>
          <w:lang w:val="uk-UA"/>
        </w:rPr>
        <w:t>зазначеним графіком</w:t>
      </w:r>
      <w:r w:rsidR="004C1B29" w:rsidRPr="004D4954">
        <w:rPr>
          <w:spacing w:val="-6"/>
          <w:lang w:val="uk-UA"/>
        </w:rPr>
        <w:t xml:space="preserve"> (детальний графік реструктуризації вказано в</w:t>
      </w:r>
      <w:r w:rsidR="004871C6" w:rsidRPr="004D4954">
        <w:rPr>
          <w:spacing w:val="-6"/>
          <w:lang w:val="uk-UA"/>
        </w:rPr>
        <w:t xml:space="preserve">  </w:t>
      </w:r>
      <w:proofErr w:type="spellStart"/>
      <w:r w:rsidR="004871C6" w:rsidRPr="004D4954">
        <w:rPr>
          <w:spacing w:val="-6"/>
          <w:lang w:val="uk-UA"/>
        </w:rPr>
        <w:t>проє</w:t>
      </w:r>
      <w:r w:rsidR="004C1B29" w:rsidRPr="004D4954">
        <w:rPr>
          <w:spacing w:val="-6"/>
          <w:lang w:val="uk-UA"/>
        </w:rPr>
        <w:t>кті</w:t>
      </w:r>
      <w:proofErr w:type="spellEnd"/>
      <w:r w:rsidR="004C1B29" w:rsidRPr="004D4954">
        <w:rPr>
          <w:spacing w:val="-6"/>
          <w:lang w:val="uk-UA"/>
        </w:rPr>
        <w:t xml:space="preserve"> рішення)</w:t>
      </w:r>
      <w:r w:rsidR="0012646B" w:rsidRPr="004D4954">
        <w:rPr>
          <w:spacing w:val="-6"/>
        </w:rPr>
        <w:t xml:space="preserve">, при </w:t>
      </w:r>
      <w:proofErr w:type="spellStart"/>
      <w:r w:rsidR="0012646B" w:rsidRPr="004D4954">
        <w:rPr>
          <w:spacing w:val="-6"/>
        </w:rPr>
        <w:t>умові</w:t>
      </w:r>
      <w:proofErr w:type="spellEnd"/>
      <w:r w:rsidR="0012646B" w:rsidRPr="004D4954">
        <w:rPr>
          <w:spacing w:val="-6"/>
        </w:rPr>
        <w:t xml:space="preserve"> </w:t>
      </w:r>
      <w:proofErr w:type="spellStart"/>
      <w:r w:rsidR="0012646B" w:rsidRPr="004D4954">
        <w:rPr>
          <w:spacing w:val="-6"/>
        </w:rPr>
        <w:t>сплати</w:t>
      </w:r>
      <w:proofErr w:type="spellEnd"/>
      <w:r w:rsidR="0012646B" w:rsidRPr="004D4954">
        <w:rPr>
          <w:spacing w:val="-6"/>
        </w:rPr>
        <w:t xml:space="preserve"> </w:t>
      </w:r>
      <w:proofErr w:type="spellStart"/>
      <w:r w:rsidR="0012646B" w:rsidRPr="004D4954">
        <w:rPr>
          <w:spacing w:val="-6"/>
        </w:rPr>
        <w:t>поточних</w:t>
      </w:r>
      <w:proofErr w:type="spellEnd"/>
      <w:r w:rsidR="0012646B" w:rsidRPr="004D4954">
        <w:rPr>
          <w:spacing w:val="-6"/>
        </w:rPr>
        <w:t xml:space="preserve"> </w:t>
      </w:r>
      <w:proofErr w:type="spellStart"/>
      <w:r w:rsidR="0012646B" w:rsidRPr="004D4954">
        <w:rPr>
          <w:spacing w:val="-6"/>
        </w:rPr>
        <w:t>платежів</w:t>
      </w:r>
      <w:proofErr w:type="spellEnd"/>
      <w:r w:rsidR="0012646B" w:rsidRPr="004D4954">
        <w:rPr>
          <w:spacing w:val="-6"/>
        </w:rPr>
        <w:t xml:space="preserve"> </w:t>
      </w:r>
      <w:proofErr w:type="spellStart"/>
      <w:r w:rsidR="0012646B" w:rsidRPr="004D4954">
        <w:rPr>
          <w:spacing w:val="-6"/>
        </w:rPr>
        <w:t>орендарем</w:t>
      </w:r>
      <w:proofErr w:type="spellEnd"/>
      <w:r w:rsidR="00EE7F08" w:rsidRPr="004D4954">
        <w:rPr>
          <w:spacing w:val="-6"/>
          <w:lang w:val="uk-UA"/>
        </w:rPr>
        <w:t>.</w:t>
      </w:r>
      <w:r w:rsidR="0012646B" w:rsidRPr="004D4954">
        <w:rPr>
          <w:spacing w:val="-6"/>
          <w:lang w:val="uk-UA"/>
        </w:rPr>
        <w:t xml:space="preserve"> </w:t>
      </w:r>
    </w:p>
    <w:p w:rsidR="0015374E" w:rsidRPr="004D4954" w:rsidRDefault="0015374E" w:rsidP="00487FBD">
      <w:pPr>
        <w:pStyle w:val="docdata"/>
        <w:spacing w:before="0" w:beforeAutospacing="0" w:after="0" w:afterAutospacing="0"/>
        <w:ind w:firstLine="567"/>
        <w:jc w:val="both"/>
        <w:rPr>
          <w:spacing w:val="-6"/>
          <w:lang w:val="uk-UA"/>
        </w:rPr>
      </w:pPr>
    </w:p>
    <w:p w:rsidR="0083536A" w:rsidRPr="0012646B" w:rsidRDefault="00233546" w:rsidP="00B04B11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12646B">
        <w:rPr>
          <w:b/>
          <w:lang w:val="uk-UA"/>
        </w:rPr>
        <w:t>2.</w:t>
      </w:r>
      <w:r w:rsidR="0083536A" w:rsidRPr="0012646B">
        <w:rPr>
          <w:b/>
          <w:lang w:val="uk-UA"/>
        </w:rPr>
        <w:t>Мета і шляхи її досягнення</w:t>
      </w:r>
    </w:p>
    <w:p w:rsidR="00C54418" w:rsidRPr="0012646B" w:rsidRDefault="007B117B" w:rsidP="00C54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Мета: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заборгованості з орендної плати </w:t>
      </w:r>
      <w:r w:rsidR="00507B1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по договору </w:t>
      </w:r>
      <w:r w:rsidR="00507B15" w:rsidRPr="002120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оренди </w:t>
      </w:r>
      <w:r w:rsidR="002120A0" w:rsidRPr="002120A0">
        <w:rPr>
          <w:rFonts w:ascii="Times New Roman" w:hAnsi="Times New Roman" w:cs="Times New Roman"/>
          <w:lang w:val="uk-UA"/>
        </w:rPr>
        <w:t xml:space="preserve">№ 39-21 </w:t>
      </w:r>
      <w:proofErr w:type="spellStart"/>
      <w:r w:rsidR="002120A0" w:rsidRPr="002120A0">
        <w:rPr>
          <w:rFonts w:ascii="Times New Roman" w:hAnsi="Times New Roman" w:cs="Times New Roman"/>
        </w:rPr>
        <w:t>від</w:t>
      </w:r>
      <w:proofErr w:type="spellEnd"/>
      <w:r w:rsidR="002120A0" w:rsidRPr="002120A0">
        <w:rPr>
          <w:rFonts w:ascii="Times New Roman" w:hAnsi="Times New Roman" w:cs="Times New Roman"/>
        </w:rPr>
        <w:t xml:space="preserve"> </w:t>
      </w:r>
      <w:r w:rsidR="002120A0" w:rsidRPr="002120A0">
        <w:rPr>
          <w:rFonts w:ascii="Times New Roman" w:hAnsi="Times New Roman" w:cs="Times New Roman"/>
          <w:lang w:val="uk-UA"/>
        </w:rPr>
        <w:t>01 травня 2021 року</w:t>
      </w:r>
      <w:r w:rsidR="00D93C67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>,</w:t>
      </w:r>
      <w:r w:rsidR="00C54418" w:rsidRPr="0012646B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шляхом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реструктуризації </w:t>
      </w:r>
      <w:r w:rsidR="00D93C67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вказаної 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>заборгованості</w:t>
      </w:r>
      <w:r w:rsidR="00D93C67"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встановленого графіку</w:t>
      </w:r>
      <w:r w:rsidR="00C54418" w:rsidRPr="001264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917" w:rsidRPr="00996256" w:rsidRDefault="00472583" w:rsidP="00087827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12646B">
        <w:rPr>
          <w:sz w:val="24"/>
        </w:rPr>
        <w:t xml:space="preserve">Шляхи досягнення – прийняття </w:t>
      </w:r>
      <w:r w:rsidR="0083536A" w:rsidRPr="0012646B">
        <w:rPr>
          <w:sz w:val="24"/>
        </w:rPr>
        <w:t xml:space="preserve">рішення Броварської міської ради Броварського району Київської області </w:t>
      </w:r>
      <w:r w:rsidR="00052FF2" w:rsidRPr="00996256">
        <w:rPr>
          <w:sz w:val="24"/>
        </w:rPr>
        <w:t>«</w:t>
      </w:r>
      <w:r w:rsidR="002120A0" w:rsidRPr="002120A0">
        <w:rPr>
          <w:sz w:val="24"/>
        </w:rPr>
        <w:t xml:space="preserve">Про реструктуризацію заборгованості з орендної плати </w:t>
      </w:r>
      <w:r w:rsidR="002120A0" w:rsidRPr="002120A0">
        <w:rPr>
          <w:rFonts w:eastAsia="Calibri"/>
          <w:sz w:val="24"/>
        </w:rPr>
        <w:t xml:space="preserve">фізичній особі-підприємцю </w:t>
      </w:r>
      <w:proofErr w:type="spellStart"/>
      <w:r w:rsidR="002120A0" w:rsidRPr="002120A0">
        <w:rPr>
          <w:rFonts w:eastAsia="Calibri"/>
          <w:sz w:val="24"/>
        </w:rPr>
        <w:t>Умрихіній</w:t>
      </w:r>
      <w:proofErr w:type="spellEnd"/>
      <w:r w:rsidR="002120A0" w:rsidRPr="002120A0">
        <w:rPr>
          <w:rFonts w:eastAsia="Calibri"/>
          <w:sz w:val="24"/>
        </w:rPr>
        <w:t xml:space="preserve"> О. А.</w:t>
      </w:r>
      <w:r w:rsidR="002120A0" w:rsidRPr="002120A0">
        <w:rPr>
          <w:sz w:val="24"/>
        </w:rPr>
        <w:t xml:space="preserve"> за оренду комунального майна Броварської міської територіальної громади»  </w:t>
      </w:r>
    </w:p>
    <w:p w:rsidR="00052FF2" w:rsidRPr="0012646B" w:rsidRDefault="00052FF2" w:rsidP="000525CE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</w:p>
    <w:p w:rsidR="0083536A" w:rsidRPr="0012646B" w:rsidRDefault="00233546" w:rsidP="00233546">
      <w:pPr>
        <w:pStyle w:val="a7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83536A" w:rsidRPr="0012646B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:rsidR="005C300F" w:rsidRPr="00996256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6256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Закону України  від 12.05.2015 № 389-</w:t>
      </w:r>
      <w:r w:rsidR="00996256" w:rsidRPr="00996256">
        <w:rPr>
          <w:rFonts w:ascii="Times New Roman" w:hAnsi="Times New Roman" w:cs="Times New Roman"/>
          <w:sz w:val="24"/>
          <w:szCs w:val="24"/>
        </w:rPr>
        <w:t>VIII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стану», Указ</w:t>
      </w:r>
      <w:r w:rsidR="0099625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Президента  України від 24.02.2022 № 64/2022 </w:t>
      </w:r>
      <w:r w:rsidR="00996256" w:rsidRPr="00996256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«Про введення воєнного стану в Україні», затвердженого Законом України 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>від 24.02.2022 № 2102-</w:t>
      </w:r>
      <w:r w:rsidR="00996256" w:rsidRPr="009962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625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Х, </w:t>
      </w:r>
      <w:r w:rsidR="002120A0" w:rsidRPr="002120A0">
        <w:rPr>
          <w:rFonts w:ascii="Times New Roman" w:hAnsi="Times New Roman" w:cs="Times New Roman"/>
          <w:sz w:val="24"/>
          <w:szCs w:val="24"/>
          <w:lang w:val="uk-UA"/>
        </w:rPr>
        <w:t>Указом П</w:t>
      </w:r>
      <w:r w:rsidR="000617CA">
        <w:rPr>
          <w:rFonts w:ascii="Times New Roman" w:hAnsi="Times New Roman" w:cs="Times New Roman"/>
          <w:sz w:val="24"/>
          <w:szCs w:val="24"/>
          <w:lang w:val="uk-UA"/>
        </w:rPr>
        <w:t>резидента України від  23.07.</w:t>
      </w:r>
      <w:r w:rsidR="002120A0" w:rsidRPr="002120A0">
        <w:rPr>
          <w:rFonts w:ascii="Times New Roman" w:hAnsi="Times New Roman" w:cs="Times New Roman"/>
          <w:sz w:val="24"/>
          <w:szCs w:val="24"/>
          <w:lang w:val="uk-UA"/>
        </w:rPr>
        <w:t>2024 року № 469/2024 «Про продовження строку дії воєнного стану в Україні»,</w:t>
      </w:r>
      <w:r w:rsidR="002120A0" w:rsidRPr="002120A0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затвердженого Законом України </w:t>
      </w:r>
      <w:r w:rsidR="000617CA">
        <w:rPr>
          <w:rFonts w:ascii="Times New Roman" w:hAnsi="Times New Roman" w:cs="Times New Roman"/>
          <w:sz w:val="24"/>
          <w:szCs w:val="24"/>
          <w:lang w:val="uk-UA"/>
        </w:rPr>
        <w:t>від 23.07.</w:t>
      </w:r>
      <w:r w:rsidR="002120A0" w:rsidRPr="002120A0">
        <w:rPr>
          <w:rFonts w:ascii="Times New Roman" w:hAnsi="Times New Roman" w:cs="Times New Roman"/>
          <w:sz w:val="24"/>
          <w:szCs w:val="24"/>
          <w:lang w:val="uk-UA"/>
        </w:rPr>
        <w:t>2024 року № 3891-</w:t>
      </w:r>
      <w:r w:rsidR="002120A0" w:rsidRPr="002120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20A0" w:rsidRPr="002120A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C62F6" w:rsidRPr="002120A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639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оренду державного та комунального майна», </w:t>
      </w:r>
      <w:r w:rsidR="00010710" w:rsidRPr="00996256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</w:t>
      </w:r>
      <w:r w:rsidR="00BA27B3" w:rsidRPr="00996256">
        <w:rPr>
          <w:rFonts w:ascii="Times New Roman" w:hAnsi="Times New Roman" w:cs="Times New Roman"/>
          <w:sz w:val="24"/>
          <w:szCs w:val="24"/>
          <w:lang w:val="uk-UA"/>
        </w:rPr>
        <w:t>істрів України від 27 травня 202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E16209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1C62F6" w:rsidRPr="00996256">
        <w:rPr>
          <w:rFonts w:ascii="Times New Roman" w:hAnsi="Times New Roman" w:cs="Times New Roman"/>
          <w:sz w:val="24"/>
          <w:szCs w:val="24"/>
          <w:lang w:val="uk-UA"/>
        </w:rPr>
        <w:t xml:space="preserve">№ 634 «Про особливості оренди державного та комунального майна у період воєнного стану», </w:t>
      </w:r>
      <w:r w:rsidR="005C300F" w:rsidRPr="00996256">
        <w:rPr>
          <w:rFonts w:ascii="Times New Roman" w:hAnsi="Times New Roman" w:cs="Times New Roman"/>
          <w:sz w:val="24"/>
          <w:szCs w:val="24"/>
          <w:lang w:val="uk-UA"/>
        </w:rPr>
        <w:t>статті 25, статті 60 Закону України «Про місцеве самоврядування в Україні».</w:t>
      </w:r>
    </w:p>
    <w:p w:rsidR="003F0DF4" w:rsidRPr="0012646B" w:rsidRDefault="005C300F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536A" w:rsidRPr="0012646B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:rsidR="0083536A" w:rsidRPr="0012646B" w:rsidRDefault="00610C94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="0083536A" w:rsidRPr="0012646B">
        <w:rPr>
          <w:rFonts w:ascii="Times New Roman" w:hAnsi="Times New Roman" w:cs="Times New Roman"/>
          <w:sz w:val="24"/>
          <w:szCs w:val="24"/>
          <w:lang w:val="uk-UA"/>
        </w:rPr>
        <w:t>даного рішення не потребує виділення коштів.</w:t>
      </w:r>
    </w:p>
    <w:p w:rsidR="0083536A" w:rsidRPr="0012646B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36A" w:rsidRPr="0012646B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46B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:rsidR="0083536A" w:rsidRPr="00AC4256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даного рішення зменшить фінансове навантаження на </w:t>
      </w:r>
      <w:r w:rsidR="00E15616" w:rsidRPr="00AC4256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 об’єкт</w:t>
      </w:r>
      <w:r w:rsidR="005A545D" w:rsidRPr="00AC425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Pr="00AC4256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="00052FF2" w:rsidRPr="00AC4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EE7F08" w:rsidRDefault="00FB4B40" w:rsidP="00CC08AF">
      <w:pPr>
        <w:spacing w:after="0" w:line="240" w:lineRule="auto"/>
        <w:ind w:firstLine="567"/>
        <w:jc w:val="both"/>
        <w:rPr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Укладання між </w:t>
      </w:r>
      <w:r w:rsidR="00BB6AE9" w:rsidRPr="00AC4256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B6AE9"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 з питань комунальної власності та житла Броварської міської ради Броварс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ького району Київської області </w:t>
      </w:r>
      <w:r w:rsidR="00BB6AE9"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Pr="00FB4B40">
        <w:rPr>
          <w:rFonts w:ascii="Times New Roman" w:hAnsi="Times New Roman" w:cs="Times New Roman"/>
          <w:sz w:val="24"/>
          <w:szCs w:val="24"/>
          <w:lang w:val="uk-UA"/>
        </w:rPr>
        <w:t>Умрихіною</w:t>
      </w:r>
      <w:proofErr w:type="spellEnd"/>
      <w:r w:rsidRPr="00FB4B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B40">
        <w:rPr>
          <w:rFonts w:ascii="Times New Roman" w:eastAsia="Calibri" w:hAnsi="Times New Roman" w:cs="Times New Roman"/>
          <w:lang w:val="uk-UA"/>
        </w:rPr>
        <w:t>Ольгою Анатоліївною</w:t>
      </w:r>
      <w:r w:rsidRPr="00FB4B40">
        <w:rPr>
          <w:spacing w:val="-6"/>
          <w:lang w:val="uk-UA"/>
        </w:rPr>
        <w:t xml:space="preserve"> </w:t>
      </w:r>
      <w:r w:rsidR="00BB6AE9" w:rsidRPr="00AC4256">
        <w:rPr>
          <w:rFonts w:ascii="Times New Roman" w:hAnsi="Times New Roman" w:cs="Times New Roman"/>
          <w:sz w:val="24"/>
          <w:szCs w:val="24"/>
          <w:lang w:val="uk-UA"/>
        </w:rPr>
        <w:t xml:space="preserve">договору про реструктуризацію заборгованості з орендної плати по договору оренди </w:t>
      </w:r>
      <w:r w:rsidR="00BB6AE9" w:rsidRPr="00AC425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об’єкта комунальної власності Броварської міської територіальної громади </w:t>
      </w:r>
      <w:r w:rsidR="00CC08AF" w:rsidRPr="002120A0">
        <w:rPr>
          <w:rFonts w:ascii="Times New Roman" w:hAnsi="Times New Roman" w:cs="Times New Roman"/>
          <w:lang w:val="uk-UA"/>
        </w:rPr>
        <w:t xml:space="preserve">№ 39-21 </w:t>
      </w:r>
      <w:r w:rsidR="00CC08AF" w:rsidRPr="00CC08AF">
        <w:rPr>
          <w:rFonts w:ascii="Times New Roman" w:hAnsi="Times New Roman" w:cs="Times New Roman"/>
          <w:lang w:val="uk-UA"/>
        </w:rPr>
        <w:t xml:space="preserve">від </w:t>
      </w:r>
      <w:r w:rsidR="00CC08AF" w:rsidRPr="002120A0">
        <w:rPr>
          <w:rFonts w:ascii="Times New Roman" w:hAnsi="Times New Roman" w:cs="Times New Roman"/>
          <w:lang w:val="uk-UA"/>
        </w:rPr>
        <w:t>01 травня 2021 року</w:t>
      </w:r>
    </w:p>
    <w:p w:rsidR="00CC08AF" w:rsidRDefault="00CC08AF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83536A" w:rsidRPr="0012646B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12646B">
        <w:rPr>
          <w:b/>
          <w:lang w:val="uk-UA"/>
        </w:rPr>
        <w:t xml:space="preserve">6. Суб’єкт подання </w:t>
      </w:r>
      <w:proofErr w:type="spellStart"/>
      <w:r w:rsidRPr="0012646B">
        <w:rPr>
          <w:b/>
          <w:lang w:val="uk-UA"/>
        </w:rPr>
        <w:t>проєкту</w:t>
      </w:r>
      <w:proofErr w:type="spellEnd"/>
      <w:r w:rsidRPr="0012646B">
        <w:rPr>
          <w:b/>
          <w:lang w:val="uk-UA"/>
        </w:rPr>
        <w:t xml:space="preserve"> рішення</w:t>
      </w:r>
    </w:p>
    <w:p w:rsidR="0083536A" w:rsidRPr="0012646B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ЮЩЕНКО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536A" w:rsidRPr="0012646B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Відповідальна за підготовку </w:t>
      </w:r>
      <w:proofErr w:type="spellStart"/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126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558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головний спеціаліст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C08AF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</w:t>
      </w:r>
      <w:r w:rsidR="005558AA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14C4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Вікторія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4256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ГНАТИШЕНА</w:t>
      </w: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21308" w:rsidRDefault="00121308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1308" w:rsidRDefault="00121308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1E33" w:rsidRPr="0012646B" w:rsidRDefault="0083536A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</w:t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D67482" w:rsidRPr="00126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BA1C05" w:rsidRPr="00126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AC4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Ірина ЮЩЕНКО</w:t>
      </w:r>
    </w:p>
    <w:sectPr w:rsidR="007F1E33" w:rsidRPr="0012646B" w:rsidSect="0078510E">
      <w:headerReference w:type="default" r:id="rId9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83" w:rsidRDefault="00CF2B83" w:rsidP="00D43160">
      <w:pPr>
        <w:spacing w:after="0" w:line="240" w:lineRule="auto"/>
      </w:pPr>
      <w:r>
        <w:separator/>
      </w:r>
    </w:p>
  </w:endnote>
  <w:endnote w:type="continuationSeparator" w:id="0">
    <w:p w:rsidR="00CF2B83" w:rsidRDefault="00CF2B83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83" w:rsidRDefault="00CF2B83" w:rsidP="00D43160">
      <w:pPr>
        <w:spacing w:after="0" w:line="240" w:lineRule="auto"/>
      </w:pPr>
      <w:r>
        <w:separator/>
      </w:r>
    </w:p>
  </w:footnote>
  <w:footnote w:type="continuationSeparator" w:id="0">
    <w:p w:rsidR="00CF2B83" w:rsidRDefault="00CF2B83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20A0" w:rsidRPr="00AE3DD4" w:rsidRDefault="002120A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7A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20A0" w:rsidRDefault="002120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9E473A"/>
    <w:multiLevelType w:val="hybridMultilevel"/>
    <w:tmpl w:val="51E6534A"/>
    <w:lvl w:ilvl="0" w:tplc="BB0C400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35A3"/>
    <w:multiLevelType w:val="multilevel"/>
    <w:tmpl w:val="F3B85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10710"/>
    <w:rsid w:val="00011953"/>
    <w:rsid w:val="0002099C"/>
    <w:rsid w:val="000234C7"/>
    <w:rsid w:val="0003466B"/>
    <w:rsid w:val="000525CE"/>
    <w:rsid w:val="00052FF2"/>
    <w:rsid w:val="000617CA"/>
    <w:rsid w:val="0007189C"/>
    <w:rsid w:val="0008635D"/>
    <w:rsid w:val="00087827"/>
    <w:rsid w:val="00090A73"/>
    <w:rsid w:val="000B17AF"/>
    <w:rsid w:val="000B7C4E"/>
    <w:rsid w:val="000B7FA2"/>
    <w:rsid w:val="000D19EF"/>
    <w:rsid w:val="000E154F"/>
    <w:rsid w:val="000E6EBB"/>
    <w:rsid w:val="001005BC"/>
    <w:rsid w:val="00104A74"/>
    <w:rsid w:val="00121308"/>
    <w:rsid w:val="00121B8F"/>
    <w:rsid w:val="001237A9"/>
    <w:rsid w:val="00123F0E"/>
    <w:rsid w:val="0012646B"/>
    <w:rsid w:val="00136124"/>
    <w:rsid w:val="001373E1"/>
    <w:rsid w:val="00143B81"/>
    <w:rsid w:val="00146D63"/>
    <w:rsid w:val="00146EEE"/>
    <w:rsid w:val="00152233"/>
    <w:rsid w:val="0015374E"/>
    <w:rsid w:val="00155131"/>
    <w:rsid w:val="0019084D"/>
    <w:rsid w:val="001B1396"/>
    <w:rsid w:val="001B574C"/>
    <w:rsid w:val="001C327C"/>
    <w:rsid w:val="001C62F6"/>
    <w:rsid w:val="001D5599"/>
    <w:rsid w:val="001E1D57"/>
    <w:rsid w:val="001E3728"/>
    <w:rsid w:val="002120A0"/>
    <w:rsid w:val="00225065"/>
    <w:rsid w:val="002327DF"/>
    <w:rsid w:val="00233546"/>
    <w:rsid w:val="00234B81"/>
    <w:rsid w:val="0024014B"/>
    <w:rsid w:val="00240CDA"/>
    <w:rsid w:val="0026098A"/>
    <w:rsid w:val="00286C79"/>
    <w:rsid w:val="002977FD"/>
    <w:rsid w:val="002A177A"/>
    <w:rsid w:val="002A28AD"/>
    <w:rsid w:val="002A60AB"/>
    <w:rsid w:val="002A6134"/>
    <w:rsid w:val="002B2645"/>
    <w:rsid w:val="002C205A"/>
    <w:rsid w:val="002F3783"/>
    <w:rsid w:val="00300F3F"/>
    <w:rsid w:val="003303F8"/>
    <w:rsid w:val="00332045"/>
    <w:rsid w:val="00345062"/>
    <w:rsid w:val="00347BCD"/>
    <w:rsid w:val="00370DFA"/>
    <w:rsid w:val="00370F93"/>
    <w:rsid w:val="003752BE"/>
    <w:rsid w:val="00380A49"/>
    <w:rsid w:val="00387BE9"/>
    <w:rsid w:val="00394B91"/>
    <w:rsid w:val="003961BE"/>
    <w:rsid w:val="003C5577"/>
    <w:rsid w:val="003D6D9F"/>
    <w:rsid w:val="003E4DF3"/>
    <w:rsid w:val="003F0DF4"/>
    <w:rsid w:val="003F7A06"/>
    <w:rsid w:val="00403665"/>
    <w:rsid w:val="004072A0"/>
    <w:rsid w:val="00414261"/>
    <w:rsid w:val="00415571"/>
    <w:rsid w:val="00416C4C"/>
    <w:rsid w:val="0043257F"/>
    <w:rsid w:val="004345B7"/>
    <w:rsid w:val="0043468C"/>
    <w:rsid w:val="004365D2"/>
    <w:rsid w:val="004402F2"/>
    <w:rsid w:val="004430E4"/>
    <w:rsid w:val="00455C78"/>
    <w:rsid w:val="00467506"/>
    <w:rsid w:val="00472583"/>
    <w:rsid w:val="004871C6"/>
    <w:rsid w:val="00487A34"/>
    <w:rsid w:val="00487FBD"/>
    <w:rsid w:val="004A2579"/>
    <w:rsid w:val="004A3177"/>
    <w:rsid w:val="004B407A"/>
    <w:rsid w:val="004B4729"/>
    <w:rsid w:val="004C1B29"/>
    <w:rsid w:val="004C7864"/>
    <w:rsid w:val="004D3E31"/>
    <w:rsid w:val="004D4954"/>
    <w:rsid w:val="004D79F2"/>
    <w:rsid w:val="004E28BF"/>
    <w:rsid w:val="004F0DAD"/>
    <w:rsid w:val="005079B1"/>
    <w:rsid w:val="00507B15"/>
    <w:rsid w:val="005141C6"/>
    <w:rsid w:val="00514EB7"/>
    <w:rsid w:val="00516F97"/>
    <w:rsid w:val="00524CC1"/>
    <w:rsid w:val="00526BE4"/>
    <w:rsid w:val="0053332A"/>
    <w:rsid w:val="005439A3"/>
    <w:rsid w:val="005558AA"/>
    <w:rsid w:val="00561347"/>
    <w:rsid w:val="00570B05"/>
    <w:rsid w:val="005807E0"/>
    <w:rsid w:val="005822B5"/>
    <w:rsid w:val="0059177D"/>
    <w:rsid w:val="005A545D"/>
    <w:rsid w:val="005B0BB5"/>
    <w:rsid w:val="005B4926"/>
    <w:rsid w:val="005C300F"/>
    <w:rsid w:val="005D0090"/>
    <w:rsid w:val="005D4CF0"/>
    <w:rsid w:val="005E3FFC"/>
    <w:rsid w:val="005F3514"/>
    <w:rsid w:val="00605038"/>
    <w:rsid w:val="00605537"/>
    <w:rsid w:val="00610C94"/>
    <w:rsid w:val="00616797"/>
    <w:rsid w:val="00616AEF"/>
    <w:rsid w:val="0065056C"/>
    <w:rsid w:val="00655036"/>
    <w:rsid w:val="00657D79"/>
    <w:rsid w:val="00660B32"/>
    <w:rsid w:val="00682F0E"/>
    <w:rsid w:val="006A676A"/>
    <w:rsid w:val="006B1F68"/>
    <w:rsid w:val="006B6BBB"/>
    <w:rsid w:val="006B6FB2"/>
    <w:rsid w:val="006C26B9"/>
    <w:rsid w:val="006C42C5"/>
    <w:rsid w:val="006F1206"/>
    <w:rsid w:val="006F18DE"/>
    <w:rsid w:val="00726C0D"/>
    <w:rsid w:val="00733B12"/>
    <w:rsid w:val="00734B7E"/>
    <w:rsid w:val="00736C8D"/>
    <w:rsid w:val="007558A1"/>
    <w:rsid w:val="0076143E"/>
    <w:rsid w:val="00763BBC"/>
    <w:rsid w:val="007650B7"/>
    <w:rsid w:val="00770B3C"/>
    <w:rsid w:val="00776D03"/>
    <w:rsid w:val="00777AA9"/>
    <w:rsid w:val="0078510E"/>
    <w:rsid w:val="00797FB1"/>
    <w:rsid w:val="007B117B"/>
    <w:rsid w:val="007C31AA"/>
    <w:rsid w:val="007C4608"/>
    <w:rsid w:val="007C77FD"/>
    <w:rsid w:val="007D4294"/>
    <w:rsid w:val="007D50BE"/>
    <w:rsid w:val="007E59E5"/>
    <w:rsid w:val="007E6A07"/>
    <w:rsid w:val="007F1E33"/>
    <w:rsid w:val="007F3DD7"/>
    <w:rsid w:val="007F560F"/>
    <w:rsid w:val="007F5B12"/>
    <w:rsid w:val="0080150E"/>
    <w:rsid w:val="0083194F"/>
    <w:rsid w:val="00831D97"/>
    <w:rsid w:val="00831E44"/>
    <w:rsid w:val="0083536A"/>
    <w:rsid w:val="00837844"/>
    <w:rsid w:val="0084372B"/>
    <w:rsid w:val="008453D0"/>
    <w:rsid w:val="0085354E"/>
    <w:rsid w:val="0086646B"/>
    <w:rsid w:val="00867B1D"/>
    <w:rsid w:val="00870131"/>
    <w:rsid w:val="00872CFA"/>
    <w:rsid w:val="008823BE"/>
    <w:rsid w:val="00884BAA"/>
    <w:rsid w:val="0089041B"/>
    <w:rsid w:val="008A136B"/>
    <w:rsid w:val="008A7B00"/>
    <w:rsid w:val="008B3A04"/>
    <w:rsid w:val="008B5917"/>
    <w:rsid w:val="008D0DAD"/>
    <w:rsid w:val="008E3047"/>
    <w:rsid w:val="008F28B9"/>
    <w:rsid w:val="009129DF"/>
    <w:rsid w:val="00920CC2"/>
    <w:rsid w:val="00931D8F"/>
    <w:rsid w:val="009332D9"/>
    <w:rsid w:val="00961086"/>
    <w:rsid w:val="00993901"/>
    <w:rsid w:val="00996256"/>
    <w:rsid w:val="009A2A9A"/>
    <w:rsid w:val="009A4E49"/>
    <w:rsid w:val="009C6255"/>
    <w:rsid w:val="009C6B8B"/>
    <w:rsid w:val="009D5E72"/>
    <w:rsid w:val="009F25AA"/>
    <w:rsid w:val="00A07317"/>
    <w:rsid w:val="00A11955"/>
    <w:rsid w:val="00A24217"/>
    <w:rsid w:val="00A34BCD"/>
    <w:rsid w:val="00A37030"/>
    <w:rsid w:val="00A57DCC"/>
    <w:rsid w:val="00A63979"/>
    <w:rsid w:val="00A649CD"/>
    <w:rsid w:val="00A65442"/>
    <w:rsid w:val="00A934E9"/>
    <w:rsid w:val="00AA303A"/>
    <w:rsid w:val="00AA3639"/>
    <w:rsid w:val="00AB1586"/>
    <w:rsid w:val="00AB4A50"/>
    <w:rsid w:val="00AC4256"/>
    <w:rsid w:val="00AE0B40"/>
    <w:rsid w:val="00AE3DD4"/>
    <w:rsid w:val="00AE5EBD"/>
    <w:rsid w:val="00AF7ABD"/>
    <w:rsid w:val="00B019E1"/>
    <w:rsid w:val="00B04B11"/>
    <w:rsid w:val="00B21745"/>
    <w:rsid w:val="00B409CA"/>
    <w:rsid w:val="00B5030C"/>
    <w:rsid w:val="00B53DF3"/>
    <w:rsid w:val="00B5587C"/>
    <w:rsid w:val="00B60145"/>
    <w:rsid w:val="00B60946"/>
    <w:rsid w:val="00B93658"/>
    <w:rsid w:val="00B94B73"/>
    <w:rsid w:val="00BA0B13"/>
    <w:rsid w:val="00BA1C05"/>
    <w:rsid w:val="00BA27B3"/>
    <w:rsid w:val="00BB3B8F"/>
    <w:rsid w:val="00BB3CA8"/>
    <w:rsid w:val="00BB6AE9"/>
    <w:rsid w:val="00BC3221"/>
    <w:rsid w:val="00BC5D1C"/>
    <w:rsid w:val="00BD43E9"/>
    <w:rsid w:val="00BF1E52"/>
    <w:rsid w:val="00BF1F77"/>
    <w:rsid w:val="00BF6006"/>
    <w:rsid w:val="00BF6A9B"/>
    <w:rsid w:val="00C017A1"/>
    <w:rsid w:val="00C17806"/>
    <w:rsid w:val="00C17951"/>
    <w:rsid w:val="00C50A4B"/>
    <w:rsid w:val="00C54418"/>
    <w:rsid w:val="00C6049B"/>
    <w:rsid w:val="00C828E4"/>
    <w:rsid w:val="00C90C0D"/>
    <w:rsid w:val="00C912DB"/>
    <w:rsid w:val="00CA6F17"/>
    <w:rsid w:val="00CA7BB9"/>
    <w:rsid w:val="00CB1B38"/>
    <w:rsid w:val="00CB39FF"/>
    <w:rsid w:val="00CB7103"/>
    <w:rsid w:val="00CC08AF"/>
    <w:rsid w:val="00CC3E9F"/>
    <w:rsid w:val="00CE4119"/>
    <w:rsid w:val="00CE6C7F"/>
    <w:rsid w:val="00CF2B83"/>
    <w:rsid w:val="00D04602"/>
    <w:rsid w:val="00D06E3C"/>
    <w:rsid w:val="00D238EC"/>
    <w:rsid w:val="00D27631"/>
    <w:rsid w:val="00D43160"/>
    <w:rsid w:val="00D561DC"/>
    <w:rsid w:val="00D67482"/>
    <w:rsid w:val="00D70858"/>
    <w:rsid w:val="00D8393F"/>
    <w:rsid w:val="00D85DC5"/>
    <w:rsid w:val="00D93149"/>
    <w:rsid w:val="00D93C67"/>
    <w:rsid w:val="00D94DD1"/>
    <w:rsid w:val="00DA14C4"/>
    <w:rsid w:val="00DC0C94"/>
    <w:rsid w:val="00DE36AA"/>
    <w:rsid w:val="00DF2CB4"/>
    <w:rsid w:val="00DF6DEA"/>
    <w:rsid w:val="00E15616"/>
    <w:rsid w:val="00E16209"/>
    <w:rsid w:val="00E20A44"/>
    <w:rsid w:val="00E32976"/>
    <w:rsid w:val="00E34BBF"/>
    <w:rsid w:val="00E56B36"/>
    <w:rsid w:val="00E741F4"/>
    <w:rsid w:val="00E9489B"/>
    <w:rsid w:val="00E96B33"/>
    <w:rsid w:val="00EA1752"/>
    <w:rsid w:val="00EB065B"/>
    <w:rsid w:val="00EB0C9B"/>
    <w:rsid w:val="00EC160E"/>
    <w:rsid w:val="00ED4F64"/>
    <w:rsid w:val="00EE1B01"/>
    <w:rsid w:val="00EE2BA3"/>
    <w:rsid w:val="00EE7F08"/>
    <w:rsid w:val="00F04116"/>
    <w:rsid w:val="00F05FCC"/>
    <w:rsid w:val="00F10B34"/>
    <w:rsid w:val="00F10F86"/>
    <w:rsid w:val="00F20F88"/>
    <w:rsid w:val="00F30A73"/>
    <w:rsid w:val="00F31309"/>
    <w:rsid w:val="00F34AB4"/>
    <w:rsid w:val="00F618FE"/>
    <w:rsid w:val="00FB42DB"/>
    <w:rsid w:val="00FB4B40"/>
    <w:rsid w:val="00FC2444"/>
    <w:rsid w:val="00FC7A4B"/>
    <w:rsid w:val="00FE33EC"/>
    <w:rsid w:val="00FE3A58"/>
    <w:rsid w:val="00FE49EF"/>
    <w:rsid w:val="00FE5ABF"/>
    <w:rsid w:val="00FF15D6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48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48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9DE4-23E9-410F-8855-66F58035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2024-10-07T07:17:00Z</cp:lastPrinted>
  <dcterms:created xsi:type="dcterms:W3CDTF">2024-10-07T05:29:00Z</dcterms:created>
  <dcterms:modified xsi:type="dcterms:W3CDTF">2024-10-09T14:01:00Z</dcterms:modified>
</cp:coreProperties>
</file>