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B9306" w14:textId="77777777" w:rsidR="007C40C2" w:rsidRDefault="007C40C2" w:rsidP="007C40C2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36543CD3" w14:textId="77777777" w:rsidR="007C40C2" w:rsidRPr="00687EB6" w:rsidRDefault="007C40C2" w:rsidP="007C40C2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58AE36DA" w14:textId="77777777" w:rsidR="007C40C2" w:rsidRDefault="007C40C2" w:rsidP="007C40C2">
      <w:pPr>
        <w:pStyle w:val="a5"/>
        <w:ind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2E7B3EFC" w14:textId="77777777" w:rsidR="007C40C2" w:rsidRPr="00740BFF" w:rsidRDefault="007C40C2" w:rsidP="007C40C2">
      <w:pPr>
        <w:pStyle w:val="a5"/>
        <w:ind w:right="-1"/>
        <w:jc w:val="center"/>
        <w:rPr>
          <w:b/>
          <w:sz w:val="16"/>
          <w:szCs w:val="16"/>
        </w:rPr>
      </w:pPr>
    </w:p>
    <w:p w14:paraId="2AE6C6C4" w14:textId="77777777" w:rsidR="00EE61F9" w:rsidRPr="004A4BCA" w:rsidRDefault="007C40C2" w:rsidP="00EE6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94605805"/>
      <w:r w:rsidRPr="00E23F5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bookmarkEnd w:id="0"/>
      <w:r w:rsidR="00EE61F9" w:rsidRPr="004A4B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="00EE61F9" w:rsidRPr="004A4BCA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проведення</w:t>
      </w:r>
      <w:proofErr w:type="spellEnd"/>
      <w:r w:rsidR="00EE61F9" w:rsidRPr="004A4B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E61F9" w:rsidRPr="004A4BCA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земельних</w:t>
      </w:r>
      <w:proofErr w:type="spellEnd"/>
      <w:r w:rsidR="00EE61F9" w:rsidRPr="004A4B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E61F9" w:rsidRPr="004A4BCA">
        <w:rPr>
          <w:rFonts w:ascii="Times New Roman" w:eastAsia="Times New Roman" w:hAnsi="Times New Roman" w:cs="Times New Roman"/>
          <w:b/>
          <w:bCs/>
          <w:sz w:val="28"/>
          <w:szCs w:val="28"/>
        </w:rPr>
        <w:t>торгів</w:t>
      </w:r>
      <w:proofErr w:type="spellEnd"/>
      <w:r w:rsidR="00EE61F9" w:rsidRPr="004A4B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E61F9" w:rsidRPr="004A4BCA">
        <w:rPr>
          <w:rFonts w:ascii="Times New Roman" w:eastAsia="Times New Roman" w:hAnsi="Times New Roman" w:cs="Times New Roman"/>
          <w:b/>
          <w:bCs/>
          <w:sz w:val="28"/>
          <w:szCs w:val="28"/>
        </w:rPr>
        <w:t>щодо</w:t>
      </w:r>
      <w:proofErr w:type="spellEnd"/>
    </w:p>
    <w:p w14:paraId="72640D44" w14:textId="77777777" w:rsidR="00EE61F9" w:rsidRPr="004A4BCA" w:rsidRDefault="00EE61F9" w:rsidP="00EE6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4B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продажу права </w:t>
      </w:r>
      <w:proofErr w:type="spellStart"/>
      <w:r w:rsidRPr="004A4BCA">
        <w:rPr>
          <w:rFonts w:ascii="Times New Roman" w:eastAsia="Times New Roman" w:hAnsi="Times New Roman" w:cs="Times New Roman"/>
          <w:b/>
          <w:bCs/>
          <w:sz w:val="28"/>
          <w:szCs w:val="28"/>
        </w:rPr>
        <w:t>оренди</w:t>
      </w:r>
      <w:proofErr w:type="spellEnd"/>
      <w:r w:rsidRPr="004A4B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4BCA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земельної</w:t>
      </w:r>
      <w:proofErr w:type="spellEnd"/>
      <w:r w:rsidRPr="004A4B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4BCA">
        <w:rPr>
          <w:rFonts w:ascii="Times New Roman" w:eastAsia="Times New Roman" w:hAnsi="Times New Roman" w:cs="Times New Roman"/>
          <w:b/>
          <w:bCs/>
          <w:sz w:val="28"/>
          <w:szCs w:val="28"/>
        </w:rPr>
        <w:t>ділянки</w:t>
      </w:r>
      <w:proofErr w:type="spellEnd"/>
    </w:p>
    <w:p w14:paraId="035DCF29" w14:textId="77777777" w:rsidR="00EE61F9" w:rsidRDefault="00EE61F9" w:rsidP="00EE6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4B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</w:t>
      </w:r>
      <w:r w:rsidRPr="002255AF">
        <w:rPr>
          <w:rFonts w:ascii="Times New Roman" w:eastAsia="Times New Roman" w:hAnsi="Times New Roman" w:cs="Times New Roman"/>
          <w:b/>
          <w:bCs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їзній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дорозі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Pr="004A4B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64</w:t>
      </w:r>
      <w:r w:rsidRPr="004A4B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м. </w:t>
      </w:r>
      <w:proofErr w:type="spellStart"/>
      <w:r w:rsidRPr="004A4BCA">
        <w:rPr>
          <w:rFonts w:ascii="Times New Roman" w:eastAsia="Times New Roman" w:hAnsi="Times New Roman" w:cs="Times New Roman"/>
          <w:b/>
          <w:bCs/>
          <w:sz w:val="28"/>
          <w:szCs w:val="28"/>
        </w:rPr>
        <w:t>Бровари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0C8FCE69" w14:textId="0120505A" w:rsidR="007C40C2" w:rsidRPr="00EE61F9" w:rsidRDefault="00EE61F9" w:rsidP="00EE6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Броварського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району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Київської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="007C40C2" w:rsidRPr="00E23F5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</w:p>
    <w:p w14:paraId="03EE54AF" w14:textId="77777777" w:rsidR="007C40C2" w:rsidRPr="002113EC" w:rsidRDefault="007C40C2" w:rsidP="007C40C2">
      <w:pPr>
        <w:pStyle w:val="2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69337C70" w14:textId="77777777" w:rsidR="007C40C2" w:rsidRPr="002113EC" w:rsidRDefault="007C40C2" w:rsidP="007C40C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113EC">
        <w:rPr>
          <w:rFonts w:ascii="Times New Roman" w:hAnsi="Times New Roman"/>
          <w:sz w:val="28"/>
          <w:szCs w:val="28"/>
          <w:lang w:val="uk-UA"/>
        </w:rPr>
        <w:t>Пояснювальна записка підготовлена</w:t>
      </w:r>
      <w:r w:rsidR="002113E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13EC">
        <w:rPr>
          <w:rFonts w:ascii="Times New Roman" w:hAnsi="Times New Roman"/>
          <w:sz w:val="28"/>
          <w:szCs w:val="28"/>
          <w:lang w:val="uk-UA"/>
        </w:rPr>
        <w:t>відповідно до ст</w:t>
      </w:r>
      <w:r>
        <w:rPr>
          <w:rFonts w:ascii="Times New Roman" w:hAnsi="Times New Roman"/>
          <w:sz w:val="28"/>
          <w:szCs w:val="28"/>
          <w:lang w:val="uk-UA"/>
        </w:rPr>
        <w:t>атті</w:t>
      </w:r>
      <w:r w:rsidRPr="002113EC">
        <w:rPr>
          <w:rFonts w:ascii="Times New Roman" w:hAnsi="Times New Roman"/>
          <w:sz w:val="28"/>
          <w:szCs w:val="28"/>
          <w:lang w:val="uk-UA"/>
        </w:rPr>
        <w:t xml:space="preserve"> 20 Регламенту </w:t>
      </w:r>
      <w:bookmarkStart w:id="1" w:name="_Hlk130391616"/>
      <w:r w:rsidRPr="002113EC">
        <w:rPr>
          <w:rFonts w:ascii="Times New Roman" w:hAnsi="Times New Roman"/>
          <w:sz w:val="28"/>
          <w:szCs w:val="28"/>
          <w:lang w:val="uk-UA"/>
        </w:rPr>
        <w:t>Броварської</w:t>
      </w:r>
      <w:r w:rsidR="002113E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13EC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2113EC">
        <w:rPr>
          <w:rFonts w:ascii="Times New Roman" w:hAnsi="Times New Roman"/>
          <w:sz w:val="28"/>
          <w:szCs w:val="28"/>
          <w:lang w:val="uk-UA"/>
        </w:rPr>
        <w:t>Київської</w:t>
      </w:r>
      <w:r w:rsidR="002113E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13EC">
        <w:rPr>
          <w:rFonts w:ascii="Times New Roman" w:hAnsi="Times New Roman"/>
          <w:sz w:val="28"/>
          <w:szCs w:val="28"/>
          <w:lang w:val="uk-UA"/>
        </w:rPr>
        <w:t>області</w:t>
      </w:r>
      <w:bookmarkEnd w:id="1"/>
      <w:r w:rsidR="002113E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VIII скликання</w:t>
      </w:r>
      <w:r w:rsidRPr="002113EC">
        <w:rPr>
          <w:rFonts w:ascii="Times New Roman" w:hAnsi="Times New Roman"/>
          <w:sz w:val="28"/>
          <w:szCs w:val="28"/>
          <w:lang w:val="uk-UA"/>
        </w:rPr>
        <w:t>.</w:t>
      </w:r>
    </w:p>
    <w:p w14:paraId="7739BDBC" w14:textId="77777777" w:rsidR="007C40C2" w:rsidRPr="002113EC" w:rsidRDefault="007C40C2" w:rsidP="007C40C2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7D30C875" w14:textId="77777777" w:rsidR="007C40C2" w:rsidRPr="00827775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="002113EC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="002113EC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="002113EC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538737C0" w14:textId="77777777" w:rsidR="007C40C2" w:rsidRPr="00A872CD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proofErr w:type="spellStart"/>
      <w:r w:rsidRPr="005E0006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розгляду, виключно на пленарних засіданнях сесії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="002113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="002113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="002113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Pr="004C5AB6">
        <w:rPr>
          <w:rFonts w:ascii="Times New Roman" w:hAnsi="Times New Roman" w:cs="Times New Roman"/>
          <w:sz w:val="28"/>
          <w:szCs w:val="28"/>
        </w:rPr>
        <w:t>.</w:t>
      </w:r>
    </w:p>
    <w:p w14:paraId="05729559" w14:textId="3BF3E508" w:rsidR="007C40C2" w:rsidRPr="00827775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5E0006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="0088334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17D82D95" w14:textId="77777777" w:rsidR="007C40C2" w:rsidRPr="0074644B" w:rsidRDefault="001D09CC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Cs/>
          <w:sz w:val="28"/>
          <w:szCs w:val="28"/>
          <w:lang w:val="uk-UA" w:eastAsia="zh-CN"/>
        </w:rPr>
        <w:t>Метою р</w:t>
      </w:r>
      <w:proofErr w:type="spellStart"/>
      <w:r w:rsidR="007C40C2" w:rsidRPr="005E0006">
        <w:rPr>
          <w:rFonts w:ascii="Times New Roman" w:hAnsi="Times New Roman"/>
          <w:bCs/>
          <w:sz w:val="28"/>
          <w:szCs w:val="28"/>
          <w:lang w:eastAsia="zh-CN"/>
        </w:rPr>
        <w:t>озгляд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zh-CN"/>
        </w:rPr>
        <w:t>у</w:t>
      </w:r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питання є продаж права оренди земельної ділянки</w:t>
      </w:r>
      <w:r w:rsidR="007C40C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B597416" w14:textId="77777777" w:rsidR="007C40C2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proofErr w:type="spellStart"/>
      <w:r w:rsidRPr="005E0006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</w:t>
      </w:r>
    </w:p>
    <w:p w14:paraId="11C74A5C" w14:textId="16A628B1" w:rsidR="004773B0" w:rsidRPr="00BB3F8B" w:rsidRDefault="004773B0" w:rsidP="00A10D2E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4773B0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Проект рішення підготовлений відповідно до статей</w:t>
      </w:r>
      <w:r w:rsidR="00BB3F8B" w:rsidRPr="00BB3F8B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12,122,</w:t>
      </w:r>
      <w:r w:rsidR="00835A2C" w:rsidRPr="00BB3F8B">
        <w:rPr>
          <w:rFonts w:ascii="Times New Roman" w:hAnsi="Times New Roman" w:cs="Times New Roman"/>
          <w:sz w:val="28"/>
          <w:szCs w:val="28"/>
          <w:lang w:val="uk-UA"/>
        </w:rPr>
        <w:t>135,136,137</w:t>
      </w:r>
      <w:r w:rsidR="002113EC">
        <w:rPr>
          <w:rFonts w:ascii="Times New Roman" w:hAnsi="Times New Roman" w:cs="Times New Roman"/>
          <w:sz w:val="28"/>
          <w:szCs w:val="28"/>
          <w:lang w:val="uk-UA"/>
        </w:rPr>
        <w:t xml:space="preserve">,186 </w:t>
      </w:r>
      <w:r w:rsidR="00835A2C" w:rsidRPr="004773B0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833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26, пункт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 xml:space="preserve"> 16 част</w:t>
      </w:r>
      <w:r w:rsidR="002113EC">
        <w:rPr>
          <w:rFonts w:ascii="Times New Roman" w:hAnsi="Times New Roman" w:cs="Times New Roman"/>
          <w:sz w:val="28"/>
          <w:szCs w:val="28"/>
          <w:lang w:val="uk-UA"/>
        </w:rPr>
        <w:t>ини 4 статті 42 Закону України «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>Про місцеве самоврядування в Україні», постанов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від 22.09.2021 р. № 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>суперфіцію</w:t>
      </w:r>
      <w:proofErr w:type="spellEnd"/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>, емфітевзису)»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57C6126" w14:textId="65F8BA75" w:rsidR="001D09CC" w:rsidRPr="004773B0" w:rsidRDefault="004773B0" w:rsidP="00A10D2E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Закону </w:t>
      </w:r>
      <w:r w:rsidR="00835A2C" w:rsidRPr="004773B0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роведення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щодо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ділянок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або</w:t>
      </w:r>
      <w:proofErr w:type="spellEnd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прав на них</w:t>
      </w:r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здійснюється</w:t>
      </w:r>
      <w:proofErr w:type="spellEnd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за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рішенням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організатора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. </w:t>
      </w:r>
      <w:r>
        <w:rPr>
          <w:rFonts w:ascii="Times New Roman" w:hAnsi="Times New Roman"/>
          <w:bCs/>
          <w:sz w:val="28"/>
          <w:szCs w:val="28"/>
          <w:lang w:val="uk-UA" w:eastAsia="zh-CN"/>
        </w:rPr>
        <w:t>Даний п</w:t>
      </w:r>
      <w:r w:rsidR="00835A2C" w:rsidRPr="004773B0">
        <w:rPr>
          <w:rFonts w:ascii="Times New Roman" w:hAnsi="Times New Roman"/>
          <w:bCs/>
          <w:sz w:val="28"/>
          <w:szCs w:val="28"/>
          <w:lang w:val="uk-UA" w:eastAsia="zh-CN"/>
        </w:rPr>
        <w:t>роект рішення є підставою для проведення земельних торгів щодо продажу права оренди земельної ділянки</w:t>
      </w:r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площею</w:t>
      </w:r>
      <w:r w:rsidR="00EE61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61F9" w:rsidRPr="00EE61F9">
        <w:rPr>
          <w:rFonts w:ascii="Times New Roman" w:hAnsi="Times New Roman"/>
          <w:sz w:val="28"/>
          <w:szCs w:val="28"/>
          <w:lang w:val="uk-UA"/>
        </w:rPr>
        <w:t>3,5001га</w:t>
      </w:r>
      <w:r w:rsidR="0037749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7749A" w:rsidRPr="0037749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749A" w:rsidRPr="0037749A">
        <w:rPr>
          <w:rFonts w:ascii="Times New Roman" w:hAnsi="Times New Roman"/>
          <w:sz w:val="28"/>
          <w:szCs w:val="28"/>
          <w:lang w:val="uk-UA"/>
        </w:rPr>
        <w:t xml:space="preserve">з них 1,1327га – </w:t>
      </w:r>
      <w:r w:rsidR="0037749A" w:rsidRPr="0037749A">
        <w:rPr>
          <w:rFonts w:ascii="Times New Roman" w:eastAsia="Times New Roman" w:hAnsi="Times New Roman" w:cs="Times New Roman"/>
          <w:sz w:val="28"/>
          <w:szCs w:val="28"/>
          <w:lang w:val="uk-UA"/>
        </w:rPr>
        <w:t>охоронна зона навколо (уздовж) об’єкта енергетичної системи</w:t>
      </w:r>
      <w:r w:rsidR="0037749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bookmarkStart w:id="2" w:name="_GoBack"/>
      <w:bookmarkEnd w:id="2"/>
      <w:r w:rsidR="00EE61F9" w:rsidRPr="00EE61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61F9">
        <w:rPr>
          <w:rFonts w:ascii="Times New Roman" w:hAnsi="Times New Roman"/>
          <w:sz w:val="28"/>
          <w:szCs w:val="28"/>
          <w:lang w:val="uk-UA"/>
        </w:rPr>
        <w:t xml:space="preserve">з цільовим призначенням: </w:t>
      </w:r>
      <w:r w:rsidR="00EE61F9" w:rsidRPr="00EE61F9">
        <w:rPr>
          <w:rFonts w:ascii="Times New Roman" w:hAnsi="Times New Roman"/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835671">
        <w:rPr>
          <w:rFonts w:ascii="Times New Roman" w:hAnsi="Times New Roman"/>
          <w:sz w:val="28"/>
          <w:szCs w:val="28"/>
          <w:lang w:val="uk-UA"/>
        </w:rPr>
        <w:t>, включаючи об</w:t>
      </w:r>
      <w:r w:rsidR="00835671" w:rsidRPr="00835671">
        <w:rPr>
          <w:rFonts w:ascii="Times New Roman" w:hAnsi="Times New Roman"/>
          <w:sz w:val="28"/>
          <w:szCs w:val="28"/>
          <w:lang w:val="uk-UA"/>
        </w:rPr>
        <w:t>’</w:t>
      </w:r>
      <w:r w:rsidR="00835671">
        <w:rPr>
          <w:rFonts w:ascii="Times New Roman" w:hAnsi="Times New Roman"/>
          <w:sz w:val="28"/>
          <w:szCs w:val="28"/>
          <w:lang w:val="uk-UA"/>
        </w:rPr>
        <w:t>єкти оброблення відходів, зокрема із енергогенеруючим блоком</w:t>
      </w:r>
      <w:r w:rsidR="00EE61F9" w:rsidRPr="00EE61F9">
        <w:rPr>
          <w:rFonts w:ascii="Times New Roman" w:hAnsi="Times New Roman"/>
          <w:sz w:val="28"/>
          <w:szCs w:val="28"/>
          <w:lang w:val="uk-UA"/>
        </w:rPr>
        <w:t xml:space="preserve"> – землі промисловості, транспорту, електронних комунікацій, енергетики, оборони та іншого призначення, розташованої, по </w:t>
      </w:r>
      <w:r w:rsidR="00EE61F9" w:rsidRPr="00EE61F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Об’їзній дорозі, 64 в м. Бровари</w:t>
      </w:r>
      <w:r w:rsidR="00835A2C" w:rsidRPr="004773B0">
        <w:rPr>
          <w:rFonts w:ascii="Times New Roman" w:hAnsi="Times New Roman"/>
          <w:bCs/>
          <w:sz w:val="28"/>
          <w:szCs w:val="28"/>
          <w:lang w:val="uk-UA" w:eastAsia="zh-CN"/>
        </w:rPr>
        <w:t>.</w:t>
      </w:r>
    </w:p>
    <w:p w14:paraId="2FA7AB59" w14:textId="77777777" w:rsidR="00835A2C" w:rsidRPr="005F37F5" w:rsidRDefault="00835A2C" w:rsidP="00835A2C">
      <w:pPr>
        <w:pStyle w:val="aa"/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835A2C">
        <w:rPr>
          <w:rFonts w:ascii="Times New Roman" w:hAnsi="Times New Roman"/>
          <w:bCs/>
          <w:sz w:val="28"/>
          <w:szCs w:val="28"/>
          <w:lang w:val="uk-UA" w:eastAsia="zh-CN"/>
        </w:rPr>
        <w:t>С</w:t>
      </w:r>
      <w:r w:rsidRPr="005F37F5">
        <w:rPr>
          <w:rFonts w:ascii="Times New Roman" w:hAnsi="Times New Roman"/>
          <w:bCs/>
          <w:sz w:val="28"/>
          <w:szCs w:val="28"/>
          <w:lang w:val="uk-UA" w:eastAsia="zh-CN"/>
        </w:rPr>
        <w:t>тартов</w:t>
      </w:r>
      <w:r w:rsidRPr="00835A2C">
        <w:rPr>
          <w:rFonts w:ascii="Times New Roman" w:hAnsi="Times New Roman"/>
          <w:bCs/>
          <w:sz w:val="28"/>
          <w:szCs w:val="28"/>
          <w:lang w:val="uk-UA" w:eastAsia="zh-CN"/>
        </w:rPr>
        <w:t>а</w:t>
      </w:r>
      <w:r w:rsidRPr="005F37F5">
        <w:rPr>
          <w:rFonts w:ascii="Times New Roman" w:hAnsi="Times New Roman"/>
          <w:bCs/>
          <w:sz w:val="28"/>
          <w:szCs w:val="28"/>
          <w:lang w:val="uk-UA" w:eastAsia="zh-CN"/>
        </w:rPr>
        <w:t xml:space="preserve"> цін</w:t>
      </w:r>
      <w:r w:rsidRPr="00835A2C">
        <w:rPr>
          <w:rFonts w:ascii="Times New Roman" w:hAnsi="Times New Roman"/>
          <w:bCs/>
          <w:sz w:val="28"/>
          <w:szCs w:val="28"/>
          <w:lang w:val="uk-UA" w:eastAsia="zh-CN"/>
        </w:rPr>
        <w:t>а</w:t>
      </w:r>
      <w:r w:rsidRPr="005F37F5">
        <w:rPr>
          <w:rFonts w:ascii="Times New Roman" w:hAnsi="Times New Roman"/>
          <w:bCs/>
          <w:sz w:val="28"/>
          <w:szCs w:val="28"/>
          <w:lang w:val="uk-UA" w:eastAsia="zh-CN"/>
        </w:rPr>
        <w:t xml:space="preserve"> лота в розмірі річної орендної плати, що складає </w:t>
      </w:r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>3</w:t>
      </w:r>
      <w:r w:rsidRPr="005F37F5">
        <w:rPr>
          <w:rFonts w:ascii="Times New Roman" w:hAnsi="Times New Roman"/>
          <w:bCs/>
          <w:sz w:val="28"/>
          <w:szCs w:val="28"/>
          <w:lang w:val="uk-UA" w:eastAsia="zh-CN"/>
        </w:rPr>
        <w:t>% нормативної грошової оцінки</w:t>
      </w:r>
      <w:r w:rsidRPr="00835A2C">
        <w:rPr>
          <w:rFonts w:ascii="Times New Roman" w:hAnsi="Times New Roman"/>
          <w:bCs/>
          <w:sz w:val="28"/>
          <w:szCs w:val="28"/>
          <w:lang w:val="uk-UA" w:eastAsia="zh-CN"/>
        </w:rPr>
        <w:t>, встановлюється враховуючи рішення Броварської міської ради Броварського району Київської області від 28.06.2022року  №</w:t>
      </w:r>
      <w:r w:rsidR="005F37F5">
        <w:rPr>
          <w:rFonts w:ascii="Times New Roman" w:hAnsi="Times New Roman"/>
          <w:bCs/>
          <w:sz w:val="28"/>
          <w:szCs w:val="28"/>
          <w:lang w:val="uk-UA" w:eastAsia="zh-CN"/>
        </w:rPr>
        <w:t> </w:t>
      </w:r>
      <w:r w:rsidRPr="00835A2C">
        <w:rPr>
          <w:rFonts w:ascii="Times New Roman" w:hAnsi="Times New Roman"/>
          <w:bCs/>
          <w:sz w:val="28"/>
          <w:szCs w:val="28"/>
          <w:lang w:val="uk-UA" w:eastAsia="zh-CN"/>
        </w:rPr>
        <w:t>749-28-08</w:t>
      </w:r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Pr="002113E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113EC">
        <w:rPr>
          <w:rFonts w:ascii="Times New Roman" w:hAnsi="Times New Roman" w:cs="Times New Roman"/>
          <w:bCs/>
          <w:sz w:val="28"/>
          <w:szCs w:val="28"/>
          <w:lang w:val="uk-UA" w:eastAsia="zh-CN"/>
        </w:rPr>
        <w:t>Про внесення змін до рішення Броварської міської ради Броварського району Київської області «Про затвердження ставок орендної плати за земельні ділянки в м. Бровари».</w:t>
      </w:r>
    </w:p>
    <w:p w14:paraId="4E65462E" w14:textId="77777777" w:rsidR="00835A2C" w:rsidRDefault="004773B0" w:rsidP="004773B0">
      <w:pPr>
        <w:pStyle w:val="aa"/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proofErr w:type="spellStart"/>
      <w:r w:rsidRPr="004773B0">
        <w:rPr>
          <w:rFonts w:ascii="Times New Roman" w:hAnsi="Times New Roman"/>
          <w:bCs/>
          <w:sz w:val="28"/>
          <w:szCs w:val="28"/>
          <w:lang w:eastAsia="zh-CN"/>
        </w:rPr>
        <w:t>Розмір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4773B0">
        <w:rPr>
          <w:rFonts w:ascii="Times New Roman" w:hAnsi="Times New Roman"/>
          <w:bCs/>
          <w:sz w:val="28"/>
          <w:szCs w:val="28"/>
          <w:lang w:eastAsia="zh-CN"/>
        </w:rPr>
        <w:t>мінімального</w:t>
      </w:r>
      <w:proofErr w:type="spellEnd"/>
      <w:r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4773B0">
        <w:rPr>
          <w:rFonts w:ascii="Times New Roman" w:hAnsi="Times New Roman"/>
          <w:bCs/>
          <w:sz w:val="28"/>
          <w:szCs w:val="28"/>
          <w:lang w:eastAsia="zh-CN"/>
        </w:rPr>
        <w:t>кроку</w:t>
      </w:r>
      <w:proofErr w:type="spellEnd"/>
      <w:r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4773B0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 w:eastAsia="zh-CN"/>
        </w:rPr>
        <w:t>встановлений відповідно до статті 137 Земельного кодексу України.</w:t>
      </w:r>
    </w:p>
    <w:p w14:paraId="1E422C2D" w14:textId="326A3C2B" w:rsidR="004773B0" w:rsidRPr="004773B0" w:rsidRDefault="005F37F5" w:rsidP="004773B0">
      <w:pPr>
        <w:pStyle w:val="aa"/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hAnsi="Times New Roman"/>
          <w:bCs/>
          <w:sz w:val="28"/>
          <w:szCs w:val="28"/>
          <w:lang w:val="uk-UA" w:eastAsia="zh-CN"/>
        </w:rPr>
        <w:t>В</w:t>
      </w:r>
      <w:r w:rsidR="004773B0" w:rsidRPr="004773B0">
        <w:rPr>
          <w:rFonts w:ascii="Times New Roman" w:hAnsi="Times New Roman"/>
          <w:bCs/>
          <w:sz w:val="28"/>
          <w:szCs w:val="28"/>
          <w:lang w:val="uk-UA" w:eastAsia="zh-CN"/>
        </w:rPr>
        <w:t>ідповідно до статті 13</w:t>
      </w:r>
      <w:r w:rsidR="004773B0">
        <w:rPr>
          <w:rFonts w:ascii="Times New Roman" w:hAnsi="Times New Roman"/>
          <w:bCs/>
          <w:sz w:val="28"/>
          <w:szCs w:val="28"/>
          <w:lang w:val="uk-UA" w:eastAsia="zh-CN"/>
        </w:rPr>
        <w:t>5</w:t>
      </w:r>
      <w:r w:rsidR="004773B0" w:rsidRPr="004773B0">
        <w:rPr>
          <w:rFonts w:ascii="Times New Roman" w:hAnsi="Times New Roman"/>
          <w:bCs/>
          <w:sz w:val="28"/>
          <w:szCs w:val="28"/>
          <w:lang w:val="uk-UA" w:eastAsia="zh-CN"/>
        </w:rPr>
        <w:t xml:space="preserve"> Земельного кодексу України </w:t>
      </w:r>
      <w:r w:rsidR="004773B0">
        <w:rPr>
          <w:rFonts w:ascii="Times New Roman" w:hAnsi="Times New Roman"/>
          <w:bCs/>
          <w:sz w:val="28"/>
          <w:szCs w:val="28"/>
          <w:lang w:val="uk-UA" w:eastAsia="zh-CN"/>
        </w:rPr>
        <w:t>до проекту рішення додається проект договору оренди землі</w:t>
      </w:r>
      <w:r w:rsidR="004773B0" w:rsidRPr="004773B0">
        <w:rPr>
          <w:rFonts w:ascii="Times New Roman" w:hAnsi="Times New Roman"/>
          <w:bCs/>
          <w:sz w:val="28"/>
          <w:szCs w:val="28"/>
          <w:lang w:val="uk-UA" w:eastAsia="zh-CN"/>
        </w:rPr>
        <w:t>, який пропонується укласти за результатами аукціону</w:t>
      </w:r>
      <w:r w:rsidR="004773B0">
        <w:rPr>
          <w:rFonts w:ascii="Times New Roman" w:hAnsi="Times New Roman"/>
          <w:bCs/>
          <w:sz w:val="28"/>
          <w:szCs w:val="28"/>
          <w:lang w:val="uk-UA" w:eastAsia="zh-CN"/>
        </w:rPr>
        <w:t xml:space="preserve">. </w:t>
      </w:r>
    </w:p>
    <w:p w14:paraId="6BA58F8A" w14:textId="77777777" w:rsidR="007C40C2" w:rsidRPr="00827775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 w:rsidRPr="005E0006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proofErr w:type="spellEnd"/>
      <w:r w:rsidR="002113EC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49808F21" w14:textId="77777777" w:rsidR="007C40C2" w:rsidRDefault="007C40C2" w:rsidP="007C40C2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 w:rsidR="002113EC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2113EC">
        <w:rPr>
          <w:rFonts w:ascii="Times New Roman" w:hAnsi="Times New Roman"/>
          <w:sz w:val="28"/>
          <w:szCs w:val="28"/>
          <w:lang w:eastAsia="zh-CN"/>
        </w:rPr>
        <w:t>данного</w:t>
      </w:r>
      <w:r w:rsidR="002113EC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="002113EC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="002113EC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63FFB157" w14:textId="77777777" w:rsidR="007C40C2" w:rsidRPr="000579A1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lastRenderedPageBreak/>
        <w:t>5</w:t>
      </w:r>
      <w:r w:rsidRPr="000579A1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 </w:t>
      </w:r>
      <w:r w:rsidRPr="005E0006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0579A1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14:paraId="634333F7" w14:textId="77777777" w:rsidR="007C40C2" w:rsidRPr="0065768A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65768A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 xml:space="preserve">даного </w:t>
      </w:r>
      <w:r w:rsidRPr="0065768A">
        <w:rPr>
          <w:rFonts w:ascii="Times New Roman" w:hAnsi="Times New Roman"/>
          <w:sz w:val="28"/>
          <w:szCs w:val="28"/>
          <w:lang w:val="uk-UA" w:eastAsia="zh-CN"/>
        </w:rPr>
        <w:t xml:space="preserve">рішення, </w:t>
      </w:r>
      <w:r w:rsidR="001D09CC">
        <w:rPr>
          <w:rFonts w:ascii="Times New Roman" w:hAnsi="Times New Roman"/>
          <w:sz w:val="28"/>
          <w:szCs w:val="28"/>
          <w:lang w:val="uk-UA" w:eastAsia="zh-CN"/>
        </w:rPr>
        <w:t>буде здійснена підготовка лота до проведення земельних торгів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 xml:space="preserve"> та проведені земельні торги у формі аукціону</w:t>
      </w:r>
      <w:r w:rsidR="001D09CC">
        <w:rPr>
          <w:rFonts w:ascii="Times New Roman" w:hAnsi="Times New Roman"/>
          <w:sz w:val="28"/>
          <w:szCs w:val="28"/>
          <w:lang w:val="uk-UA" w:eastAsia="zh-CN"/>
        </w:rPr>
        <w:t xml:space="preserve">. 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>За результат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t>а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 xml:space="preserve">ми 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t>а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>укціону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t xml:space="preserve"> з переможцем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 xml:space="preserve"> буде укладено договір оренди землі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t xml:space="preserve"> та надійдуть кошти до місцевого бюджету від продажу права оренди земельної ділянки.</w:t>
      </w:r>
    </w:p>
    <w:p w14:paraId="242D7102" w14:textId="77777777" w:rsidR="007C40C2" w:rsidRPr="00AD5B17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proofErr w:type="spellStart"/>
      <w:r w:rsidRPr="005E0006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7E55313D" w14:textId="77777777" w:rsidR="007C40C2" w:rsidRDefault="007C40C2" w:rsidP="007C40C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C2D25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DC2D2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міської ради Броварського району Київської області.</w:t>
      </w:r>
    </w:p>
    <w:p w14:paraId="6CE35F46" w14:textId="77777777" w:rsidR="00EE61F9" w:rsidRDefault="00EE61F9" w:rsidP="00EE61F9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sz w:val="28"/>
          <w:szCs w:val="28"/>
        </w:rPr>
        <w:t>Доповідач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проекту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на пленарному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засіданні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–  начальник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управління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ресурсів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9CAEDAC" w14:textId="77777777" w:rsidR="00EE61F9" w:rsidRDefault="00EE61F9" w:rsidP="00EE61F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90CD965" w14:textId="77777777" w:rsidR="00EE61F9" w:rsidRDefault="00EE61F9" w:rsidP="00EE61F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CFCBF78" w14:textId="77777777" w:rsidR="00EE61F9" w:rsidRDefault="00EE61F9" w:rsidP="00EE61F9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14:paraId="374A5F3F" w14:textId="77777777" w:rsidR="00EE61F9" w:rsidRDefault="00EE61F9" w:rsidP="00EE61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r w:rsidRPr="00087037">
        <w:rPr>
          <w:rFonts w:ascii="Times New Roman" w:eastAsia="Calibri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87037">
        <w:rPr>
          <w:rFonts w:ascii="Times New Roman" w:eastAsia="Calibri" w:hAnsi="Times New Roman" w:cs="Times New Roman"/>
          <w:sz w:val="28"/>
          <w:szCs w:val="28"/>
          <w:lang w:val="uk-UA"/>
        </w:rPr>
        <w:t>управління</w:t>
      </w:r>
      <w:r w:rsidRPr="00087037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14:paraId="3B34C915" w14:textId="77777777" w:rsidR="00EE61F9" w:rsidRPr="00087037" w:rsidRDefault="00EE61F9" w:rsidP="00EE61F9">
      <w:pPr>
        <w:tabs>
          <w:tab w:val="left" w:pos="708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земельних ресурсів </w:t>
      </w:r>
      <w:r w:rsidRPr="0008703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Леся ГУДИМЕНКО</w:t>
      </w:r>
    </w:p>
    <w:p w14:paraId="7312F242" w14:textId="77777777" w:rsidR="00EE61F9" w:rsidRPr="005A395C" w:rsidRDefault="00EE61F9" w:rsidP="00EE61F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D77998" w14:textId="5357DDC3" w:rsidR="00722357" w:rsidRPr="005A395C" w:rsidRDefault="00722357" w:rsidP="00EE61F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722357" w:rsidRPr="005A395C" w:rsidSect="00D072D0">
      <w:headerReference w:type="default" r:id="rId7"/>
      <w:pgSz w:w="11906" w:h="16838"/>
      <w:pgMar w:top="567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2A172" w14:textId="77777777" w:rsidR="005E0ACD" w:rsidRDefault="005E0ACD" w:rsidP="00296D41">
      <w:pPr>
        <w:spacing w:after="0" w:line="240" w:lineRule="auto"/>
      </w:pPr>
      <w:r>
        <w:separator/>
      </w:r>
    </w:p>
  </w:endnote>
  <w:endnote w:type="continuationSeparator" w:id="0">
    <w:p w14:paraId="45FC36F1" w14:textId="77777777" w:rsidR="005E0ACD" w:rsidRDefault="005E0ACD" w:rsidP="00296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63735" w14:textId="77777777" w:rsidR="005E0ACD" w:rsidRDefault="005E0ACD" w:rsidP="00296D41">
      <w:pPr>
        <w:spacing w:after="0" w:line="240" w:lineRule="auto"/>
      </w:pPr>
      <w:r>
        <w:separator/>
      </w:r>
    </w:p>
  </w:footnote>
  <w:footnote w:type="continuationSeparator" w:id="0">
    <w:p w14:paraId="0C1683D9" w14:textId="77777777" w:rsidR="005E0ACD" w:rsidRDefault="005E0ACD" w:rsidP="00296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3991505"/>
      <w:docPartObj>
        <w:docPartGallery w:val="Page Numbers (Top of Page)"/>
        <w:docPartUnique/>
      </w:docPartObj>
    </w:sdtPr>
    <w:sdtEndPr/>
    <w:sdtContent>
      <w:p w14:paraId="25C313C7" w14:textId="7EF49CB8" w:rsidR="00296D41" w:rsidRDefault="00B5050A">
        <w:pPr>
          <w:pStyle w:val="ab"/>
          <w:jc w:val="center"/>
        </w:pPr>
        <w:r>
          <w:fldChar w:fldCharType="begin"/>
        </w:r>
        <w:r w:rsidR="00296D41">
          <w:instrText>PAGE   \* MERGEFORMAT</w:instrText>
        </w:r>
        <w:r>
          <w:fldChar w:fldCharType="separate"/>
        </w:r>
        <w:r w:rsidR="0037749A">
          <w:rPr>
            <w:noProof/>
          </w:rPr>
          <w:t>2</w:t>
        </w:r>
        <w:r>
          <w:fldChar w:fldCharType="end"/>
        </w:r>
      </w:p>
    </w:sdtContent>
  </w:sdt>
  <w:p w14:paraId="47DA80A0" w14:textId="77777777" w:rsidR="00296D41" w:rsidRDefault="00296D4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C08"/>
    <w:rsid w:val="00015CD2"/>
    <w:rsid w:val="00021B6B"/>
    <w:rsid w:val="00026A93"/>
    <w:rsid w:val="00043361"/>
    <w:rsid w:val="00050D82"/>
    <w:rsid w:val="00067D80"/>
    <w:rsid w:val="00075725"/>
    <w:rsid w:val="000B1657"/>
    <w:rsid w:val="000D2CE5"/>
    <w:rsid w:val="000F38D4"/>
    <w:rsid w:val="000F3E53"/>
    <w:rsid w:val="001157D3"/>
    <w:rsid w:val="00163FB0"/>
    <w:rsid w:val="001900E2"/>
    <w:rsid w:val="001A3FF0"/>
    <w:rsid w:val="001B7B13"/>
    <w:rsid w:val="001D09CC"/>
    <w:rsid w:val="00200153"/>
    <w:rsid w:val="002113EC"/>
    <w:rsid w:val="00244FF9"/>
    <w:rsid w:val="002452E6"/>
    <w:rsid w:val="00251E79"/>
    <w:rsid w:val="002533A8"/>
    <w:rsid w:val="00256D84"/>
    <w:rsid w:val="00273FAC"/>
    <w:rsid w:val="002770F3"/>
    <w:rsid w:val="002825B6"/>
    <w:rsid w:val="00291084"/>
    <w:rsid w:val="00293F5F"/>
    <w:rsid w:val="00296D41"/>
    <w:rsid w:val="002B3205"/>
    <w:rsid w:val="00305EBC"/>
    <w:rsid w:val="00343FC4"/>
    <w:rsid w:val="00347AA4"/>
    <w:rsid w:val="00355C38"/>
    <w:rsid w:val="003613A9"/>
    <w:rsid w:val="00361CD8"/>
    <w:rsid w:val="00364AD5"/>
    <w:rsid w:val="0037749A"/>
    <w:rsid w:val="003909A8"/>
    <w:rsid w:val="00397833"/>
    <w:rsid w:val="003B16E0"/>
    <w:rsid w:val="003C57FE"/>
    <w:rsid w:val="003E63E9"/>
    <w:rsid w:val="003F7ACC"/>
    <w:rsid w:val="00411095"/>
    <w:rsid w:val="004208D8"/>
    <w:rsid w:val="004534BE"/>
    <w:rsid w:val="00466EC0"/>
    <w:rsid w:val="004728A0"/>
    <w:rsid w:val="004754CA"/>
    <w:rsid w:val="00476921"/>
    <w:rsid w:val="004773B0"/>
    <w:rsid w:val="004A2353"/>
    <w:rsid w:val="004A6F08"/>
    <w:rsid w:val="004B19EA"/>
    <w:rsid w:val="004C75B6"/>
    <w:rsid w:val="004D1425"/>
    <w:rsid w:val="005007E6"/>
    <w:rsid w:val="005026AD"/>
    <w:rsid w:val="00516EEE"/>
    <w:rsid w:val="0052372E"/>
    <w:rsid w:val="00525C68"/>
    <w:rsid w:val="0054157D"/>
    <w:rsid w:val="005423B8"/>
    <w:rsid w:val="00544CAA"/>
    <w:rsid w:val="005645CB"/>
    <w:rsid w:val="005766FF"/>
    <w:rsid w:val="005B1C08"/>
    <w:rsid w:val="005B75FD"/>
    <w:rsid w:val="005C168A"/>
    <w:rsid w:val="005E00F3"/>
    <w:rsid w:val="005E024C"/>
    <w:rsid w:val="005E0ACD"/>
    <w:rsid w:val="005F334B"/>
    <w:rsid w:val="005F37F5"/>
    <w:rsid w:val="00661649"/>
    <w:rsid w:val="0066569C"/>
    <w:rsid w:val="00686FEB"/>
    <w:rsid w:val="006909E3"/>
    <w:rsid w:val="00696599"/>
    <w:rsid w:val="006A154E"/>
    <w:rsid w:val="006B0A0C"/>
    <w:rsid w:val="006B0B70"/>
    <w:rsid w:val="006C3317"/>
    <w:rsid w:val="006C396C"/>
    <w:rsid w:val="006D239D"/>
    <w:rsid w:val="006E3B0E"/>
    <w:rsid w:val="006F6EAD"/>
    <w:rsid w:val="00704576"/>
    <w:rsid w:val="0070660B"/>
    <w:rsid w:val="00707436"/>
    <w:rsid w:val="00722357"/>
    <w:rsid w:val="007254CD"/>
    <w:rsid w:val="00730639"/>
    <w:rsid w:val="007308B9"/>
    <w:rsid w:val="00743742"/>
    <w:rsid w:val="0074644B"/>
    <w:rsid w:val="0076339C"/>
    <w:rsid w:val="00794DB1"/>
    <w:rsid w:val="007A1074"/>
    <w:rsid w:val="007C0A64"/>
    <w:rsid w:val="007C40C2"/>
    <w:rsid w:val="007D0822"/>
    <w:rsid w:val="008063EE"/>
    <w:rsid w:val="00827775"/>
    <w:rsid w:val="00835671"/>
    <w:rsid w:val="00835A2C"/>
    <w:rsid w:val="008404C9"/>
    <w:rsid w:val="00854800"/>
    <w:rsid w:val="008652AD"/>
    <w:rsid w:val="00866356"/>
    <w:rsid w:val="00883346"/>
    <w:rsid w:val="00894B45"/>
    <w:rsid w:val="008E203D"/>
    <w:rsid w:val="008E4B9E"/>
    <w:rsid w:val="00923B6E"/>
    <w:rsid w:val="00930B97"/>
    <w:rsid w:val="00980EE1"/>
    <w:rsid w:val="009920DA"/>
    <w:rsid w:val="009F131B"/>
    <w:rsid w:val="00A0159D"/>
    <w:rsid w:val="00A04A7D"/>
    <w:rsid w:val="00A1057D"/>
    <w:rsid w:val="00A117DA"/>
    <w:rsid w:val="00A16067"/>
    <w:rsid w:val="00A218AE"/>
    <w:rsid w:val="00A73134"/>
    <w:rsid w:val="00A867CE"/>
    <w:rsid w:val="00AA470A"/>
    <w:rsid w:val="00AA7E2E"/>
    <w:rsid w:val="00AD0368"/>
    <w:rsid w:val="00AD5839"/>
    <w:rsid w:val="00B325AA"/>
    <w:rsid w:val="00B35D4C"/>
    <w:rsid w:val="00B5050A"/>
    <w:rsid w:val="00B621FE"/>
    <w:rsid w:val="00B74CB4"/>
    <w:rsid w:val="00BB3F8B"/>
    <w:rsid w:val="00BB4FAE"/>
    <w:rsid w:val="00BB7C24"/>
    <w:rsid w:val="00BF767C"/>
    <w:rsid w:val="00BF7822"/>
    <w:rsid w:val="00C22A37"/>
    <w:rsid w:val="00C677B1"/>
    <w:rsid w:val="00C75A46"/>
    <w:rsid w:val="00CB42D9"/>
    <w:rsid w:val="00CD01CA"/>
    <w:rsid w:val="00CE22F6"/>
    <w:rsid w:val="00CF4544"/>
    <w:rsid w:val="00D072D0"/>
    <w:rsid w:val="00D132B1"/>
    <w:rsid w:val="00D20280"/>
    <w:rsid w:val="00D5160C"/>
    <w:rsid w:val="00D55C07"/>
    <w:rsid w:val="00D82E30"/>
    <w:rsid w:val="00D92C45"/>
    <w:rsid w:val="00DA3DB5"/>
    <w:rsid w:val="00DE3F5F"/>
    <w:rsid w:val="00DE4E52"/>
    <w:rsid w:val="00E1160A"/>
    <w:rsid w:val="00E12CD6"/>
    <w:rsid w:val="00E16707"/>
    <w:rsid w:val="00E26036"/>
    <w:rsid w:val="00E27B74"/>
    <w:rsid w:val="00E542E1"/>
    <w:rsid w:val="00E833DA"/>
    <w:rsid w:val="00EB5F47"/>
    <w:rsid w:val="00ED2813"/>
    <w:rsid w:val="00EE36F9"/>
    <w:rsid w:val="00EE5354"/>
    <w:rsid w:val="00EE61F9"/>
    <w:rsid w:val="00EF0023"/>
    <w:rsid w:val="00EF13A0"/>
    <w:rsid w:val="00EF3586"/>
    <w:rsid w:val="00EF5E21"/>
    <w:rsid w:val="00F04507"/>
    <w:rsid w:val="00F45575"/>
    <w:rsid w:val="00F6371D"/>
    <w:rsid w:val="00F73ECA"/>
    <w:rsid w:val="00FB2478"/>
    <w:rsid w:val="00FC1FB2"/>
    <w:rsid w:val="00FD1BB9"/>
    <w:rsid w:val="00FF3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94F4F"/>
  <w15:docId w15:val="{F8839A03-73A7-452F-AB46-97141950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unhideWhenUsed/>
    <w:rsid w:val="00CB42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B42D9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table" w:styleId="a7">
    <w:name w:val="Table Grid"/>
    <w:basedOn w:val="a1"/>
    <w:uiPriority w:val="59"/>
    <w:rsid w:val="00D82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5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900E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296D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96D41"/>
  </w:style>
  <w:style w:type="paragraph" w:styleId="ad">
    <w:name w:val="footer"/>
    <w:basedOn w:val="a"/>
    <w:link w:val="ae"/>
    <w:uiPriority w:val="99"/>
    <w:unhideWhenUsed/>
    <w:rsid w:val="00296D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96D41"/>
  </w:style>
  <w:style w:type="paragraph" w:styleId="2">
    <w:name w:val="Body Text Indent 2"/>
    <w:basedOn w:val="a"/>
    <w:link w:val="20"/>
    <w:uiPriority w:val="99"/>
    <w:unhideWhenUsed/>
    <w:rsid w:val="007C40C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C40C2"/>
  </w:style>
  <w:style w:type="paragraph" w:customStyle="1" w:styleId="af">
    <w:basedOn w:val="a"/>
    <w:next w:val="a3"/>
    <w:rsid w:val="00835A2C"/>
    <w:pPr>
      <w:spacing w:after="0" w:line="240" w:lineRule="auto"/>
    </w:pPr>
    <w:rPr>
      <w:rFonts w:ascii="Verdana" w:eastAsia="Times New Roman" w:hAnsi="Verdana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2092</Words>
  <Characters>1193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4</cp:revision>
  <cp:lastPrinted>2023-04-17T06:25:00Z</cp:lastPrinted>
  <dcterms:created xsi:type="dcterms:W3CDTF">2024-09-05T10:34:00Z</dcterms:created>
  <dcterms:modified xsi:type="dcterms:W3CDTF">2024-10-10T07:29:00Z</dcterms:modified>
</cp:coreProperties>
</file>