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EE68C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C51C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1081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1CD" w:rsidRPr="00D41DA1" w:rsidP="00DC51CD" w14:paraId="7147839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D41DA1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DC51CD" w:rsidRPr="00D41DA1" w:rsidP="00DC51CD" w14:paraId="5F8F6FB3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A1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DC51CD" w:rsidRPr="00D41DA1" w:rsidP="00DC51CD" w14:paraId="1CBD030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A1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малолітнього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D41D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D41DA1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DC51CD" w:rsidRPr="00D41DA1" w:rsidP="00DC51CD" w14:paraId="1A2973E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51CD" w:rsidRPr="00D41DA1" w:rsidP="00DC51CD" w14:paraId="434FB79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51CD" w:rsidRPr="00D41DA1" w:rsidP="00DC51CD" w14:paraId="6442D373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DA1">
        <w:rPr>
          <w:rFonts w:ascii="Times New Roman" w:hAnsi="Times New Roman" w:cs="Times New Roman"/>
          <w:sz w:val="28"/>
          <w:szCs w:val="28"/>
        </w:rPr>
        <w:t>Вадим БОРЗЯК</w:t>
      </w:r>
      <w:r w:rsidRPr="00D41DA1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>в Київській області (за згодою);</w:t>
      </w:r>
    </w:p>
    <w:p w:rsidR="00DC51CD" w:rsidRPr="00D41DA1" w:rsidP="00DC51CD" w14:paraId="72B6DA6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51CD" w:rsidRPr="00D41DA1" w:rsidP="00DC51CD" w14:paraId="6BE6D799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DA1">
        <w:rPr>
          <w:rFonts w:ascii="Times New Roman" w:hAnsi="Times New Roman" w:cs="Times New Roman"/>
          <w:sz w:val="28"/>
          <w:szCs w:val="28"/>
        </w:rPr>
        <w:t>Тетяна СІДУН</w:t>
      </w:r>
      <w:r w:rsidRPr="00D41DA1">
        <w:rPr>
          <w:rFonts w:ascii="Times New Roman" w:hAnsi="Times New Roman" w:cs="Times New Roman"/>
          <w:sz w:val="28"/>
          <w:szCs w:val="28"/>
        </w:rPr>
        <w:tab/>
        <w:t xml:space="preserve">начальник відділу по роботі з сім’ями Благодійної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організації Київського обласного відділення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«Благодійний Фонд «СОС Дитяче Містечко» (за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>згодою);</w:t>
      </w:r>
    </w:p>
    <w:p w:rsidR="00DC51CD" w:rsidRPr="00D41DA1" w:rsidP="00DC51CD" w14:paraId="11E9EB6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51CD" w:rsidRPr="00D41DA1" w:rsidP="00DC51CD" w14:paraId="55F90B76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DA1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D41DA1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 w:rsidRPr="00D41DA1">
        <w:rPr>
          <w:rFonts w:ascii="Times New Roman" w:hAnsi="Times New Roman" w:cs="Times New Roman"/>
          <w:sz w:val="28"/>
          <w:szCs w:val="28"/>
        </w:rPr>
        <w:tab/>
        <w:t xml:space="preserve">захисту прав дитини служби у справах дітей </w:t>
      </w:r>
      <w:r w:rsidRPr="00D41DA1">
        <w:rPr>
          <w:rFonts w:ascii="Times New Roman" w:hAnsi="Times New Roman" w:cs="Times New Roman"/>
          <w:sz w:val="28"/>
          <w:szCs w:val="28"/>
        </w:rPr>
        <w:tab/>
        <w:t>Броварської міської ради Броварського району</w:t>
      </w:r>
      <w:r w:rsidRPr="00D41DA1">
        <w:rPr>
          <w:rFonts w:ascii="Times New Roman" w:hAnsi="Times New Roman" w:cs="Times New Roman"/>
          <w:sz w:val="28"/>
          <w:szCs w:val="28"/>
        </w:rPr>
        <w:tab/>
        <w:t>Київської області;</w:t>
      </w:r>
    </w:p>
    <w:p w:rsidR="00DC51CD" w:rsidRPr="00D41DA1" w:rsidP="00DC51CD" w14:paraId="4E39926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51CD" w:rsidRPr="00D41DA1" w:rsidP="00DC51CD" w14:paraId="11B309EF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DA1">
        <w:rPr>
          <w:rFonts w:ascii="Times New Roman" w:hAnsi="Times New Roman" w:cs="Times New Roman"/>
          <w:sz w:val="28"/>
          <w:szCs w:val="28"/>
        </w:rPr>
        <w:t>Богдан ХАУХА</w:t>
      </w:r>
      <w:r w:rsidRPr="00D41DA1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D41D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1DA1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 </w:t>
      </w:r>
      <w:r>
        <w:rPr>
          <w:rFonts w:ascii="Times New Roman" w:hAnsi="Times New Roman" w:cs="Times New Roman"/>
          <w:sz w:val="28"/>
          <w:szCs w:val="28"/>
        </w:rPr>
        <w:tab/>
      </w:r>
      <w:r w:rsidRPr="00D41DA1"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DC51CD" w:rsidRPr="00D41DA1" w:rsidP="00DC51CD" w14:paraId="1C90E15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51CD" w:rsidRPr="00D41DA1" w:rsidP="00DC51CD" w14:paraId="7D22172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51CD" w:rsidRPr="004B278A" w:rsidP="00DC51CD" w14:paraId="1FDE3A3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78A">
        <w:rPr>
          <w:rFonts w:ascii="Times New Roman" w:hAnsi="Times New Roman" w:cs="Times New Roman"/>
          <w:sz w:val="28"/>
          <w:szCs w:val="28"/>
          <w:lang w:eastAsia="ru-RU"/>
        </w:rPr>
        <w:t>Виконуючий обов</w:t>
      </w:r>
      <w:r w:rsidRPr="004B278A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 w:rsidRPr="004B278A">
        <w:rPr>
          <w:rFonts w:ascii="Times New Roman" w:hAnsi="Times New Roman" w:cs="Times New Roman"/>
          <w:sz w:val="28"/>
          <w:szCs w:val="28"/>
          <w:lang w:eastAsia="ru-RU"/>
        </w:rPr>
        <w:t xml:space="preserve">язки міського голови – </w:t>
      </w:r>
    </w:p>
    <w:p w:rsidR="00DC51CD" w:rsidRPr="004B278A" w:rsidP="00DC51CD" w14:paraId="2B6CE35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78A">
        <w:rPr>
          <w:rFonts w:ascii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:rsidR="00DC51CD" w:rsidRPr="00DC51CD" w:rsidP="00DC51CD" w14:paraId="2757960A" w14:textId="6623D2C0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78A">
        <w:rPr>
          <w:rFonts w:ascii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</w:t>
      </w:r>
      <w:r w:rsidRPr="004B278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278A">
        <w:rPr>
          <w:rFonts w:ascii="Times New Roman" w:hAnsi="Times New Roman" w:cs="Times New Roman"/>
          <w:sz w:val="28"/>
          <w:szCs w:val="28"/>
          <w:lang w:eastAsia="ru-RU"/>
        </w:rPr>
        <w:t>Петро БАБИЧ</w:t>
      </w:r>
      <w:bookmarkStart w:id="2" w:name="_GoBack"/>
      <w:bookmarkEnd w:id="2"/>
    </w:p>
    <w:permEnd w:id="1"/>
    <w:p w:rsidR="004F7CAD" w:rsidRPr="00EE06C3" w:rsidP="00DC51CD" w14:paraId="5FF0D8BD" w14:textId="1D160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B278A"/>
    <w:rsid w:val="004C6C25"/>
    <w:rsid w:val="004F0038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41DA1"/>
    <w:rsid w:val="00DC51C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DC5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E5374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676</Words>
  <Characters>386</Characters>
  <Application>Microsoft Office Word</Application>
  <DocSecurity>8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2024-10-22T08:34:00Z</dcterms:modified>
</cp:coreProperties>
</file>