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Pr="0072276C" w:rsidRDefault="00253195" w:rsidP="0072276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Інформація</w:t>
      </w:r>
    </w:p>
    <w:p w:rsidR="003649C2" w:rsidRPr="003649C2" w:rsidRDefault="0072276C" w:rsidP="003649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9C2">
        <w:rPr>
          <w:rFonts w:ascii="Times New Roman" w:hAnsi="Times New Roman" w:cs="Times New Roman"/>
          <w:b/>
          <w:sz w:val="28"/>
          <w:szCs w:val="28"/>
        </w:rPr>
        <w:t>до р</w:t>
      </w:r>
      <w:proofErr w:type="spellStart"/>
      <w:r w:rsidRPr="003649C2">
        <w:rPr>
          <w:rFonts w:ascii="Times New Roman" w:hAnsi="Times New Roman" w:cs="Times New Roman"/>
          <w:b/>
          <w:sz w:val="28"/>
          <w:szCs w:val="28"/>
          <w:lang w:val="ru-RU"/>
        </w:rPr>
        <w:t>іш</w:t>
      </w:r>
      <w:r w:rsidRPr="003649C2">
        <w:rPr>
          <w:rFonts w:ascii="Times New Roman" w:hAnsi="Times New Roman" w:cs="Times New Roman"/>
          <w:b/>
          <w:sz w:val="28"/>
          <w:szCs w:val="28"/>
        </w:rPr>
        <w:t>ення</w:t>
      </w:r>
      <w:proofErr w:type="spellEnd"/>
      <w:r w:rsidRPr="003649C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649C2" w:rsidRPr="00364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здійснення місцевого запозичення </w:t>
      </w:r>
    </w:p>
    <w:p w:rsidR="003649C2" w:rsidRPr="003649C2" w:rsidRDefault="003649C2" w:rsidP="00364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Броварською міською радою Броварського району</w:t>
      </w:r>
    </w:p>
    <w:p w:rsidR="0072276C" w:rsidRPr="003649C2" w:rsidRDefault="003649C2" w:rsidP="003649C2">
      <w:pPr>
        <w:pStyle w:val="9"/>
        <w:ind w:left="0" w:right="-1"/>
        <w:jc w:val="center"/>
        <w:rPr>
          <w:b/>
          <w:szCs w:val="28"/>
        </w:rPr>
      </w:pPr>
      <w:r w:rsidRPr="003649C2">
        <w:rPr>
          <w:b/>
          <w:szCs w:val="28"/>
          <w:lang w:eastAsia="ru-RU"/>
        </w:rPr>
        <w:t>Київської області у 202</w:t>
      </w:r>
      <w:r w:rsidRPr="003649C2">
        <w:rPr>
          <w:b/>
          <w:szCs w:val="28"/>
          <w:lang w:val="ru-RU" w:eastAsia="ru-RU"/>
        </w:rPr>
        <w:t>4</w:t>
      </w:r>
      <w:r w:rsidRPr="003649C2">
        <w:rPr>
          <w:b/>
          <w:szCs w:val="28"/>
          <w:lang w:eastAsia="ru-RU"/>
        </w:rPr>
        <w:t xml:space="preserve"> році</w:t>
      </w:r>
      <w:r w:rsidR="0072276C" w:rsidRPr="003649C2">
        <w:rPr>
          <w:b/>
          <w:szCs w:val="28"/>
        </w:rPr>
        <w:t xml:space="preserve">» </w:t>
      </w:r>
    </w:p>
    <w:p w:rsidR="0072276C" w:rsidRPr="0072276C" w:rsidRDefault="0072276C" w:rsidP="0072276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53195" w:rsidRDefault="002B4984" w:rsidP="00253195">
      <w:pPr>
        <w:pStyle w:val="3"/>
        <w:tabs>
          <w:tab w:val="left" w:pos="0"/>
        </w:tabs>
        <w:ind w:firstLine="567"/>
        <w:rPr>
          <w:rFonts w:eastAsia="Calibri"/>
          <w:sz w:val="28"/>
          <w:szCs w:val="28"/>
          <w:lang w:eastAsia="en-US"/>
        </w:rPr>
      </w:pPr>
      <w:r w:rsidRPr="002B4984">
        <w:rPr>
          <w:rFonts w:eastAsia="Calibri"/>
          <w:sz w:val="28"/>
          <w:szCs w:val="28"/>
          <w:lang w:eastAsia="en-US"/>
        </w:rPr>
        <w:t xml:space="preserve">Розвиток інфраструктури міста Бровари до повномасштабного вторгнення </w:t>
      </w:r>
      <w:proofErr w:type="spellStart"/>
      <w:r w:rsidRPr="002B4984">
        <w:rPr>
          <w:rFonts w:eastAsia="Calibri"/>
          <w:sz w:val="28"/>
          <w:szCs w:val="28"/>
          <w:lang w:eastAsia="en-US"/>
        </w:rPr>
        <w:t>росії</w:t>
      </w:r>
      <w:proofErr w:type="spellEnd"/>
      <w:r w:rsidRPr="002B4984">
        <w:rPr>
          <w:rFonts w:eastAsia="Calibri"/>
          <w:sz w:val="28"/>
          <w:szCs w:val="28"/>
          <w:lang w:eastAsia="en-US"/>
        </w:rPr>
        <w:t xml:space="preserve"> 24 лютого 2022 року, його інтенсивна забудова, зміни в демографічній ситуації країни, переміщення учнів із АР Крим та східних регіонів України з 2014 року, відсутність новобудов закладів освіти протягом останніх 30 років стали причиною глобального дефіциту навчальних місць у закладах освіти міста.  </w:t>
      </w:r>
    </w:p>
    <w:p w:rsidR="00253195" w:rsidRDefault="00253195" w:rsidP="00253195">
      <w:pPr>
        <w:pStyle w:val="3"/>
        <w:tabs>
          <w:tab w:val="left" w:pos="0"/>
        </w:tabs>
        <w:ind w:firstLine="567"/>
        <w:rPr>
          <w:rFonts w:eastAsia="Calibri"/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Pr="003649C2">
        <w:rPr>
          <w:sz w:val="28"/>
          <w:szCs w:val="28"/>
          <w:shd w:val="clear" w:color="auto" w:fill="FFFFFF"/>
        </w:rPr>
        <w:t>роєкт</w:t>
      </w:r>
      <w:proofErr w:type="spellEnd"/>
      <w:r w:rsidRPr="003649C2"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3649C2">
        <w:rPr>
          <w:color w:val="000000"/>
          <w:sz w:val="28"/>
          <w:szCs w:val="28"/>
          <w:shd w:val="clear" w:color="auto" w:fill="FFFFFF"/>
        </w:rPr>
        <w:t>Будівництво загальноосвітньої школи І ступеню по вул. Петлюри Симона (</w:t>
      </w:r>
      <w:proofErr w:type="spellStart"/>
      <w:r w:rsidRPr="003649C2">
        <w:rPr>
          <w:color w:val="000000"/>
          <w:sz w:val="28"/>
          <w:szCs w:val="28"/>
          <w:shd w:val="clear" w:color="auto" w:fill="FFFFFF"/>
        </w:rPr>
        <w:t>Черняховського</w:t>
      </w:r>
      <w:proofErr w:type="spellEnd"/>
      <w:r w:rsidRPr="003649C2">
        <w:rPr>
          <w:color w:val="000000"/>
          <w:sz w:val="28"/>
          <w:szCs w:val="28"/>
          <w:shd w:val="clear" w:color="auto" w:fill="FFFFFF"/>
        </w:rPr>
        <w:t>), 17-б в м. Бровари Київської області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3649C2">
        <w:rPr>
          <w:color w:val="000000"/>
          <w:sz w:val="28"/>
          <w:szCs w:val="28"/>
          <w:shd w:val="clear" w:color="auto" w:fill="FFFFFF"/>
        </w:rPr>
        <w:t xml:space="preserve"> вже реалізований на 87 %. </w:t>
      </w:r>
    </w:p>
    <w:p w:rsidR="002B4984" w:rsidRDefault="002B4984" w:rsidP="002B498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2B49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На будівництво школи в 2019-20</w:t>
      </w:r>
      <w:r w:rsidR="000A7506" w:rsidRPr="002B49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</w:t>
      </w:r>
      <w:r w:rsidRPr="002B49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4 роках </w:t>
      </w:r>
      <w:bookmarkStart w:id="0" w:name="_GoBack"/>
      <w:bookmarkEnd w:id="0"/>
      <w:r w:rsidRPr="002B49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залучені кошти:</w:t>
      </w:r>
    </w:p>
    <w:p w:rsidR="000F1FBA" w:rsidRPr="00460754" w:rsidRDefault="002B4984" w:rsidP="00460754">
      <w:pPr>
        <w:pStyle w:val="a5"/>
        <w:numPr>
          <w:ilvl w:val="0"/>
          <w:numId w:val="15"/>
        </w:numPr>
        <w:shd w:val="clear" w:color="auto" w:fill="FFFFFF"/>
        <w:ind w:left="0" w:firstLine="567"/>
        <w:jc w:val="both"/>
        <w:textAlignment w:val="baseline"/>
        <w:outlineLvl w:val="0"/>
        <w:rPr>
          <w:rFonts w:eastAsia="Calibri"/>
          <w:sz w:val="28"/>
          <w:szCs w:val="28"/>
          <w:lang w:eastAsia="en-US"/>
        </w:rPr>
      </w:pPr>
      <w:r w:rsidRPr="00460754">
        <w:rPr>
          <w:rFonts w:eastAsia="Calibri"/>
          <w:sz w:val="28"/>
          <w:szCs w:val="28"/>
          <w:lang w:eastAsia="en-US"/>
        </w:rPr>
        <w:t>кредиту від АТ "ДЕРЖАВНИЙ ОЩАДНИЙ БАНК УКРАЇНИ"</w:t>
      </w:r>
      <w:r w:rsidR="00460754" w:rsidRPr="00460754">
        <w:rPr>
          <w:rFonts w:eastAsia="Calibri"/>
          <w:sz w:val="28"/>
          <w:szCs w:val="28"/>
          <w:lang w:eastAsia="en-US"/>
        </w:rPr>
        <w:t xml:space="preserve"> </w:t>
      </w:r>
      <w:r w:rsidR="000F1FBA" w:rsidRPr="00460754">
        <w:rPr>
          <w:rFonts w:eastAsia="Calibri"/>
          <w:sz w:val="28"/>
          <w:szCs w:val="28"/>
          <w:lang w:eastAsia="en-US"/>
        </w:rPr>
        <w:t xml:space="preserve">у 2020 </w:t>
      </w:r>
      <w:r w:rsidR="000A7506">
        <w:rPr>
          <w:rFonts w:eastAsia="Calibri"/>
          <w:sz w:val="28"/>
          <w:szCs w:val="28"/>
          <w:lang w:eastAsia="en-US"/>
        </w:rPr>
        <w:t>–</w:t>
      </w:r>
      <w:r w:rsidR="00460754">
        <w:rPr>
          <w:rFonts w:eastAsia="Calibri"/>
          <w:sz w:val="28"/>
          <w:szCs w:val="28"/>
          <w:lang w:eastAsia="en-US"/>
        </w:rPr>
        <w:t xml:space="preserve"> 2021</w:t>
      </w:r>
      <w:r w:rsidR="000A7506" w:rsidRPr="000A7506">
        <w:rPr>
          <w:rFonts w:eastAsia="Calibri"/>
          <w:sz w:val="28"/>
          <w:szCs w:val="28"/>
          <w:lang w:val="ru-RU" w:eastAsia="en-US"/>
        </w:rPr>
        <w:t xml:space="preserve"> </w:t>
      </w:r>
      <w:r w:rsidR="000F1FBA" w:rsidRPr="00460754">
        <w:rPr>
          <w:rFonts w:eastAsia="Calibri"/>
          <w:sz w:val="28"/>
          <w:szCs w:val="28"/>
          <w:lang w:eastAsia="en-US"/>
        </w:rPr>
        <w:t>ро</w:t>
      </w:r>
      <w:r w:rsidR="00460754">
        <w:rPr>
          <w:rFonts w:eastAsia="Calibri"/>
          <w:sz w:val="28"/>
          <w:szCs w:val="28"/>
          <w:lang w:eastAsia="en-US"/>
        </w:rPr>
        <w:t>ках</w:t>
      </w:r>
      <w:r w:rsidRPr="00460754">
        <w:rPr>
          <w:rFonts w:eastAsia="Calibri"/>
          <w:sz w:val="28"/>
          <w:szCs w:val="28"/>
          <w:lang w:eastAsia="en-US"/>
        </w:rPr>
        <w:t xml:space="preserve"> – </w:t>
      </w:r>
      <w:r w:rsidR="00460754">
        <w:rPr>
          <w:rFonts w:eastAsia="Calibri"/>
          <w:sz w:val="28"/>
          <w:szCs w:val="28"/>
          <w:lang w:eastAsia="en-US"/>
        </w:rPr>
        <w:t>50</w:t>
      </w:r>
      <w:r w:rsidRPr="00460754">
        <w:rPr>
          <w:rFonts w:eastAsia="Calibri"/>
          <w:sz w:val="28"/>
          <w:szCs w:val="28"/>
          <w:lang w:eastAsia="en-US"/>
        </w:rPr>
        <w:t> 000 000,0 грн.;</w:t>
      </w:r>
    </w:p>
    <w:p w:rsidR="004D51E1" w:rsidRDefault="002B4984" w:rsidP="00460754">
      <w:pPr>
        <w:pStyle w:val="a5"/>
        <w:numPr>
          <w:ilvl w:val="0"/>
          <w:numId w:val="15"/>
        </w:numPr>
        <w:shd w:val="clear" w:color="auto" w:fill="FFFFFF"/>
        <w:ind w:left="0" w:firstLine="567"/>
        <w:jc w:val="both"/>
        <w:textAlignment w:val="baseline"/>
        <w:outlineLvl w:val="0"/>
        <w:rPr>
          <w:rFonts w:eastAsia="Calibri"/>
          <w:sz w:val="28"/>
          <w:szCs w:val="28"/>
          <w:lang w:eastAsia="en-US"/>
        </w:rPr>
      </w:pPr>
      <w:r w:rsidRPr="002B4984">
        <w:rPr>
          <w:rFonts w:eastAsia="Calibri"/>
          <w:sz w:val="28"/>
          <w:szCs w:val="28"/>
          <w:lang w:eastAsia="en-US"/>
        </w:rPr>
        <w:t xml:space="preserve">кредиту від АТ "ЕКСПОРТНО-ІМПОРТНИЙ БАНК УКРАЇНИ" </w:t>
      </w:r>
      <w:r w:rsidR="000F1FBA">
        <w:rPr>
          <w:rFonts w:eastAsia="Calibri"/>
          <w:sz w:val="28"/>
          <w:szCs w:val="28"/>
          <w:lang w:eastAsia="en-US"/>
        </w:rPr>
        <w:t>у 2021</w:t>
      </w:r>
      <w:r w:rsidR="00460754">
        <w:rPr>
          <w:rFonts w:eastAsia="Calibri"/>
          <w:sz w:val="28"/>
          <w:szCs w:val="28"/>
          <w:lang w:eastAsia="en-US"/>
        </w:rPr>
        <w:t>- 2022</w:t>
      </w:r>
      <w:r w:rsidR="000F1FBA">
        <w:rPr>
          <w:rFonts w:eastAsia="Calibri"/>
          <w:sz w:val="28"/>
          <w:szCs w:val="28"/>
          <w:lang w:eastAsia="en-US"/>
        </w:rPr>
        <w:t xml:space="preserve"> ро</w:t>
      </w:r>
      <w:r w:rsidR="00460754">
        <w:rPr>
          <w:rFonts w:eastAsia="Calibri"/>
          <w:sz w:val="28"/>
          <w:szCs w:val="28"/>
          <w:lang w:eastAsia="en-US"/>
        </w:rPr>
        <w:t>ках</w:t>
      </w:r>
      <w:r w:rsidR="000F1FBA">
        <w:rPr>
          <w:rFonts w:eastAsia="Calibri"/>
          <w:sz w:val="28"/>
          <w:szCs w:val="28"/>
          <w:lang w:eastAsia="en-US"/>
        </w:rPr>
        <w:t xml:space="preserve"> </w:t>
      </w:r>
      <w:r w:rsidRPr="002B4984">
        <w:rPr>
          <w:rFonts w:eastAsia="Calibri"/>
          <w:sz w:val="28"/>
          <w:szCs w:val="28"/>
          <w:lang w:eastAsia="en-US"/>
        </w:rPr>
        <w:t xml:space="preserve">– 44 779 478,06 грн.;  </w:t>
      </w:r>
    </w:p>
    <w:p w:rsidR="004D51E1" w:rsidRPr="00460754" w:rsidRDefault="004D51E1" w:rsidP="002B4984">
      <w:pPr>
        <w:pStyle w:val="a5"/>
        <w:numPr>
          <w:ilvl w:val="0"/>
          <w:numId w:val="15"/>
        </w:numPr>
        <w:shd w:val="clear" w:color="auto" w:fill="FFFFFF"/>
        <w:ind w:left="0" w:firstLine="567"/>
        <w:jc w:val="both"/>
        <w:textAlignment w:val="baseline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2B4984" w:rsidRPr="002B4984">
        <w:rPr>
          <w:rFonts w:eastAsia="Calibri"/>
          <w:sz w:val="28"/>
          <w:szCs w:val="28"/>
          <w:lang w:eastAsia="en-US"/>
        </w:rPr>
        <w:t>убвенці</w:t>
      </w:r>
      <w:r>
        <w:rPr>
          <w:rFonts w:eastAsia="Calibri"/>
          <w:sz w:val="28"/>
          <w:szCs w:val="28"/>
          <w:lang w:eastAsia="en-US"/>
        </w:rPr>
        <w:t>й</w:t>
      </w:r>
      <w:r w:rsidR="002B4984" w:rsidRPr="002B4984">
        <w:rPr>
          <w:rFonts w:eastAsia="Calibri"/>
          <w:sz w:val="28"/>
          <w:szCs w:val="28"/>
          <w:lang w:eastAsia="en-US"/>
        </w:rPr>
        <w:t xml:space="preserve"> з обласного бюджету Київської області</w:t>
      </w:r>
      <w:r w:rsidR="00460754">
        <w:rPr>
          <w:rFonts w:eastAsia="Calibri"/>
          <w:sz w:val="28"/>
          <w:szCs w:val="28"/>
          <w:lang w:eastAsia="en-US"/>
        </w:rPr>
        <w:t xml:space="preserve"> у 2019 – 2021 роках </w:t>
      </w:r>
      <w:r w:rsidR="00460754" w:rsidRPr="002B4984">
        <w:rPr>
          <w:rFonts w:eastAsia="Calibri"/>
          <w:sz w:val="28"/>
          <w:szCs w:val="28"/>
          <w:lang w:eastAsia="en-US"/>
        </w:rPr>
        <w:t>–</w:t>
      </w:r>
      <w:r w:rsidR="00460754">
        <w:rPr>
          <w:rFonts w:eastAsia="Calibri"/>
          <w:sz w:val="28"/>
          <w:szCs w:val="28"/>
          <w:lang w:eastAsia="en-US"/>
        </w:rPr>
        <w:t xml:space="preserve"> </w:t>
      </w:r>
      <w:r w:rsidR="00460754" w:rsidRPr="00460754">
        <w:rPr>
          <w:sz w:val="28"/>
          <w:szCs w:val="28"/>
        </w:rPr>
        <w:t>40 200 207,87 грн.;</w:t>
      </w:r>
    </w:p>
    <w:p w:rsidR="002B4984" w:rsidRPr="002B4984" w:rsidRDefault="004D51E1" w:rsidP="004D51E1">
      <w:pPr>
        <w:shd w:val="clear" w:color="auto" w:fill="FFFFFF"/>
        <w:spacing w:after="0" w:line="240" w:lineRule="auto"/>
        <w:ind w:left="567"/>
        <w:contextualSpacing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2B4984" w:rsidRPr="002B49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місцевого бюджету</w:t>
      </w:r>
      <w:r w:rsidR="004607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2019-2024 роках – 215 095 108,09 грн.</w:t>
      </w:r>
      <w:r w:rsidR="002B4984" w:rsidRPr="002B49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</w:p>
    <w:p w:rsidR="00253195" w:rsidRPr="001C5BD0" w:rsidRDefault="00253195" w:rsidP="0025319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195">
        <w:rPr>
          <w:rFonts w:ascii="Times New Roman" w:hAnsi="Times New Roman" w:cs="Times New Roman"/>
          <w:sz w:val="28"/>
          <w:szCs w:val="28"/>
        </w:rPr>
        <w:t xml:space="preserve">Проте, враховуючи велике навантаження на бюджет громади, для завершення реалізації </w:t>
      </w:r>
      <w:proofErr w:type="spellStart"/>
      <w:r w:rsidRPr="0025319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53195">
        <w:rPr>
          <w:rFonts w:ascii="Times New Roman" w:hAnsi="Times New Roman" w:cs="Times New Roman"/>
          <w:sz w:val="28"/>
          <w:szCs w:val="28"/>
        </w:rPr>
        <w:t xml:space="preserve"> необхідно залучення кредитних коштів</w:t>
      </w:r>
      <w:r w:rsidRPr="0025319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60754" w:rsidRPr="00460754">
        <w:rPr>
          <w:rFonts w:ascii="Times New Roman" w:hAnsi="Times New Roman" w:cs="Times New Roman"/>
          <w:sz w:val="28"/>
          <w:szCs w:val="28"/>
        </w:rPr>
        <w:t xml:space="preserve">у сумі </w:t>
      </w:r>
      <w:r w:rsidR="00460754" w:rsidRPr="00460754">
        <w:rPr>
          <w:rFonts w:ascii="Times New Roman" w:eastAsia="Calibri" w:hAnsi="Times New Roman" w:cs="Times New Roman"/>
          <w:sz w:val="28"/>
          <w:szCs w:val="28"/>
        </w:rPr>
        <w:t>2 200 000,00 (два мільйони двісті тисяч) євро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4607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що </w:t>
      </w:r>
      <w:r w:rsidR="001C21DE">
        <w:rPr>
          <w:rFonts w:ascii="Times New Roman" w:eastAsia="Calibri" w:hAnsi="Times New Roman" w:cs="Times New Roman"/>
          <w:sz w:val="28"/>
          <w:szCs w:val="28"/>
        </w:rPr>
        <w:t xml:space="preserve">дасть можливість </w:t>
      </w:r>
      <w:r w:rsidR="00460754" w:rsidRPr="00460754">
        <w:rPr>
          <w:rFonts w:ascii="Times New Roman" w:hAnsi="Times New Roman" w:cs="Times New Roman"/>
          <w:sz w:val="28"/>
          <w:szCs w:val="28"/>
        </w:rPr>
        <w:t>заверш</w:t>
      </w:r>
      <w:r w:rsidR="001C21DE">
        <w:rPr>
          <w:rFonts w:ascii="Times New Roman" w:hAnsi="Times New Roman" w:cs="Times New Roman"/>
          <w:sz w:val="28"/>
          <w:szCs w:val="28"/>
        </w:rPr>
        <w:t>ити</w:t>
      </w:r>
      <w:r w:rsidR="00460754" w:rsidRPr="00460754">
        <w:rPr>
          <w:rFonts w:ascii="Times New Roman" w:hAnsi="Times New Roman" w:cs="Times New Roman"/>
          <w:sz w:val="28"/>
          <w:szCs w:val="28"/>
        </w:rPr>
        <w:t xml:space="preserve"> реалізаці</w:t>
      </w:r>
      <w:r w:rsidR="001C21DE">
        <w:rPr>
          <w:rFonts w:ascii="Times New Roman" w:hAnsi="Times New Roman" w:cs="Times New Roman"/>
          <w:sz w:val="28"/>
          <w:szCs w:val="28"/>
        </w:rPr>
        <w:t>ю</w:t>
      </w:r>
      <w:r w:rsidR="00460754" w:rsidRPr="00460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754" w:rsidRPr="0046075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, р</w:t>
      </w:r>
      <w:r w:rsidRPr="001C5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озвантаж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ити</w:t>
      </w:r>
      <w:r w:rsidRPr="001C5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</w:t>
      </w:r>
      <w:r w:rsidRPr="001C5BD0">
        <w:rPr>
          <w:rFonts w:ascii="Times New Roman" w:hAnsi="Times New Roman" w:cs="Times New Roman"/>
          <w:sz w:val="28"/>
          <w:szCs w:val="28"/>
        </w:rPr>
        <w:t>снуюч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5BD0">
        <w:rPr>
          <w:rFonts w:ascii="Times New Roman" w:hAnsi="Times New Roman" w:cs="Times New Roman"/>
          <w:sz w:val="28"/>
          <w:szCs w:val="28"/>
        </w:rPr>
        <w:t xml:space="preserve"> загальноосвітн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C5BD0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5BD0">
        <w:rPr>
          <w:rFonts w:ascii="Times New Roman" w:hAnsi="Times New Roman" w:cs="Times New Roman"/>
          <w:sz w:val="28"/>
          <w:szCs w:val="28"/>
        </w:rPr>
        <w:t xml:space="preserve"> № 10, яка вкрай перевантажена через стрімке зростання населення 34 мікрорайону міста, </w:t>
      </w:r>
      <w:r w:rsidRPr="001C5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5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якісним навчальним процесом 960 учнів міста Бровари. </w:t>
      </w:r>
    </w:p>
    <w:p w:rsidR="00460754" w:rsidRDefault="00460754" w:rsidP="00460754">
      <w:pPr>
        <w:shd w:val="clear" w:color="auto" w:fill="FFFFFF"/>
        <w:tabs>
          <w:tab w:val="left" w:pos="4455"/>
        </w:tabs>
        <w:spacing w:after="0" w:line="240" w:lineRule="auto"/>
        <w:ind w:firstLine="567"/>
        <w:contextualSpacing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2276C" w:rsidRPr="0072276C" w:rsidRDefault="0072276C" w:rsidP="0072276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F1868" w:rsidRDefault="008F1868" w:rsidP="008F1868">
      <w:pPr>
        <w:pStyle w:val="a5"/>
        <w:jc w:val="both"/>
        <w:rPr>
          <w:sz w:val="28"/>
          <w:szCs w:val="28"/>
        </w:rPr>
      </w:pPr>
    </w:p>
    <w:p w:rsidR="000D2B9A" w:rsidRDefault="000D2B9A" w:rsidP="008F1868">
      <w:pPr>
        <w:pStyle w:val="a5"/>
        <w:jc w:val="both"/>
        <w:rPr>
          <w:sz w:val="28"/>
          <w:szCs w:val="28"/>
        </w:rPr>
      </w:pPr>
    </w:p>
    <w:p w:rsidR="009B7D79" w:rsidRPr="00244FF9" w:rsidRDefault="004D3169" w:rsidP="0072276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76C">
        <w:rPr>
          <w:rFonts w:ascii="Times New Roman" w:hAnsi="Times New Roman" w:cs="Times New Roman"/>
          <w:sz w:val="28"/>
          <w:szCs w:val="28"/>
        </w:rPr>
        <w:t>Н</w:t>
      </w:r>
      <w:r w:rsidR="0072276C" w:rsidRPr="0072276C">
        <w:rPr>
          <w:rFonts w:ascii="Times New Roman" w:hAnsi="Times New Roman" w:cs="Times New Roman"/>
          <w:sz w:val="28"/>
          <w:szCs w:val="28"/>
        </w:rPr>
        <w:t>ачальник фінансового управління                                Наталія  ПОСТЕРНАК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124DF"/>
    <w:multiLevelType w:val="multilevel"/>
    <w:tmpl w:val="4684C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2F32491"/>
    <w:multiLevelType w:val="multilevel"/>
    <w:tmpl w:val="2372425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3">
    <w:nsid w:val="168D4421"/>
    <w:multiLevelType w:val="multilevel"/>
    <w:tmpl w:val="C53C0A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187162BA"/>
    <w:multiLevelType w:val="multilevel"/>
    <w:tmpl w:val="8BF25554"/>
    <w:lvl w:ilvl="0">
      <w:start w:val="1"/>
      <w:numFmt w:val="decimal"/>
      <w:lvlText w:val="%1."/>
      <w:lvlJc w:val="left"/>
      <w:pPr>
        <w:ind w:left="840" w:hanging="84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  <w:color w:val="auto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  <w:b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5">
    <w:nsid w:val="25027144"/>
    <w:multiLevelType w:val="multilevel"/>
    <w:tmpl w:val="11041F0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032851"/>
    <w:multiLevelType w:val="hybridMultilevel"/>
    <w:tmpl w:val="D3EA3C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B1A97"/>
    <w:multiLevelType w:val="multilevel"/>
    <w:tmpl w:val="42F4E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8">
    <w:nsid w:val="3B3824C5"/>
    <w:multiLevelType w:val="multilevel"/>
    <w:tmpl w:val="D92AD5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D9F1983"/>
    <w:multiLevelType w:val="hybridMultilevel"/>
    <w:tmpl w:val="BC082FDE"/>
    <w:lvl w:ilvl="0" w:tplc="15AA827E">
      <w:start w:val="2021"/>
      <w:numFmt w:val="decimal"/>
      <w:lvlText w:val="%1"/>
      <w:lvlJc w:val="left"/>
      <w:pPr>
        <w:ind w:left="1107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CA2042E"/>
    <w:multiLevelType w:val="multilevel"/>
    <w:tmpl w:val="DB502B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D6D64AA"/>
    <w:multiLevelType w:val="multilevel"/>
    <w:tmpl w:val="4CF0F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2">
    <w:nsid w:val="61E5515E"/>
    <w:multiLevelType w:val="multilevel"/>
    <w:tmpl w:val="B0C64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89743A6"/>
    <w:multiLevelType w:val="hybridMultilevel"/>
    <w:tmpl w:val="B1FEC8DA"/>
    <w:lvl w:ilvl="0" w:tplc="636A793E">
      <w:start w:val="201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C9559E4"/>
    <w:multiLevelType w:val="hybridMultilevel"/>
    <w:tmpl w:val="AD6EE8D4"/>
    <w:lvl w:ilvl="0" w:tplc="4F9A39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6FE43C1C"/>
    <w:multiLevelType w:val="multilevel"/>
    <w:tmpl w:val="B254B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380423E"/>
    <w:multiLevelType w:val="hybridMultilevel"/>
    <w:tmpl w:val="AC2C96EE"/>
    <w:lvl w:ilvl="0" w:tplc="D6644B78">
      <w:start w:val="2020"/>
      <w:numFmt w:val="decimal"/>
      <w:lvlText w:val="%1"/>
      <w:lvlJc w:val="left"/>
      <w:pPr>
        <w:ind w:left="1107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14"/>
  </w:num>
  <w:num w:numId="6">
    <w:abstractNumId w:val="15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7"/>
  </w:num>
  <w:num w:numId="14">
    <w:abstractNumId w:val="6"/>
  </w:num>
  <w:num w:numId="15">
    <w:abstractNumId w:val="13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328E4"/>
    <w:rsid w:val="00043870"/>
    <w:rsid w:val="0006592F"/>
    <w:rsid w:val="0008490F"/>
    <w:rsid w:val="00093E7B"/>
    <w:rsid w:val="000A7506"/>
    <w:rsid w:val="000D2B9A"/>
    <w:rsid w:val="000E454F"/>
    <w:rsid w:val="000F1FBA"/>
    <w:rsid w:val="000F41EC"/>
    <w:rsid w:val="0012380E"/>
    <w:rsid w:val="00126B69"/>
    <w:rsid w:val="001555B3"/>
    <w:rsid w:val="001616F0"/>
    <w:rsid w:val="001A3FF0"/>
    <w:rsid w:val="001C21DE"/>
    <w:rsid w:val="001C5BD0"/>
    <w:rsid w:val="001F593A"/>
    <w:rsid w:val="00242F35"/>
    <w:rsid w:val="00244FF9"/>
    <w:rsid w:val="00253195"/>
    <w:rsid w:val="00254680"/>
    <w:rsid w:val="0026102C"/>
    <w:rsid w:val="00271BC8"/>
    <w:rsid w:val="002B3726"/>
    <w:rsid w:val="002B4984"/>
    <w:rsid w:val="00340A03"/>
    <w:rsid w:val="00356D10"/>
    <w:rsid w:val="003613A9"/>
    <w:rsid w:val="00361CD8"/>
    <w:rsid w:val="003649C2"/>
    <w:rsid w:val="0039348D"/>
    <w:rsid w:val="0041455F"/>
    <w:rsid w:val="0041727D"/>
    <w:rsid w:val="00460754"/>
    <w:rsid w:val="004A11BD"/>
    <w:rsid w:val="004B3A36"/>
    <w:rsid w:val="004B53E9"/>
    <w:rsid w:val="004D3169"/>
    <w:rsid w:val="004D51E1"/>
    <w:rsid w:val="00506C28"/>
    <w:rsid w:val="00525C68"/>
    <w:rsid w:val="0055499F"/>
    <w:rsid w:val="005A6DF8"/>
    <w:rsid w:val="005B054F"/>
    <w:rsid w:val="005B1C08"/>
    <w:rsid w:val="005B1EB4"/>
    <w:rsid w:val="005C48B1"/>
    <w:rsid w:val="005F334B"/>
    <w:rsid w:val="0061334B"/>
    <w:rsid w:val="006207BB"/>
    <w:rsid w:val="00696599"/>
    <w:rsid w:val="006B256E"/>
    <w:rsid w:val="006C396C"/>
    <w:rsid w:val="0072276C"/>
    <w:rsid w:val="007352A7"/>
    <w:rsid w:val="00737CB9"/>
    <w:rsid w:val="0074644B"/>
    <w:rsid w:val="00747E42"/>
    <w:rsid w:val="0076524D"/>
    <w:rsid w:val="007E7FBA"/>
    <w:rsid w:val="008223A3"/>
    <w:rsid w:val="00827775"/>
    <w:rsid w:val="008372BA"/>
    <w:rsid w:val="0084520D"/>
    <w:rsid w:val="00845852"/>
    <w:rsid w:val="00881846"/>
    <w:rsid w:val="008961DC"/>
    <w:rsid w:val="008C352E"/>
    <w:rsid w:val="008F1868"/>
    <w:rsid w:val="00915935"/>
    <w:rsid w:val="00926CFB"/>
    <w:rsid w:val="009945C5"/>
    <w:rsid w:val="009B7D79"/>
    <w:rsid w:val="009C0EEF"/>
    <w:rsid w:val="009E2B5F"/>
    <w:rsid w:val="009F3EC1"/>
    <w:rsid w:val="00A117FE"/>
    <w:rsid w:val="00A1717E"/>
    <w:rsid w:val="00A218AE"/>
    <w:rsid w:val="00A82B38"/>
    <w:rsid w:val="00A83703"/>
    <w:rsid w:val="00A85610"/>
    <w:rsid w:val="00A874D5"/>
    <w:rsid w:val="00AA0409"/>
    <w:rsid w:val="00AB2F41"/>
    <w:rsid w:val="00AD75D8"/>
    <w:rsid w:val="00AF7449"/>
    <w:rsid w:val="00B35D4C"/>
    <w:rsid w:val="00B46089"/>
    <w:rsid w:val="00B55307"/>
    <w:rsid w:val="00B80167"/>
    <w:rsid w:val="00BB2F55"/>
    <w:rsid w:val="00BD44D8"/>
    <w:rsid w:val="00BF6942"/>
    <w:rsid w:val="00C06679"/>
    <w:rsid w:val="00C30207"/>
    <w:rsid w:val="00C66647"/>
    <w:rsid w:val="00C848F4"/>
    <w:rsid w:val="00C87B6C"/>
    <w:rsid w:val="00CD4D70"/>
    <w:rsid w:val="00D5049E"/>
    <w:rsid w:val="00D92C45"/>
    <w:rsid w:val="00D931E0"/>
    <w:rsid w:val="00DD7BFD"/>
    <w:rsid w:val="00DE7328"/>
    <w:rsid w:val="00DF09E3"/>
    <w:rsid w:val="00E24D15"/>
    <w:rsid w:val="00EB06A4"/>
    <w:rsid w:val="00F224F3"/>
    <w:rsid w:val="00F36A88"/>
    <w:rsid w:val="00F6691A"/>
    <w:rsid w:val="00F71CA9"/>
    <w:rsid w:val="00F733C9"/>
    <w:rsid w:val="00F97797"/>
    <w:rsid w:val="00FB4A36"/>
    <w:rsid w:val="00FC33D9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72276C"/>
    <w:pPr>
      <w:keepNext/>
      <w:spacing w:after="0" w:line="240" w:lineRule="auto"/>
      <w:ind w:left="1440" w:right="-708" w:hanging="22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90">
    <w:name w:val="Заголовок 9 Знак"/>
    <w:basedOn w:val="a0"/>
    <w:link w:val="9"/>
    <w:rsid w:val="0072276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Body Text Indent 3"/>
    <w:basedOn w:val="a"/>
    <w:link w:val="30"/>
    <w:uiPriority w:val="99"/>
    <w:rsid w:val="0072276C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2276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722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7227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2276C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22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276C"/>
    <w:rPr>
      <w:rFonts w:ascii="Courier New" w:eastAsia="Times New Roman" w:hAnsi="Courier New" w:cs="Times New Roman"/>
      <w:sz w:val="20"/>
      <w:szCs w:val="20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F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72276C"/>
    <w:pPr>
      <w:keepNext/>
      <w:spacing w:after="0" w:line="240" w:lineRule="auto"/>
      <w:ind w:left="1440" w:right="-708" w:hanging="22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90">
    <w:name w:val="Заголовок 9 Знак"/>
    <w:basedOn w:val="a0"/>
    <w:link w:val="9"/>
    <w:rsid w:val="0072276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Body Text Indent 3"/>
    <w:basedOn w:val="a"/>
    <w:link w:val="30"/>
    <w:uiPriority w:val="99"/>
    <w:rsid w:val="0072276C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2276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722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7227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2276C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22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276C"/>
    <w:rPr>
      <w:rFonts w:ascii="Courier New" w:eastAsia="Times New Roman" w:hAnsi="Courier New" w:cs="Times New Roman"/>
      <w:sz w:val="20"/>
      <w:szCs w:val="20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F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2024-10-16T06:18:00Z</cp:lastPrinted>
  <dcterms:created xsi:type="dcterms:W3CDTF">2024-10-18T07:40:00Z</dcterms:created>
  <dcterms:modified xsi:type="dcterms:W3CDTF">2024-10-18T07:49:00Z</dcterms:modified>
</cp:coreProperties>
</file>