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ПС-328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D437C" w:rsidRPr="005D437C" w:rsidP="005D437C" w14:paraId="57ACC9E2" w14:textId="2FBD4D72">
      <w:pPr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ermStart w:id="0" w:edGrp="everyone"/>
      <w:r w:rsidRPr="005D437C">
        <w:rPr>
          <w:rFonts w:ascii="Times New Roman" w:eastAsia="Calibri" w:hAnsi="Times New Roman" w:cs="Times New Roman"/>
          <w:sz w:val="28"/>
          <w:szCs w:val="28"/>
          <w:lang w:eastAsia="en-US"/>
        </w:rPr>
        <w:t>Додаток</w:t>
      </w:r>
    </w:p>
    <w:p w:rsidR="005D437C" w:rsidRPr="005D437C" w:rsidP="005D437C" w14:paraId="1AC9D3F2" w14:textId="77777777">
      <w:pPr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7C">
        <w:rPr>
          <w:rFonts w:ascii="Times New Roman" w:eastAsia="Calibri" w:hAnsi="Times New Roman" w:cs="Times New Roman"/>
          <w:sz w:val="28"/>
          <w:szCs w:val="28"/>
          <w:lang w:eastAsia="en-US"/>
        </w:rPr>
        <w:t>ЗАТВЕРДЖЕНО</w:t>
      </w:r>
    </w:p>
    <w:p w:rsidR="005D437C" w:rsidRPr="005D437C" w:rsidP="005D437C" w14:paraId="4BD4B385" w14:textId="0C50E7CF">
      <w:pPr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7C">
        <w:rPr>
          <w:rFonts w:ascii="Times New Roman" w:eastAsia="Calibri" w:hAnsi="Times New Roman" w:cs="Times New Roman"/>
          <w:sz w:val="28"/>
          <w:szCs w:val="28"/>
          <w:lang w:eastAsia="en-US"/>
        </w:rPr>
        <w:t>Рішення Броварської міської ради</w:t>
      </w:r>
    </w:p>
    <w:p w:rsidR="005D437C" w:rsidRPr="005D437C" w:rsidP="005D437C" w14:paraId="39F7CF88" w14:textId="16D99810">
      <w:pPr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7C">
        <w:rPr>
          <w:rFonts w:ascii="Times New Roman" w:eastAsia="Calibri" w:hAnsi="Times New Roman" w:cs="Times New Roman"/>
          <w:sz w:val="28"/>
          <w:szCs w:val="28"/>
          <w:lang w:eastAsia="en-US"/>
        </w:rPr>
        <w:t>Броварського району</w:t>
      </w:r>
    </w:p>
    <w:p w:rsidR="005D437C" w:rsidRPr="005D437C" w:rsidP="005D437C" w14:paraId="72E1628E" w14:textId="34AB6991">
      <w:pPr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7C">
        <w:rPr>
          <w:rFonts w:ascii="Times New Roman" w:eastAsia="Calibri" w:hAnsi="Times New Roman" w:cs="Times New Roman"/>
          <w:sz w:val="28"/>
          <w:szCs w:val="28"/>
          <w:lang w:eastAsia="en-US"/>
        </w:rPr>
        <w:t>Київської області</w:t>
      </w:r>
    </w:p>
    <w:p w:rsidR="005D437C" w:rsidRPr="005D437C" w:rsidP="005D437C" w14:paraId="4B8ECCBC" w14:textId="77777777">
      <w:pPr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7C">
        <w:rPr>
          <w:rFonts w:ascii="Times New Roman" w:eastAsia="Calibri" w:hAnsi="Times New Roman" w:cs="Times New Roman"/>
          <w:sz w:val="28"/>
          <w:szCs w:val="28"/>
          <w:lang w:eastAsia="en-US"/>
        </w:rPr>
        <w:t>від _____________ № ______</w:t>
      </w:r>
    </w:p>
    <w:p w:rsidR="005D437C" w:rsidRPr="005D437C" w:rsidP="005D437C" w14:paraId="4051188C" w14:textId="7777777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D437C" w:rsidRPr="005D437C" w:rsidP="005D437C" w14:paraId="02277AF2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D437C" w:rsidRPr="005D437C" w:rsidP="005D437C" w14:paraId="3FA43F5A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Перелік соціальних послуг, </w:t>
      </w:r>
    </w:p>
    <w:p w:rsidR="005D437C" w:rsidRPr="005D437C" w:rsidP="005D437C" w14:paraId="1B1F2456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що надаються Броварським міським територіальним центром соціального обслуговування Броварського району Київської області платно </w:t>
      </w:r>
    </w:p>
    <w:p w:rsidR="005D437C" w:rsidRPr="005D437C" w:rsidP="005D437C" w14:paraId="14C1AA0C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(за рахунок отримувачів соціальних послуг чи третіх осіб, </w:t>
      </w:r>
    </w:p>
    <w:p w:rsidR="005D437C" w:rsidRPr="005D437C" w:rsidP="005D437C" w14:paraId="64A547AD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37C">
        <w:rPr>
          <w:rFonts w:ascii="Times New Roman" w:eastAsia="Calibri" w:hAnsi="Times New Roman" w:cs="Times New Roman"/>
          <w:sz w:val="28"/>
          <w:szCs w:val="28"/>
          <w:lang w:eastAsia="en-US"/>
        </w:rPr>
        <w:t>в тому числі диференційовано) на 2024 рік</w:t>
      </w:r>
    </w:p>
    <w:p w:rsidR="005D437C" w:rsidRPr="005D437C" w:rsidP="005D437C" w14:paraId="33BBB654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D437C" w:rsidRPr="005D437C" w:rsidP="005D437C" w14:paraId="434E7F5E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TableGrid"/>
        <w:tblW w:w="0" w:type="auto"/>
        <w:tblLook w:val="04A0"/>
      </w:tblPr>
      <w:tblGrid>
        <w:gridCol w:w="1409"/>
        <w:gridCol w:w="4229"/>
        <w:gridCol w:w="1554"/>
        <w:gridCol w:w="1248"/>
        <w:gridCol w:w="1048"/>
      </w:tblGrid>
      <w:tr w14:paraId="6339C03E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3579249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послуги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037DC73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Найменування послуги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0B4F72D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Одиниця </w:t>
            </w:r>
            <w:r w:rsidRPr="005D43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віміру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01F4E23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 на виконання послуги, (хв.)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2A964DF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Тариф за 1 послугу, грн (без ПДВ)</w:t>
            </w:r>
          </w:p>
        </w:tc>
      </w:tr>
      <w:tr w14:paraId="39242AD4" w14:textId="77777777" w:rsidTr="005D437C">
        <w:tblPrEx>
          <w:tblW w:w="0" w:type="auto"/>
          <w:tblLook w:val="04A0"/>
        </w:tblPrEx>
        <w:tc>
          <w:tcPr>
            <w:tcW w:w="1409" w:type="dxa"/>
          </w:tcPr>
          <w:p w:rsidR="005D437C" w:rsidRPr="005D437C" w:rsidP="005D437C" w14:paraId="3990EE4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9" w:type="dxa"/>
            <w:vAlign w:val="center"/>
          </w:tcPr>
          <w:p w:rsidR="005D437C" w:rsidRPr="005D437C" w:rsidP="005D437C" w14:paraId="0811046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Платні соціальні послуги, які надаються відділенням соціальної допомоги вдома</w:t>
            </w:r>
          </w:p>
        </w:tc>
        <w:tc>
          <w:tcPr>
            <w:tcW w:w="1554" w:type="dxa"/>
          </w:tcPr>
          <w:p w:rsidR="005D437C" w:rsidRPr="005D437C" w:rsidP="005D437C" w14:paraId="0FE21C7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</w:tcPr>
          <w:p w:rsidR="005D437C" w:rsidRPr="005D437C" w:rsidP="005D437C" w14:paraId="706AB42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5D437C" w:rsidRPr="005D437C" w:rsidP="005D437C" w14:paraId="488F365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81699D4" w14:textId="77777777" w:rsidTr="005D437C">
        <w:tblPrEx>
          <w:tblW w:w="0" w:type="auto"/>
          <w:tblLook w:val="04A0"/>
        </w:tblPrEx>
        <w:tc>
          <w:tcPr>
            <w:tcW w:w="1409" w:type="dxa"/>
          </w:tcPr>
          <w:p w:rsidR="005D437C" w:rsidRPr="005D437C" w:rsidP="005D437C" w14:paraId="3B8BD99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9" w:type="dxa"/>
            <w:vAlign w:val="center"/>
          </w:tcPr>
          <w:p w:rsidR="005D437C" w:rsidRPr="005D437C" w:rsidP="005D437C" w14:paraId="7F272FC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Допомога у веденні домашнього господарства</w:t>
            </w:r>
          </w:p>
        </w:tc>
        <w:tc>
          <w:tcPr>
            <w:tcW w:w="1554" w:type="dxa"/>
          </w:tcPr>
          <w:p w:rsidR="005D437C" w:rsidRPr="005D437C" w:rsidP="005D437C" w14:paraId="1D60A86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</w:tcPr>
          <w:p w:rsidR="005D437C" w:rsidRPr="005D437C" w:rsidP="005D437C" w14:paraId="202A543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</w:tcPr>
          <w:p w:rsidR="005D437C" w:rsidRPr="005D437C" w:rsidP="005D437C" w14:paraId="12ED63B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533A803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56181E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765CAE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Придбання і доставка продовольчих, промислових та господарських товарів, медикаментів (магазин/аптека/ринок)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5CABE3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494DAD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440B6B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14:paraId="6E32DD97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29C13D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755A88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Доставка гарячих обідів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2D41A6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4A9124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3D3325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14:paraId="19FEE068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306BE3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35F97EE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Допомога у приготуванні їжі, підготовка продуктів для приготування їжі, миття овочів, фруктів, посуду тощо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3F85C1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096103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69CDDF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14:paraId="78800C84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61F3C5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5FF289A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Винесення сміття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7696F0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178BD6B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6AB9E4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14:paraId="4C48B76D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636D14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6AA9BF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Приготування їжі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0D35D3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65018E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07D332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</w:tr>
      <w:tr w14:paraId="3F79643E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1CB1B20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6806AF4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Допомога при консервації овочів та фруктів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637FD5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3A38B4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2C687C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14:paraId="7F721A94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2F077C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4D4AF1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Косметичне прибирання житла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4F2C1E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6A98B9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000CA0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14:paraId="4B4D9968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5772A2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63CEA84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Піднесення дров, доставка води з колонки (</w:t>
            </w: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бювету</w:t>
            </w: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), розчищення снігу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0A1ACD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413E8E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17DB18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</w:tr>
      <w:tr w14:paraId="2E1FDF00" w14:textId="77777777" w:rsidTr="005D437C">
        <w:tblPrEx>
          <w:tblW w:w="0" w:type="auto"/>
          <w:tblLook w:val="04A0"/>
        </w:tblPrEx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7B0303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4229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3DA43BA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Ремонт одягу (дрібний)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609088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23D717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0D9F2A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14:paraId="47F1EB4E" w14:textId="77777777" w:rsidTr="005D437C">
        <w:tblPrEx>
          <w:tblW w:w="0" w:type="auto"/>
          <w:tblLook w:val="04A0"/>
        </w:tblPrEx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17BAC08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4229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727866A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Оплата комунальних платежів (звірення платежів)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100752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03E217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13A1F9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</w:tr>
      <w:tr w14:paraId="3F127745" w14:textId="77777777" w:rsidTr="005D437C">
        <w:tblPrEx>
          <w:tblW w:w="0" w:type="auto"/>
          <w:tblLook w:val="04A0"/>
        </w:tblPrEx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437C" w:rsidRPr="005D437C" w:rsidP="005D437C" w14:paraId="1613FB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437C" w:rsidRPr="005D437C" w:rsidP="005D437C" w14:paraId="17A2372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437C" w:rsidRPr="005D437C" w:rsidP="005D437C" w14:paraId="4529CA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437C" w:rsidRPr="005D437C" w:rsidP="005D437C" w14:paraId="6F449E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437C" w:rsidRPr="005D437C" w:rsidP="005D437C" w14:paraId="36859E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FF02DF" w14:textId="77777777" w:rsidTr="005D437C">
        <w:tblPrEx>
          <w:tblW w:w="0" w:type="auto"/>
          <w:tblLook w:val="04A0"/>
        </w:tblPrEx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37C" w:rsidRPr="005D437C" w:rsidP="005D437C" w14:paraId="0BB52A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37C" w:rsidRPr="005D437C" w:rsidP="005D437C" w14:paraId="403303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37C" w:rsidRPr="005D437C" w:rsidP="005D437C" w14:paraId="000C63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37C" w:rsidRPr="005D437C" w:rsidP="005D437C" w14:paraId="7645B3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37C" w:rsidRPr="005D437C" w:rsidP="005D437C" w14:paraId="6AF6B8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91E0CB" w14:textId="77777777" w:rsidTr="005D437C">
        <w:tblPrEx>
          <w:tblW w:w="0" w:type="auto"/>
          <w:tblLook w:val="04A0"/>
        </w:tblPrEx>
        <w:trPr>
          <w:trHeight w:val="412"/>
        </w:trPr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437C" w:rsidRPr="005D437C" w:rsidP="005D437C" w14:paraId="22519E9C" w14:textId="02ECD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437C" w:rsidRPr="005D437C" w:rsidP="005D437C" w14:paraId="303E8A6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437C" w:rsidRPr="005D437C" w:rsidP="005D437C" w14:paraId="6A5099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437C" w:rsidRPr="005D437C" w:rsidP="005D437C" w14:paraId="311A44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437C" w:rsidRPr="005D437C" w:rsidP="005D437C" w14:paraId="57D54A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380F97" w14:textId="77777777" w:rsidTr="005D437C">
        <w:tblPrEx>
          <w:tblW w:w="0" w:type="auto"/>
          <w:tblLook w:val="04A0"/>
        </w:tblPrEx>
        <w:tc>
          <w:tcPr>
            <w:tcW w:w="1409" w:type="dxa"/>
            <w:tcBorders>
              <w:top w:val="single" w:sz="4" w:space="0" w:color="auto"/>
            </w:tcBorders>
          </w:tcPr>
          <w:p w:rsidR="005D437C" w:rsidRPr="005D437C" w:rsidP="005D437C" w14:paraId="26DCDF1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9" w:type="dxa"/>
            <w:tcBorders>
              <w:top w:val="single" w:sz="4" w:space="0" w:color="auto"/>
            </w:tcBorders>
            <w:vAlign w:val="center"/>
          </w:tcPr>
          <w:p w:rsidR="005D437C" w:rsidRPr="005D437C" w:rsidP="005D437C" w14:paraId="0266267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Допомога у самообслуговуванні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5D437C" w:rsidRPr="005D437C" w:rsidP="005D437C" w14:paraId="23DF02F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5D437C" w:rsidRPr="005D437C" w:rsidP="005D437C" w14:paraId="3D81A61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5D437C" w:rsidRPr="005D437C" w:rsidP="005D437C" w14:paraId="31CE4BA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E62CB6A" w14:textId="77777777" w:rsidTr="005D437C">
        <w:tblPrEx>
          <w:tblW w:w="0" w:type="auto"/>
          <w:tblLook w:val="04A0"/>
        </w:tblPrEx>
        <w:tc>
          <w:tcPr>
            <w:tcW w:w="1409" w:type="dxa"/>
          </w:tcPr>
          <w:p w:rsidR="005D437C" w:rsidRPr="005D437C" w:rsidP="005D437C" w14:paraId="4BBB05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4229" w:type="dxa"/>
          </w:tcPr>
          <w:p w:rsidR="005D437C" w:rsidRPr="005D437C" w:rsidP="005D437C" w14:paraId="60C42EB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Вмивання, обтирання, обмивання; допомога при вмиванні, обтиранні, обмиванні</w:t>
            </w:r>
          </w:p>
        </w:tc>
        <w:tc>
          <w:tcPr>
            <w:tcW w:w="1554" w:type="dxa"/>
          </w:tcPr>
          <w:p w:rsidR="005D437C" w:rsidRPr="005D437C" w:rsidP="005D437C" w14:paraId="614179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</w:tcPr>
          <w:p w:rsidR="005D437C" w:rsidRPr="005D437C" w:rsidP="005D437C" w14:paraId="27D74F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</w:tcPr>
          <w:p w:rsidR="005D437C" w:rsidRPr="005D437C" w:rsidP="005D437C" w14:paraId="0A1B24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14:paraId="3BD081B3" w14:textId="77777777" w:rsidTr="005D437C">
        <w:tblPrEx>
          <w:tblW w:w="0" w:type="auto"/>
          <w:tblLook w:val="04A0"/>
        </w:tblPrEx>
        <w:tc>
          <w:tcPr>
            <w:tcW w:w="1409" w:type="dxa"/>
          </w:tcPr>
          <w:p w:rsidR="005D437C" w:rsidRPr="005D437C" w:rsidP="005D437C" w14:paraId="3F228F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4229" w:type="dxa"/>
          </w:tcPr>
          <w:p w:rsidR="005D437C" w:rsidRPr="005D437C" w:rsidP="005D437C" w14:paraId="2BD9B4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Вдягання, роздягання, взування; допомога при вдяганні, роздяганні, взуванні</w:t>
            </w:r>
          </w:p>
        </w:tc>
        <w:tc>
          <w:tcPr>
            <w:tcW w:w="1554" w:type="dxa"/>
          </w:tcPr>
          <w:p w:rsidR="005D437C" w:rsidRPr="005D437C" w:rsidP="005D437C" w14:paraId="59FC4D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</w:tcPr>
          <w:p w:rsidR="005D437C" w:rsidRPr="005D437C" w:rsidP="005D437C" w14:paraId="3F44E1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</w:tcPr>
          <w:p w:rsidR="005D437C" w:rsidRPr="005D437C" w:rsidP="005D437C" w14:paraId="5099EA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14:paraId="07019C23" w14:textId="77777777" w:rsidTr="005D437C">
        <w:tblPrEx>
          <w:tblW w:w="0" w:type="auto"/>
          <w:tblLook w:val="04A0"/>
        </w:tblPrEx>
        <w:tc>
          <w:tcPr>
            <w:tcW w:w="1409" w:type="dxa"/>
          </w:tcPr>
          <w:p w:rsidR="005D437C" w:rsidRPr="005D437C" w:rsidP="005D437C" w14:paraId="490C8C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4229" w:type="dxa"/>
          </w:tcPr>
          <w:p w:rsidR="005D437C" w:rsidRPr="005D437C" w:rsidP="005D437C" w14:paraId="017F166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Зміна натільної білизни; допомога при зміні натільної білизни</w:t>
            </w:r>
          </w:p>
        </w:tc>
        <w:tc>
          <w:tcPr>
            <w:tcW w:w="1554" w:type="dxa"/>
          </w:tcPr>
          <w:p w:rsidR="005D437C" w:rsidRPr="005D437C" w:rsidP="005D437C" w14:paraId="038B6A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</w:tcPr>
          <w:p w:rsidR="005D437C" w:rsidRPr="005D437C" w:rsidP="005D437C" w14:paraId="166F44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</w:tcPr>
          <w:p w:rsidR="005D437C" w:rsidRPr="005D437C" w:rsidP="005D437C" w14:paraId="45A932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14:paraId="4C27FE1E" w14:textId="77777777" w:rsidTr="005D437C">
        <w:tblPrEx>
          <w:tblW w:w="0" w:type="auto"/>
          <w:tblLook w:val="04A0"/>
        </w:tblPrEx>
        <w:tc>
          <w:tcPr>
            <w:tcW w:w="1409" w:type="dxa"/>
          </w:tcPr>
          <w:p w:rsidR="005D437C" w:rsidRPr="005D437C" w:rsidP="005D437C" w14:paraId="63CFAA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4229" w:type="dxa"/>
          </w:tcPr>
          <w:p w:rsidR="005D437C" w:rsidRPr="005D437C" w:rsidP="005D437C" w14:paraId="30C91A6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Зміна постільної білизни; допомога при зміні постільної білизни</w:t>
            </w:r>
          </w:p>
        </w:tc>
        <w:tc>
          <w:tcPr>
            <w:tcW w:w="1554" w:type="dxa"/>
          </w:tcPr>
          <w:p w:rsidR="005D437C" w:rsidRPr="005D437C" w:rsidP="005D437C" w14:paraId="2E065A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</w:tcPr>
          <w:p w:rsidR="005D437C" w:rsidRPr="005D437C" w:rsidP="005D437C" w14:paraId="44CBAB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48" w:type="dxa"/>
          </w:tcPr>
          <w:p w:rsidR="005D437C" w:rsidRPr="005D437C" w:rsidP="005D437C" w14:paraId="54834C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14:paraId="007CCA27" w14:textId="77777777" w:rsidTr="005D437C">
        <w:tblPrEx>
          <w:tblW w:w="0" w:type="auto"/>
          <w:tblLook w:val="04A0"/>
        </w:tblPrEx>
        <w:tc>
          <w:tcPr>
            <w:tcW w:w="1409" w:type="dxa"/>
          </w:tcPr>
          <w:p w:rsidR="005D437C" w:rsidRPr="005D437C" w:rsidP="005D437C" w14:paraId="354CA43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4229" w:type="dxa"/>
          </w:tcPr>
          <w:p w:rsidR="005D437C" w:rsidRPr="005D437C" w:rsidP="005D437C" w14:paraId="584460E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Заміна підгузок, пелюшок</w:t>
            </w:r>
          </w:p>
        </w:tc>
        <w:tc>
          <w:tcPr>
            <w:tcW w:w="1554" w:type="dxa"/>
          </w:tcPr>
          <w:p w:rsidR="005D437C" w:rsidRPr="005D437C" w:rsidP="005D437C" w14:paraId="5245EA4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</w:tcPr>
          <w:p w:rsidR="005D437C" w:rsidRPr="005D437C" w:rsidP="005D437C" w14:paraId="5F39DC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48" w:type="dxa"/>
          </w:tcPr>
          <w:p w:rsidR="005D437C" w:rsidRPr="005D437C" w:rsidP="005D437C" w14:paraId="49BD5B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14:paraId="3A9E5ADA" w14:textId="77777777" w:rsidTr="005D437C">
        <w:tblPrEx>
          <w:tblW w:w="0" w:type="auto"/>
          <w:tblLook w:val="04A0"/>
        </w:tblPrEx>
        <w:tc>
          <w:tcPr>
            <w:tcW w:w="1409" w:type="dxa"/>
          </w:tcPr>
          <w:p w:rsidR="005D437C" w:rsidRPr="005D437C" w:rsidP="005D437C" w14:paraId="4E63E3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4229" w:type="dxa"/>
          </w:tcPr>
          <w:p w:rsidR="005D437C" w:rsidRPr="005D437C" w:rsidP="005D437C" w14:paraId="692DD54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Купання, надання допомоги при купанні</w:t>
            </w:r>
          </w:p>
        </w:tc>
        <w:tc>
          <w:tcPr>
            <w:tcW w:w="1554" w:type="dxa"/>
          </w:tcPr>
          <w:p w:rsidR="005D437C" w:rsidRPr="005D437C" w:rsidP="005D437C" w14:paraId="1E5CA3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</w:tcPr>
          <w:p w:rsidR="005D437C" w:rsidRPr="005D437C" w:rsidP="005D437C" w14:paraId="630C29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48" w:type="dxa"/>
          </w:tcPr>
          <w:p w:rsidR="005D437C" w:rsidRPr="005D437C" w:rsidP="005D437C" w14:paraId="64AF78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</w:tr>
      <w:tr w14:paraId="1D2BD5C1" w14:textId="77777777" w:rsidTr="005D437C">
        <w:tblPrEx>
          <w:tblW w:w="0" w:type="auto"/>
          <w:tblLook w:val="04A0"/>
        </w:tblPrEx>
        <w:tc>
          <w:tcPr>
            <w:tcW w:w="1409" w:type="dxa"/>
          </w:tcPr>
          <w:p w:rsidR="005D437C" w:rsidRPr="005D437C" w:rsidP="005D437C" w14:paraId="681030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4229" w:type="dxa"/>
          </w:tcPr>
          <w:p w:rsidR="005D437C" w:rsidRPr="005D437C" w:rsidP="005D437C" w14:paraId="5030708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Чищення зубів; допомога при чищенні зубів</w:t>
            </w:r>
          </w:p>
        </w:tc>
        <w:tc>
          <w:tcPr>
            <w:tcW w:w="1554" w:type="dxa"/>
          </w:tcPr>
          <w:p w:rsidR="005D437C" w:rsidRPr="005D437C" w:rsidP="005D437C" w14:paraId="6D5A7C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</w:tcPr>
          <w:p w:rsidR="005D437C" w:rsidRPr="005D437C" w:rsidP="005D437C" w14:paraId="4376A6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</w:tcPr>
          <w:p w:rsidR="005D437C" w:rsidRPr="005D437C" w:rsidP="005D437C" w14:paraId="39D0DF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14:paraId="6BE0B07B" w14:textId="77777777" w:rsidTr="005D437C">
        <w:tblPrEx>
          <w:tblW w:w="0" w:type="auto"/>
          <w:tblLook w:val="04A0"/>
        </w:tblPrEx>
        <w:tc>
          <w:tcPr>
            <w:tcW w:w="1409" w:type="dxa"/>
          </w:tcPr>
          <w:p w:rsidR="005D437C" w:rsidRPr="005D437C" w:rsidP="005D437C" w14:paraId="35B3FF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4229" w:type="dxa"/>
          </w:tcPr>
          <w:p w:rsidR="005D437C" w:rsidRPr="005D437C" w:rsidP="005D437C" w14:paraId="5553B4D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Миття голови; допомога при митті голови</w:t>
            </w:r>
          </w:p>
        </w:tc>
        <w:tc>
          <w:tcPr>
            <w:tcW w:w="1554" w:type="dxa"/>
          </w:tcPr>
          <w:p w:rsidR="005D437C" w:rsidRPr="005D437C" w:rsidP="005D437C" w14:paraId="074E0C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</w:tcPr>
          <w:p w:rsidR="005D437C" w:rsidRPr="005D437C" w:rsidP="005D437C" w14:paraId="583E92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</w:tcPr>
          <w:p w:rsidR="005D437C" w:rsidRPr="005D437C" w:rsidP="005D437C" w14:paraId="739666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14:paraId="72431A0B" w14:textId="77777777" w:rsidTr="005D437C">
        <w:tblPrEx>
          <w:tblW w:w="0" w:type="auto"/>
          <w:tblLook w:val="04A0"/>
        </w:tblPrEx>
        <w:tc>
          <w:tcPr>
            <w:tcW w:w="1409" w:type="dxa"/>
          </w:tcPr>
          <w:p w:rsidR="005D437C" w:rsidRPr="005D437C" w:rsidP="005D437C" w14:paraId="25DF44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4229" w:type="dxa"/>
          </w:tcPr>
          <w:p w:rsidR="005D437C" w:rsidRPr="005D437C" w:rsidP="005D437C" w14:paraId="0148AA4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Гоління, допомога при голінні</w:t>
            </w:r>
          </w:p>
        </w:tc>
        <w:tc>
          <w:tcPr>
            <w:tcW w:w="1554" w:type="dxa"/>
          </w:tcPr>
          <w:p w:rsidR="005D437C" w:rsidRPr="005D437C" w:rsidP="005D437C" w14:paraId="5BB842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</w:tcPr>
          <w:p w:rsidR="005D437C" w:rsidRPr="005D437C" w:rsidP="005D437C" w14:paraId="46EB4FB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48" w:type="dxa"/>
          </w:tcPr>
          <w:p w:rsidR="005D437C" w:rsidRPr="005D437C" w:rsidP="005D437C" w14:paraId="4C5EF7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14:paraId="68CAA7D2" w14:textId="77777777" w:rsidTr="005D437C">
        <w:tblPrEx>
          <w:tblW w:w="0" w:type="auto"/>
          <w:tblLook w:val="04A0"/>
        </w:tblPrEx>
        <w:tc>
          <w:tcPr>
            <w:tcW w:w="1409" w:type="dxa"/>
          </w:tcPr>
          <w:p w:rsidR="005D437C" w:rsidRPr="005D437C" w:rsidP="005D437C" w14:paraId="134B11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4229" w:type="dxa"/>
          </w:tcPr>
          <w:p w:rsidR="005D437C" w:rsidRPr="005D437C" w:rsidP="005D437C" w14:paraId="41EF39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Обрізання нігтів (без патології) на руках або ногах</w:t>
            </w:r>
          </w:p>
        </w:tc>
        <w:tc>
          <w:tcPr>
            <w:tcW w:w="1554" w:type="dxa"/>
          </w:tcPr>
          <w:p w:rsidR="005D437C" w:rsidRPr="005D437C" w:rsidP="005D437C" w14:paraId="1183AD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</w:tcPr>
          <w:p w:rsidR="005D437C" w:rsidRPr="005D437C" w:rsidP="005D437C" w14:paraId="03A064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48" w:type="dxa"/>
          </w:tcPr>
          <w:p w:rsidR="005D437C" w:rsidRPr="005D437C" w:rsidP="005D437C" w14:paraId="3B41DD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14:paraId="0B2030AF" w14:textId="77777777" w:rsidTr="005D437C">
        <w:tblPrEx>
          <w:tblW w:w="0" w:type="auto"/>
          <w:tblLook w:val="04A0"/>
        </w:tblPrEx>
        <w:tc>
          <w:tcPr>
            <w:tcW w:w="1409" w:type="dxa"/>
          </w:tcPr>
          <w:p w:rsidR="005D437C" w:rsidRPr="005D437C" w:rsidP="005D437C" w14:paraId="41950A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4229" w:type="dxa"/>
          </w:tcPr>
          <w:p w:rsidR="005D437C" w:rsidRPr="005D437C" w:rsidP="005D437C" w14:paraId="0DC2358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Допомога у користуванні туалетом (подача й винесення судна з подальшою обробкою)</w:t>
            </w:r>
          </w:p>
        </w:tc>
        <w:tc>
          <w:tcPr>
            <w:tcW w:w="1554" w:type="dxa"/>
          </w:tcPr>
          <w:p w:rsidR="005D437C" w:rsidRPr="005D437C" w:rsidP="005D437C" w14:paraId="6E8BB3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</w:tcPr>
          <w:p w:rsidR="005D437C" w:rsidRPr="005D437C" w:rsidP="005D437C" w14:paraId="006709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48" w:type="dxa"/>
          </w:tcPr>
          <w:p w:rsidR="005D437C" w:rsidRPr="005D437C" w:rsidP="005D437C" w14:paraId="0BE5D4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14:paraId="114454BD" w14:textId="77777777" w:rsidTr="005D437C">
        <w:tblPrEx>
          <w:tblW w:w="0" w:type="auto"/>
          <w:tblLook w:val="04A0"/>
        </w:tblPrEx>
        <w:tc>
          <w:tcPr>
            <w:tcW w:w="1409" w:type="dxa"/>
          </w:tcPr>
          <w:p w:rsidR="005D437C" w:rsidRPr="005D437C" w:rsidP="005D437C" w14:paraId="6CF864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4229" w:type="dxa"/>
          </w:tcPr>
          <w:p w:rsidR="005D437C" w:rsidRPr="005D437C" w:rsidP="005D437C" w14:paraId="102FE4B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 xml:space="preserve">Допомога у користуванні </w:t>
            </w: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сечо</w:t>
            </w: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 xml:space="preserve">- чи </w:t>
            </w: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калоприймачами</w:t>
            </w:r>
          </w:p>
        </w:tc>
        <w:tc>
          <w:tcPr>
            <w:tcW w:w="1554" w:type="dxa"/>
          </w:tcPr>
          <w:p w:rsidR="005D437C" w:rsidRPr="005D437C" w:rsidP="005D437C" w14:paraId="1866F1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</w:tcPr>
          <w:p w:rsidR="005D437C" w:rsidRPr="005D437C" w:rsidP="005D437C" w14:paraId="40409A8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48" w:type="dxa"/>
          </w:tcPr>
          <w:p w:rsidR="005D437C" w:rsidRPr="005D437C" w:rsidP="005D437C" w14:paraId="09760F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</w:tr>
      <w:tr w14:paraId="130EA232" w14:textId="77777777" w:rsidTr="005D437C">
        <w:tblPrEx>
          <w:tblW w:w="0" w:type="auto"/>
          <w:tblLook w:val="04A0"/>
        </w:tblPrEx>
        <w:tc>
          <w:tcPr>
            <w:tcW w:w="1409" w:type="dxa"/>
          </w:tcPr>
          <w:p w:rsidR="005D437C" w:rsidRPr="005D437C" w:rsidP="005D437C" w14:paraId="057397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4229" w:type="dxa"/>
          </w:tcPr>
          <w:p w:rsidR="005D437C" w:rsidRPr="005D437C" w:rsidP="005D437C" w14:paraId="3E981A9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Годування (для ліжкових хворих)</w:t>
            </w:r>
          </w:p>
        </w:tc>
        <w:tc>
          <w:tcPr>
            <w:tcW w:w="1554" w:type="dxa"/>
          </w:tcPr>
          <w:p w:rsidR="005D437C" w:rsidRPr="005D437C" w:rsidP="005D437C" w14:paraId="6C40F5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</w:tcPr>
          <w:p w:rsidR="005D437C" w:rsidRPr="005D437C" w:rsidP="005D437C" w14:paraId="130CEB9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048" w:type="dxa"/>
          </w:tcPr>
          <w:p w:rsidR="005D437C" w:rsidRPr="005D437C" w:rsidP="005D437C" w14:paraId="71B6F62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14:paraId="722F2B99" w14:textId="77777777" w:rsidTr="005D437C">
        <w:tblPrEx>
          <w:tblW w:w="0" w:type="auto"/>
          <w:tblLook w:val="04A0"/>
        </w:tblPrEx>
        <w:tc>
          <w:tcPr>
            <w:tcW w:w="1409" w:type="dxa"/>
          </w:tcPr>
          <w:p w:rsidR="005D437C" w:rsidRPr="005D437C" w:rsidP="005D437C" w14:paraId="337112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4229" w:type="dxa"/>
          </w:tcPr>
          <w:p w:rsidR="005D437C" w:rsidRPr="005D437C" w:rsidP="005D437C" w14:paraId="13D558D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Допомога у виконанні реабілітаційних, лікувально-фізичних вправ (за потреби)</w:t>
            </w:r>
          </w:p>
        </w:tc>
        <w:tc>
          <w:tcPr>
            <w:tcW w:w="1554" w:type="dxa"/>
          </w:tcPr>
          <w:p w:rsidR="005D437C" w:rsidRPr="005D437C" w:rsidP="005D437C" w14:paraId="7ABF2B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</w:tcPr>
          <w:p w:rsidR="005D437C" w:rsidRPr="005D437C" w:rsidP="005D437C" w14:paraId="12E227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48" w:type="dxa"/>
          </w:tcPr>
          <w:p w:rsidR="005D437C" w:rsidRPr="005D437C" w:rsidP="005D437C" w14:paraId="0917D4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</w:tr>
      <w:tr w14:paraId="24CA194A" w14:textId="77777777" w:rsidTr="005D437C">
        <w:tblPrEx>
          <w:tblW w:w="0" w:type="auto"/>
          <w:tblLook w:val="04A0"/>
        </w:tblPrEx>
        <w:tc>
          <w:tcPr>
            <w:tcW w:w="1409" w:type="dxa"/>
          </w:tcPr>
          <w:p w:rsidR="005D437C" w:rsidRPr="005D437C" w:rsidP="005D437C" w14:paraId="16A878D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229" w:type="dxa"/>
          </w:tcPr>
          <w:p w:rsidR="005D437C" w:rsidRPr="005D437C" w:rsidP="005D437C" w14:paraId="58312F2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Допомога у догляді за особистими речами, зовнішнім виглядом</w:t>
            </w:r>
          </w:p>
        </w:tc>
        <w:tc>
          <w:tcPr>
            <w:tcW w:w="1554" w:type="dxa"/>
          </w:tcPr>
          <w:p w:rsidR="005D437C" w:rsidRPr="005D437C" w:rsidP="005D437C" w14:paraId="71EB54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</w:tcPr>
          <w:p w:rsidR="005D437C" w:rsidRPr="005D437C" w:rsidP="005D437C" w14:paraId="6C1B17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48" w:type="dxa"/>
          </w:tcPr>
          <w:p w:rsidR="005D437C" w:rsidRPr="005D437C" w:rsidP="005D437C" w14:paraId="6660A5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14:paraId="2BAA9F4C" w14:textId="77777777" w:rsidTr="005D437C">
        <w:tblPrEx>
          <w:tblW w:w="0" w:type="auto"/>
          <w:tblLook w:val="04A0"/>
        </w:tblPrEx>
        <w:tc>
          <w:tcPr>
            <w:tcW w:w="1409" w:type="dxa"/>
          </w:tcPr>
          <w:p w:rsidR="005D437C" w:rsidRPr="005D437C" w:rsidP="005D437C" w14:paraId="7838FB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9" w:type="dxa"/>
          </w:tcPr>
          <w:p w:rsidR="005D437C" w:rsidRPr="005D437C" w:rsidP="005D437C" w14:paraId="3D138D9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Психологічна підтримка</w:t>
            </w:r>
          </w:p>
        </w:tc>
        <w:tc>
          <w:tcPr>
            <w:tcW w:w="1554" w:type="dxa"/>
          </w:tcPr>
          <w:p w:rsidR="005D437C" w:rsidRPr="005D437C" w:rsidP="005D437C" w14:paraId="322BF5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5D437C" w:rsidRPr="005D437C" w:rsidP="005D437C" w14:paraId="5B69D4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5D437C" w:rsidRPr="005D437C" w:rsidP="005D437C" w14:paraId="060292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BA99D7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4BADE98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69E475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7C6A3B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127E37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0F2F82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14:paraId="30DFE3BC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0DACA7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33B5A1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Супроводження (супровід) отримувача соціальної послуги в поліклініку, на прогулянку тощо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5A0C15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1C9BF1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257FBF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</w:tr>
      <w:tr w14:paraId="13C5BCC6" w14:textId="77777777" w:rsidTr="005D437C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5D437C" w:rsidRPr="005D437C" w:rsidP="005D437C" w14:paraId="1830780B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167A022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Допомога в отриманні безоплатної правової допомоги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61B283CA" w14:textId="1611D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5D437C" w:rsidRPr="005D437C" w:rsidP="005D437C" w14:paraId="1876B780" w14:textId="45642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5D437C" w:rsidRPr="005D437C" w:rsidP="005D437C" w14:paraId="1D6A582F" w14:textId="2F38B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6FB8D5" w14:textId="77777777" w:rsidTr="000F5DBC">
        <w:tblPrEx>
          <w:tblW w:w="0" w:type="auto"/>
          <w:tblLook w:val="04A0"/>
        </w:tblPrEx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23E7A62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4229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08DE4F8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Допомога в оформленні документів (оформлення субсидії на квартплату і комунальні послуги тощо)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539CF5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4776E6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377332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14:paraId="20B320AD" w14:textId="77777777" w:rsidTr="000F5DBC">
        <w:tblPrEx>
          <w:tblW w:w="0" w:type="auto"/>
          <w:tblLook w:val="04A0"/>
        </w:tblPrEx>
        <w:trPr>
          <w:trHeight w:val="1459"/>
        </w:trPr>
        <w:tc>
          <w:tcPr>
            <w:tcW w:w="1409" w:type="dxa"/>
            <w:tcBorders>
              <w:bottom w:val="single" w:sz="4" w:space="0" w:color="auto"/>
            </w:tcBorders>
            <w:vAlign w:val="bottom"/>
          </w:tcPr>
          <w:p w:rsidR="005D437C" w:rsidRPr="005D437C" w:rsidP="005D437C" w14:paraId="2E12BA9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9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1F8D0C5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Платні соціальні послуги, які надаються відділенням організації адресної натуральної та грошової допомоги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011E7AF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0960DD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6411FA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606A4771" w14:textId="77777777" w:rsidTr="000F5DBC">
        <w:tblPrEx>
          <w:tblW w:w="0" w:type="auto"/>
          <w:tblLook w:val="04A0"/>
        </w:tblPrEx>
        <w:tc>
          <w:tcPr>
            <w:tcW w:w="1409" w:type="dxa"/>
            <w:tcBorders>
              <w:top w:val="single" w:sz="4" w:space="0" w:color="auto"/>
            </w:tcBorders>
            <w:vAlign w:val="center"/>
          </w:tcPr>
          <w:p w:rsidR="005D437C" w:rsidRPr="005D437C" w:rsidP="00C54398" w14:paraId="12F95B60" w14:textId="0CD13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</w:tcBorders>
            <w:vAlign w:val="center"/>
          </w:tcPr>
          <w:p w:rsidR="005D437C" w:rsidRPr="005D437C" w:rsidP="005D437C" w14:paraId="0333332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Прокат технічних засобів реабілітації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:rsidR="005D437C" w:rsidRPr="005D437C" w:rsidP="005D437C" w14:paraId="5E3DA79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vAlign w:val="center"/>
          </w:tcPr>
          <w:p w:rsidR="005D437C" w:rsidRPr="005D437C" w:rsidP="005D437C" w14:paraId="7E526E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vAlign w:val="center"/>
          </w:tcPr>
          <w:p w:rsidR="005D437C" w:rsidRPr="005D437C" w:rsidP="005D437C" w14:paraId="3B6302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684B236D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6843946A" w14:textId="2273A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03A1829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Візок інвалідний кімнатний 46 см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661BE4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570B70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6CE6AB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5AF81B6E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259AFAAB" w14:textId="38E2E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458F45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Візок інвалідний універсальний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2467D9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3F07D2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2A24A5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11B9559C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7B4132E2" w14:textId="5D10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0F4A05D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Каркас туалетний сталевий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25CE8E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003AC1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691CD2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0D447482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0E160A6E" w14:textId="6AA6C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7E9ADF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Крісло колісне ОККС2Ф б/у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16868E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431BAF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181589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011FAF9F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16365507" w14:textId="46722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3D68B10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Милиця ліктьова (7ВР 07.01)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745D32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36732F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7BEE54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24C19DF6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37A10AA7" w14:textId="131E6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382282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Милиця ліктьова (7ВР 07.02)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1EFE31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18D008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7FEF92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3C39BAD2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32D5BF9C" w14:textId="010C5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4D2483F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Милиця пахвова (7ВР 08.01.)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0CE7485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1FCFE3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0544D2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358DAF7A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0DC0DC30" w14:textId="08ABB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3ACBE5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Милиця пахвова (7ВР 08.02.)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3B2B2F6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02C542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649EA7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62DE3FC4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1791A61A" w14:textId="03A0C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499DF19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Палиця алюмінієва телескопічна чотирьохопорна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4B48EB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476DD4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5B839B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2BEBE1D6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03412A35" w14:textId="40CC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75FCEB3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 xml:space="preserve">Палиця </w:t>
            </w: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нерегулюєма</w:t>
            </w: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 xml:space="preserve"> по висоті (8ВР.10.01)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02D8DD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54C3AD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71D8F9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26E5B9DE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1343896A" w14:textId="495A9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20FB63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 xml:space="preserve">Палиця </w:t>
            </w: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нерегулюєма</w:t>
            </w: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 xml:space="preserve"> по висоті (8ВР.10.02)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6728D8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25009A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2326E9D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2F1035CB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56184E8B" w14:textId="3684C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7D89FC9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 xml:space="preserve">Палиця </w:t>
            </w: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регулюєма</w:t>
            </w: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 xml:space="preserve"> по висоті (8ВР.11.01)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31AD16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583AD7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64731C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3C20CA47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1BEC8577" w14:textId="7695D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5BC8DC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 xml:space="preserve">Палиця </w:t>
            </w: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регулюєма</w:t>
            </w: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 xml:space="preserve"> по висоті (8ВР.11.02)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43B0C2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6F1A59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60E7EA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358E8546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50FCCA94" w14:textId="225F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0CF45F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Стілець для душу з ручками, спинкою і вирізом 430*617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160E81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459620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2B74A9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4615899D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379B93AA" w14:textId="4106F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667CB44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Стілець туалетний сталевий регульований (470*710*710…810)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591DDC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699245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2B7517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1A14A11E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434D1C82" w14:textId="5A6B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004B843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Стілець туалетний сталевий регульований складаний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6C1BF5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07A2CF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0C043F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75745639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2475BCB7" w14:textId="3FED9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53D570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Сходинка подвійна з поручнем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3E4ABF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54AC6C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75CDDB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6EFB2E11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0B1CC41E" w14:textId="3C36C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699C6C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Ходунки №1 регульовані, складні для дорослих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3101B7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29F08D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0C608C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76142B55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35233006" w14:textId="03A47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047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21F614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Ходунки №2 регульовані складані для дорослих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7886B0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6230619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751D09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166A6C0A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7ECF5D94" w14:textId="1D49F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7445E0C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Ходунки №3 регульовані складані для дорослих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37CD80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61B8FD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10F15C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4ADCC703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0BBF83DE" w14:textId="3047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4D3293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Ходунки №4 складані дорослі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283F099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155F0F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7ADB51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1E0FB631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12CB8CD8" w14:textId="450C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25E6EA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Ходунки №5 з подвійним фіксатором дорослі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26B654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3BE4C5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526F97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61138FDE" w14:textId="77777777" w:rsidTr="005D437C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5D437C" w:rsidRPr="005D437C" w:rsidP="005D437C" w14:paraId="5BCD27A0" w14:textId="2164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051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68761D4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Ходунки регульовані крокуючі складані для дорослих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164F47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7A649D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00FC10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1F269A3F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46831CA7" w14:textId="415DA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vAlign w:val="center"/>
          </w:tcPr>
          <w:p w:rsidR="005D437C" w:rsidRPr="005D437C" w:rsidP="005D437C" w14:paraId="2EEF124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 швачки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249CFEF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35ED32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67B829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2B3097A2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26F82127" w14:textId="1DBED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181CACD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Вкоротити чи подовжити низ виробу (сукня, спідниця, штани)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1F1F552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101270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2E7720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1F55EB6B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0235DD93" w14:textId="0604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6781FAF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Розширити чи звузити по бокових або шагових швах (сукня, спідниця, штани)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00858F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1EEA93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282B472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6C5E0922" w14:textId="77777777" w:rsidTr="005D437C">
        <w:tblPrEx>
          <w:tblW w:w="0" w:type="auto"/>
          <w:tblLook w:val="04A0"/>
        </w:tblPrEx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3E3518D6" w14:textId="7F81E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4229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1606AB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Замінити блискавку (сукня, спідниця, штани)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18E7DF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12743D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106777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04978488" w14:textId="77777777" w:rsidTr="000F5DBC">
        <w:tblPrEx>
          <w:tblW w:w="0" w:type="auto"/>
          <w:tblLook w:val="04A0"/>
        </w:tblPrEx>
        <w:trPr>
          <w:trHeight w:val="742"/>
        </w:trPr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6E914A72" w14:textId="3E5DB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4229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56E1E3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Розширити чи звузити в поясі (спідниця, штани)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32D75D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0B23FB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7E75B4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2FEF496A" w14:textId="77777777" w:rsidTr="005D437C">
        <w:tblPrEx>
          <w:tblW w:w="0" w:type="auto"/>
          <w:tblLook w:val="04A0"/>
        </w:tblPrEx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437C" w:rsidRPr="005D437C" w:rsidP="005D437C" w14:paraId="7B44E8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437C" w:rsidRPr="005D437C" w:rsidP="005D437C" w14:paraId="1D986C8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437C" w:rsidRPr="005D437C" w:rsidP="005D437C" w14:paraId="7B87BA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437C" w:rsidRPr="005D437C" w:rsidP="005D437C" w14:paraId="211342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437C" w:rsidRPr="005D437C" w:rsidP="005D437C" w14:paraId="7AFBFB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33B8E9" w14:textId="77777777" w:rsidTr="005D437C">
        <w:tblPrEx>
          <w:tblW w:w="0" w:type="auto"/>
          <w:tblLook w:val="04A0"/>
        </w:tblPrEx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437C" w:rsidRPr="005D437C" w:rsidP="005D437C" w14:paraId="4A84E0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437C" w:rsidRPr="005D437C" w:rsidP="005D437C" w14:paraId="669863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437C" w:rsidRPr="005D437C" w:rsidP="005D437C" w14:paraId="7F31FB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437C" w:rsidRPr="005D437C" w:rsidP="005D437C" w14:paraId="3B8C9D6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437C" w:rsidRPr="005D437C" w:rsidP="005D437C" w14:paraId="1C7E52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7A0F71" w14:textId="77777777" w:rsidTr="005D437C">
        <w:tblPrEx>
          <w:tblW w:w="0" w:type="auto"/>
          <w:tblLook w:val="04A0"/>
        </w:tblPrEx>
        <w:tc>
          <w:tcPr>
            <w:tcW w:w="1409" w:type="dxa"/>
            <w:tcBorders>
              <w:top w:val="single" w:sz="4" w:space="0" w:color="auto"/>
            </w:tcBorders>
            <w:vAlign w:val="center"/>
          </w:tcPr>
          <w:p w:rsidR="005D437C" w:rsidRPr="005D437C" w:rsidP="005D437C" w14:paraId="43C3FB18" w14:textId="1B46B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4229" w:type="dxa"/>
            <w:tcBorders>
              <w:top w:val="single" w:sz="4" w:space="0" w:color="auto"/>
            </w:tcBorders>
            <w:vAlign w:val="center"/>
          </w:tcPr>
          <w:p w:rsidR="005D437C" w:rsidRPr="005D437C" w:rsidP="005D437C" w14:paraId="5084AF9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Замінити пояс (спідниця, штани)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:rsidR="005D437C" w:rsidRPr="005D437C" w:rsidP="005D437C" w14:paraId="0D5044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vAlign w:val="center"/>
          </w:tcPr>
          <w:p w:rsidR="005D437C" w:rsidRPr="005D437C" w:rsidP="005D437C" w14:paraId="5B5E52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vAlign w:val="center"/>
          </w:tcPr>
          <w:p w:rsidR="005D437C" w:rsidRPr="005D437C" w:rsidP="005D437C" w14:paraId="4C97B1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176F2702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4FAF69E5" w14:textId="1D95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057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177E5C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 xml:space="preserve">Вкоротити рукава (блуза, сорочка, кофта, </w:t>
            </w: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вітровка</w:t>
            </w: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), заміна манжетів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65A2BF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2F9E4D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670DCC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4D34DD0B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1E384342" w14:textId="58867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058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6F78F20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Замінити блискавку (</w:t>
            </w: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вітровка</w:t>
            </w: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, куртка)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0DEAA3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7D9344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15C54D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470878B7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0010D20E" w14:textId="2C3EC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20571B8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Ремонт карманів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48C71B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1974EE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35E9024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0F47C9A0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2B0BDD0C" w14:textId="29009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012BE3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Накладання латки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0BC99D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509D4F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3E098B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7676146D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500EA9E9" w14:textId="6A0C3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5D991E9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Пошитття</w:t>
            </w: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 xml:space="preserve"> фартуха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56387E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5058B1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758E7D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14:paraId="4BCDF5FD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2AFA8785" w14:textId="58B03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682DBEC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Пошитття</w:t>
            </w: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 xml:space="preserve"> наволочки, простирадла (1 одиниця)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3DFC9A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1EBB5D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14EC64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14:paraId="680F4CB8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3762BA7C" w14:textId="0871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6198FD2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Пошитття</w:t>
            </w: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 xml:space="preserve"> підковдри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45341C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7B3A27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010CED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14:paraId="3046F667" w14:textId="77777777" w:rsidTr="005D437C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5D437C" w:rsidRPr="005D437C" w:rsidP="005D437C" w14:paraId="2DFF2994" w14:textId="7AE68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30EAE5F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Пошитття</w:t>
            </w: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 xml:space="preserve"> штор, гардин та оброблення верху стрічкою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3E83F3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6720F1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75D610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14:paraId="12D67592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C54398" w14:paraId="2D6791FB" w14:textId="71C5FE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vAlign w:val="center"/>
          </w:tcPr>
          <w:p w:rsidR="005D437C" w:rsidRPr="005D437C" w:rsidP="005D437C" w14:paraId="7958056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 по ремонту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40D320B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7E9C166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45135C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70DF75BB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48692207" w14:textId="6AE8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044B450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Дрібний ремонт меблів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56A3F9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6B9E19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2B337A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14:paraId="34354A3E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47B47BAC" w14:textId="55AB9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54398"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71F94F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Заміна та ремонт дверних замків і ручок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0464F4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30111C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1B735F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14:paraId="647EB8AD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7B6DF93F" w14:textId="54240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9" w:type="dxa"/>
            <w:vAlign w:val="center"/>
          </w:tcPr>
          <w:p w:rsidR="005D437C" w:rsidRPr="005D437C" w:rsidP="005D437C" w14:paraId="44FFE61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 перукаря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282AD21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0DCB0F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422A1B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3863560B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6C7FB3AA" w14:textId="46723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7A1C736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Жіноча стрижка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3083E69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4F324D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57D8EF5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15944260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55E8B19F" w14:textId="67CBF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54398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5AF3017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Чоловіча стрижка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378D2B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3DD30FB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650F43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495C8EC5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73C318F7" w14:textId="331E5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1EA1AF7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Платні соціальні послуги, які надаються відділенням стаціонарного догляду для постійного або тимчасового проживання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3BD6670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2B3BC4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2EF007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19D55266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C54398" w14:paraId="7EDDEA2A" w14:textId="733DB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9" w:type="dxa"/>
            <w:vAlign w:val="center"/>
          </w:tcPr>
          <w:p w:rsidR="005D437C" w:rsidRPr="005D437C" w:rsidP="005D437C" w14:paraId="226D3BD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 по перебуванню та харчуванню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539DF7E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6E3D48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40084F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13011DF3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27C6C81B" w14:textId="16EB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0FF77E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Надання ліжко-місця з комунально-побутовими послугами в стаціонарних умовах протягом однієї доби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24B785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доба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2F83F0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73AEC6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</w:tr>
      <w:tr w14:paraId="34AC4B94" w14:textId="77777777" w:rsidTr="005D437C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5D437C" w:rsidRPr="005D437C" w:rsidP="005D437C" w14:paraId="2CE6AED9" w14:textId="6E1D8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54398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28CE7DD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Організація харчування (не менше ніж чотириразове) протягом одного дня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14BDA3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4A3A1B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3234F5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14:paraId="36707E83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50DC31C6" w14:textId="320D8C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vAlign w:val="center"/>
          </w:tcPr>
          <w:p w:rsidR="005D437C" w:rsidRPr="005D437C" w:rsidP="005D437C" w14:paraId="2A6E5DE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Допомога у дотриманні особистої гігієни, самообслуговуванні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67166DF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62859C4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3AC86F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454F18ED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14B23272" w14:textId="71C3C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1346048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Годування (допомога під час прийому їжі)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002768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02D1CA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4546B9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14:paraId="0BC9FB11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067C2141" w14:textId="1E92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6314765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Вмивання (допомога). Обтирання, обмивання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230C6B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2E9077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7754D0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14:paraId="53A2C8DA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5EB18414" w14:textId="5542B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5B24E9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Купання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321905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04FD76D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0AC5719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</w:tr>
      <w:tr w14:paraId="7D121F39" w14:textId="77777777" w:rsidTr="00C54398">
        <w:tblPrEx>
          <w:tblW w:w="0" w:type="auto"/>
          <w:tblLook w:val="04A0"/>
        </w:tblPrEx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270032BB" w14:textId="13E89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074</w:t>
            </w:r>
          </w:p>
        </w:tc>
        <w:tc>
          <w:tcPr>
            <w:tcW w:w="4229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4DA6FA1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Чищення зубів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19D5FD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416FF4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7EF7A2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14:paraId="3281D1D1" w14:textId="77777777" w:rsidTr="00C54398">
        <w:tblPrEx>
          <w:tblW w:w="0" w:type="auto"/>
          <w:tblLook w:val="04A0"/>
        </w:tblPrEx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3B44CA04" w14:textId="6E544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4229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5906BC1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Миття голови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726B9B5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253468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5D437C" w:rsidRPr="005D437C" w:rsidP="005D437C" w14:paraId="6699BA0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14:paraId="4B27F33B" w14:textId="77777777" w:rsidTr="00C54398">
        <w:tblPrEx>
          <w:tblW w:w="0" w:type="auto"/>
          <w:tblLook w:val="04A0"/>
        </w:tblPrEx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4398" w:rsidP="005D437C" w14:paraId="07658C8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4398" w:rsidRPr="005D437C" w:rsidP="005D437C" w14:paraId="5DCC787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4398" w:rsidRPr="005D437C" w:rsidP="005D437C" w14:paraId="08368F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4398" w:rsidRPr="005D437C" w:rsidP="005D437C" w14:paraId="302FD2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4398" w:rsidRPr="005D437C" w:rsidP="005D437C" w14:paraId="35990A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A79775" w14:textId="77777777" w:rsidTr="00B30A8F">
        <w:tblPrEx>
          <w:tblW w:w="0" w:type="auto"/>
          <w:tblLook w:val="04A0"/>
        </w:tblPrEx>
        <w:trPr>
          <w:trHeight w:val="68"/>
        </w:trPr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398" w:rsidP="00B30A8F" w14:paraId="5B7CBA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398" w:rsidRPr="005D437C" w:rsidP="005D437C" w14:paraId="5B0DDA2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398" w:rsidRPr="005D437C" w:rsidP="005D437C" w14:paraId="3D774B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398" w:rsidRPr="005D437C" w:rsidP="005D437C" w14:paraId="2494BF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398" w:rsidRPr="005D437C" w:rsidP="005D437C" w14:paraId="7993DD8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631C38" w14:textId="77777777" w:rsidTr="00C54398">
        <w:tblPrEx>
          <w:tblW w:w="0" w:type="auto"/>
          <w:tblLook w:val="04A0"/>
        </w:tblPrEx>
        <w:tc>
          <w:tcPr>
            <w:tcW w:w="1409" w:type="dxa"/>
            <w:tcBorders>
              <w:top w:val="single" w:sz="4" w:space="0" w:color="auto"/>
            </w:tcBorders>
            <w:vAlign w:val="center"/>
          </w:tcPr>
          <w:p w:rsidR="005D437C" w:rsidRPr="005D437C" w:rsidP="005D437C" w14:paraId="395B18C4" w14:textId="09DDB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4229" w:type="dxa"/>
            <w:tcBorders>
              <w:top w:val="single" w:sz="4" w:space="0" w:color="auto"/>
            </w:tcBorders>
            <w:vAlign w:val="center"/>
          </w:tcPr>
          <w:p w:rsidR="005D437C" w:rsidRPr="005D437C" w:rsidP="005D437C" w14:paraId="76D1E8D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Розчісування (допомога)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:rsidR="005D437C" w:rsidRPr="005D437C" w:rsidP="005D437C" w14:paraId="6DDFB2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vAlign w:val="center"/>
          </w:tcPr>
          <w:p w:rsidR="005D437C" w:rsidRPr="005D437C" w:rsidP="005D437C" w14:paraId="39D9D7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vAlign w:val="center"/>
          </w:tcPr>
          <w:p w:rsidR="005D437C" w:rsidRPr="005D437C" w:rsidP="005D437C" w14:paraId="752D42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14:paraId="7CEAB049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493E6D7B" w14:textId="370BD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077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7AFAD9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Гоління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0465D1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5134CF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7209CC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14:paraId="3CE5B32D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5279EDE9" w14:textId="1D4A9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078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2AA8D43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Обрізання нігтів (без патології) на руках або ногах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29E13F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4157B4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5CBF95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14:paraId="4EE3BA15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5317A867" w14:textId="45C1D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079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4DA456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Стрижка волосся (не модельна) (допомога)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348BDA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743B60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24F10F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14:paraId="2CC0C329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1166A6AD" w14:textId="76A73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2A14F5A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Вдягання, роздягання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01216B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7A187C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18666F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14:paraId="6329CE78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7A0BD4C2" w14:textId="7D5E6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32EE00A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Зміна натільної білизни (допомога): майка, футболка, бюстгальтер, піжама, сорочка; труси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6F9BC8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467A158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5497EB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14:paraId="264EA0A3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55E2BCF7" w14:textId="7ABC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767834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Зміна постільної білизни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7C8BE4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1DC79C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0DC3A99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14:paraId="32A7B83F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31755453" w14:textId="54D52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7D30B61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Допомога у користуванні туалетом (надання і винесення судна з подальшим його обробленням)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50C664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65FEDC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7D54A0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14:paraId="71C721C2" w14:textId="77777777" w:rsidTr="005D437C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5D437C" w:rsidRPr="005D437C" w:rsidP="005D437C" w14:paraId="67542246" w14:textId="5FB3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21B3CC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Допомога у пересуванні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09A6A79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597758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527872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14:paraId="092185A6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7F670B7B" w14:textId="2EF8F5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vAlign w:val="center"/>
          </w:tcPr>
          <w:p w:rsidR="005D437C" w:rsidRPr="005D437C" w:rsidP="005D437C" w14:paraId="2F305F3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Спостереження за станом здоров’я та організація надання медичної допомоги, у тому числі відповідно до призначень лікарів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6DC1088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217238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35EABB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6A41D70F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6610D5A5" w14:textId="163DD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2EE0F8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Спостереження за станом здоров’я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07A847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5DDEAA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42419D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14:paraId="756E3292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7AE44093" w14:textId="24CA7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086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218E375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Організація надання медичної допомоги - супровід до медичного закладу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67EE13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336332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7F8391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</w:tr>
      <w:tr w14:paraId="148E545B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1F970B8B" w14:textId="38E18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087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00A29AC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Надання першої медичної допомоги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7917AD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1C7A8E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24BA27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14:paraId="67B47EBE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3346E1E1" w14:textId="4422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088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41543E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Контроль за прийомом (допомога у прийомі) лікарських засобів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57F8D0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7F6C3C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764C49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14:paraId="16D6A84F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126F1EB6" w14:textId="3E649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4BF9DDD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Збір матеріалів для лабораторних досліджень (кал, сеча)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4BC17E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592CCFB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272A24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14:paraId="1A00491E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440391E0" w14:textId="3269F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58001A8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 xml:space="preserve">Допомога у користуванні катетерами, </w:t>
            </w: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калоприймачами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1706E3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7E57FD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10AB62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779DF5BD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1801BDE5" w14:textId="602FA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15DEC44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Вимірювання артеріального тиску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1E1D63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688812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472BD5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14:paraId="79A43D26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01E93E10" w14:textId="2CB7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6BFE9C9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Закапування крапель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21CA30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64A872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2D5038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14:paraId="09905639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2CCADA56" w14:textId="2CECA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7D26CEB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Проведення ін’єкцій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54D502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0AC114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2C45B7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14:paraId="1032EB7C" w14:textId="77777777" w:rsidTr="000F5DBC">
        <w:tblPrEx>
          <w:tblW w:w="0" w:type="auto"/>
          <w:tblLook w:val="04A0"/>
        </w:tblPrEx>
        <w:trPr>
          <w:trHeight w:val="684"/>
        </w:trPr>
        <w:tc>
          <w:tcPr>
            <w:tcW w:w="1409" w:type="dxa"/>
            <w:vAlign w:val="center"/>
          </w:tcPr>
          <w:p w:rsidR="005D437C" w:rsidRPr="005D437C" w:rsidP="005D437C" w14:paraId="01487046" w14:textId="6B57A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094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5307DD4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Накладання компресу, перев’язка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6FC1FC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7FF39B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3FAAA2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</w:tr>
      <w:tr w14:paraId="0E3662A4" w14:textId="77777777" w:rsidTr="00C54398">
        <w:tblPrEx>
          <w:tblW w:w="0" w:type="auto"/>
          <w:tblLook w:val="04A0"/>
        </w:tblPrEx>
        <w:trPr>
          <w:trHeight w:val="826"/>
        </w:trPr>
        <w:tc>
          <w:tcPr>
            <w:tcW w:w="1409" w:type="dxa"/>
            <w:vAlign w:val="bottom"/>
          </w:tcPr>
          <w:p w:rsidR="005D437C" w:rsidRPr="005D437C" w:rsidP="00C54398" w14:paraId="0C80A2F5" w14:textId="7EA44AF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095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3DF839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Промивання, змазування (вухо, горло, ніс)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76B8C7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29D414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4830AB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47C0122E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5772E4CD" w14:textId="3913D2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vAlign w:val="center"/>
          </w:tcPr>
          <w:p w:rsidR="005D437C" w:rsidRPr="005D437C" w:rsidP="005D437C" w14:paraId="6DC0614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Організація денної зайнятості та дозвілля, психологічна підтримка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0861456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16B03B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01D79D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28407C36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2E863A8B" w14:textId="6A00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6E80AA1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Супровід під час прогулянок для однієї особи (група з 4-х осіб)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5909BB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656434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505000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</w:tr>
      <w:tr w14:paraId="30DE7316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4CE9DD9C" w14:textId="52552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F5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097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42E79A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Сприяння у підтримці фізичного стану (допомога у виконанні лікувально-фізичних вправ)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4A1123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0E8070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7070C2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14:paraId="51349712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60F1D71A" w14:textId="11EEB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vAlign w:val="center"/>
          </w:tcPr>
          <w:p w:rsidR="005D437C" w:rsidRPr="005D437C" w:rsidP="005D437C" w14:paraId="38D5DE8E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Компексна</w:t>
            </w:r>
            <w:r w:rsidRPr="005D43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послуга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7FC7CCD1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2F0968F6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170C62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33B9B2DE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69946008" w14:textId="2D805E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КОМПЛ_1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7C351295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платних соціальних послуг, які надаються відділенням стаціонарного догляду для постійного або тимчасового проживання протягом однієї доби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1B16CBC0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549354B3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3325299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589,0</w:t>
            </w:r>
          </w:p>
        </w:tc>
      </w:tr>
      <w:tr w14:paraId="156D7C48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760FB1C8" w14:textId="6FB72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53243C4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Платні соціальні послуги, які надаються відділенням медико-соціальної допомоги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3028EB3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2CD4C0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78E8C8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2DA311C3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24459506" w14:textId="7409A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9" w:type="dxa"/>
            <w:vAlign w:val="center"/>
          </w:tcPr>
          <w:p w:rsidR="005D437C" w:rsidRPr="005D437C" w:rsidP="005D437C" w14:paraId="1C72C9D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Моніторинг стану здоров'я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7AB7167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5CE51A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5C39BA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7056E5FD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63ED308B" w14:textId="0E8B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098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1D6C22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Вимірювання артеріального тиску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5861749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2DC221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0B7A5D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14:paraId="134F1EA7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50C20109" w14:textId="1A15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3DAEA64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Вимірювання сатурації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702E2D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3696CE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527CA8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14:paraId="0F159124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5D57B51F" w14:textId="70BC4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08CC58E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 xml:space="preserve">Вимірювання температури 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227B6C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73F6FD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65587F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14:paraId="292B18B1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496DC6FA" w14:textId="5942B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F5DB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137747C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 xml:space="preserve">Вимірювання рівня цукру в крові 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620A5B4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425CFB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041EB5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14:paraId="3E23241B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755EF60B" w14:textId="34B1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9" w:type="dxa"/>
            <w:vAlign w:val="center"/>
          </w:tcPr>
          <w:p w:rsidR="005D437C" w:rsidRPr="005D437C" w:rsidP="005D437C" w14:paraId="5712099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Реабілітаційні послуги (лікувальний/оздоровчий масаж)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6A06E0F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24F127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529521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4A9841AC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652CF4DA" w14:textId="3364E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08BA2F4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 xml:space="preserve">Масаж спини (від VII шийного до І поперекового хребця і від лівої до правої середньої </w:t>
            </w: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аксилярної</w:t>
            </w: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 xml:space="preserve"> лінії)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69B3A53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2BD5BE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420811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14:paraId="27EF860A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4E1C3F92" w14:textId="60BD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2CBFA6F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 xml:space="preserve">Масаж </w:t>
            </w: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комірцевої</w:t>
            </w: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 xml:space="preserve"> зони (задньої поверхні шиї, спини до рівня IV грудного хребця, передньої поверхні грудної клітки до ІІ ребра)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4F7462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3EFDAC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24C801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14:paraId="35F4B0DE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2AF5F9FD" w14:textId="44D6F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398415E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 xml:space="preserve">Масаж верхньої кінцівки 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1B494B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65E484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0ABAA9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14:paraId="337825BB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0731F743" w14:textId="04AF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F5DB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22E78B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Масаж нижньої кінцівки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27D2FB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64170D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6361A1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14:paraId="0C7E6A11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234C5293" w14:textId="655C6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9" w:type="dxa"/>
            <w:vAlign w:val="center"/>
          </w:tcPr>
          <w:p w:rsidR="005D437C" w:rsidRPr="005D437C" w:rsidP="005D437C" w14:paraId="42088A7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Фізіотерапевтичні процедури, консультації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5CB613B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501F04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50F61B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2F2CDB79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68B7CF49" w14:textId="2494E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6E981DC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Ампліпульстерапія</w:t>
            </w: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5CBC2C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39F480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73FF96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14:paraId="5FB53DEF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66EC8DF1" w14:textId="2B326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1C0E40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Дарсонвалізація місцева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69C782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25E47A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492D08B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14:paraId="2B7D1E29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4715DCA8" w14:textId="282BC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2CBEE2E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Діадинамотерапія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3213E2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3FDAC6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46F476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14:paraId="772D86FD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79FAE661" w14:textId="39BF2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29650F2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Інгаляція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25020A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5A4977B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4F8332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14:paraId="05CF6AE0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28A0A201" w14:textId="1798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3573D13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Медикаментозний електрофорез постійного струму, імпульсивними струмами, постійного та змінного напрямку (</w:t>
            </w: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діадинамічні</w:t>
            </w: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, синусоїдальні, модульовані та ін.)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372DDE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75ADA0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20FF864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14:paraId="3B4F5B95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0143CA60" w14:textId="226E6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20B784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Магнітотерапія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3B6E10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088B32E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5F2C23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14:paraId="2A64BD67" w14:textId="77777777" w:rsidTr="000F5DBC">
        <w:tblPrEx>
          <w:tblW w:w="0" w:type="auto"/>
          <w:tblLook w:val="04A0"/>
        </w:tblPrEx>
        <w:trPr>
          <w:trHeight w:val="646"/>
        </w:trPr>
        <w:tc>
          <w:tcPr>
            <w:tcW w:w="1409" w:type="dxa"/>
            <w:vAlign w:val="center"/>
          </w:tcPr>
          <w:p w:rsidR="005D437C" w:rsidRPr="005D437C" w:rsidP="005D437C" w14:paraId="6E7926DD" w14:textId="3E759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38D4CDE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Тубус-кварц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56EC7D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49A7A0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3EC519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14:paraId="3E49837B" w14:textId="77777777" w:rsidTr="000F5DBC">
        <w:tblPrEx>
          <w:tblW w:w="0" w:type="auto"/>
          <w:tblLook w:val="04A0"/>
        </w:tblPrEx>
        <w:trPr>
          <w:trHeight w:val="509"/>
        </w:trPr>
        <w:tc>
          <w:tcPr>
            <w:tcW w:w="1409" w:type="dxa"/>
            <w:vAlign w:val="center"/>
          </w:tcPr>
          <w:p w:rsidR="005D437C" w:rsidRPr="005D437C" w:rsidP="005D437C" w14:paraId="75C2E644" w14:textId="4D03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5108B4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Ультразвукова терапія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55FB4E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24F926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053ADD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14:paraId="489F6314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2545E6B8" w14:textId="2FA3D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05B0DCF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 xml:space="preserve">Киснева пінка 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6D18B0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673B5C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6B5F78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14:paraId="6741B810" w14:textId="77777777" w:rsidTr="000F5DBC">
        <w:tblPrEx>
          <w:tblW w:w="0" w:type="auto"/>
          <w:tblLook w:val="04A0"/>
        </w:tblPrEx>
        <w:trPr>
          <w:trHeight w:val="490"/>
        </w:trPr>
        <w:tc>
          <w:tcPr>
            <w:tcW w:w="1409" w:type="dxa"/>
            <w:vAlign w:val="center"/>
          </w:tcPr>
          <w:p w:rsidR="005D437C" w:rsidRPr="005D437C" w:rsidP="005D437C" w14:paraId="25A8CB50" w14:textId="53C7A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578C75C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 xml:space="preserve">Лікувальні </w:t>
            </w: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фіточаї</w:t>
            </w: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428E68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6C3B57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3B8B3A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14:paraId="23C7A41B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5F3F20DE" w14:textId="2721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13DCC37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 xml:space="preserve">Масаж із застосуванням масажного ліжка НУГА БЕСТ 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17424A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6532B2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650249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</w:tr>
      <w:tr w14:paraId="1B730584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3CEF5A8E" w14:textId="580B5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4571BC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Галотерапія</w:t>
            </w: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 xml:space="preserve"> (соляна кімната)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375EF5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510047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12CB47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</w:tr>
      <w:tr w14:paraId="4AC1C7AD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26A7495C" w14:textId="38AB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7AB60E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 xml:space="preserve">Лікувальна фізична культура (ЛФК) при захворюваннях опорно-рухового апарату 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3567CF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6A98D1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03A778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</w:tr>
      <w:tr w14:paraId="011AB707" w14:textId="77777777" w:rsidTr="005D437C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D437C" w:rsidRPr="005D437C" w:rsidP="005D437C" w14:paraId="071618A9" w14:textId="3D07F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229" w:type="dxa"/>
            <w:vAlign w:val="center"/>
          </w:tcPr>
          <w:p w:rsidR="005D437C" w:rsidRPr="005D437C" w:rsidP="005D437C" w14:paraId="75BCB29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Консультація психолога з метою профілактики та контролю депресії, депресивного стану, страху й тривожності, станів шоку, розпачу, розвитку реактивного психозу, мотивації до активності</w:t>
            </w:r>
          </w:p>
        </w:tc>
        <w:tc>
          <w:tcPr>
            <w:tcW w:w="1554" w:type="dxa"/>
            <w:vAlign w:val="center"/>
          </w:tcPr>
          <w:p w:rsidR="005D437C" w:rsidRPr="005D437C" w:rsidP="005D437C" w14:paraId="631BD7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консультація</w:t>
            </w:r>
          </w:p>
        </w:tc>
        <w:tc>
          <w:tcPr>
            <w:tcW w:w="1248" w:type="dxa"/>
            <w:vAlign w:val="center"/>
          </w:tcPr>
          <w:p w:rsidR="005D437C" w:rsidRPr="005D437C" w:rsidP="005D437C" w14:paraId="3E3637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48" w:type="dxa"/>
            <w:vAlign w:val="center"/>
          </w:tcPr>
          <w:p w:rsidR="005D437C" w:rsidRPr="005D437C" w:rsidP="005D437C" w14:paraId="40EA8C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37C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</w:tbl>
    <w:p w:rsidR="005D437C" w:rsidRPr="005D437C" w:rsidP="005D437C" w14:paraId="78EC3133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D437C" w:rsidRPr="005D437C" w:rsidP="005D437C" w14:paraId="1828716F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F7CAD" w:rsidRPr="00EE06C3" w:rsidP="005D437C" w14:paraId="5FF0D8BD" w14:textId="5C7DF63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D43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Міський голова              </w:t>
      </w:r>
      <w:r w:rsidRPr="005D437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D437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D43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</w:t>
      </w:r>
      <w:r w:rsidRPr="005D437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5D43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Ігор САПОЖКО</w:t>
      </w:r>
      <w:permEnd w:id="0"/>
    </w:p>
    <w:sectPr w:rsidSect="00B30A8F">
      <w:headerReference w:type="default" r:id="rId4"/>
      <w:footerReference w:type="default" r:id="rId5"/>
      <w:pgSz w:w="11906" w:h="16838"/>
      <w:pgMar w:top="709" w:right="707" w:bottom="141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804799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D437C" w:rsidRPr="004F7CAD" w14:paraId="6C054228" w14:textId="24EE78F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30A8F" w:rsidR="00B30A8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7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D437C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397023541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5D437C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5D437C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0F5DBC"/>
    <w:rsid w:val="0019083E"/>
    <w:rsid w:val="00243F8D"/>
    <w:rsid w:val="002D71B2"/>
    <w:rsid w:val="003044F0"/>
    <w:rsid w:val="003530E1"/>
    <w:rsid w:val="003735BC"/>
    <w:rsid w:val="003A4315"/>
    <w:rsid w:val="003B2A39"/>
    <w:rsid w:val="00414316"/>
    <w:rsid w:val="004208DA"/>
    <w:rsid w:val="00424AD7"/>
    <w:rsid w:val="00424B54"/>
    <w:rsid w:val="004C6C25"/>
    <w:rsid w:val="004F7CAD"/>
    <w:rsid w:val="00520285"/>
    <w:rsid w:val="00524AF7"/>
    <w:rsid w:val="00545B76"/>
    <w:rsid w:val="005D437C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0A8F"/>
    <w:rsid w:val="00B3670E"/>
    <w:rsid w:val="00BF532A"/>
    <w:rsid w:val="00C54398"/>
    <w:rsid w:val="00C72BF6"/>
    <w:rsid w:val="00CB633A"/>
    <w:rsid w:val="00EC684B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numbering" w:customStyle="1" w:styleId="1">
    <w:name w:val="Немає списку1"/>
    <w:next w:val="NoList"/>
    <w:uiPriority w:val="99"/>
    <w:semiHidden/>
    <w:unhideWhenUsed/>
    <w:rsid w:val="005D437C"/>
  </w:style>
  <w:style w:type="table" w:styleId="TableGrid">
    <w:name w:val="Table Grid"/>
    <w:basedOn w:val="TableNormal"/>
    <w:uiPriority w:val="59"/>
    <w:rsid w:val="005D437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6410A"/>
    <w:rsid w:val="0019083E"/>
    <w:rsid w:val="002D7B06"/>
    <w:rsid w:val="004D116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6925</Words>
  <Characters>3948</Characters>
  <Application>Microsoft Office Word</Application>
  <DocSecurity>8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11</cp:revision>
  <dcterms:created xsi:type="dcterms:W3CDTF">2023-03-27T06:26:00Z</dcterms:created>
  <dcterms:modified xsi:type="dcterms:W3CDTF">2024-10-10T08:19:00Z</dcterms:modified>
</cp:coreProperties>
</file>