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9BA5EC" w14:textId="77777777" w:rsidR="005B1C08" w:rsidRDefault="005B1C08" w:rsidP="00A364FA">
      <w:pPr>
        <w:spacing w:after="0"/>
        <w:ind w:left="567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6B391132" w14:textId="21601DCD" w:rsidR="00011A42" w:rsidRDefault="00696599" w:rsidP="00483609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04862">
        <w:rPr>
          <w:rFonts w:ascii="Times New Roman" w:hAnsi="Times New Roman"/>
          <w:b/>
          <w:sz w:val="28"/>
          <w:szCs w:val="28"/>
          <w:lang w:val="uk-UA"/>
        </w:rPr>
        <w:t>«Про внесення змін до</w:t>
      </w:r>
      <w:r w:rsidR="00011A42" w:rsidRPr="00011A42">
        <w:rPr>
          <w:rFonts w:ascii="Times New Roman" w:hAnsi="Times New Roman"/>
          <w:b/>
          <w:sz w:val="28"/>
          <w:szCs w:val="28"/>
          <w:lang w:val="uk-UA"/>
        </w:rPr>
        <w:t xml:space="preserve"> «Комплексної Програми розвитку охорони здоров'я в Броварській міській територіальній громаді на 2022 - 202</w:t>
      </w:r>
      <w:r w:rsidR="008A139F">
        <w:rPr>
          <w:rFonts w:ascii="Times New Roman" w:hAnsi="Times New Roman"/>
          <w:b/>
          <w:sz w:val="28"/>
          <w:szCs w:val="28"/>
          <w:lang w:val="uk-UA"/>
        </w:rPr>
        <w:t>6</w:t>
      </w:r>
      <w:r w:rsidR="00011A42" w:rsidRPr="00011A42">
        <w:rPr>
          <w:rFonts w:ascii="Times New Roman" w:hAnsi="Times New Roman"/>
          <w:b/>
          <w:sz w:val="28"/>
          <w:szCs w:val="28"/>
          <w:lang w:val="uk-UA"/>
        </w:rPr>
        <w:t xml:space="preserve"> роки»</w:t>
      </w:r>
    </w:p>
    <w:p w14:paraId="0BAA5A8A" w14:textId="77777777" w:rsidR="00483609" w:rsidRPr="00011A42" w:rsidRDefault="00483609" w:rsidP="00011A4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755896D" w14:textId="77777777" w:rsidR="0074644B" w:rsidRDefault="0074644B" w:rsidP="0053314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26B69">
        <w:rPr>
          <w:rFonts w:ascii="Times New Roman" w:hAnsi="Times New Roman"/>
          <w:sz w:val="28"/>
          <w:szCs w:val="28"/>
        </w:rPr>
        <w:t>Пояснювальна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записка </w:t>
      </w:r>
      <w:proofErr w:type="spellStart"/>
      <w:r w:rsidRPr="00126B69">
        <w:rPr>
          <w:rFonts w:ascii="Times New Roman" w:hAnsi="Times New Roman"/>
          <w:sz w:val="28"/>
          <w:szCs w:val="28"/>
        </w:rPr>
        <w:t>підготовлена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до ст. 20 Регламенту </w:t>
      </w:r>
      <w:proofErr w:type="spellStart"/>
      <w:r w:rsidRPr="00126B69">
        <w:rPr>
          <w:rFonts w:ascii="Times New Roman" w:hAnsi="Times New Roman"/>
          <w:sz w:val="28"/>
          <w:szCs w:val="28"/>
        </w:rPr>
        <w:t>Броварської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міської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proofErr w:type="spellStart"/>
      <w:r w:rsidRPr="00126B69">
        <w:rPr>
          <w:rFonts w:ascii="Times New Roman" w:hAnsi="Times New Roman"/>
          <w:sz w:val="28"/>
          <w:szCs w:val="28"/>
        </w:rPr>
        <w:t>Київської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55296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="0076032A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75529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96599">
        <w:rPr>
          <w:rFonts w:ascii="Times New Roman" w:hAnsi="Times New Roman"/>
          <w:sz w:val="28"/>
          <w:szCs w:val="28"/>
          <w:lang w:val="uk-UA"/>
        </w:rPr>
        <w:t>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14:paraId="662ADEF3" w14:textId="7EAFDE43" w:rsidR="00F74E65" w:rsidRPr="00B420FA" w:rsidRDefault="0074644B" w:rsidP="00FE572C">
      <w:pPr>
        <w:keepNext/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2735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1E2735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Pr="001E273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1E273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1E273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1E273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1E273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1E2735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  <w:r w:rsidR="00027787">
        <w:rPr>
          <w:rFonts w:ascii="Times New Roman" w:hAnsi="Times New Roman"/>
          <w:b/>
          <w:sz w:val="28"/>
          <w:szCs w:val="28"/>
          <w:lang w:val="uk-UA" w:eastAsia="zh-CN"/>
        </w:rPr>
        <w:t>.</w:t>
      </w:r>
    </w:p>
    <w:p w14:paraId="19B9DC23" w14:textId="2D952AE4" w:rsidR="00B815D6" w:rsidRPr="005B2A0B" w:rsidRDefault="001D4A4C" w:rsidP="005B2A0B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52" w:lineRule="atLeast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B2A0B">
        <w:rPr>
          <w:rFonts w:ascii="Times New Roman" w:eastAsia="Calibri" w:hAnsi="Times New Roman" w:cs="Times New Roman"/>
          <w:sz w:val="28"/>
          <w:szCs w:val="28"/>
          <w:lang w:val="uk-UA"/>
        </w:rPr>
        <w:t>У зв’язку з економією коштів на комунальні послуги КНП БМР БР КО «Броварський міський центр первинної медико - санітарної допомоги» просить в</w:t>
      </w:r>
      <w:r w:rsidR="00DD140A" w:rsidRPr="005B2A0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нести зміни у додаток заходів та потреб у їх фінансуванні </w:t>
      </w:r>
      <w:r w:rsidRPr="005B2A0B">
        <w:rPr>
          <w:rFonts w:ascii="Times New Roman" w:hAnsi="Times New Roman"/>
          <w:sz w:val="28"/>
          <w:szCs w:val="28"/>
          <w:lang w:val="uk-UA"/>
        </w:rPr>
        <w:t xml:space="preserve">в розділ 1. </w:t>
      </w:r>
      <w:r w:rsidR="005B2A0B" w:rsidRPr="005B2A0B">
        <w:rPr>
          <w:rFonts w:ascii="Times New Roman" w:hAnsi="Times New Roman"/>
          <w:sz w:val="28"/>
          <w:szCs w:val="28"/>
          <w:lang w:val="uk-UA"/>
        </w:rPr>
        <w:t xml:space="preserve">Програми, </w:t>
      </w:r>
      <w:r w:rsidRPr="005B2A0B">
        <w:rPr>
          <w:rFonts w:ascii="Times New Roman" w:hAnsi="Times New Roman"/>
          <w:sz w:val="28"/>
          <w:szCs w:val="28"/>
          <w:lang w:val="uk-UA"/>
        </w:rPr>
        <w:t>шляхом пере</w:t>
      </w:r>
      <w:r w:rsidR="00665A64" w:rsidRPr="005B2A0B">
        <w:rPr>
          <w:rFonts w:ascii="Times New Roman" w:eastAsia="Calibri" w:hAnsi="Times New Roman" w:cs="Times New Roman"/>
          <w:sz w:val="28"/>
          <w:szCs w:val="28"/>
          <w:lang w:val="uk-UA"/>
        </w:rPr>
        <w:t>розподіл</w:t>
      </w:r>
      <w:r w:rsidRPr="005B2A0B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="00665A64" w:rsidRPr="005B2A0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коштів між категоріями</w:t>
      </w:r>
      <w:r w:rsidR="005B2A0B" w:rsidRPr="005B2A0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305F9" w:rsidRPr="005B2A0B">
        <w:rPr>
          <w:rFonts w:ascii="Times New Roman" w:hAnsi="Times New Roman" w:cs="Times New Roman"/>
          <w:sz w:val="28"/>
          <w:szCs w:val="28"/>
          <w:lang w:val="uk-UA"/>
        </w:rPr>
        <w:t xml:space="preserve">сумі </w:t>
      </w:r>
      <w:r w:rsidR="0024227D" w:rsidRPr="005B2A0B">
        <w:rPr>
          <w:rFonts w:ascii="Times New Roman" w:hAnsi="Times New Roman" w:cs="Times New Roman"/>
          <w:sz w:val="28"/>
          <w:szCs w:val="28"/>
          <w:lang w:val="uk-UA"/>
        </w:rPr>
        <w:t xml:space="preserve">1 260 000,00 </w:t>
      </w:r>
      <w:r w:rsidR="006305F9" w:rsidRPr="005B2A0B">
        <w:rPr>
          <w:rFonts w:ascii="Times New Roman" w:hAnsi="Times New Roman" w:cs="Times New Roman"/>
          <w:sz w:val="28"/>
          <w:szCs w:val="28"/>
          <w:lang w:val="uk-UA"/>
        </w:rPr>
        <w:t>грн</w:t>
      </w:r>
      <w:r w:rsidRPr="005B2A0B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 w:rsidR="005B2A0B" w:rsidRPr="005B2A0B">
        <w:rPr>
          <w:rFonts w:ascii="Times New Roman" w:hAnsi="Times New Roman" w:cs="Times New Roman"/>
          <w:sz w:val="28"/>
          <w:szCs w:val="28"/>
          <w:lang w:val="uk-UA"/>
        </w:rPr>
        <w:t>а саме: оплата комунальних послуг з</w:t>
      </w:r>
      <w:r w:rsidR="009E594F" w:rsidRPr="005B2A0B">
        <w:rPr>
          <w:rFonts w:ascii="Times New Roman" w:hAnsi="Times New Roman"/>
          <w:sz w:val="28"/>
          <w:szCs w:val="28"/>
          <w:lang w:val="uk-UA"/>
        </w:rPr>
        <w:t xml:space="preserve"> п.</w:t>
      </w:r>
      <w:r w:rsidR="00882B16" w:rsidRPr="005B2A0B">
        <w:rPr>
          <w:rFonts w:ascii="Times New Roman" w:hAnsi="Times New Roman"/>
          <w:sz w:val="28"/>
          <w:szCs w:val="28"/>
          <w:lang w:val="uk-UA"/>
        </w:rPr>
        <w:t>1.1.5.</w:t>
      </w:r>
      <w:r w:rsidR="005B2A0B" w:rsidRPr="005B2A0B">
        <w:rPr>
          <w:rFonts w:ascii="Times New Roman" w:hAnsi="Times New Roman"/>
          <w:sz w:val="28"/>
          <w:szCs w:val="28"/>
          <w:lang w:val="uk-UA"/>
        </w:rPr>
        <w:t xml:space="preserve"> зняти кошти</w:t>
      </w:r>
      <w:r w:rsidR="00882B16" w:rsidRPr="005B2A0B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="009E594F" w:rsidRPr="005B2A0B">
        <w:rPr>
          <w:rFonts w:ascii="Times New Roman" w:hAnsi="Times New Roman"/>
          <w:sz w:val="28"/>
          <w:szCs w:val="28"/>
          <w:lang w:val="uk-UA"/>
        </w:rPr>
        <w:t xml:space="preserve"> додати в категорію відшкодування ліків в п. </w:t>
      </w:r>
      <w:r w:rsidR="00882B16" w:rsidRPr="005B2A0B">
        <w:rPr>
          <w:rFonts w:ascii="Times New Roman" w:hAnsi="Times New Roman"/>
          <w:sz w:val="28"/>
          <w:szCs w:val="28"/>
          <w:lang w:val="uk-UA"/>
        </w:rPr>
        <w:t>1.2.2.; п. 1.2.3.; 1.2.4.; 1.2.7.;</w:t>
      </w:r>
      <w:r w:rsidR="009E594F" w:rsidRPr="005B2A0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82B16" w:rsidRPr="005B2A0B">
        <w:rPr>
          <w:rFonts w:ascii="Times New Roman" w:hAnsi="Times New Roman"/>
          <w:sz w:val="28"/>
          <w:szCs w:val="28"/>
          <w:lang w:val="uk-UA"/>
        </w:rPr>
        <w:t>1.2.10.;</w:t>
      </w:r>
      <w:r w:rsidR="009E594F" w:rsidRPr="005B2A0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82B16" w:rsidRPr="005B2A0B">
        <w:rPr>
          <w:rFonts w:ascii="Times New Roman" w:hAnsi="Times New Roman"/>
          <w:sz w:val="28"/>
          <w:szCs w:val="28"/>
          <w:lang w:val="uk-UA"/>
        </w:rPr>
        <w:t>1.2.12.</w:t>
      </w:r>
      <w:r w:rsidR="009E594F" w:rsidRPr="005B2A0B">
        <w:rPr>
          <w:rFonts w:ascii="Times New Roman" w:hAnsi="Times New Roman"/>
          <w:sz w:val="28"/>
          <w:szCs w:val="28"/>
          <w:lang w:val="uk-UA"/>
        </w:rPr>
        <w:t xml:space="preserve">  у зв’язку </w:t>
      </w:r>
      <w:r w:rsidR="00882B16" w:rsidRPr="005B2A0B">
        <w:rPr>
          <w:rFonts w:ascii="Times New Roman" w:eastAsia="Calibri" w:hAnsi="Times New Roman" w:cs="Times New Roman"/>
          <w:sz w:val="28"/>
          <w:szCs w:val="28"/>
          <w:lang w:val="uk-UA"/>
        </w:rPr>
        <w:t>з потребою на відшкодування вартості лікарських препаратів.</w:t>
      </w:r>
    </w:p>
    <w:p w14:paraId="4BF0D63E" w14:textId="57C68922" w:rsidR="00882B16" w:rsidRDefault="00882B16" w:rsidP="004F3B12">
      <w:pPr>
        <w:tabs>
          <w:tab w:val="left" w:pos="1134"/>
        </w:tabs>
        <w:autoSpaceDE w:val="0"/>
        <w:autoSpaceDN w:val="0"/>
        <w:adjustRightInd w:val="0"/>
        <w:spacing w:after="0" w:line="252" w:lineRule="atLeast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F3B1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Зняти залишок коштів спеціального фонду бюджету розвитку в сумі 6265,00 грн, що виникла в зв’язку з економією при закупівлі </w:t>
      </w:r>
      <w:proofErr w:type="spellStart"/>
      <w:r w:rsidRPr="004F3B12">
        <w:rPr>
          <w:rFonts w:ascii="Times New Roman" w:eastAsia="Calibri" w:hAnsi="Times New Roman" w:cs="Times New Roman"/>
          <w:sz w:val="28"/>
          <w:szCs w:val="28"/>
          <w:lang w:val="uk-UA"/>
        </w:rPr>
        <w:t>колоноскопа</w:t>
      </w:r>
      <w:proofErr w:type="spellEnd"/>
      <w:r w:rsidRPr="004F3B1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B815D6" w:rsidRPr="004F3B12">
        <w:rPr>
          <w:rFonts w:ascii="Times New Roman" w:eastAsia="Calibri" w:hAnsi="Times New Roman" w:cs="Times New Roman"/>
          <w:sz w:val="28"/>
          <w:szCs w:val="28"/>
          <w:lang w:val="uk-UA"/>
        </w:rPr>
        <w:t>для кабінету лікаря-</w:t>
      </w:r>
      <w:proofErr w:type="spellStart"/>
      <w:r w:rsidR="00B815D6" w:rsidRPr="004F3B12">
        <w:rPr>
          <w:rFonts w:ascii="Times New Roman" w:eastAsia="Calibri" w:hAnsi="Times New Roman" w:cs="Times New Roman"/>
          <w:sz w:val="28"/>
          <w:szCs w:val="28"/>
          <w:lang w:val="uk-UA"/>
        </w:rPr>
        <w:t>ендоскопіста</w:t>
      </w:r>
      <w:proofErr w:type="spellEnd"/>
      <w:r w:rsidR="00B815D6" w:rsidRPr="004F3B1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мікроскопа для потреб клініко-діагностичної лабораторії центру </w:t>
      </w:r>
      <w:r w:rsidRPr="004F3B12">
        <w:rPr>
          <w:rFonts w:ascii="Times New Roman" w:eastAsia="Calibri" w:hAnsi="Times New Roman" w:cs="Times New Roman"/>
          <w:sz w:val="28"/>
          <w:szCs w:val="28"/>
          <w:lang w:val="uk-UA"/>
        </w:rPr>
        <w:t>та не буде використана до кінця року.</w:t>
      </w:r>
    </w:p>
    <w:p w14:paraId="59055287" w14:textId="3552EE7A" w:rsidR="0091356C" w:rsidRDefault="0091356C" w:rsidP="0091356C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52" w:lineRule="atLeast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метою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відшкодування стоматологічних послуг пільговим категоріям населення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є потреба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в додатковому фінансуванні та в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нес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ення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змін в додаток заходів та потреб у їх фінансуванні</w:t>
      </w:r>
      <w:r>
        <w:rPr>
          <w:rFonts w:ascii="Times New Roman" w:hAnsi="Times New Roman"/>
          <w:sz w:val="28"/>
          <w:szCs w:val="28"/>
          <w:lang w:val="uk-UA"/>
        </w:rPr>
        <w:t xml:space="preserve"> в розділ 3. «</w:t>
      </w:r>
      <w:r>
        <w:rPr>
          <w:rFonts w:ascii="Times New Roman" w:hAnsi="Times New Roman" w:cs="Times New Roman"/>
          <w:sz w:val="28"/>
          <w:szCs w:val="28"/>
          <w:lang w:val="uk-UA"/>
        </w:rPr>
        <w:t>Профілактика та лікування стоматологічних захворювань у дітей та окремих категорій дорослого населення в Броварській міській територіальній громаді на 2022-2026 роки» в сумі 1 350 000,00 грн.</w:t>
      </w:r>
      <w:r>
        <w:rPr>
          <w:rFonts w:ascii="Times New Roman" w:hAnsi="Times New Roman"/>
          <w:sz w:val="28"/>
          <w:szCs w:val="28"/>
          <w:lang w:val="uk-UA"/>
        </w:rPr>
        <w:t xml:space="preserve"> в п. п. 3.1</w:t>
      </w:r>
      <w:r>
        <w:rPr>
          <w:rFonts w:ascii="Times New Roman" w:hAnsi="Times New Roman" w:cs="Times New Roman"/>
          <w:sz w:val="28"/>
          <w:szCs w:val="28"/>
          <w:lang w:val="uk-UA"/>
        </w:rPr>
        <w:t>.1.</w:t>
      </w:r>
      <w:r>
        <w:rPr>
          <w:rFonts w:ascii="Times New Roman" w:hAnsi="Times New Roman"/>
          <w:sz w:val="28"/>
          <w:szCs w:val="28"/>
          <w:lang w:val="uk-UA"/>
        </w:rPr>
        <w:t>; п. п. 3.1.2.; п.п.3.1.3; п.п.3.1.4.</w:t>
      </w:r>
      <w:r w:rsidRPr="0091356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223B4169" w14:textId="77777777" w:rsidR="00161512" w:rsidRDefault="0074644B" w:rsidP="00FE572C">
      <w:pPr>
        <w:autoSpaceDN w:val="0"/>
        <w:spacing w:after="0" w:line="252" w:lineRule="atLeast"/>
        <w:ind w:firstLine="567"/>
        <w:jc w:val="both"/>
        <w:textAlignment w:val="baseline"/>
        <w:rPr>
          <w:lang w:val="uk-UA"/>
        </w:rPr>
      </w:pPr>
      <w:r w:rsidRPr="00BA35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</w:t>
      </w:r>
      <w:r w:rsidR="009307AF" w:rsidRPr="00BA35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r w:rsidRPr="00BA35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Мета і шляхи її досягнення</w:t>
      </w:r>
      <w:r w:rsidR="007831D2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</w:t>
      </w:r>
      <w:r w:rsidR="00CF7891" w:rsidRPr="00BA3575">
        <w:rPr>
          <w:lang w:val="uk-UA"/>
        </w:rPr>
        <w:t xml:space="preserve"> </w:t>
      </w:r>
    </w:p>
    <w:p w14:paraId="406BD8E2" w14:textId="364A03C9" w:rsidR="00212C87" w:rsidRPr="005B2A0B" w:rsidRDefault="00AF390A" w:rsidP="00212C87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52" w:lineRule="atLeast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2.1. </w:t>
      </w:r>
      <w:r w:rsidR="004D433A">
        <w:rPr>
          <w:rFonts w:ascii="Times New Roman" w:hAnsi="Times New Roman"/>
          <w:sz w:val="28"/>
          <w:szCs w:val="28"/>
          <w:lang w:val="uk-UA"/>
        </w:rPr>
        <w:t xml:space="preserve">У зв’язку </w:t>
      </w:r>
      <w:r w:rsidR="005B2A0B">
        <w:rPr>
          <w:rFonts w:ascii="Times New Roman" w:hAnsi="Times New Roman"/>
          <w:sz w:val="28"/>
          <w:szCs w:val="28"/>
          <w:lang w:val="uk-UA"/>
        </w:rPr>
        <w:t xml:space="preserve">з економією коштів на комунальні послуги шляхом перерозподілу коштів між категоріями </w:t>
      </w:r>
      <w:bookmarkStart w:id="0" w:name="_Hlk99379194"/>
      <w:r w:rsidR="00B815D6" w:rsidRPr="00B815D6">
        <w:rPr>
          <w:rFonts w:ascii="Times New Roman" w:eastAsia="Calibri" w:hAnsi="Times New Roman" w:cs="Times New Roman"/>
          <w:sz w:val="28"/>
          <w:szCs w:val="28"/>
          <w:lang w:val="uk-UA"/>
        </w:rPr>
        <w:t>Програми</w:t>
      </w:r>
      <w:r w:rsidR="00B815D6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B815D6" w:rsidRPr="00B815D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212C87">
        <w:rPr>
          <w:rFonts w:ascii="Times New Roman" w:eastAsia="Calibri" w:hAnsi="Times New Roman" w:cs="Times New Roman"/>
          <w:sz w:val="28"/>
          <w:szCs w:val="28"/>
          <w:lang w:val="uk-UA"/>
        </w:rPr>
        <w:t>є можливість збільшити потребу на</w:t>
      </w:r>
      <w:r w:rsidR="00212C87" w:rsidRPr="005B2A0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відшкодування вартості лікарських препаратів.</w:t>
      </w:r>
    </w:p>
    <w:p w14:paraId="61BD18AE" w14:textId="1D338839" w:rsidR="00B815D6" w:rsidRDefault="00B815D6" w:rsidP="00B815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2.2. </w:t>
      </w:r>
      <w:r w:rsidRPr="00B815D6">
        <w:rPr>
          <w:rFonts w:ascii="Times New Roman" w:eastAsia="Calibri" w:hAnsi="Times New Roman" w:cs="Times New Roman"/>
          <w:sz w:val="28"/>
          <w:szCs w:val="28"/>
          <w:lang w:val="uk-UA"/>
        </w:rPr>
        <w:t>Зняти залишок коштів спеціального фонду бюджету розвитку</w:t>
      </w:r>
      <w:r w:rsidR="00930C5E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B815D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що виникла в зв’язку з економією та не буде використана до кінця рок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у.</w:t>
      </w:r>
    </w:p>
    <w:p w14:paraId="2C15EB3C" w14:textId="77777777" w:rsidR="0091356C" w:rsidRDefault="0091356C" w:rsidP="009135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2.3. Для забезпечення профілактики та лікування стоматологічних захворювань мешканців Броварської міської територіальної громади є потреба у додатковому фінансуванні коштів на відшкодування стоматологічних послуг пільговим категоріям населення.</w:t>
      </w:r>
    </w:p>
    <w:bookmarkEnd w:id="0"/>
    <w:p w14:paraId="35DB114C" w14:textId="77777777" w:rsidR="00A84657" w:rsidRDefault="0074644B" w:rsidP="00FE572C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r w:rsidR="009307AF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r w:rsidR="00A8465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Правові аспекти</w:t>
      </w:r>
      <w:r w:rsidR="009C76F6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</w:t>
      </w:r>
    </w:p>
    <w:p w14:paraId="3BC1BAE7" w14:textId="77777777" w:rsidR="00E12A49" w:rsidRDefault="00E12A49" w:rsidP="00B420F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7831D2">
        <w:rPr>
          <w:rFonts w:ascii="Times New Roman" w:hAnsi="Times New Roman"/>
          <w:color w:val="000000"/>
          <w:sz w:val="28"/>
          <w:szCs w:val="28"/>
          <w:lang w:val="uk-UA" w:eastAsia="zh-CN"/>
        </w:rPr>
        <w:t>3.1</w:t>
      </w:r>
      <w:r w:rsidRPr="00207238">
        <w:rPr>
          <w:rFonts w:ascii="Times New Roman" w:hAnsi="Times New Roman"/>
          <w:color w:val="000000"/>
          <w:sz w:val="28"/>
          <w:szCs w:val="28"/>
          <w:lang w:val="uk-UA" w:eastAsia="zh-CN"/>
        </w:rPr>
        <w:t>.</w:t>
      </w:r>
      <w:r w:rsidRPr="00E12A4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 xml:space="preserve">Відповідно до 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>Бюджетн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>ого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 xml:space="preserve"> Кодексу України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>.</w:t>
      </w:r>
    </w:p>
    <w:p w14:paraId="122C0CE8" w14:textId="77777777" w:rsidR="00C47800" w:rsidRDefault="002702C8" w:rsidP="00B420F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3.</w:t>
      </w:r>
      <w:r w:rsidR="00E12A49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C47800">
        <w:rPr>
          <w:rFonts w:ascii="Times New Roman" w:eastAsia="Times New Roman" w:hAnsi="Times New Roman" w:cs="Times New Roman"/>
          <w:sz w:val="28"/>
          <w:szCs w:val="28"/>
          <w:lang w:val="uk-UA"/>
        </w:rPr>
        <w:t>. Закон</w:t>
      </w:r>
      <w:r w:rsidR="00C47800" w:rsidRPr="008F50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України «Про місцеве самоврядування в Україні»</w:t>
      </w:r>
      <w:r w:rsidR="00C4780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3EF7E3B8" w14:textId="77777777" w:rsidR="00DE7D25" w:rsidRDefault="002702C8" w:rsidP="00B420F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3.</w:t>
      </w:r>
      <w:r w:rsidR="00E12A49">
        <w:rPr>
          <w:rFonts w:ascii="Times New Roman" w:hAnsi="Times New Roman"/>
          <w:color w:val="000000"/>
          <w:sz w:val="28"/>
          <w:szCs w:val="28"/>
          <w:lang w:val="uk-UA" w:eastAsia="zh-CN"/>
        </w:rPr>
        <w:t>3</w:t>
      </w:r>
      <w:r w:rsidR="00C47800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. </w:t>
      </w:r>
      <w:r w:rsidR="00A85289">
        <w:rPr>
          <w:rFonts w:ascii="Times New Roman" w:hAnsi="Times New Roman"/>
          <w:color w:val="000000"/>
          <w:sz w:val="28"/>
          <w:szCs w:val="28"/>
          <w:lang w:val="uk-UA" w:eastAsia="zh-CN"/>
        </w:rPr>
        <w:t>Закон України «</w:t>
      </w:r>
      <w:r w:rsidR="00DE7D25" w:rsidRP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>Основи законодавств</w:t>
      </w:r>
      <w:r w:rsidR="00A85289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а України про охорону здоров'я» </w:t>
      </w:r>
      <w:r w:rsidR="00DE7D25" w:rsidRP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>від</w:t>
      </w:r>
      <w:r w:rsidR="00DE7D25" w:rsidRPr="00DE7D25">
        <w:t xml:space="preserve"> </w:t>
      </w:r>
      <w:r w:rsid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>19.11.1992</w:t>
      </w:r>
      <w:r w:rsidR="00DE7D25" w:rsidRP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="00C47800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="00DE7D25" w:rsidRP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>№</w:t>
      </w:r>
      <w:r w:rsidR="00A56004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="00DE7D25" w:rsidRP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>2801-ХІІ зі змінами</w:t>
      </w:r>
      <w:r w:rsid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>.</w:t>
      </w:r>
    </w:p>
    <w:p w14:paraId="46E7CF9A" w14:textId="77777777" w:rsidR="0002504C" w:rsidRDefault="0002504C" w:rsidP="00FE572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3.</w:t>
      </w:r>
      <w:r w:rsidR="00E12A49">
        <w:rPr>
          <w:rFonts w:ascii="Times New Roman" w:hAnsi="Times New Roman"/>
          <w:color w:val="000000"/>
          <w:sz w:val="28"/>
          <w:szCs w:val="28"/>
          <w:lang w:val="uk-UA" w:eastAsia="zh-CN"/>
        </w:rPr>
        <w:t>4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. Закон України «</w:t>
      </w:r>
      <w:r w:rsidRPr="0002504C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Про внесення змін до деяких законодавчих актів України, спрямованих на запобігання виникненню і поширенню </w:t>
      </w:r>
      <w:proofErr w:type="spellStart"/>
      <w:r w:rsidRPr="0002504C">
        <w:rPr>
          <w:rFonts w:ascii="Times New Roman" w:hAnsi="Times New Roman"/>
          <w:color w:val="000000"/>
          <w:sz w:val="28"/>
          <w:szCs w:val="28"/>
          <w:lang w:val="uk-UA" w:eastAsia="zh-CN"/>
        </w:rPr>
        <w:t>коронавірусної</w:t>
      </w:r>
      <w:proofErr w:type="spellEnd"/>
      <w:r w:rsidR="00F9200B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Pr="0002504C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хвороби (COVID-19)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».</w:t>
      </w:r>
    </w:p>
    <w:p w14:paraId="461424E8" w14:textId="77777777" w:rsidR="0002504C" w:rsidRPr="0002504C" w:rsidRDefault="0002504C" w:rsidP="00FE572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3.</w:t>
      </w:r>
      <w:r w:rsidR="00E12A49">
        <w:rPr>
          <w:rFonts w:ascii="Times New Roman" w:hAnsi="Times New Roman"/>
          <w:color w:val="000000"/>
          <w:sz w:val="28"/>
          <w:szCs w:val="28"/>
          <w:lang w:val="uk-UA" w:eastAsia="zh-CN"/>
        </w:rPr>
        <w:t>5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.</w:t>
      </w:r>
      <w:r w:rsidRPr="0002504C"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Закон України «</w:t>
      </w:r>
      <w:r w:rsidRPr="0002504C">
        <w:rPr>
          <w:rFonts w:ascii="Times New Roman" w:hAnsi="Times New Roman"/>
          <w:color w:val="000000"/>
          <w:sz w:val="28"/>
          <w:szCs w:val="28"/>
          <w:lang w:val="uk-UA" w:eastAsia="zh-CN"/>
        </w:rPr>
        <w:t>Про державні фінансові гарантії медичного обслуговування населення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».</w:t>
      </w:r>
    </w:p>
    <w:p w14:paraId="0DD8A995" w14:textId="77777777" w:rsidR="001E2735" w:rsidRDefault="00C47800" w:rsidP="00FE572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lastRenderedPageBreak/>
        <w:t>3</w:t>
      </w:r>
      <w:r w:rsidR="00DC4E1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2E3EC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6</w:t>
      </w:r>
      <w:r w:rsidR="002702C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DC4E1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Постанова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КМУ від 17.08.1998</w:t>
      </w:r>
      <w:r w:rsidR="00CF7891" w:rsidRPr="00CF789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№ 1303</w:t>
      </w:r>
      <w:r w:rsidR="00DC4E14" w:rsidRPr="00DC4E14">
        <w:t xml:space="preserve"> </w:t>
      </w:r>
      <w:r w:rsidR="00DC4E14">
        <w:rPr>
          <w:lang w:val="uk-UA"/>
        </w:rPr>
        <w:t>«</w:t>
      </w:r>
      <w:r w:rsidR="00DC4E14" w:rsidRPr="00DC4E1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Про впорядкування безоплатного та пільгового відпуску лікарських засобів за рецептами лікарів</w:t>
      </w:r>
      <w:r w:rsidR="00B0485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DC4E14" w:rsidRPr="00DC4E1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у разі амбулаторного лікування окремих груп населення та за певними категоріями захворювань</w:t>
      </w:r>
      <w:r w:rsidR="00DC4E1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»</w:t>
      </w:r>
      <w:r w:rsidR="00B0485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зі змінами</w:t>
      </w:r>
      <w:r w:rsidR="00CF7891" w:rsidRPr="00CF789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14:paraId="4BEE6FAD" w14:textId="77777777" w:rsidR="00C47800" w:rsidRDefault="00DB7D67" w:rsidP="00FE57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="00DC4E1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2E3EC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7</w:t>
      </w:r>
      <w:r w:rsidR="00395B4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DC4E1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C47800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П</w:t>
      </w:r>
      <w:r w:rsidR="00C47800">
        <w:rPr>
          <w:rFonts w:ascii="Times New Roman" w:hAnsi="Times New Roman" w:cs="Times New Roman"/>
          <w:sz w:val="28"/>
          <w:szCs w:val="28"/>
          <w:lang w:val="uk-UA"/>
        </w:rPr>
        <w:t>останова</w:t>
      </w:r>
      <w:r w:rsidR="00C47800" w:rsidRPr="00AC7B7D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Міністрі</w:t>
      </w:r>
      <w:r w:rsidR="00C47800">
        <w:rPr>
          <w:rFonts w:ascii="Times New Roman" w:hAnsi="Times New Roman" w:cs="Times New Roman"/>
          <w:sz w:val="28"/>
          <w:szCs w:val="28"/>
          <w:lang w:val="uk-UA"/>
        </w:rPr>
        <w:t>в України від 11.07.2002 № 955 «</w:t>
      </w:r>
      <w:r w:rsidR="00C47800" w:rsidRPr="00AC7B7D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Програми надання громадянам гарантованої державо</w:t>
      </w:r>
      <w:r w:rsidR="00C47800">
        <w:rPr>
          <w:rFonts w:ascii="Times New Roman" w:hAnsi="Times New Roman" w:cs="Times New Roman"/>
          <w:sz w:val="28"/>
          <w:szCs w:val="28"/>
          <w:lang w:val="uk-UA"/>
        </w:rPr>
        <w:t>ю безоплатної медичної допомоги».</w:t>
      </w:r>
    </w:p>
    <w:p w14:paraId="153F22AE" w14:textId="77777777" w:rsidR="0002504C" w:rsidRDefault="002E3EC7" w:rsidP="00FE57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3.8. </w:t>
      </w:r>
      <w:r w:rsidR="007831D2">
        <w:rPr>
          <w:rFonts w:ascii="Times New Roman" w:hAnsi="Times New Roman" w:cs="Times New Roman"/>
          <w:sz w:val="28"/>
          <w:szCs w:val="28"/>
          <w:lang w:val="uk-UA"/>
        </w:rPr>
        <w:t>Закон</w:t>
      </w:r>
      <w:r w:rsidRPr="002E3EC7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основи соціальної захищеності осіб з інвалідністю в Україні</w:t>
      </w:r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32223717" w14:textId="77777777" w:rsidR="00124B9F" w:rsidRDefault="00124B9F" w:rsidP="00FE57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B9F">
        <w:rPr>
          <w:rFonts w:ascii="Times New Roman" w:hAnsi="Times New Roman" w:cs="Times New Roman"/>
          <w:sz w:val="28"/>
          <w:szCs w:val="28"/>
          <w:lang w:val="uk-UA"/>
        </w:rPr>
        <w:t>3.9. Закон України «Про статус ветеранів війни, гарантії їх соціального захисту» та учасники АТО-ООС.</w:t>
      </w:r>
    </w:p>
    <w:p w14:paraId="65A84AF0" w14:textId="77777777" w:rsidR="005357B7" w:rsidRDefault="00124B9F" w:rsidP="00FE57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3.10</w:t>
      </w:r>
      <w:r w:rsidR="005357B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357B7" w:rsidRPr="005357B7">
        <w:rPr>
          <w:rFonts w:ascii="Times New Roman" w:hAnsi="Times New Roman" w:cs="Times New Roman"/>
          <w:sz w:val="28"/>
          <w:szCs w:val="28"/>
          <w:lang w:val="uk-UA"/>
        </w:rPr>
        <w:t>Постанова Кабінету Міністрів України від 3 грудня 2009 р. № 1301</w:t>
      </w:r>
      <w:r w:rsidR="005357B7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5357B7" w:rsidRPr="005357B7">
        <w:rPr>
          <w:rFonts w:ascii="Times New Roman" w:hAnsi="Times New Roman" w:cs="Times New Roman"/>
          <w:sz w:val="28"/>
          <w:szCs w:val="28"/>
          <w:lang w:val="uk-UA"/>
        </w:rPr>
        <w:t>Про затвердження Порядку забезпечення осіб з інвалідністю, дітей з інвалідністю, інших окремих категорій населення медичними виробами та іншими засобами</w:t>
      </w:r>
      <w:r w:rsidR="005357B7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0485D">
        <w:rPr>
          <w:rFonts w:ascii="Times New Roman" w:hAnsi="Times New Roman" w:cs="Times New Roman"/>
          <w:sz w:val="28"/>
          <w:szCs w:val="28"/>
          <w:lang w:val="uk-UA"/>
        </w:rPr>
        <w:t xml:space="preserve"> з змінами</w:t>
      </w:r>
      <w:r w:rsidR="005357B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44FD460" w14:textId="77777777" w:rsidR="00B53529" w:rsidRDefault="00124B9F" w:rsidP="00FE57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3.11</w:t>
      </w:r>
      <w:r w:rsidR="00B5352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D7F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3529">
        <w:rPr>
          <w:rFonts w:ascii="Times New Roman" w:hAnsi="Times New Roman" w:cs="Times New Roman"/>
          <w:sz w:val="28"/>
          <w:szCs w:val="28"/>
          <w:lang w:val="uk-UA"/>
        </w:rPr>
        <w:t xml:space="preserve">Постанова КМУ </w:t>
      </w:r>
      <w:r w:rsidR="00B53529" w:rsidRPr="00B53529">
        <w:rPr>
          <w:rFonts w:ascii="Times New Roman" w:hAnsi="Times New Roman" w:cs="Times New Roman"/>
          <w:sz w:val="28"/>
          <w:szCs w:val="28"/>
          <w:lang w:val="uk-UA"/>
        </w:rPr>
        <w:t>від 28 лютого 2022 р. № 169</w:t>
      </w:r>
      <w:r w:rsidR="00B53529">
        <w:rPr>
          <w:rFonts w:ascii="Times New Roman" w:hAnsi="Times New Roman" w:cs="Times New Roman"/>
          <w:sz w:val="28"/>
          <w:szCs w:val="28"/>
          <w:lang w:val="uk-UA"/>
        </w:rPr>
        <w:t xml:space="preserve"> м. </w:t>
      </w:r>
      <w:r w:rsidR="0083440A">
        <w:rPr>
          <w:rFonts w:ascii="Times New Roman" w:hAnsi="Times New Roman" w:cs="Times New Roman"/>
          <w:sz w:val="28"/>
          <w:szCs w:val="28"/>
          <w:lang w:val="uk-UA"/>
        </w:rPr>
        <w:t>Київ «</w:t>
      </w:r>
      <w:r w:rsidR="0083440A" w:rsidRPr="0083440A">
        <w:rPr>
          <w:rFonts w:ascii="Times New Roman" w:hAnsi="Times New Roman" w:cs="Times New Roman"/>
          <w:sz w:val="28"/>
          <w:szCs w:val="28"/>
          <w:lang w:val="uk-UA"/>
        </w:rPr>
        <w:t xml:space="preserve">Деякі питання здійснення оборонних та публічних </w:t>
      </w:r>
      <w:proofErr w:type="spellStart"/>
      <w:r w:rsidR="0083440A" w:rsidRPr="0083440A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="0083440A" w:rsidRPr="0083440A">
        <w:rPr>
          <w:rFonts w:ascii="Times New Roman" w:hAnsi="Times New Roman" w:cs="Times New Roman"/>
          <w:sz w:val="28"/>
          <w:szCs w:val="28"/>
          <w:lang w:val="uk-UA"/>
        </w:rPr>
        <w:t xml:space="preserve"> товарів, робіт і послуг в умовах воєнного стану</w:t>
      </w:r>
      <w:r w:rsidR="0083440A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753359B6" w14:textId="77777777" w:rsidR="0074644B" w:rsidRDefault="0074644B" w:rsidP="00FE572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F3384">
        <w:rPr>
          <w:rFonts w:ascii="Times New Roman" w:hAnsi="Times New Roman" w:cs="Times New Roman"/>
          <w:b/>
          <w:sz w:val="28"/>
          <w:szCs w:val="28"/>
          <w:lang w:val="uk-UA"/>
        </w:rPr>
        <w:t>4. Фінансово</w:t>
      </w:r>
      <w:r w:rsidR="009B3C55" w:rsidRPr="000F338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F3384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9B3C55" w:rsidRPr="000F338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F3384">
        <w:rPr>
          <w:rFonts w:ascii="Times New Roman" w:hAnsi="Times New Roman" w:cs="Times New Roman"/>
          <w:b/>
          <w:sz w:val="28"/>
          <w:szCs w:val="28"/>
          <w:lang w:val="uk-UA"/>
        </w:rPr>
        <w:t>економічне обґрунтування</w:t>
      </w:r>
      <w:r w:rsidR="00682A41" w:rsidRPr="000F3384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16E1979A" w14:textId="06BCA3EB" w:rsidR="005B2A0B" w:rsidRPr="00AD1FDE" w:rsidRDefault="00320F3C" w:rsidP="005B2A0B">
      <w:pPr>
        <w:tabs>
          <w:tab w:val="left" w:pos="567"/>
        </w:tabs>
        <w:autoSpaceDN w:val="0"/>
        <w:spacing w:after="0" w:line="252" w:lineRule="atLeast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4.1. </w:t>
      </w:r>
      <w:r w:rsidR="00B248EF" w:rsidRPr="00064F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КНП БМР </w:t>
      </w:r>
      <w:r w:rsidR="00B34CF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БР КО </w:t>
      </w:r>
      <w:r w:rsidR="00B248EF" w:rsidRPr="00064F36">
        <w:rPr>
          <w:rFonts w:ascii="Times New Roman" w:eastAsia="Calibri" w:hAnsi="Times New Roman" w:cs="Times New Roman"/>
          <w:sz w:val="28"/>
          <w:szCs w:val="28"/>
          <w:lang w:val="uk-UA"/>
        </w:rPr>
        <w:t>«Броварськ</w:t>
      </w:r>
      <w:r w:rsidR="00B248EF">
        <w:rPr>
          <w:rFonts w:ascii="Times New Roman" w:eastAsia="Calibri" w:hAnsi="Times New Roman" w:cs="Times New Roman"/>
          <w:sz w:val="28"/>
          <w:szCs w:val="28"/>
          <w:lang w:val="uk-UA"/>
        </w:rPr>
        <w:t>ий</w:t>
      </w:r>
      <w:r w:rsidR="00B248EF" w:rsidRPr="00064F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</w:t>
      </w:r>
      <w:r w:rsidR="00B248EF">
        <w:rPr>
          <w:rFonts w:ascii="Times New Roman" w:eastAsia="Calibri" w:hAnsi="Times New Roman" w:cs="Times New Roman"/>
          <w:sz w:val="28"/>
          <w:szCs w:val="28"/>
          <w:lang w:val="uk-UA"/>
        </w:rPr>
        <w:t>ий</w:t>
      </w:r>
      <w:r w:rsidR="007831D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центр</w:t>
      </w:r>
      <w:r w:rsidR="00B248EF" w:rsidRPr="00064F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первинної медико-санітарної допомоги»</w:t>
      </w:r>
      <w:r w:rsidR="00B248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92A50">
        <w:rPr>
          <w:rFonts w:ascii="Times New Roman" w:eastAsia="Calibri" w:hAnsi="Times New Roman" w:cs="Times New Roman"/>
          <w:sz w:val="28"/>
          <w:szCs w:val="28"/>
          <w:lang w:val="uk-UA"/>
        </w:rPr>
        <w:t>потребує</w:t>
      </w:r>
      <w:r w:rsidR="00930C5E" w:rsidRPr="00930C5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930C5E" w:rsidRPr="00B815D6">
        <w:rPr>
          <w:rFonts w:ascii="Times New Roman" w:eastAsia="Calibri" w:hAnsi="Times New Roman" w:cs="Times New Roman"/>
          <w:sz w:val="28"/>
          <w:szCs w:val="28"/>
          <w:lang w:val="uk-UA"/>
        </w:rPr>
        <w:t>перерозподіл</w:t>
      </w:r>
      <w:r w:rsidR="00930C5E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="00930C5E" w:rsidRPr="00B815D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коштів між категоріями Програми </w:t>
      </w:r>
      <w:r w:rsidR="00930C5E" w:rsidRPr="00B815D6">
        <w:rPr>
          <w:rFonts w:ascii="Times New Roman" w:hAnsi="Times New Roman" w:cs="Times New Roman"/>
          <w:sz w:val="28"/>
          <w:szCs w:val="28"/>
          <w:lang w:val="uk-UA"/>
        </w:rPr>
        <w:t>в сумі 1 260 000,00 грн</w:t>
      </w:r>
      <w:r w:rsidR="00930C5E">
        <w:rPr>
          <w:rFonts w:ascii="Times New Roman" w:hAnsi="Times New Roman" w:cs="Times New Roman"/>
          <w:sz w:val="28"/>
          <w:szCs w:val="28"/>
          <w:lang w:val="uk-UA"/>
        </w:rPr>
        <w:t xml:space="preserve">., зняти </w:t>
      </w:r>
      <w:r w:rsidR="00930C5E">
        <w:rPr>
          <w:rFonts w:ascii="Times New Roman" w:eastAsia="Calibri" w:hAnsi="Times New Roman" w:cs="Times New Roman"/>
          <w:sz w:val="28"/>
          <w:szCs w:val="28"/>
          <w:lang w:val="uk-UA"/>
        </w:rPr>
        <w:t>кошти з комунальних послуг т</w:t>
      </w:r>
      <w:r w:rsidR="005B2A0B">
        <w:rPr>
          <w:rFonts w:ascii="Times New Roman" w:eastAsia="Calibri" w:hAnsi="Times New Roman" w:cs="Times New Roman"/>
          <w:sz w:val="28"/>
          <w:szCs w:val="28"/>
          <w:lang w:val="uk-UA"/>
        </w:rPr>
        <w:t>а додати на відшкодування ліків</w:t>
      </w:r>
    </w:p>
    <w:p w14:paraId="436FED86" w14:textId="06378FDD" w:rsidR="00AD1FDE" w:rsidRDefault="00AD1FDE" w:rsidP="00AD1FDE">
      <w:pPr>
        <w:pStyle w:val="a5"/>
        <w:tabs>
          <w:tab w:val="left" w:pos="567"/>
          <w:tab w:val="left" w:pos="1134"/>
        </w:tabs>
        <w:autoSpaceDE w:val="0"/>
        <w:autoSpaceDN w:val="0"/>
        <w:adjustRightInd w:val="0"/>
        <w:spacing w:after="0" w:line="252" w:lineRule="atLeast"/>
        <w:ind w:left="0"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815D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Зняти залишок коштів спеціального фонду бюджету розвитку в сумі 6265,00 грн, що виникла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Pr="00B815D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зв’язку з економією при закупівлі колоноскопа для кабінету лікаря-ендоскопіста та мікроскопа для потреб клініко-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д</w:t>
      </w:r>
      <w:r w:rsidRPr="00B815D6">
        <w:rPr>
          <w:rFonts w:ascii="Times New Roman" w:eastAsia="Calibri" w:hAnsi="Times New Roman" w:cs="Times New Roman"/>
          <w:sz w:val="28"/>
          <w:szCs w:val="28"/>
          <w:lang w:val="uk-UA"/>
        </w:rPr>
        <w:t>іагностичної лабораторії центру та не буде використана до кінця року.</w:t>
      </w:r>
    </w:p>
    <w:p w14:paraId="0E9919E5" w14:textId="77777777" w:rsidR="0091356C" w:rsidRDefault="0091356C" w:rsidP="0091356C">
      <w:pPr>
        <w:tabs>
          <w:tab w:val="left" w:pos="567"/>
        </w:tabs>
        <w:autoSpaceDN w:val="0"/>
        <w:spacing w:after="0" w:line="252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4.2. </w:t>
      </w:r>
      <w:r>
        <w:rPr>
          <w:rFonts w:ascii="Times New Roman" w:hAnsi="Times New Roman" w:cs="Times New Roman"/>
          <w:sz w:val="28"/>
          <w:szCs w:val="28"/>
          <w:lang w:val="uk-UA"/>
        </w:rPr>
        <w:t>Профілактика та лікування стоматологічних захворювань у дітей та окремих категорій дорослого населення в Броварській міській територіальній громаді по загальному фонду становить 1 350 000,00 грн.</w:t>
      </w:r>
    </w:p>
    <w:p w14:paraId="34C4B578" w14:textId="77777777" w:rsidR="00FE572C" w:rsidRDefault="005F334B" w:rsidP="005E5177">
      <w:pPr>
        <w:autoSpaceDN w:val="0"/>
        <w:spacing w:after="0" w:line="252" w:lineRule="atLeast"/>
        <w:ind w:firstLine="567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0F3384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0F3384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 Прогноз результатів</w:t>
      </w:r>
      <w:r w:rsidR="00FE572C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</w:t>
      </w:r>
    </w:p>
    <w:p w14:paraId="658BFD76" w14:textId="27E52D57" w:rsidR="0091356C" w:rsidRDefault="0091356C" w:rsidP="00101B6F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Прийняття даного рішення задовільнить потребу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пільгової категорії населення Броварської міської територіальної громади</w:t>
      </w:r>
      <w:r>
        <w:rPr>
          <w:rFonts w:ascii="Times New Roman" w:hAnsi="Times New Roman"/>
          <w:sz w:val="28"/>
          <w:szCs w:val="28"/>
          <w:lang w:val="uk-UA"/>
        </w:rPr>
        <w:t xml:space="preserve"> 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забезпеченні лікарськими препаратами та забезпечення профілактики та лікування стоматологічних захворювань пільгових категорій населення Броварської міської територіальної громади.</w:t>
      </w:r>
    </w:p>
    <w:p w14:paraId="1F8E30EF" w14:textId="2BD37305" w:rsidR="00FE572C" w:rsidRDefault="005F334B" w:rsidP="005E5177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D704BE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6</w:t>
      </w:r>
      <w:r w:rsidR="00525C68" w:rsidRPr="00D704BE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 Суб’єкт подання проекту рішення</w:t>
      </w:r>
      <w:r w:rsidR="00FE572C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</w:t>
      </w:r>
    </w:p>
    <w:p w14:paraId="3FBA3BC4" w14:textId="38510383" w:rsidR="004B3D55" w:rsidRDefault="00525C68" w:rsidP="005B2A0B">
      <w:pPr>
        <w:suppressAutoHyphens/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 w:rsidRPr="003171A6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 </w:t>
      </w:r>
      <w:r w:rsidR="002A2907" w:rsidRPr="003171A6">
        <w:rPr>
          <w:rFonts w:ascii="Times New Roman" w:hAnsi="Times New Roman" w:cs="Times New Roman"/>
          <w:sz w:val="28"/>
          <w:szCs w:val="28"/>
          <w:lang w:val="uk-UA"/>
        </w:rPr>
        <w:t xml:space="preserve">Відділ охорони здоров’я Броварської міської ради Броварського </w:t>
      </w:r>
      <w:r w:rsidR="00121981" w:rsidRPr="003171A6">
        <w:rPr>
          <w:rFonts w:ascii="Times New Roman" w:hAnsi="Times New Roman" w:cs="Times New Roman"/>
          <w:sz w:val="28"/>
          <w:szCs w:val="28"/>
          <w:lang w:val="uk-UA"/>
        </w:rPr>
        <w:t xml:space="preserve">району </w:t>
      </w:r>
      <w:r w:rsidR="002A2907" w:rsidRPr="003171A6">
        <w:rPr>
          <w:rFonts w:ascii="Times New Roman" w:hAnsi="Times New Roman" w:cs="Times New Roman"/>
          <w:sz w:val="28"/>
          <w:szCs w:val="28"/>
          <w:lang w:val="uk-UA"/>
        </w:rPr>
        <w:t>Київської області</w:t>
      </w:r>
      <w:r w:rsidR="002A2907">
        <w:rPr>
          <w:sz w:val="28"/>
          <w:szCs w:val="28"/>
          <w:lang w:val="uk-UA"/>
        </w:rPr>
        <w:t xml:space="preserve">. </w:t>
      </w:r>
    </w:p>
    <w:p w14:paraId="48498F30" w14:textId="77777777" w:rsidR="00110BF3" w:rsidRDefault="006F5AB1" w:rsidP="00674B6B">
      <w:pPr>
        <w:pStyle w:val="rvps9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Доповідач </w:t>
      </w:r>
      <w:r w:rsidR="00983A0D">
        <w:rPr>
          <w:sz w:val="28"/>
          <w:szCs w:val="28"/>
          <w:lang w:val="uk-UA"/>
        </w:rPr>
        <w:t>–</w:t>
      </w:r>
      <w:r w:rsidR="00410011">
        <w:rPr>
          <w:sz w:val="28"/>
          <w:szCs w:val="28"/>
          <w:lang w:val="uk-UA"/>
        </w:rPr>
        <w:t xml:space="preserve"> </w:t>
      </w:r>
      <w:proofErr w:type="spellStart"/>
      <w:r w:rsidR="00983A0D">
        <w:rPr>
          <w:sz w:val="28"/>
          <w:szCs w:val="28"/>
          <w:lang w:val="uk-UA"/>
        </w:rPr>
        <w:t>Хорошаєва</w:t>
      </w:r>
      <w:proofErr w:type="spellEnd"/>
      <w:r w:rsidR="00983A0D">
        <w:rPr>
          <w:sz w:val="28"/>
          <w:szCs w:val="28"/>
          <w:lang w:val="uk-UA"/>
        </w:rPr>
        <w:t xml:space="preserve"> Ніна Євгенівна</w:t>
      </w:r>
      <w:r w:rsidR="00110BF3" w:rsidRPr="000344ED">
        <w:rPr>
          <w:sz w:val="28"/>
          <w:szCs w:val="28"/>
          <w:lang w:val="uk-UA"/>
        </w:rPr>
        <w:t xml:space="preserve"> </w:t>
      </w:r>
      <w:r w:rsidR="00110BF3">
        <w:rPr>
          <w:sz w:val="28"/>
          <w:szCs w:val="28"/>
          <w:lang w:val="uk-UA"/>
        </w:rPr>
        <w:t xml:space="preserve">– </w:t>
      </w:r>
      <w:r w:rsidR="009E5695">
        <w:rPr>
          <w:sz w:val="28"/>
          <w:szCs w:val="28"/>
          <w:lang w:val="uk-UA"/>
        </w:rPr>
        <w:t>начальник</w:t>
      </w:r>
      <w:r w:rsidR="00110BF3" w:rsidRPr="000344ED">
        <w:rPr>
          <w:sz w:val="28"/>
          <w:szCs w:val="28"/>
          <w:lang w:val="uk-UA"/>
        </w:rPr>
        <w:t xml:space="preserve"> відділу  охорони здоров’я Броварської міської ради Броварського району</w:t>
      </w:r>
      <w:r w:rsidR="00110BF3">
        <w:rPr>
          <w:sz w:val="28"/>
          <w:szCs w:val="28"/>
          <w:lang w:val="uk-UA"/>
        </w:rPr>
        <w:t xml:space="preserve"> </w:t>
      </w:r>
      <w:r w:rsidR="00110BF3" w:rsidRPr="000344ED">
        <w:rPr>
          <w:sz w:val="28"/>
          <w:szCs w:val="28"/>
          <w:lang w:val="uk-UA"/>
        </w:rPr>
        <w:t>Київської області</w:t>
      </w:r>
      <w:r w:rsidR="00110BF3">
        <w:rPr>
          <w:sz w:val="28"/>
          <w:szCs w:val="28"/>
          <w:lang w:val="uk-UA"/>
        </w:rPr>
        <w:t xml:space="preserve">.  </w:t>
      </w:r>
    </w:p>
    <w:p w14:paraId="2FDB3638" w14:textId="77777777" w:rsidR="006802F5" w:rsidRDefault="006802F5" w:rsidP="00AD3D85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12F9B2F0" w14:textId="77777777" w:rsidR="0091356C" w:rsidRDefault="0091356C" w:rsidP="00AD3D85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421C48B4" w14:textId="77777777" w:rsidR="0091356C" w:rsidRDefault="0091356C" w:rsidP="00AD3D85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637319EF" w14:textId="77777777" w:rsidR="0091356C" w:rsidRDefault="0091356C" w:rsidP="00AD3D85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6F13DE30" w14:textId="77777777" w:rsidR="0091356C" w:rsidRDefault="0091356C" w:rsidP="00AD3D85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2DDA89C3" w14:textId="1E1CE53B" w:rsidR="007C29D6" w:rsidRDefault="00723818" w:rsidP="00AD3D85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lastRenderedPageBreak/>
        <w:t>7</w:t>
      </w:r>
      <w:r w:rsidR="00A1684D" w:rsidRPr="00572F96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 Порівняльна таблиця</w:t>
      </w:r>
      <w:r w:rsidR="00B0742E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</w:t>
      </w:r>
    </w:p>
    <w:p w14:paraId="5592BC0F" w14:textId="79456B0E" w:rsidR="001935BD" w:rsidRDefault="001935BD" w:rsidP="00AD3D85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8"/>
        <w:gridCol w:w="156"/>
        <w:gridCol w:w="17"/>
        <w:gridCol w:w="2094"/>
        <w:gridCol w:w="428"/>
        <w:gridCol w:w="1556"/>
        <w:gridCol w:w="286"/>
        <w:gridCol w:w="2122"/>
        <w:gridCol w:w="146"/>
        <w:gridCol w:w="2127"/>
      </w:tblGrid>
      <w:tr w:rsidR="001935BD" w:rsidRPr="001935BD" w14:paraId="2AC3342A" w14:textId="77777777" w:rsidTr="0091356C">
        <w:trPr>
          <w:trHeight w:val="663"/>
          <w:jc w:val="center"/>
        </w:trPr>
        <w:tc>
          <w:tcPr>
            <w:tcW w:w="10060" w:type="dxa"/>
            <w:gridSpan w:val="10"/>
            <w:shd w:val="clear" w:color="auto" w:fill="auto"/>
          </w:tcPr>
          <w:p w14:paraId="73A0CC45" w14:textId="719A6AFE" w:rsidR="001935BD" w:rsidRPr="001935BD" w:rsidRDefault="001935BD" w:rsidP="00193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u w:val="single"/>
                <w:lang w:val="uk-UA" w:eastAsia="uk-UA"/>
              </w:rPr>
            </w:pPr>
            <w:r w:rsidRPr="001935BD"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u w:val="single"/>
                <w:lang w:val="uk-UA" w:eastAsia="uk-UA"/>
              </w:rPr>
              <w:t>КПКВК 0712111 Розділ 1.</w:t>
            </w:r>
          </w:p>
          <w:p w14:paraId="1BEDC01C" w14:textId="56B3E4DC" w:rsidR="001935BD" w:rsidRPr="001935BD" w:rsidRDefault="007D4B2A" w:rsidP="001935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lang w:val="uk-UA" w:eastAsia="uk-UA"/>
              </w:rPr>
              <w:t>1.</w:t>
            </w:r>
            <w:r w:rsidR="001935BD" w:rsidRPr="001935BD"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lang w:val="uk-UA" w:eastAsia="uk-UA"/>
              </w:rPr>
              <w:t xml:space="preserve"> </w:t>
            </w:r>
            <w:r w:rsidR="001935BD" w:rsidRPr="001935B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Фінансова підтримка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 - санітарної допомоги» </w:t>
            </w:r>
          </w:p>
          <w:p w14:paraId="0AEFC0C6" w14:textId="77777777" w:rsidR="001935BD" w:rsidRPr="001935BD" w:rsidRDefault="001935BD" w:rsidP="00193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  <w:r w:rsidRPr="001935B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на 2024 рік</w:t>
            </w:r>
          </w:p>
        </w:tc>
      </w:tr>
      <w:tr w:rsidR="001935BD" w:rsidRPr="001935BD" w14:paraId="55015105" w14:textId="77777777" w:rsidTr="0091356C">
        <w:trPr>
          <w:trHeight w:val="898"/>
          <w:jc w:val="center"/>
        </w:trPr>
        <w:tc>
          <w:tcPr>
            <w:tcW w:w="10060" w:type="dxa"/>
            <w:gridSpan w:val="10"/>
            <w:shd w:val="clear" w:color="auto" w:fill="auto"/>
          </w:tcPr>
          <w:tbl>
            <w:tblPr>
              <w:tblW w:w="1003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2674"/>
              <w:gridCol w:w="1842"/>
              <w:gridCol w:w="2268"/>
              <w:gridCol w:w="2115"/>
            </w:tblGrid>
            <w:tr w:rsidR="001935BD" w:rsidRPr="001935BD" w14:paraId="05CA3333" w14:textId="77777777" w:rsidTr="00AE4596">
              <w:trPr>
                <w:trHeight w:val="769"/>
                <w:jc w:val="center"/>
              </w:trPr>
              <w:tc>
                <w:tcPr>
                  <w:tcW w:w="1134" w:type="dxa"/>
                  <w:shd w:val="clear" w:color="auto" w:fill="auto"/>
                </w:tcPr>
                <w:p w14:paraId="1DB4E6A2" w14:textId="0B694C19" w:rsidR="001935BD" w:rsidRPr="007A66C1" w:rsidRDefault="001935BD" w:rsidP="007D4B2A">
                  <w:pPr>
                    <w:spacing w:after="0" w:line="240" w:lineRule="auto"/>
                    <w:ind w:left="58" w:firstLine="34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8"/>
                      <w:szCs w:val="28"/>
                      <w:lang w:val="uk-UA" w:eastAsia="uk-UA"/>
                    </w:rPr>
                  </w:pPr>
                  <w:r w:rsidRPr="007A66C1"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8"/>
                      <w:szCs w:val="28"/>
                      <w:lang w:val="uk-UA" w:eastAsia="uk-UA"/>
                    </w:rPr>
                    <w:t xml:space="preserve">№ </w:t>
                  </w:r>
                  <w:r w:rsidR="007D4B2A" w:rsidRPr="007A66C1"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8"/>
                      <w:szCs w:val="28"/>
                      <w:lang w:val="uk-UA" w:eastAsia="uk-UA"/>
                    </w:rPr>
                    <w:t>п/п</w:t>
                  </w:r>
                </w:p>
              </w:tc>
              <w:tc>
                <w:tcPr>
                  <w:tcW w:w="2674" w:type="dxa"/>
                  <w:shd w:val="clear" w:color="auto" w:fill="auto"/>
                </w:tcPr>
                <w:p w14:paraId="4000913E" w14:textId="77777777" w:rsidR="001935BD" w:rsidRPr="007A66C1" w:rsidRDefault="001935BD" w:rsidP="001935BD">
                  <w:pPr>
                    <w:spacing w:after="240" w:line="240" w:lineRule="auto"/>
                    <w:ind w:left="-108" w:firstLine="108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8"/>
                      <w:szCs w:val="28"/>
                      <w:lang w:val="uk-UA" w:eastAsia="uk-UA"/>
                    </w:rPr>
                  </w:pPr>
                </w:p>
                <w:p w14:paraId="70D0E0CC" w14:textId="77777777" w:rsidR="001935BD" w:rsidRPr="007A66C1" w:rsidRDefault="001935BD" w:rsidP="001935BD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8"/>
                      <w:szCs w:val="28"/>
                      <w:lang w:val="uk-UA" w:eastAsia="uk-UA"/>
                    </w:rPr>
                  </w:pPr>
                  <w:r w:rsidRPr="007A66C1"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8"/>
                      <w:szCs w:val="28"/>
                      <w:lang w:val="uk-UA" w:eastAsia="uk-UA"/>
                    </w:rPr>
                    <w:t>НАЗВА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184CD3D2" w14:textId="77777777" w:rsidR="001935BD" w:rsidRPr="007A66C1" w:rsidRDefault="001935BD" w:rsidP="001935BD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8"/>
                      <w:szCs w:val="28"/>
                      <w:lang w:val="uk-UA" w:eastAsia="uk-UA"/>
                    </w:rPr>
                  </w:pPr>
                </w:p>
                <w:p w14:paraId="5666CD5E" w14:textId="77777777" w:rsidR="001935BD" w:rsidRPr="007A66C1" w:rsidRDefault="001935BD" w:rsidP="001935BD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8"/>
                      <w:szCs w:val="28"/>
                      <w:lang w:val="uk-UA" w:eastAsia="uk-UA"/>
                    </w:rPr>
                  </w:pPr>
                  <w:r w:rsidRPr="007A66C1"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8"/>
                      <w:szCs w:val="28"/>
                      <w:lang w:val="uk-UA" w:eastAsia="uk-UA"/>
                    </w:rPr>
                    <w:t>БУЛО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40E18430" w14:textId="77777777" w:rsidR="001935BD" w:rsidRPr="007A66C1" w:rsidRDefault="001935BD" w:rsidP="001935BD">
                  <w:pPr>
                    <w:spacing w:after="240" w:line="240" w:lineRule="auto"/>
                    <w:ind w:left="-391" w:firstLine="283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8"/>
                      <w:szCs w:val="28"/>
                      <w:lang w:val="uk-UA" w:eastAsia="uk-UA"/>
                    </w:rPr>
                  </w:pPr>
                </w:p>
                <w:p w14:paraId="2698F4A3" w14:textId="77777777" w:rsidR="001935BD" w:rsidRPr="007A66C1" w:rsidRDefault="001935BD" w:rsidP="001935BD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8"/>
                      <w:szCs w:val="28"/>
                      <w:lang w:val="uk-UA" w:eastAsia="uk-UA"/>
                    </w:rPr>
                  </w:pPr>
                  <w:r w:rsidRPr="007A66C1"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8"/>
                      <w:szCs w:val="28"/>
                      <w:lang w:val="uk-UA" w:eastAsia="uk-UA"/>
                    </w:rPr>
                    <w:t>ЗМІНИ</w:t>
                  </w:r>
                </w:p>
              </w:tc>
              <w:tc>
                <w:tcPr>
                  <w:tcW w:w="2115" w:type="dxa"/>
                  <w:shd w:val="clear" w:color="auto" w:fill="auto"/>
                </w:tcPr>
                <w:p w14:paraId="54EDEAD4" w14:textId="77777777" w:rsidR="001935BD" w:rsidRPr="007A66C1" w:rsidRDefault="001935BD" w:rsidP="001935BD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8"/>
                      <w:szCs w:val="28"/>
                      <w:lang w:val="uk-UA" w:eastAsia="uk-UA"/>
                    </w:rPr>
                  </w:pPr>
                </w:p>
                <w:p w14:paraId="4656AA25" w14:textId="77777777" w:rsidR="001935BD" w:rsidRPr="007A66C1" w:rsidRDefault="001935BD" w:rsidP="001935BD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8"/>
                      <w:szCs w:val="28"/>
                      <w:lang w:val="uk-UA" w:eastAsia="uk-UA"/>
                    </w:rPr>
                  </w:pPr>
                  <w:r w:rsidRPr="007A66C1"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8"/>
                      <w:szCs w:val="28"/>
                      <w:lang w:val="uk-UA" w:eastAsia="uk-UA"/>
                    </w:rPr>
                    <w:t>СТАЛО</w:t>
                  </w:r>
                </w:p>
              </w:tc>
            </w:tr>
          </w:tbl>
          <w:p w14:paraId="391AD244" w14:textId="77777777" w:rsidR="001935BD" w:rsidRPr="001935BD" w:rsidRDefault="001935BD" w:rsidP="001935BD">
            <w:pPr>
              <w:rPr>
                <w:lang w:val="uk-UA"/>
              </w:rPr>
            </w:pPr>
          </w:p>
        </w:tc>
      </w:tr>
      <w:tr w:rsidR="001935BD" w:rsidRPr="007D4B2A" w14:paraId="41951529" w14:textId="1CBDAC88" w:rsidTr="0091356C">
        <w:trPr>
          <w:trHeight w:val="20"/>
          <w:jc w:val="center"/>
        </w:trPr>
        <w:tc>
          <w:tcPr>
            <w:tcW w:w="3823" w:type="dxa"/>
            <w:gridSpan w:val="5"/>
            <w:shd w:val="clear" w:color="auto" w:fill="auto"/>
            <w:vAlign w:val="center"/>
          </w:tcPr>
          <w:p w14:paraId="482EAC4E" w14:textId="6380E678" w:rsidR="001935BD" w:rsidRPr="001935BD" w:rsidRDefault="001935BD" w:rsidP="001935BD">
            <w:pPr>
              <w:spacing w:after="0" w:line="240" w:lineRule="auto"/>
              <w:ind w:left="58" w:firstLine="341"/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lang w:val="uk-UA" w:eastAsia="uk-UA"/>
              </w:rPr>
            </w:pPr>
            <w:r w:rsidRPr="001935BD"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lang w:val="uk-UA" w:eastAsia="uk-UA"/>
              </w:rPr>
              <w:t>Всього по розділу 1.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3393FE40" w14:textId="4431EAC4" w:rsidR="001935BD" w:rsidRPr="00C802ED" w:rsidRDefault="00DA3E84" w:rsidP="00C802ED">
            <w:pPr>
              <w:spacing w:after="0" w:line="240" w:lineRule="auto"/>
              <w:ind w:left="-107" w:right="-114" w:firstLine="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  <w:t>64 700 000,00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4EB49A53" w14:textId="77777777" w:rsidR="007D4B2A" w:rsidRDefault="007D4B2A" w:rsidP="00C802ED">
            <w:pPr>
              <w:spacing w:after="0" w:line="240" w:lineRule="auto"/>
              <w:ind w:left="-107" w:right="-114" w:firstLine="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</w:p>
          <w:p w14:paraId="3556FB5F" w14:textId="3960B961" w:rsidR="001935BD" w:rsidRPr="00C802ED" w:rsidRDefault="00DA3E84" w:rsidP="00C802ED">
            <w:pPr>
              <w:spacing w:after="0" w:line="240" w:lineRule="auto"/>
              <w:ind w:left="-107" w:right="-114" w:firstLine="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  <w:t>-6265,00</w:t>
            </w:r>
          </w:p>
          <w:p w14:paraId="08B2258B" w14:textId="42AF6100" w:rsidR="001935BD" w:rsidRPr="00C802ED" w:rsidRDefault="001935BD" w:rsidP="00C802ED">
            <w:pPr>
              <w:spacing w:after="0" w:line="240" w:lineRule="auto"/>
              <w:ind w:left="-107" w:right="-114" w:firstLine="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390ADA8" w14:textId="0FBE9C9F" w:rsidR="001935BD" w:rsidRPr="00C802ED" w:rsidRDefault="00DA3E84" w:rsidP="00C802ED">
            <w:pPr>
              <w:spacing w:after="0" w:line="240" w:lineRule="auto"/>
              <w:ind w:left="-107" w:right="-114" w:firstLine="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  <w:t>64 693 735,00</w:t>
            </w:r>
          </w:p>
        </w:tc>
      </w:tr>
      <w:tr w:rsidR="001935BD" w:rsidRPr="001935BD" w14:paraId="0F58FC92" w14:textId="77777777" w:rsidTr="0091356C">
        <w:trPr>
          <w:trHeight w:val="353"/>
          <w:jc w:val="center"/>
        </w:trPr>
        <w:tc>
          <w:tcPr>
            <w:tcW w:w="1128" w:type="dxa"/>
            <w:shd w:val="clear" w:color="auto" w:fill="auto"/>
            <w:vAlign w:val="center"/>
          </w:tcPr>
          <w:p w14:paraId="2E8E103F" w14:textId="77777777" w:rsidR="001935BD" w:rsidRPr="001935BD" w:rsidRDefault="001935BD" w:rsidP="00291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</w:p>
          <w:p w14:paraId="1B121C27" w14:textId="77777777" w:rsidR="001935BD" w:rsidRPr="001935BD" w:rsidRDefault="001935BD" w:rsidP="00291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  <w:r w:rsidRPr="001935BD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1.1.</w:t>
            </w: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14:paraId="36C6B6D6" w14:textId="77777777" w:rsidR="001935BD" w:rsidRPr="001935BD" w:rsidRDefault="001935BD" w:rsidP="00291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  <w:r w:rsidRPr="001935BD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Утримання установи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58612B11" w14:textId="77777777" w:rsidR="001935BD" w:rsidRDefault="001935BD" w:rsidP="002918C0">
            <w:pPr>
              <w:spacing w:after="0" w:line="240" w:lineRule="auto"/>
              <w:ind w:left="-107" w:right="-114" w:firstLine="10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  <w:t>46 407 665,00</w:t>
            </w:r>
          </w:p>
          <w:p w14:paraId="00610517" w14:textId="724EE983" w:rsidR="002918C0" w:rsidRPr="001935BD" w:rsidRDefault="002918C0" w:rsidP="002918C0">
            <w:pPr>
              <w:spacing w:after="0" w:line="240" w:lineRule="auto"/>
              <w:ind w:left="-107" w:right="-114" w:firstLine="10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CC2426C" w14:textId="13E59DC2" w:rsidR="001935BD" w:rsidRDefault="001935BD" w:rsidP="00291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/>
              </w:rPr>
            </w:pPr>
            <w:r w:rsidRPr="001935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/>
              </w:rPr>
              <w:t>1 260 000</w:t>
            </w:r>
            <w:r w:rsidRPr="001935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/>
              </w:rPr>
              <w:t>,00</w:t>
            </w:r>
          </w:p>
          <w:p w14:paraId="6AE1C4FC" w14:textId="77777777" w:rsidR="002918C0" w:rsidRPr="001935BD" w:rsidRDefault="002918C0" w:rsidP="00291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/>
              </w:rPr>
            </w:pPr>
          </w:p>
          <w:p w14:paraId="437B15BB" w14:textId="77777777" w:rsidR="001935BD" w:rsidRPr="001935BD" w:rsidRDefault="001935BD" w:rsidP="00291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03030"/>
                <w:sz w:val="16"/>
                <w:szCs w:val="16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22BD595" w14:textId="77777777" w:rsidR="001935BD" w:rsidRDefault="001935BD" w:rsidP="002918C0">
            <w:pPr>
              <w:spacing w:after="0" w:line="240" w:lineRule="auto"/>
              <w:ind w:left="-107" w:right="-114" w:firstLine="10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  <w:t>4 5147 665,00</w:t>
            </w:r>
          </w:p>
          <w:p w14:paraId="63FD815F" w14:textId="22BE1B58" w:rsidR="002918C0" w:rsidRPr="001935BD" w:rsidRDefault="002918C0" w:rsidP="002918C0">
            <w:pPr>
              <w:spacing w:after="0" w:line="240" w:lineRule="auto"/>
              <w:ind w:left="-107" w:right="-114" w:firstLine="10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</w:p>
        </w:tc>
      </w:tr>
      <w:tr w:rsidR="001935BD" w:rsidRPr="001935BD" w14:paraId="004FFB14" w14:textId="77777777" w:rsidTr="0091356C">
        <w:trPr>
          <w:trHeight w:val="663"/>
          <w:jc w:val="center"/>
        </w:trPr>
        <w:tc>
          <w:tcPr>
            <w:tcW w:w="1128" w:type="dxa"/>
            <w:shd w:val="clear" w:color="auto" w:fill="auto"/>
          </w:tcPr>
          <w:p w14:paraId="416068D3" w14:textId="77777777" w:rsidR="001935BD" w:rsidRPr="001935BD" w:rsidRDefault="001935BD" w:rsidP="00193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</w:p>
          <w:p w14:paraId="2AA22CF0" w14:textId="77777777" w:rsidR="001935BD" w:rsidRPr="001935BD" w:rsidRDefault="001935BD" w:rsidP="00193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1935B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1.1.5.</w:t>
            </w: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14:paraId="2AA2B533" w14:textId="5D291381" w:rsidR="001935BD" w:rsidRPr="001935BD" w:rsidRDefault="001935BD" w:rsidP="00C80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935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Оплата </w:t>
            </w:r>
            <w:proofErr w:type="spellStart"/>
            <w:r w:rsidRPr="001935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комунальних</w:t>
            </w:r>
            <w:proofErr w:type="spellEnd"/>
            <w:r w:rsidRPr="001935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35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послуг</w:t>
            </w:r>
            <w:proofErr w:type="spellEnd"/>
            <w:r w:rsidRPr="001935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та </w:t>
            </w:r>
            <w:proofErr w:type="spellStart"/>
            <w:r w:rsidRPr="001935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нергоносіїв</w:t>
            </w:r>
            <w:proofErr w:type="spellEnd"/>
          </w:p>
        </w:tc>
        <w:tc>
          <w:tcPr>
            <w:tcW w:w="1842" w:type="dxa"/>
            <w:gridSpan w:val="2"/>
            <w:shd w:val="clear" w:color="auto" w:fill="auto"/>
          </w:tcPr>
          <w:p w14:paraId="3F0E4057" w14:textId="77777777" w:rsidR="001935BD" w:rsidRPr="001935BD" w:rsidRDefault="001935BD" w:rsidP="001935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1935B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4 449 160,00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2EE8C92" w14:textId="77777777" w:rsidR="001935BD" w:rsidRPr="001935BD" w:rsidRDefault="001935BD" w:rsidP="001935BD">
            <w:pPr>
              <w:spacing w:after="0" w:line="240" w:lineRule="auto"/>
              <w:ind w:left="-107" w:right="-114" w:firstLine="10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1935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1 260 000</w:t>
            </w:r>
            <w:r w:rsidRPr="001935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,00</w:t>
            </w:r>
          </w:p>
          <w:p w14:paraId="349376CF" w14:textId="77777777" w:rsidR="001935BD" w:rsidRPr="001935BD" w:rsidRDefault="001935BD" w:rsidP="001935BD">
            <w:pPr>
              <w:spacing w:after="0" w:line="240" w:lineRule="auto"/>
              <w:ind w:left="-107" w:right="-114" w:firstLine="10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1935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Перерозподіл</w:t>
            </w:r>
          </w:p>
          <w:p w14:paraId="20C72924" w14:textId="2D401755" w:rsidR="001935BD" w:rsidRPr="001935BD" w:rsidRDefault="001935BD" w:rsidP="00193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  <w:r w:rsidRPr="001935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коштів</w:t>
            </w:r>
            <w:r w:rsidRPr="001935BD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 xml:space="preserve"> -</w:t>
            </w:r>
          </w:p>
        </w:tc>
        <w:tc>
          <w:tcPr>
            <w:tcW w:w="2127" w:type="dxa"/>
            <w:shd w:val="clear" w:color="auto" w:fill="auto"/>
          </w:tcPr>
          <w:p w14:paraId="13821443" w14:textId="60763630" w:rsidR="001935BD" w:rsidRPr="001935BD" w:rsidRDefault="00C802ED" w:rsidP="001935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3 189 160,00</w:t>
            </w:r>
          </w:p>
        </w:tc>
      </w:tr>
      <w:tr w:rsidR="001935BD" w:rsidRPr="001935BD" w14:paraId="4369202E" w14:textId="77777777" w:rsidTr="0091356C">
        <w:trPr>
          <w:trHeight w:val="663"/>
          <w:jc w:val="center"/>
        </w:trPr>
        <w:tc>
          <w:tcPr>
            <w:tcW w:w="1128" w:type="dxa"/>
            <w:shd w:val="clear" w:color="auto" w:fill="auto"/>
          </w:tcPr>
          <w:p w14:paraId="175FCC3D" w14:textId="77777777" w:rsidR="001935BD" w:rsidRPr="001935BD" w:rsidRDefault="001935BD" w:rsidP="00193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</w:p>
          <w:p w14:paraId="512B0CD0" w14:textId="77777777" w:rsidR="001935BD" w:rsidRPr="001935BD" w:rsidRDefault="001935BD" w:rsidP="00193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1935B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1.1.6.</w:t>
            </w: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14:paraId="7B9768CC" w14:textId="77777777" w:rsidR="001935BD" w:rsidRPr="001935BD" w:rsidRDefault="001935BD" w:rsidP="0019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935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Інші</w:t>
            </w:r>
            <w:proofErr w:type="spellEnd"/>
            <w:r w:rsidRPr="001935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35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поточні</w:t>
            </w:r>
            <w:proofErr w:type="spellEnd"/>
            <w:r w:rsidRPr="001935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35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видатки</w:t>
            </w:r>
            <w:proofErr w:type="spellEnd"/>
            <w:r w:rsidRPr="001935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1935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навчання</w:t>
            </w:r>
            <w:proofErr w:type="spellEnd"/>
            <w:r w:rsidRPr="001935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1935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семінари</w:t>
            </w:r>
            <w:proofErr w:type="spellEnd"/>
            <w:r w:rsidRPr="001935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7A9C5956" w14:textId="77777777" w:rsidR="001935BD" w:rsidRPr="001935BD" w:rsidRDefault="001935BD" w:rsidP="00193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1935B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0,00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B1C2290" w14:textId="77777777" w:rsidR="001935BD" w:rsidRPr="001935BD" w:rsidRDefault="001935BD" w:rsidP="00193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  <w:r w:rsidRPr="001935BD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14:paraId="6166E4EC" w14:textId="77777777" w:rsidR="001935BD" w:rsidRPr="001935BD" w:rsidRDefault="001935BD" w:rsidP="00193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1935B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0,00</w:t>
            </w:r>
          </w:p>
        </w:tc>
      </w:tr>
      <w:tr w:rsidR="001935BD" w:rsidRPr="001935BD" w14:paraId="1F75BF5E" w14:textId="77777777" w:rsidTr="0091356C">
        <w:trPr>
          <w:trHeight w:val="567"/>
          <w:jc w:val="center"/>
        </w:trPr>
        <w:tc>
          <w:tcPr>
            <w:tcW w:w="1128" w:type="dxa"/>
            <w:shd w:val="clear" w:color="auto" w:fill="auto"/>
          </w:tcPr>
          <w:p w14:paraId="3168753C" w14:textId="4971F877" w:rsidR="001935BD" w:rsidRPr="001935BD" w:rsidRDefault="007D4B2A" w:rsidP="00193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1</w:t>
            </w:r>
            <w:r w:rsidR="001935BD" w:rsidRPr="001935BD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.2.</w:t>
            </w:r>
          </w:p>
        </w:tc>
        <w:tc>
          <w:tcPr>
            <w:tcW w:w="2695" w:type="dxa"/>
            <w:gridSpan w:val="4"/>
            <w:shd w:val="clear" w:color="auto" w:fill="auto"/>
          </w:tcPr>
          <w:p w14:paraId="0F664130" w14:textId="3C55D7C3" w:rsidR="001935BD" w:rsidRPr="001935BD" w:rsidRDefault="001935BD" w:rsidP="0019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935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/>
              </w:rPr>
              <w:t>Відшкодування ліків</w:t>
            </w:r>
          </w:p>
        </w:tc>
        <w:tc>
          <w:tcPr>
            <w:tcW w:w="1842" w:type="dxa"/>
            <w:gridSpan w:val="2"/>
            <w:vAlign w:val="center"/>
          </w:tcPr>
          <w:p w14:paraId="60DF7F5D" w14:textId="74B2600B" w:rsidR="001935BD" w:rsidRPr="001935BD" w:rsidRDefault="00C802ED" w:rsidP="001935B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16</w:t>
            </w:r>
            <w:r w:rsidR="002019DF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700</w:t>
            </w:r>
            <w:r w:rsidR="002019DF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000,00</w:t>
            </w:r>
          </w:p>
          <w:p w14:paraId="79260413" w14:textId="77777777" w:rsidR="001935BD" w:rsidRPr="001935BD" w:rsidRDefault="001935BD" w:rsidP="001935B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2773F51" w14:textId="2BE10B4A" w:rsidR="001935BD" w:rsidRPr="001935BD" w:rsidRDefault="001935BD" w:rsidP="001935B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  <w:r w:rsidRPr="001935BD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 xml:space="preserve">+ 1 </w:t>
            </w:r>
            <w:r w:rsidR="00C802ED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260</w:t>
            </w:r>
            <w:r w:rsidRPr="001935BD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 000,0</w:t>
            </w:r>
          </w:p>
          <w:p w14:paraId="73C4EE59" w14:textId="77777777" w:rsidR="001935BD" w:rsidRPr="001935BD" w:rsidRDefault="001935BD" w:rsidP="001935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</w:p>
        </w:tc>
        <w:tc>
          <w:tcPr>
            <w:tcW w:w="2127" w:type="dxa"/>
            <w:vAlign w:val="center"/>
          </w:tcPr>
          <w:p w14:paraId="376C99DC" w14:textId="29121076" w:rsidR="001935BD" w:rsidRPr="001935BD" w:rsidRDefault="00C802ED" w:rsidP="001935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17 960 000,00</w:t>
            </w:r>
          </w:p>
          <w:p w14:paraId="5C5762CA" w14:textId="77777777" w:rsidR="001935BD" w:rsidRPr="001935BD" w:rsidRDefault="001935BD" w:rsidP="001935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</w:p>
        </w:tc>
      </w:tr>
      <w:tr w:rsidR="00E71400" w:rsidRPr="001935BD" w14:paraId="19B41747" w14:textId="77777777" w:rsidTr="0091356C">
        <w:trPr>
          <w:trHeight w:val="663"/>
          <w:jc w:val="center"/>
        </w:trPr>
        <w:tc>
          <w:tcPr>
            <w:tcW w:w="1128" w:type="dxa"/>
            <w:shd w:val="clear" w:color="auto" w:fill="auto"/>
          </w:tcPr>
          <w:p w14:paraId="67C17E29" w14:textId="0DFECD3B" w:rsidR="00E71400" w:rsidRPr="001935BD" w:rsidRDefault="00E71400" w:rsidP="00E7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16"/>
                <w:szCs w:val="1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1.2.2</w:t>
            </w: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14:paraId="0511D7D8" w14:textId="03140D0E" w:rsidR="00E71400" w:rsidRPr="001935BD" w:rsidRDefault="00E71400" w:rsidP="00E71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E714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Відшкодування ліків дітям з інвалідністю відповідно до Закону України «Про основи соціальної захищеності осіб з інвалідністю в Україні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3345838A" w14:textId="2C723463" w:rsidR="00E71400" w:rsidRPr="00B3173D" w:rsidRDefault="00E71400" w:rsidP="00E7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6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0 000,0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0</w:t>
            </w:r>
          </w:p>
          <w:p w14:paraId="189230FE" w14:textId="77777777" w:rsidR="00E71400" w:rsidRPr="001935BD" w:rsidRDefault="00E71400" w:rsidP="00E7140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3B6E4A9A" w14:textId="794C119F" w:rsidR="00E71400" w:rsidRPr="001935BD" w:rsidRDefault="00E71400" w:rsidP="00E7140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+80 000,00-</w:t>
            </w:r>
          </w:p>
        </w:tc>
        <w:tc>
          <w:tcPr>
            <w:tcW w:w="2127" w:type="dxa"/>
            <w:shd w:val="clear" w:color="auto" w:fill="auto"/>
          </w:tcPr>
          <w:p w14:paraId="1130D6FB" w14:textId="3F9874BB" w:rsidR="00E71400" w:rsidRPr="001935BD" w:rsidRDefault="00E71400" w:rsidP="00E71400">
            <w:pPr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0 000,0</w:t>
            </w:r>
            <w:r w:rsidRPr="00B3173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0</w:t>
            </w:r>
          </w:p>
        </w:tc>
      </w:tr>
      <w:tr w:rsidR="00E71400" w:rsidRPr="001935BD" w14:paraId="0D3D8AB8" w14:textId="77777777" w:rsidTr="0091356C">
        <w:trPr>
          <w:trHeight w:val="663"/>
          <w:jc w:val="center"/>
        </w:trPr>
        <w:tc>
          <w:tcPr>
            <w:tcW w:w="1128" w:type="dxa"/>
            <w:shd w:val="clear" w:color="auto" w:fill="auto"/>
          </w:tcPr>
          <w:p w14:paraId="26F75A3D" w14:textId="77777777" w:rsidR="00E71400" w:rsidRPr="00B3173D" w:rsidRDefault="00E71400" w:rsidP="00E7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1.2.3</w:t>
            </w:r>
          </w:p>
          <w:p w14:paraId="26F32624" w14:textId="77777777" w:rsidR="00E71400" w:rsidRPr="001935BD" w:rsidRDefault="00E71400" w:rsidP="00E7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16"/>
                <w:szCs w:val="16"/>
                <w:lang w:val="uk-UA" w:eastAsia="uk-UA"/>
              </w:rPr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14:paraId="590AF1F1" w14:textId="7A4D8EBA" w:rsidR="00E71400" w:rsidRPr="001935BD" w:rsidRDefault="00E71400" w:rsidP="00E71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Відшкодування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ліків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іншим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групам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населення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з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переліку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Додатку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 до Постанови КМУ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від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17.08.1998 №1303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0C697B19" w14:textId="77777777" w:rsidR="00E71400" w:rsidRPr="00B3173D" w:rsidRDefault="00E71400" w:rsidP="00E7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5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0 000,0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0</w:t>
            </w:r>
          </w:p>
          <w:p w14:paraId="13F0939A" w14:textId="77777777" w:rsidR="00E71400" w:rsidRPr="001935BD" w:rsidRDefault="00E71400" w:rsidP="00E7140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0F5B47C0" w14:textId="4739418C" w:rsidR="00E71400" w:rsidRPr="001935BD" w:rsidRDefault="00E71400" w:rsidP="00E7140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+15 000,00</w:t>
            </w:r>
            <w:r w:rsidRPr="00B3173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14:paraId="3BDC4B32" w14:textId="2C3A79FF" w:rsidR="00E71400" w:rsidRPr="001935BD" w:rsidRDefault="00E71400" w:rsidP="00E71400">
            <w:pPr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65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000,0</w:t>
            </w:r>
            <w:r w:rsidRPr="00B3173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0</w:t>
            </w:r>
          </w:p>
        </w:tc>
      </w:tr>
      <w:tr w:rsidR="00E71400" w:rsidRPr="001935BD" w14:paraId="34795CB3" w14:textId="77777777" w:rsidTr="0091356C">
        <w:trPr>
          <w:trHeight w:val="663"/>
          <w:jc w:val="center"/>
        </w:trPr>
        <w:tc>
          <w:tcPr>
            <w:tcW w:w="1128" w:type="dxa"/>
            <w:shd w:val="clear" w:color="auto" w:fill="auto"/>
          </w:tcPr>
          <w:p w14:paraId="0F5DEC8C" w14:textId="19284AA6" w:rsidR="00E71400" w:rsidRPr="001935BD" w:rsidRDefault="00E71400" w:rsidP="00E7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16"/>
                <w:szCs w:val="1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1.2.4</w:t>
            </w: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14:paraId="21487AF9" w14:textId="39C47AF4" w:rsidR="00E71400" w:rsidRPr="001935BD" w:rsidRDefault="00E71400" w:rsidP="00E71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E714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Відшкодування ліків особам з інвалідністю І-ІІ групи відповідно до Закону України «Про основи соціальної захищеності осіб з інвалідністю в Україні»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41ADA268" w14:textId="729E3129" w:rsidR="00E71400" w:rsidRPr="00B3173D" w:rsidRDefault="00E71400" w:rsidP="00E7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910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000,0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0</w:t>
            </w:r>
          </w:p>
          <w:p w14:paraId="74A25A33" w14:textId="77777777" w:rsidR="00E71400" w:rsidRPr="001935BD" w:rsidRDefault="00E71400" w:rsidP="00E7140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136B5C21" w14:textId="3D3C395D" w:rsidR="00E71400" w:rsidRPr="001935BD" w:rsidRDefault="00E71400" w:rsidP="00E7140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B3173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1</w:t>
            </w:r>
            <w:r w:rsidRPr="00B3173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00 000,00</w:t>
            </w:r>
          </w:p>
        </w:tc>
        <w:tc>
          <w:tcPr>
            <w:tcW w:w="2127" w:type="dxa"/>
            <w:shd w:val="clear" w:color="auto" w:fill="auto"/>
          </w:tcPr>
          <w:p w14:paraId="18BA0C5F" w14:textId="3C033E7B" w:rsidR="00E71400" w:rsidRPr="001935BD" w:rsidRDefault="00E71400" w:rsidP="00E71400">
            <w:pPr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1 010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000,0</w:t>
            </w:r>
            <w:r w:rsidRPr="00B3173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0</w:t>
            </w:r>
          </w:p>
        </w:tc>
      </w:tr>
      <w:tr w:rsidR="00E71400" w:rsidRPr="001935BD" w14:paraId="0C2CD071" w14:textId="77777777" w:rsidTr="0091356C">
        <w:trPr>
          <w:trHeight w:val="663"/>
          <w:jc w:val="center"/>
        </w:trPr>
        <w:tc>
          <w:tcPr>
            <w:tcW w:w="1128" w:type="dxa"/>
            <w:shd w:val="clear" w:color="auto" w:fill="auto"/>
          </w:tcPr>
          <w:p w14:paraId="7659CB09" w14:textId="77777777" w:rsidR="00E71400" w:rsidRPr="00B3173D" w:rsidRDefault="00E71400" w:rsidP="00E7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lastRenderedPageBreak/>
              <w:t>1.2.7</w:t>
            </w:r>
          </w:p>
          <w:p w14:paraId="77063887" w14:textId="77777777" w:rsidR="00E71400" w:rsidRPr="001935BD" w:rsidRDefault="00E71400" w:rsidP="00E7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16"/>
                <w:szCs w:val="16"/>
                <w:lang w:val="uk-UA" w:eastAsia="uk-UA"/>
              </w:rPr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14:paraId="44B38981" w14:textId="6DCEFC4C" w:rsidR="00E71400" w:rsidRPr="001935BD" w:rsidRDefault="00E71400" w:rsidP="00E71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E714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Відшкодування ліків на лікування  </w:t>
            </w:r>
            <w:proofErr w:type="spellStart"/>
            <w:r w:rsidRPr="00E714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хвороб</w:t>
            </w:r>
            <w:proofErr w:type="spellEnd"/>
            <w:r w:rsidRPr="00E714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(ревматизм, </w:t>
            </w:r>
            <w:proofErr w:type="spellStart"/>
            <w:r w:rsidRPr="00E714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ревматоїдний</w:t>
            </w:r>
            <w:proofErr w:type="spellEnd"/>
            <w:r w:rsidRPr="00E714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артрит, системний червоний вовчак, бронхіальна астма, післяопераційний гіпотиреоз, хвороба </w:t>
            </w:r>
            <w:proofErr w:type="spellStart"/>
            <w:r w:rsidRPr="00E714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Бехтерєва</w:t>
            </w:r>
            <w:proofErr w:type="spellEnd"/>
            <w:r w:rsidRPr="00E714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, шизофренія та епілепсія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)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38B1DC55" w14:textId="1AC41B8B" w:rsidR="00E71400" w:rsidRPr="00B3173D" w:rsidRDefault="00E71400" w:rsidP="00E7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2 </w:t>
            </w:r>
            <w:r w:rsidR="001739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65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0 000,0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0</w:t>
            </w:r>
          </w:p>
          <w:p w14:paraId="36AEFA72" w14:textId="77777777" w:rsidR="00E71400" w:rsidRPr="001935BD" w:rsidRDefault="00E71400" w:rsidP="00E7140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71CAC66C" w14:textId="1A5E71F0" w:rsidR="00E71400" w:rsidRPr="001935BD" w:rsidRDefault="00E71400" w:rsidP="00E7140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B3173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3</w:t>
            </w:r>
            <w:r w:rsidRPr="00B3173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00 000,00</w:t>
            </w:r>
          </w:p>
        </w:tc>
        <w:tc>
          <w:tcPr>
            <w:tcW w:w="2127" w:type="dxa"/>
            <w:shd w:val="clear" w:color="auto" w:fill="auto"/>
          </w:tcPr>
          <w:p w14:paraId="3445BB7C" w14:textId="1D6DD94E" w:rsidR="00E71400" w:rsidRPr="00B3173D" w:rsidRDefault="00E71400" w:rsidP="00E7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2 </w:t>
            </w:r>
            <w:r w:rsidR="001739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95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0 000,0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0</w:t>
            </w:r>
          </w:p>
          <w:p w14:paraId="0B2B035D" w14:textId="77777777" w:rsidR="00E71400" w:rsidRPr="001935BD" w:rsidRDefault="00E71400" w:rsidP="00E71400">
            <w:pPr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</w:p>
        </w:tc>
      </w:tr>
      <w:tr w:rsidR="00E71400" w:rsidRPr="001935BD" w14:paraId="6A669215" w14:textId="77777777" w:rsidTr="0091356C">
        <w:trPr>
          <w:trHeight w:val="663"/>
          <w:jc w:val="center"/>
        </w:trPr>
        <w:tc>
          <w:tcPr>
            <w:tcW w:w="1128" w:type="dxa"/>
            <w:shd w:val="clear" w:color="auto" w:fill="auto"/>
          </w:tcPr>
          <w:p w14:paraId="084FD99F" w14:textId="05826375" w:rsidR="00E71400" w:rsidRPr="001935BD" w:rsidRDefault="00E71400" w:rsidP="00E7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16"/>
                <w:szCs w:val="1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1.2.10</w:t>
            </w: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14:paraId="7A5C64ED" w14:textId="762E3DEB" w:rsidR="00E71400" w:rsidRPr="001935BD" w:rsidRDefault="00E71400" w:rsidP="00E71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Закупівля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медичних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виробів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на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пільговій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основі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згідно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Постанови КМУ №1301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від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03.12.2009 р.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670A45F9" w14:textId="51240A9F" w:rsidR="00E71400" w:rsidRPr="00B3173D" w:rsidRDefault="00173953" w:rsidP="00E7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3 410 000,00</w:t>
            </w:r>
          </w:p>
          <w:p w14:paraId="4598D2D5" w14:textId="77777777" w:rsidR="00E71400" w:rsidRPr="001935BD" w:rsidRDefault="00E71400" w:rsidP="00E7140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12DCFD3D" w14:textId="49A099EE" w:rsidR="00E71400" w:rsidRPr="001935BD" w:rsidRDefault="00E71400" w:rsidP="00E7140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B3173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+</w:t>
            </w:r>
            <w:r w:rsidR="00173953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5</w:t>
            </w:r>
            <w:r w:rsidRPr="00B3173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00 000,00</w:t>
            </w:r>
          </w:p>
        </w:tc>
        <w:tc>
          <w:tcPr>
            <w:tcW w:w="2127" w:type="dxa"/>
            <w:shd w:val="clear" w:color="auto" w:fill="auto"/>
          </w:tcPr>
          <w:p w14:paraId="674F101B" w14:textId="1E9DA310" w:rsidR="00E71400" w:rsidRPr="00B3173D" w:rsidRDefault="00173953" w:rsidP="00E7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3 910</w:t>
            </w:r>
            <w:r w:rsidR="00E71400"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000,0</w:t>
            </w:r>
            <w:r w:rsidR="00E71400"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0</w:t>
            </w:r>
          </w:p>
          <w:p w14:paraId="42EBC80E" w14:textId="77777777" w:rsidR="00E71400" w:rsidRPr="001935BD" w:rsidRDefault="00E71400" w:rsidP="00E71400">
            <w:pPr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</w:p>
        </w:tc>
      </w:tr>
      <w:tr w:rsidR="00E71400" w:rsidRPr="001935BD" w14:paraId="11DD9366" w14:textId="77777777" w:rsidTr="0091356C">
        <w:trPr>
          <w:trHeight w:val="495"/>
          <w:jc w:val="center"/>
        </w:trPr>
        <w:tc>
          <w:tcPr>
            <w:tcW w:w="1128" w:type="dxa"/>
            <w:shd w:val="clear" w:color="auto" w:fill="auto"/>
          </w:tcPr>
          <w:p w14:paraId="35440DDA" w14:textId="088FE4F6" w:rsidR="00E71400" w:rsidRPr="001935BD" w:rsidRDefault="00E71400" w:rsidP="00E7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16"/>
                <w:szCs w:val="1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1.2.12</w:t>
            </w: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14:paraId="0ED43C17" w14:textId="134F6721" w:rsidR="00E71400" w:rsidRPr="00E71400" w:rsidRDefault="00E71400" w:rsidP="00E714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Відшкодування ліків учасникам бойових дій та особам з інвалідністю відповідно до Закону України «Про статус ветеранів війни, гарантії їх соціального захисту», а також військовослужбовцям підрозділів Збройних Сил України, підрозділам територіальної оборони, добровольчим формуванням та іншим військовим, які виконують функції по захисту України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68341933" w14:textId="48F83C60" w:rsidR="00E71400" w:rsidRPr="00B3173D" w:rsidRDefault="00E71400" w:rsidP="00E7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1</w:t>
            </w:r>
            <w:r w:rsidR="001739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8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40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000,0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0</w:t>
            </w:r>
          </w:p>
          <w:p w14:paraId="7F11F44D" w14:textId="77777777" w:rsidR="00E71400" w:rsidRPr="001935BD" w:rsidRDefault="00E71400" w:rsidP="00E7140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6ED625C8" w14:textId="70B85A58" w:rsidR="00E71400" w:rsidRPr="001935BD" w:rsidRDefault="00E71400" w:rsidP="0017395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B3173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2</w:t>
            </w:r>
            <w:r w:rsidR="00173953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65</w:t>
            </w:r>
            <w:r w:rsidRPr="00B3173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 000,00</w:t>
            </w:r>
          </w:p>
        </w:tc>
        <w:tc>
          <w:tcPr>
            <w:tcW w:w="2127" w:type="dxa"/>
            <w:shd w:val="clear" w:color="auto" w:fill="auto"/>
          </w:tcPr>
          <w:p w14:paraId="6F79F6D2" w14:textId="4CD9FBA5" w:rsidR="00E71400" w:rsidRPr="00B3173D" w:rsidRDefault="00173953" w:rsidP="00E7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2 105</w:t>
            </w:r>
            <w:r w:rsidR="00E71400"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000,0</w:t>
            </w:r>
            <w:r w:rsidR="00E71400"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0</w:t>
            </w:r>
          </w:p>
          <w:p w14:paraId="28745495" w14:textId="77777777" w:rsidR="00E71400" w:rsidRPr="001935BD" w:rsidRDefault="00E71400" w:rsidP="00E7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</w:p>
        </w:tc>
      </w:tr>
      <w:tr w:rsidR="001935BD" w:rsidRPr="001935BD" w14:paraId="0E000044" w14:textId="77777777" w:rsidTr="0091356C">
        <w:trPr>
          <w:trHeight w:val="495"/>
          <w:jc w:val="center"/>
        </w:trPr>
        <w:tc>
          <w:tcPr>
            <w:tcW w:w="1128" w:type="dxa"/>
            <w:shd w:val="clear" w:color="auto" w:fill="auto"/>
          </w:tcPr>
          <w:p w14:paraId="67E16F75" w14:textId="77777777" w:rsidR="001935BD" w:rsidRPr="001935BD" w:rsidRDefault="001935BD" w:rsidP="00193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16"/>
                <w:szCs w:val="16"/>
                <w:lang w:val="uk-UA" w:eastAsia="uk-UA"/>
              </w:rPr>
            </w:pPr>
          </w:p>
          <w:p w14:paraId="4E7DBB56" w14:textId="77777777" w:rsidR="001935BD" w:rsidRPr="001935BD" w:rsidRDefault="001935BD" w:rsidP="00193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  <w:r w:rsidRPr="001935BD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1.3.</w:t>
            </w:r>
          </w:p>
        </w:tc>
        <w:tc>
          <w:tcPr>
            <w:tcW w:w="2695" w:type="dxa"/>
            <w:gridSpan w:val="4"/>
            <w:shd w:val="clear" w:color="auto" w:fill="auto"/>
          </w:tcPr>
          <w:p w14:paraId="4888B84B" w14:textId="77777777" w:rsidR="001935BD" w:rsidRPr="001935BD" w:rsidRDefault="001935BD" w:rsidP="00193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03030"/>
                <w:sz w:val="16"/>
                <w:szCs w:val="16"/>
                <w:lang w:val="uk-UA" w:eastAsia="uk-UA"/>
              </w:rPr>
            </w:pPr>
          </w:p>
          <w:p w14:paraId="4012FE39" w14:textId="77777777" w:rsidR="001935BD" w:rsidRPr="001935BD" w:rsidRDefault="001935BD" w:rsidP="00193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  <w:r w:rsidRPr="001935BD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Капітальні видатки</w:t>
            </w:r>
          </w:p>
          <w:p w14:paraId="33AF968B" w14:textId="77777777" w:rsidR="001935BD" w:rsidRPr="001935BD" w:rsidRDefault="001935BD" w:rsidP="00193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03030"/>
                <w:sz w:val="16"/>
                <w:szCs w:val="16"/>
                <w:lang w:val="uk-UA" w:eastAsia="uk-UA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722F110F" w14:textId="77777777" w:rsidR="001935BD" w:rsidRPr="001935BD" w:rsidRDefault="001935BD" w:rsidP="001935BD">
            <w:pPr>
              <w:spacing w:after="0" w:line="240" w:lineRule="auto"/>
              <w:ind w:left="-107" w:right="-114" w:firstLine="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14:paraId="12AE5FFE" w14:textId="3D82FC6D" w:rsidR="001935BD" w:rsidRPr="001935BD" w:rsidRDefault="00173953" w:rsidP="001935BD">
            <w:pPr>
              <w:spacing w:after="0" w:line="240" w:lineRule="auto"/>
              <w:ind w:left="-107" w:right="-114" w:firstLine="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  <w:t>1 592 335,00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46A54A58" w14:textId="77777777" w:rsidR="001935BD" w:rsidRPr="001935BD" w:rsidRDefault="001935BD" w:rsidP="00193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</w:p>
          <w:p w14:paraId="4E21FF37" w14:textId="41701507" w:rsidR="001935BD" w:rsidRPr="00173953" w:rsidRDefault="00173953" w:rsidP="00173953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-</w:t>
            </w:r>
            <w:r w:rsidRPr="00173953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 xml:space="preserve"> </w:t>
            </w:r>
            <w:r w:rsidRPr="00173953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265,00</w:t>
            </w:r>
          </w:p>
          <w:p w14:paraId="0948B461" w14:textId="77777777" w:rsidR="001935BD" w:rsidRPr="001935BD" w:rsidRDefault="001935BD" w:rsidP="00193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16"/>
                <w:szCs w:val="16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</w:tcPr>
          <w:p w14:paraId="453CA715" w14:textId="77777777" w:rsidR="001935BD" w:rsidRPr="001935BD" w:rsidRDefault="001935BD" w:rsidP="00193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</w:p>
          <w:p w14:paraId="42E2B329" w14:textId="7D12E5C3" w:rsidR="001935BD" w:rsidRPr="001935BD" w:rsidRDefault="00173953" w:rsidP="00193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1 586 070,00</w:t>
            </w:r>
          </w:p>
        </w:tc>
      </w:tr>
      <w:tr w:rsidR="001935BD" w:rsidRPr="001935BD" w14:paraId="403D8C54" w14:textId="77777777" w:rsidTr="0091356C">
        <w:trPr>
          <w:trHeight w:val="133"/>
          <w:jc w:val="center"/>
        </w:trPr>
        <w:tc>
          <w:tcPr>
            <w:tcW w:w="1128" w:type="dxa"/>
            <w:shd w:val="clear" w:color="auto" w:fill="auto"/>
          </w:tcPr>
          <w:p w14:paraId="3116F869" w14:textId="77777777" w:rsidR="001935BD" w:rsidRPr="001935BD" w:rsidRDefault="001935BD" w:rsidP="00193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1935B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1.3.1.</w:t>
            </w:r>
          </w:p>
        </w:tc>
        <w:tc>
          <w:tcPr>
            <w:tcW w:w="2695" w:type="dxa"/>
            <w:gridSpan w:val="4"/>
            <w:shd w:val="clear" w:color="auto" w:fill="auto"/>
          </w:tcPr>
          <w:p w14:paraId="5944A777" w14:textId="77777777" w:rsidR="001935BD" w:rsidRPr="001935BD" w:rsidRDefault="001935BD" w:rsidP="001935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1935B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Капітальний ремонт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39D95979" w14:textId="77777777" w:rsidR="001935BD" w:rsidRPr="001935BD" w:rsidRDefault="001935BD" w:rsidP="001935BD">
            <w:pPr>
              <w:spacing w:after="0" w:line="240" w:lineRule="auto"/>
              <w:ind w:left="-107" w:right="-114" w:firstLine="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</w:pPr>
            <w:r w:rsidRPr="001935B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>0,00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24A373E" w14:textId="77777777" w:rsidR="001935BD" w:rsidRPr="001935BD" w:rsidRDefault="001935BD" w:rsidP="00193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1935B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14:paraId="54363FE1" w14:textId="77777777" w:rsidR="001935BD" w:rsidRPr="001935BD" w:rsidRDefault="001935BD" w:rsidP="00193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1935B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0,00</w:t>
            </w:r>
          </w:p>
        </w:tc>
      </w:tr>
      <w:tr w:rsidR="001935BD" w:rsidRPr="001935BD" w14:paraId="4A219BA9" w14:textId="77777777" w:rsidTr="0091356C">
        <w:trPr>
          <w:trHeight w:val="155"/>
          <w:jc w:val="center"/>
        </w:trPr>
        <w:tc>
          <w:tcPr>
            <w:tcW w:w="1128" w:type="dxa"/>
            <w:shd w:val="clear" w:color="auto" w:fill="auto"/>
          </w:tcPr>
          <w:p w14:paraId="143D5A72" w14:textId="77777777" w:rsidR="001935BD" w:rsidRPr="001935BD" w:rsidRDefault="001935BD" w:rsidP="00193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1935B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1.3.2.</w:t>
            </w:r>
          </w:p>
        </w:tc>
        <w:tc>
          <w:tcPr>
            <w:tcW w:w="2695" w:type="dxa"/>
            <w:gridSpan w:val="4"/>
            <w:shd w:val="clear" w:color="auto" w:fill="auto"/>
          </w:tcPr>
          <w:p w14:paraId="10C3786C" w14:textId="77777777" w:rsidR="001935BD" w:rsidRPr="001935BD" w:rsidRDefault="001935BD" w:rsidP="001935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1935B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Реконструкція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35EF72C5" w14:textId="77777777" w:rsidR="001935BD" w:rsidRPr="001935BD" w:rsidRDefault="001935BD" w:rsidP="001935BD">
            <w:pPr>
              <w:spacing w:after="0" w:line="240" w:lineRule="auto"/>
              <w:ind w:left="-107" w:right="-114" w:firstLine="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</w:pPr>
            <w:r w:rsidRPr="001935B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>0,00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E12B77F" w14:textId="77777777" w:rsidR="001935BD" w:rsidRPr="001935BD" w:rsidRDefault="001935BD" w:rsidP="00193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1935B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14:paraId="6F166B5C" w14:textId="77777777" w:rsidR="001935BD" w:rsidRPr="001935BD" w:rsidRDefault="001935BD" w:rsidP="00193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1935B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0,00</w:t>
            </w:r>
          </w:p>
        </w:tc>
      </w:tr>
      <w:tr w:rsidR="001935BD" w:rsidRPr="001935BD" w14:paraId="7E4E0724" w14:textId="77777777" w:rsidTr="0091356C">
        <w:trPr>
          <w:trHeight w:val="886"/>
          <w:jc w:val="center"/>
        </w:trPr>
        <w:tc>
          <w:tcPr>
            <w:tcW w:w="1128" w:type="dxa"/>
            <w:shd w:val="clear" w:color="auto" w:fill="auto"/>
          </w:tcPr>
          <w:p w14:paraId="065D8A53" w14:textId="77777777" w:rsidR="001935BD" w:rsidRPr="001935BD" w:rsidRDefault="001935BD" w:rsidP="00193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1935B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1.3.3.</w:t>
            </w:r>
          </w:p>
        </w:tc>
        <w:tc>
          <w:tcPr>
            <w:tcW w:w="2695" w:type="dxa"/>
            <w:gridSpan w:val="4"/>
            <w:shd w:val="clear" w:color="auto" w:fill="auto"/>
          </w:tcPr>
          <w:p w14:paraId="4D904328" w14:textId="77777777" w:rsidR="001935BD" w:rsidRPr="001935BD" w:rsidRDefault="001935BD" w:rsidP="001935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1935B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Купівля обладнання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326D276E" w14:textId="15B5085F" w:rsidR="001935BD" w:rsidRPr="001935BD" w:rsidRDefault="00173953" w:rsidP="001935BD">
            <w:pPr>
              <w:spacing w:after="0" w:line="240" w:lineRule="auto"/>
              <w:ind w:left="-107" w:right="-114" w:firstLine="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>1 592 335,00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23D0B1E" w14:textId="77777777" w:rsidR="00173953" w:rsidRDefault="00173953" w:rsidP="00173953">
            <w:pPr>
              <w:spacing w:after="0" w:line="240" w:lineRule="auto"/>
              <w:ind w:right="-137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  <w:p w14:paraId="1341090E" w14:textId="76A1CC53" w:rsidR="001935BD" w:rsidRPr="001935BD" w:rsidRDefault="00173953" w:rsidP="0055541F">
            <w:pPr>
              <w:spacing w:after="0" w:line="240" w:lineRule="auto"/>
              <w:ind w:right="-137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-6</w:t>
            </w:r>
            <w:r w:rsidR="0055541F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65,00</w:t>
            </w:r>
            <w:r w:rsidR="001935BD" w:rsidRPr="001935B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в</w:t>
            </w:r>
          </w:p>
        </w:tc>
        <w:tc>
          <w:tcPr>
            <w:tcW w:w="2127" w:type="dxa"/>
            <w:shd w:val="clear" w:color="auto" w:fill="auto"/>
          </w:tcPr>
          <w:p w14:paraId="6DF6352F" w14:textId="77777777" w:rsidR="00173953" w:rsidRDefault="00173953" w:rsidP="00193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  <w:p w14:paraId="41052AF6" w14:textId="181D842C" w:rsidR="001935BD" w:rsidRPr="001935BD" w:rsidRDefault="00173953" w:rsidP="00193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1 586 070,00</w:t>
            </w:r>
          </w:p>
        </w:tc>
      </w:tr>
      <w:tr w:rsidR="004251BB" w:rsidRPr="001935BD" w14:paraId="5431F88F" w14:textId="77777777" w:rsidTr="0091356C">
        <w:trPr>
          <w:trHeight w:val="886"/>
          <w:jc w:val="center"/>
        </w:trPr>
        <w:tc>
          <w:tcPr>
            <w:tcW w:w="3823" w:type="dxa"/>
            <w:gridSpan w:val="5"/>
            <w:shd w:val="clear" w:color="auto" w:fill="auto"/>
          </w:tcPr>
          <w:p w14:paraId="1274DFE0" w14:textId="77777777" w:rsidR="004251BB" w:rsidRPr="001935BD" w:rsidRDefault="004251BB" w:rsidP="004251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  <w:p w14:paraId="28BD4827" w14:textId="77777777" w:rsidR="004251BB" w:rsidRPr="001935BD" w:rsidRDefault="004251BB" w:rsidP="00425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u w:val="single"/>
                <w:lang w:val="uk-UA" w:eastAsia="uk-UA"/>
              </w:rPr>
            </w:pPr>
            <w:r w:rsidRPr="001935BD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u w:val="single"/>
                <w:lang w:val="uk-UA" w:eastAsia="uk-UA"/>
              </w:rPr>
              <w:t>ВСЬОГО ПО РОЗДІЛУ 1.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273D909A" w14:textId="4F380F6C" w:rsidR="004251BB" w:rsidRPr="001935BD" w:rsidRDefault="004251BB" w:rsidP="004251BB">
            <w:pPr>
              <w:spacing w:after="0" w:line="240" w:lineRule="auto"/>
              <w:ind w:left="-107" w:right="-114" w:firstLine="10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val="uk-UA"/>
              </w:rPr>
              <w:t>63 107 665,00</w:t>
            </w:r>
          </w:p>
          <w:p w14:paraId="7FE133AB" w14:textId="34B473FB" w:rsidR="004251BB" w:rsidRDefault="004251BB" w:rsidP="004251BB">
            <w:pPr>
              <w:spacing w:after="0" w:line="240" w:lineRule="auto"/>
              <w:ind w:left="-107" w:right="-114" w:firstLine="10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  <w:r w:rsidRPr="001935B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  <w:t>(ЗФ)</w:t>
            </w:r>
          </w:p>
          <w:p w14:paraId="09D2448C" w14:textId="2C076EA9" w:rsidR="004251BB" w:rsidRPr="004251BB" w:rsidRDefault="004251BB" w:rsidP="004251BB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251B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1 592 335,00 (СФ)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F0FBD7D" w14:textId="77777777" w:rsidR="004251BB" w:rsidRPr="001935BD" w:rsidRDefault="004251BB" w:rsidP="00425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</w:pPr>
            <w:r w:rsidRPr="001935BD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  <w:t>Перерозподіл коштів:</w:t>
            </w:r>
          </w:p>
          <w:p w14:paraId="23A995D9" w14:textId="1E568C86" w:rsidR="004251BB" w:rsidRDefault="004251BB" w:rsidP="00425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  <w:t>1 260 000,00 (ЗФ)</w:t>
            </w:r>
          </w:p>
          <w:p w14:paraId="7CEF6158" w14:textId="097EC04A" w:rsidR="004251BB" w:rsidRPr="001935BD" w:rsidRDefault="004251BB" w:rsidP="00425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  <w:t>Зняття коштів -6265,00 (СФ)</w:t>
            </w:r>
          </w:p>
        </w:tc>
        <w:tc>
          <w:tcPr>
            <w:tcW w:w="2127" w:type="dxa"/>
            <w:shd w:val="clear" w:color="auto" w:fill="auto"/>
          </w:tcPr>
          <w:p w14:paraId="3994C02D" w14:textId="77777777" w:rsidR="004251BB" w:rsidRPr="001935BD" w:rsidRDefault="004251BB" w:rsidP="004251BB">
            <w:pPr>
              <w:spacing w:after="0" w:line="240" w:lineRule="auto"/>
              <w:ind w:left="-107" w:right="-114" w:firstLine="10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val="uk-UA"/>
              </w:rPr>
              <w:t>63 107 665,00</w:t>
            </w:r>
          </w:p>
          <w:p w14:paraId="1A9D5498" w14:textId="77777777" w:rsidR="004251BB" w:rsidRDefault="004251BB" w:rsidP="004251BB">
            <w:pPr>
              <w:spacing w:after="0" w:line="240" w:lineRule="auto"/>
              <w:ind w:left="-107" w:right="-114" w:firstLine="10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  <w:r w:rsidRPr="001935B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  <w:t>(ЗФ)</w:t>
            </w:r>
          </w:p>
          <w:p w14:paraId="1D294B14" w14:textId="02E06157" w:rsidR="004251BB" w:rsidRPr="001935BD" w:rsidRDefault="004251BB" w:rsidP="00425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1 586 070,00</w:t>
            </w:r>
            <w:r w:rsidRPr="004251B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 xml:space="preserve"> (СФ)</w:t>
            </w:r>
          </w:p>
        </w:tc>
      </w:tr>
      <w:tr w:rsidR="0091356C" w14:paraId="7A9D06D7" w14:textId="77777777" w:rsidTr="0091356C">
        <w:trPr>
          <w:trHeight w:val="886"/>
          <w:jc w:val="center"/>
        </w:trPr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8CD9E" w14:textId="77777777" w:rsidR="0091356C" w:rsidRDefault="0091356C">
            <w:pPr>
              <w:spacing w:after="0" w:line="240" w:lineRule="auto"/>
              <w:ind w:left="-107" w:right="-114" w:firstLine="10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0712152</w:t>
            </w:r>
          </w:p>
        </w:tc>
        <w:tc>
          <w:tcPr>
            <w:tcW w:w="8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1AEA" w14:textId="77777777" w:rsidR="0091356C" w:rsidRDefault="00913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Розділ 3. Профілактика і лікування стоматологічних захворювань у дітей та окремих категорій дорослого населення в Броварській міській територіальній громаді на 2022-2026 роки</w:t>
            </w:r>
          </w:p>
          <w:p w14:paraId="7F2647CA" w14:textId="77777777" w:rsidR="0091356C" w:rsidRDefault="0091356C">
            <w:pPr>
              <w:spacing w:after="0" w:line="240" w:lineRule="auto"/>
              <w:ind w:left="-107" w:right="-114" w:firstLine="10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val="uk-UA"/>
              </w:rPr>
            </w:pPr>
          </w:p>
        </w:tc>
      </w:tr>
      <w:tr w:rsidR="0091356C" w14:paraId="3A5B5D5E" w14:textId="77777777" w:rsidTr="0091356C">
        <w:trPr>
          <w:trHeight w:val="886"/>
          <w:jc w:val="center"/>
        </w:trPr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C6D0C" w14:textId="77777777" w:rsidR="0091356C" w:rsidRDefault="009135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3.1.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06ACE" w14:textId="77777777" w:rsidR="0091356C" w:rsidRDefault="009135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Відшкодування стоматологічних послуг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E4E01" w14:textId="77777777" w:rsidR="0091356C" w:rsidRDefault="0091356C">
            <w:pPr>
              <w:spacing w:after="0" w:line="240" w:lineRule="auto"/>
              <w:ind w:left="-107" w:right="-114" w:firstLine="10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3 700 000,00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36F27" w14:textId="77777777" w:rsidR="0091356C" w:rsidRDefault="00913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+1 350 000,0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C0F7F" w14:textId="77777777" w:rsidR="0091356C" w:rsidRDefault="0091356C">
            <w:pPr>
              <w:spacing w:after="0" w:line="240" w:lineRule="auto"/>
              <w:ind w:left="-254" w:right="-114" w:firstLine="14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5 050 000,00</w:t>
            </w:r>
          </w:p>
        </w:tc>
      </w:tr>
      <w:tr w:rsidR="0091356C" w14:paraId="643D22D4" w14:textId="77777777" w:rsidTr="0091356C">
        <w:trPr>
          <w:trHeight w:val="886"/>
          <w:jc w:val="center"/>
        </w:trPr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BE02" w14:textId="77777777" w:rsidR="0091356C" w:rsidRDefault="00913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п.п.3.1.1. </w:t>
            </w:r>
          </w:p>
          <w:p w14:paraId="1C9B2AEB" w14:textId="77777777" w:rsidR="0091356C" w:rsidRDefault="009135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4B32" w14:textId="77777777" w:rsidR="0091356C" w:rsidRDefault="00913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Невідкладна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допомога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виведення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гострого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стану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населенню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Броварської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територіальної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громади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внутрішньо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тимчасово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переміщеним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особам,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тимчасово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проживають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території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Броварської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територіальної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громади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період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воєнного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стану, а також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військовослужбовцям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підрозділів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Збройних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Сил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підрозділам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територіальної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оборони,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добровольчим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формуванням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іншим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військовим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формуванням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виконують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функції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захисту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Броварської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територіальної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громади</w:t>
            </w:r>
            <w:proofErr w:type="spellEnd"/>
          </w:p>
          <w:p w14:paraId="76B37E20" w14:textId="77777777" w:rsidR="0091356C" w:rsidRDefault="009135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7DF8" w14:textId="77777777" w:rsidR="0091356C" w:rsidRDefault="00913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4ABF861C" w14:textId="77777777" w:rsidR="0091356C" w:rsidRDefault="0091356C">
            <w:pPr>
              <w:spacing w:after="0" w:line="240" w:lineRule="auto"/>
              <w:ind w:left="-107" w:right="-114" w:firstLine="10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167 015,00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B30B" w14:textId="77777777" w:rsidR="0091356C" w:rsidRDefault="00913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  <w:p w14:paraId="074982CB" w14:textId="77777777" w:rsidR="0091356C" w:rsidRDefault="00913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+245 328,00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5866" w14:textId="77777777" w:rsidR="0091356C" w:rsidRDefault="00913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  <w:p w14:paraId="5BEB12CD" w14:textId="77777777" w:rsidR="0091356C" w:rsidRDefault="0091356C">
            <w:pPr>
              <w:spacing w:after="0" w:line="240" w:lineRule="auto"/>
              <w:ind w:left="-107" w:right="-114" w:firstLine="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412 343,00</w:t>
            </w:r>
          </w:p>
        </w:tc>
      </w:tr>
      <w:tr w:rsidR="0091356C" w14:paraId="77738426" w14:textId="77777777" w:rsidTr="0091356C">
        <w:trPr>
          <w:trHeight w:val="886"/>
          <w:jc w:val="center"/>
        </w:trPr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E0F7C" w14:textId="77777777" w:rsidR="0091356C" w:rsidRDefault="009135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п.п.3.1.2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D42C" w14:textId="77777777" w:rsidR="0091356C" w:rsidRDefault="00913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Терапевтична та хірургічна стоматологічна допомога у повному обсязі дитячому населенню Броварської міської територіальної громади, внутрішньо та тимчасово переміщеним особам, які тимчасово проживають на території Броварської міської територіальної громади на період воєнного стану  без застосування високовартісних матеріалів</w:t>
            </w:r>
          </w:p>
          <w:p w14:paraId="3E5C8ACE" w14:textId="77777777" w:rsidR="0091356C" w:rsidRDefault="009135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CD1C" w14:textId="77777777" w:rsidR="0091356C" w:rsidRDefault="00913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  <w:p w14:paraId="33DAA7EE" w14:textId="77777777" w:rsidR="0091356C" w:rsidRDefault="00913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 xml:space="preserve"> 2 129 950,00</w:t>
            </w:r>
          </w:p>
          <w:p w14:paraId="66691992" w14:textId="77777777" w:rsidR="0091356C" w:rsidRDefault="0091356C">
            <w:pPr>
              <w:spacing w:after="0" w:line="240" w:lineRule="auto"/>
              <w:ind w:left="-107" w:right="-114" w:firstLine="10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val="uk-UA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D426" w14:textId="77777777" w:rsidR="0091356C" w:rsidRDefault="00913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  <w:p w14:paraId="4605950A" w14:textId="77777777" w:rsidR="0091356C" w:rsidRDefault="0091356C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+724 015,00</w:t>
            </w:r>
          </w:p>
          <w:p w14:paraId="5F33754D" w14:textId="77777777" w:rsidR="0091356C" w:rsidRDefault="00913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  <w:p w14:paraId="5427EE8D" w14:textId="77777777" w:rsidR="0091356C" w:rsidRDefault="00913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  <w:p w14:paraId="1AF7806D" w14:textId="77777777" w:rsidR="0091356C" w:rsidRDefault="00913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  <w:p w14:paraId="240689F9" w14:textId="77777777" w:rsidR="0091356C" w:rsidRDefault="00913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ab/>
            </w:r>
          </w:p>
          <w:p w14:paraId="29E7EE06" w14:textId="77777777" w:rsidR="0091356C" w:rsidRDefault="00913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  <w:p w14:paraId="41A32A7B" w14:textId="77777777" w:rsidR="0091356C" w:rsidRDefault="00913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  <w:p w14:paraId="2BA18368" w14:textId="77777777" w:rsidR="0091356C" w:rsidRDefault="00913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F4A3" w14:textId="77777777" w:rsidR="0091356C" w:rsidRDefault="00913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  <w:p w14:paraId="66C7F278" w14:textId="77777777" w:rsidR="0091356C" w:rsidRDefault="0091356C">
            <w:pPr>
              <w:spacing w:after="0" w:line="240" w:lineRule="auto"/>
              <w:ind w:left="-107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2 853 965,00</w:t>
            </w:r>
          </w:p>
          <w:p w14:paraId="1FADDD1B" w14:textId="77777777" w:rsidR="0091356C" w:rsidRDefault="00913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  <w:p w14:paraId="6C0823C8" w14:textId="77777777" w:rsidR="0091356C" w:rsidRDefault="00913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  <w:p w14:paraId="0F519ABB" w14:textId="77777777" w:rsidR="0091356C" w:rsidRDefault="00913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  <w:p w14:paraId="48A9C123" w14:textId="77777777" w:rsidR="0091356C" w:rsidRDefault="00913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  <w:p w14:paraId="33634750" w14:textId="77777777" w:rsidR="0091356C" w:rsidRDefault="00913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  <w:p w14:paraId="02B39B9D" w14:textId="77777777" w:rsidR="0091356C" w:rsidRDefault="00913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  <w:p w14:paraId="3F657774" w14:textId="77777777" w:rsidR="0091356C" w:rsidRDefault="00913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  <w:p w14:paraId="32A4776F" w14:textId="77777777" w:rsidR="0091356C" w:rsidRDefault="00913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  <w:p w14:paraId="6A86A315" w14:textId="77777777" w:rsidR="0091356C" w:rsidRDefault="00913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  <w:p w14:paraId="4A2B3A97" w14:textId="77777777" w:rsidR="0091356C" w:rsidRDefault="0091356C">
            <w:pPr>
              <w:spacing w:after="0" w:line="240" w:lineRule="auto"/>
              <w:ind w:left="-107" w:right="-114" w:firstLine="10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val="uk-UA"/>
              </w:rPr>
            </w:pPr>
          </w:p>
        </w:tc>
      </w:tr>
      <w:tr w:rsidR="0091356C" w14:paraId="6DAA1DA5" w14:textId="77777777" w:rsidTr="0091356C">
        <w:trPr>
          <w:trHeight w:val="1480"/>
          <w:jc w:val="center"/>
        </w:trPr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A915" w14:textId="77777777" w:rsidR="0091356C" w:rsidRDefault="00913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п. 3.1.3.</w:t>
            </w:r>
          </w:p>
          <w:p w14:paraId="45E04719" w14:textId="77777777" w:rsidR="0091356C" w:rsidRDefault="009135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53F6" w14:textId="77777777" w:rsidR="0091356C" w:rsidRDefault="00913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 xml:space="preserve">Терапевтична та хірургічна стоматологічна допомога у повному обсязі без застосування високовартісних матеріалів населенню Броварської міської територіальної громади:  ветеранам війни (учасникам бойових дій, </w:t>
            </w:r>
            <w:r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lastRenderedPageBreak/>
              <w:t xml:space="preserve">інвалідам війни, учасникам війни), учасникам АТО-ООС, особам з інвалідністю I групи та II (якщо довічно) групи,  особам, нагородженим знаком “Почесний донор України“,  ветеранам праці (вік яких від 70-ти років та більше), почесним громадянам міста Бровари, особам, яким присвоєне почесне звання “Мати-героїня“ , профілактичний огляд допризовникам, призовникам, внутрішньо та тимчасово переміщеним особам, які тимчасово проживають на території Броварської міської територіальної громади на період воєнного стану, а також військовослужбовцям підрозділів Збройних Сил України, підрозділам територіальної оборони, добровольчим </w:t>
            </w:r>
            <w:r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lastRenderedPageBreak/>
              <w:t>формуванням та іншим військовим формуванням, які виконують функції по захисту Броварської міської територіальної громади.</w:t>
            </w:r>
          </w:p>
          <w:p w14:paraId="4EE5E1F4" w14:textId="77777777" w:rsidR="0091356C" w:rsidRDefault="00913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  <w:p w14:paraId="641A2275" w14:textId="77777777" w:rsidR="0091356C" w:rsidRDefault="009135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D405" w14:textId="77777777" w:rsidR="0091356C" w:rsidRDefault="00913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  <w:p w14:paraId="3CDAA4C6" w14:textId="77777777" w:rsidR="0091356C" w:rsidRDefault="0091356C">
            <w:pPr>
              <w:spacing w:after="0" w:line="240" w:lineRule="auto"/>
              <w:ind w:left="-107" w:right="-114" w:firstLine="10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323 035,00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1B6B" w14:textId="77777777" w:rsidR="0091356C" w:rsidRDefault="00913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  <w:p w14:paraId="5858A964" w14:textId="77777777" w:rsidR="0091356C" w:rsidRDefault="00913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+248 159,00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5325" w14:textId="77777777" w:rsidR="0091356C" w:rsidRDefault="0091356C">
            <w:pPr>
              <w:spacing w:after="0" w:line="240" w:lineRule="auto"/>
              <w:ind w:left="-107" w:right="-114" w:firstLine="107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  <w:p w14:paraId="02ED88EA" w14:textId="77777777" w:rsidR="0091356C" w:rsidRDefault="0091356C">
            <w:pPr>
              <w:spacing w:after="0" w:line="240" w:lineRule="auto"/>
              <w:ind w:left="-107" w:right="-114" w:firstLine="10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571 194,00</w:t>
            </w:r>
          </w:p>
        </w:tc>
      </w:tr>
      <w:tr w:rsidR="0091356C" w14:paraId="59789F6C" w14:textId="77777777" w:rsidTr="0091356C">
        <w:trPr>
          <w:trHeight w:val="886"/>
          <w:jc w:val="center"/>
        </w:trPr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03C54" w14:textId="77777777" w:rsidR="0091356C" w:rsidRDefault="009135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lastRenderedPageBreak/>
              <w:t>3.1.4.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736F5" w14:textId="77777777" w:rsidR="0091356C" w:rsidRDefault="009135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 xml:space="preserve">Ортопедична стоматологічна допомога з поновленням жувальної спроможності із застосуванням зубних протезів (штамповано-паяні незнімні протези; знімні пластинчаті протези суцільнолиті та пластмасові конструкції протезів за медичними показаннями у повному обсязі: ветеранам війни (учасникам бойових дій, інвалідам війни, учасникам війни), учасникам АТО, особам з інвалідністю I групи та II (якщо довічно) групи, особам, нагородженим знаком “Почесний донор України“, почесним </w:t>
            </w:r>
            <w:r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lastRenderedPageBreak/>
              <w:t>громадянам міста Бровари, ветеранам праці (вік яких від 70-ти років та більше), особам, яким присвоєне почесне звання “Мати-героїня“, внутрішньо та тимчасово переміщеним особам, які тимчасово проживають на території Броварської міської територіальної громади на період воєнного стану, а також військовослужбовцям підрозділів Збройних Сил України, підрозділам територіальної оборони, добровольчим формуванням та іншим військовим, які виконують функції по захисту Броварської міської територіальної громади.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44A0A" w14:textId="77777777" w:rsidR="0091356C" w:rsidRDefault="0091356C">
            <w:pPr>
              <w:spacing w:after="0" w:line="240" w:lineRule="auto"/>
              <w:ind w:left="-107" w:right="-114" w:firstLine="10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lastRenderedPageBreak/>
              <w:t>1 080 000,00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95733" w14:textId="77777777" w:rsidR="0091356C" w:rsidRDefault="00913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+132 498,00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2F2C8" w14:textId="77777777" w:rsidR="0091356C" w:rsidRDefault="0091356C">
            <w:pPr>
              <w:spacing w:after="0" w:line="240" w:lineRule="auto"/>
              <w:ind w:left="-107" w:right="-114" w:firstLine="10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1  212 498,00</w:t>
            </w:r>
          </w:p>
        </w:tc>
      </w:tr>
      <w:tr w:rsidR="0091356C" w14:paraId="5A118CA8" w14:textId="77777777" w:rsidTr="0091356C">
        <w:trPr>
          <w:trHeight w:val="886"/>
          <w:jc w:val="center"/>
        </w:trPr>
        <w:tc>
          <w:tcPr>
            <w:tcW w:w="3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D7FE" w14:textId="77777777" w:rsidR="0091356C" w:rsidRDefault="009135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  <w:p w14:paraId="33D2D203" w14:textId="77777777" w:rsidR="0091356C" w:rsidRDefault="009135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u w:val="single"/>
                <w:lang w:val="uk-UA" w:eastAsia="uk-UA"/>
              </w:rPr>
              <w:t>ВСЬОГО ПО РОЗДІЛУ 3.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9368" w14:textId="77777777" w:rsidR="0091356C" w:rsidRDefault="0091356C">
            <w:pPr>
              <w:spacing w:after="0" w:line="240" w:lineRule="auto"/>
              <w:ind w:left="-107" w:right="-114" w:firstLine="10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val="uk-UA"/>
              </w:rPr>
              <w:t>3 700 000,00</w:t>
            </w:r>
          </w:p>
          <w:p w14:paraId="6B56E035" w14:textId="77777777" w:rsidR="0091356C" w:rsidRDefault="0091356C">
            <w:pPr>
              <w:spacing w:after="0" w:line="240" w:lineRule="auto"/>
              <w:ind w:left="-107" w:right="-114" w:firstLine="10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  <w:t>(ЗФ)</w:t>
            </w:r>
          </w:p>
          <w:p w14:paraId="7EE452E0" w14:textId="77777777" w:rsidR="0091356C" w:rsidRDefault="0091356C">
            <w:pPr>
              <w:spacing w:after="0" w:line="240" w:lineRule="auto"/>
              <w:ind w:left="-107" w:right="-114" w:firstLine="107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C64DF" w14:textId="77777777" w:rsidR="0091356C" w:rsidRDefault="0091356C">
            <w:pPr>
              <w:spacing w:after="0" w:line="240" w:lineRule="auto"/>
              <w:ind w:left="-255" w:firstLine="255"/>
              <w:jc w:val="both"/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  <w:t xml:space="preserve">Додаткові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  <w:t>ккошти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  <w:t>:</w:t>
            </w:r>
          </w:p>
          <w:p w14:paraId="45C67E7A" w14:textId="77777777" w:rsidR="0091356C" w:rsidRDefault="0091356C">
            <w:pPr>
              <w:spacing w:after="0" w:line="240" w:lineRule="auto"/>
              <w:ind w:left="-255" w:firstLine="142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u w:val="single"/>
                <w:lang w:val="uk-UA" w:eastAsia="uk-UA"/>
              </w:rPr>
              <w:t>+1 350 000,00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  <w:t>( (ЗФ)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E263" w14:textId="77777777" w:rsidR="0091356C" w:rsidRDefault="0091356C">
            <w:pPr>
              <w:spacing w:after="0" w:line="240" w:lineRule="auto"/>
              <w:ind w:left="-107" w:right="-114" w:firstLine="10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val="uk-UA"/>
              </w:rPr>
              <w:t>5 050 000,00</w:t>
            </w:r>
          </w:p>
          <w:p w14:paraId="696FE886" w14:textId="77777777" w:rsidR="0091356C" w:rsidRDefault="0091356C">
            <w:pPr>
              <w:spacing w:after="0" w:line="240" w:lineRule="auto"/>
              <w:ind w:left="-107" w:right="-114" w:firstLine="10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  <w:t>(ЗФ)</w:t>
            </w:r>
          </w:p>
          <w:p w14:paraId="05384090" w14:textId="77777777" w:rsidR="0091356C" w:rsidRDefault="0091356C">
            <w:pPr>
              <w:spacing w:after="0" w:line="240" w:lineRule="auto"/>
              <w:ind w:left="-107" w:right="-114" w:firstLine="107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</w:tc>
      </w:tr>
    </w:tbl>
    <w:p w14:paraId="7728EF98" w14:textId="77777777" w:rsidR="001935BD" w:rsidRPr="00AD3D85" w:rsidRDefault="001935BD" w:rsidP="00AD3D85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33E3BCC8" w14:textId="77777777" w:rsidR="007C29D6" w:rsidRDefault="007C29D6" w:rsidP="00A1684D">
      <w:pPr>
        <w:pStyle w:val="rvps96"/>
        <w:shd w:val="clear" w:color="auto" w:fill="FFFFFF"/>
        <w:spacing w:before="0" w:beforeAutospacing="0" w:after="0" w:afterAutospacing="0"/>
        <w:ind w:firstLine="709"/>
        <w:jc w:val="both"/>
        <w:rPr>
          <w:sz w:val="16"/>
          <w:szCs w:val="16"/>
          <w:lang w:val="uk-UA"/>
        </w:rPr>
      </w:pPr>
    </w:p>
    <w:p w14:paraId="5F201C85" w14:textId="77777777" w:rsidR="00DB459A" w:rsidRPr="00674B6B" w:rsidRDefault="00DB459A" w:rsidP="002072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6DF30DEE" w14:textId="77777777" w:rsidR="00DB459A" w:rsidRPr="007D4B2A" w:rsidRDefault="001D7830" w:rsidP="001D7830">
      <w:pPr>
        <w:tabs>
          <w:tab w:val="left" w:pos="8931"/>
        </w:tabs>
        <w:suppressAutoHyphens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D4B2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Начальник</w:t>
      </w:r>
      <w:r w:rsidR="00DB459A" w:rsidRPr="007D4B2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 xml:space="preserve"> відділу                                    </w:t>
      </w:r>
      <w:r w:rsidRPr="007D4B2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 xml:space="preserve">           </w:t>
      </w:r>
      <w:r w:rsidR="00DB459A" w:rsidRPr="007D4B2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 xml:space="preserve">              </w:t>
      </w:r>
      <w:r w:rsidRPr="007D4B2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Ніна ХОРОШАЄВ</w:t>
      </w:r>
      <w:r w:rsidR="00DB459A" w:rsidRPr="007D4B2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А</w:t>
      </w:r>
    </w:p>
    <w:p w14:paraId="206A47B8" w14:textId="77777777" w:rsidR="00E05DC9" w:rsidRPr="00DB459A" w:rsidRDefault="00E05DC9" w:rsidP="00207238">
      <w:pPr>
        <w:pStyle w:val="rvps96"/>
        <w:shd w:val="clear" w:color="auto" w:fill="FFFFFF"/>
        <w:spacing w:before="0" w:beforeAutospacing="0" w:after="0" w:afterAutospacing="0"/>
        <w:ind w:firstLine="709"/>
        <w:jc w:val="both"/>
      </w:pPr>
    </w:p>
    <w:sectPr w:rsidR="00E05DC9" w:rsidRPr="00DB459A" w:rsidSect="00F44E08">
      <w:pgSz w:w="11906" w:h="16838"/>
      <w:pgMar w:top="993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C03BA1"/>
    <w:multiLevelType w:val="multilevel"/>
    <w:tmpl w:val="4A14470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0F206B75"/>
    <w:multiLevelType w:val="hybridMultilevel"/>
    <w:tmpl w:val="F1781C3A"/>
    <w:lvl w:ilvl="0" w:tplc="F8AA5C1C">
      <w:start w:val="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2016EB8"/>
    <w:multiLevelType w:val="hybridMultilevel"/>
    <w:tmpl w:val="5C0C95A4"/>
    <w:lvl w:ilvl="0" w:tplc="0A2809E8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CCC7F4A"/>
    <w:multiLevelType w:val="hybridMultilevel"/>
    <w:tmpl w:val="749E5012"/>
    <w:lvl w:ilvl="0" w:tplc="115C726E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theme="minorBidi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4FD7A71"/>
    <w:multiLevelType w:val="multilevel"/>
    <w:tmpl w:val="19D2FA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3AD837F0"/>
    <w:multiLevelType w:val="hybridMultilevel"/>
    <w:tmpl w:val="136C6CF2"/>
    <w:lvl w:ilvl="0" w:tplc="CD70CF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A52C4"/>
    <w:multiLevelType w:val="hybridMultilevel"/>
    <w:tmpl w:val="86E48362"/>
    <w:lvl w:ilvl="0" w:tplc="8A4CED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259C1"/>
    <w:multiLevelType w:val="hybridMultilevel"/>
    <w:tmpl w:val="DCA68EF0"/>
    <w:lvl w:ilvl="0" w:tplc="2E1A006E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50AAF"/>
    <w:multiLevelType w:val="hybridMultilevel"/>
    <w:tmpl w:val="E45076FC"/>
    <w:lvl w:ilvl="0" w:tplc="9522B09C">
      <w:start w:val="60"/>
      <w:numFmt w:val="bullet"/>
      <w:lvlText w:val="-"/>
      <w:lvlJc w:val="left"/>
      <w:pPr>
        <w:ind w:left="43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0" w15:restartNumberingAfterBreak="0">
    <w:nsid w:val="4E15426B"/>
    <w:multiLevelType w:val="multilevel"/>
    <w:tmpl w:val="4A14470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5B371915"/>
    <w:multiLevelType w:val="hybridMultilevel"/>
    <w:tmpl w:val="FF88A7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5F46F5"/>
    <w:multiLevelType w:val="multilevel"/>
    <w:tmpl w:val="CE10FC1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65C748D7"/>
    <w:multiLevelType w:val="hybridMultilevel"/>
    <w:tmpl w:val="35460564"/>
    <w:lvl w:ilvl="0" w:tplc="B8A64CB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33FE3"/>
    <w:multiLevelType w:val="hybridMultilevel"/>
    <w:tmpl w:val="CF662974"/>
    <w:lvl w:ilvl="0" w:tplc="4FC6E1D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E6289D"/>
    <w:multiLevelType w:val="hybridMultilevel"/>
    <w:tmpl w:val="D908C8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86505C"/>
    <w:multiLevelType w:val="multilevel"/>
    <w:tmpl w:val="5A8AD0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7" w15:restartNumberingAfterBreak="0">
    <w:nsid w:val="7E130523"/>
    <w:multiLevelType w:val="hybridMultilevel"/>
    <w:tmpl w:val="7688BB04"/>
    <w:lvl w:ilvl="0" w:tplc="56AA12D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2701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7928067">
    <w:abstractNumId w:val="15"/>
  </w:num>
  <w:num w:numId="3" w16cid:durableId="1873611757">
    <w:abstractNumId w:val="11"/>
  </w:num>
  <w:num w:numId="4" w16cid:durableId="1967881925">
    <w:abstractNumId w:val="9"/>
  </w:num>
  <w:num w:numId="5" w16cid:durableId="521016739">
    <w:abstractNumId w:val="8"/>
  </w:num>
  <w:num w:numId="6" w16cid:durableId="1570654485">
    <w:abstractNumId w:val="6"/>
  </w:num>
  <w:num w:numId="7" w16cid:durableId="115373477">
    <w:abstractNumId w:val="14"/>
  </w:num>
  <w:num w:numId="8" w16cid:durableId="1079060963">
    <w:abstractNumId w:val="13"/>
  </w:num>
  <w:num w:numId="9" w16cid:durableId="1441484271">
    <w:abstractNumId w:val="4"/>
  </w:num>
  <w:num w:numId="10" w16cid:durableId="314263200">
    <w:abstractNumId w:val="12"/>
  </w:num>
  <w:num w:numId="11" w16cid:durableId="411851699">
    <w:abstractNumId w:val="10"/>
  </w:num>
  <w:num w:numId="12" w16cid:durableId="1637835947">
    <w:abstractNumId w:val="2"/>
  </w:num>
  <w:num w:numId="13" w16cid:durableId="722172993">
    <w:abstractNumId w:val="5"/>
  </w:num>
  <w:num w:numId="14" w16cid:durableId="1251506483">
    <w:abstractNumId w:val="17"/>
  </w:num>
  <w:num w:numId="15" w16cid:durableId="1446191752">
    <w:abstractNumId w:val="1"/>
  </w:num>
  <w:num w:numId="16" w16cid:durableId="1437868355">
    <w:abstractNumId w:val="7"/>
  </w:num>
  <w:num w:numId="17" w16cid:durableId="612591746">
    <w:abstractNumId w:val="3"/>
  </w:num>
  <w:num w:numId="18" w16cid:durableId="7683533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C08"/>
    <w:rsid w:val="000008D5"/>
    <w:rsid w:val="000103F7"/>
    <w:rsid w:val="00011A42"/>
    <w:rsid w:val="00013ABD"/>
    <w:rsid w:val="00022A4B"/>
    <w:rsid w:val="0002504C"/>
    <w:rsid w:val="00025822"/>
    <w:rsid w:val="00027787"/>
    <w:rsid w:val="0003354E"/>
    <w:rsid w:val="0004614E"/>
    <w:rsid w:val="00063059"/>
    <w:rsid w:val="00064F36"/>
    <w:rsid w:val="00074D36"/>
    <w:rsid w:val="0008150D"/>
    <w:rsid w:val="00090053"/>
    <w:rsid w:val="00093B7D"/>
    <w:rsid w:val="000B76A5"/>
    <w:rsid w:val="000C48C5"/>
    <w:rsid w:val="000D2CB4"/>
    <w:rsid w:val="000D3801"/>
    <w:rsid w:val="000D445A"/>
    <w:rsid w:val="000D54B9"/>
    <w:rsid w:val="000D788F"/>
    <w:rsid w:val="000E23C2"/>
    <w:rsid w:val="000E38A2"/>
    <w:rsid w:val="000E4192"/>
    <w:rsid w:val="000E7455"/>
    <w:rsid w:val="000F3384"/>
    <w:rsid w:val="000F36F3"/>
    <w:rsid w:val="00101B6F"/>
    <w:rsid w:val="001101E6"/>
    <w:rsid w:val="00110BF3"/>
    <w:rsid w:val="00112C31"/>
    <w:rsid w:val="0011663B"/>
    <w:rsid w:val="00121981"/>
    <w:rsid w:val="00124B9F"/>
    <w:rsid w:val="00124EC9"/>
    <w:rsid w:val="00130A7C"/>
    <w:rsid w:val="00137E11"/>
    <w:rsid w:val="001546BA"/>
    <w:rsid w:val="00156852"/>
    <w:rsid w:val="00161512"/>
    <w:rsid w:val="00162241"/>
    <w:rsid w:val="00166D75"/>
    <w:rsid w:val="00167286"/>
    <w:rsid w:val="00173953"/>
    <w:rsid w:val="001767DF"/>
    <w:rsid w:val="00181859"/>
    <w:rsid w:val="00185B8A"/>
    <w:rsid w:val="001935BD"/>
    <w:rsid w:val="001A1CD5"/>
    <w:rsid w:val="001A3FF0"/>
    <w:rsid w:val="001A657D"/>
    <w:rsid w:val="001B7342"/>
    <w:rsid w:val="001C504A"/>
    <w:rsid w:val="001D0CBE"/>
    <w:rsid w:val="001D4A4C"/>
    <w:rsid w:val="001D57CA"/>
    <w:rsid w:val="001D7830"/>
    <w:rsid w:val="001E2735"/>
    <w:rsid w:val="001F21F8"/>
    <w:rsid w:val="001F3F01"/>
    <w:rsid w:val="001F6225"/>
    <w:rsid w:val="001F7804"/>
    <w:rsid w:val="002019DF"/>
    <w:rsid w:val="0020415D"/>
    <w:rsid w:val="00207238"/>
    <w:rsid w:val="00210061"/>
    <w:rsid w:val="00212C87"/>
    <w:rsid w:val="00221370"/>
    <w:rsid w:val="00221D47"/>
    <w:rsid w:val="0022272A"/>
    <w:rsid w:val="00223919"/>
    <w:rsid w:val="0024227D"/>
    <w:rsid w:val="00244FF9"/>
    <w:rsid w:val="00245FAF"/>
    <w:rsid w:val="002504A4"/>
    <w:rsid w:val="002517C7"/>
    <w:rsid w:val="00256941"/>
    <w:rsid w:val="002702C8"/>
    <w:rsid w:val="00272628"/>
    <w:rsid w:val="002749F0"/>
    <w:rsid w:val="002753CF"/>
    <w:rsid w:val="002810EB"/>
    <w:rsid w:val="00281F8F"/>
    <w:rsid w:val="002918C0"/>
    <w:rsid w:val="00292F84"/>
    <w:rsid w:val="0029600C"/>
    <w:rsid w:val="002A2907"/>
    <w:rsid w:val="002A66AA"/>
    <w:rsid w:val="002A6D09"/>
    <w:rsid w:val="002A7E8A"/>
    <w:rsid w:val="002B1290"/>
    <w:rsid w:val="002B2634"/>
    <w:rsid w:val="002C1561"/>
    <w:rsid w:val="002C1908"/>
    <w:rsid w:val="002C5952"/>
    <w:rsid w:val="002D7FA8"/>
    <w:rsid w:val="002E3EC7"/>
    <w:rsid w:val="002E62D8"/>
    <w:rsid w:val="002F6497"/>
    <w:rsid w:val="00303D07"/>
    <w:rsid w:val="003171A6"/>
    <w:rsid w:val="00320BA1"/>
    <w:rsid w:val="00320F3C"/>
    <w:rsid w:val="00321331"/>
    <w:rsid w:val="003234D6"/>
    <w:rsid w:val="003327F1"/>
    <w:rsid w:val="00342D29"/>
    <w:rsid w:val="00343520"/>
    <w:rsid w:val="00344F3A"/>
    <w:rsid w:val="00350C02"/>
    <w:rsid w:val="00351636"/>
    <w:rsid w:val="003613A9"/>
    <w:rsid w:val="00361CD8"/>
    <w:rsid w:val="00364150"/>
    <w:rsid w:val="00367421"/>
    <w:rsid w:val="00377577"/>
    <w:rsid w:val="00383459"/>
    <w:rsid w:val="00383EFE"/>
    <w:rsid w:val="00387426"/>
    <w:rsid w:val="00395B4B"/>
    <w:rsid w:val="00397785"/>
    <w:rsid w:val="003A2B23"/>
    <w:rsid w:val="003A365D"/>
    <w:rsid w:val="003C0985"/>
    <w:rsid w:val="003D2450"/>
    <w:rsid w:val="003E13B2"/>
    <w:rsid w:val="003E1D33"/>
    <w:rsid w:val="003F1643"/>
    <w:rsid w:val="003F7CCA"/>
    <w:rsid w:val="00404064"/>
    <w:rsid w:val="0040732C"/>
    <w:rsid w:val="00407706"/>
    <w:rsid w:val="00410011"/>
    <w:rsid w:val="00424B21"/>
    <w:rsid w:val="004251BB"/>
    <w:rsid w:val="0044053B"/>
    <w:rsid w:val="00442464"/>
    <w:rsid w:val="00452575"/>
    <w:rsid w:val="00457ED1"/>
    <w:rsid w:val="00463BB2"/>
    <w:rsid w:val="00470A86"/>
    <w:rsid w:val="00471AD7"/>
    <w:rsid w:val="0047562A"/>
    <w:rsid w:val="00475FE4"/>
    <w:rsid w:val="004761C9"/>
    <w:rsid w:val="00481843"/>
    <w:rsid w:val="00483609"/>
    <w:rsid w:val="00493951"/>
    <w:rsid w:val="00494879"/>
    <w:rsid w:val="00494C57"/>
    <w:rsid w:val="00497655"/>
    <w:rsid w:val="004A1DD1"/>
    <w:rsid w:val="004B09F8"/>
    <w:rsid w:val="004B1834"/>
    <w:rsid w:val="004B3320"/>
    <w:rsid w:val="004B3D55"/>
    <w:rsid w:val="004B703B"/>
    <w:rsid w:val="004D14FB"/>
    <w:rsid w:val="004D27B5"/>
    <w:rsid w:val="004D433A"/>
    <w:rsid w:val="004D5FC6"/>
    <w:rsid w:val="004E1592"/>
    <w:rsid w:val="004F263C"/>
    <w:rsid w:val="004F3B12"/>
    <w:rsid w:val="004F652C"/>
    <w:rsid w:val="00510490"/>
    <w:rsid w:val="005167A6"/>
    <w:rsid w:val="00517C52"/>
    <w:rsid w:val="00523932"/>
    <w:rsid w:val="00525C68"/>
    <w:rsid w:val="00533142"/>
    <w:rsid w:val="00533BA0"/>
    <w:rsid w:val="005357B7"/>
    <w:rsid w:val="005507F9"/>
    <w:rsid w:val="0055541F"/>
    <w:rsid w:val="00565ABE"/>
    <w:rsid w:val="00572F96"/>
    <w:rsid w:val="005771BA"/>
    <w:rsid w:val="00584F9D"/>
    <w:rsid w:val="005871F9"/>
    <w:rsid w:val="00592952"/>
    <w:rsid w:val="005A29DF"/>
    <w:rsid w:val="005A2AAA"/>
    <w:rsid w:val="005B1C08"/>
    <w:rsid w:val="005B2A0B"/>
    <w:rsid w:val="005B322B"/>
    <w:rsid w:val="005C07D9"/>
    <w:rsid w:val="005E2158"/>
    <w:rsid w:val="005E2D29"/>
    <w:rsid w:val="005E453C"/>
    <w:rsid w:val="005E4A63"/>
    <w:rsid w:val="005E5177"/>
    <w:rsid w:val="005F1034"/>
    <w:rsid w:val="005F20B2"/>
    <w:rsid w:val="005F334B"/>
    <w:rsid w:val="005F730F"/>
    <w:rsid w:val="00606861"/>
    <w:rsid w:val="006177E2"/>
    <w:rsid w:val="00620916"/>
    <w:rsid w:val="00624BEC"/>
    <w:rsid w:val="00625DEF"/>
    <w:rsid w:val="006268F1"/>
    <w:rsid w:val="00627071"/>
    <w:rsid w:val="006305F9"/>
    <w:rsid w:val="00630D23"/>
    <w:rsid w:val="006373C2"/>
    <w:rsid w:val="0065151E"/>
    <w:rsid w:val="00665A64"/>
    <w:rsid w:val="006671CE"/>
    <w:rsid w:val="006725DA"/>
    <w:rsid w:val="00674B6B"/>
    <w:rsid w:val="00675353"/>
    <w:rsid w:val="006802F5"/>
    <w:rsid w:val="00682A41"/>
    <w:rsid w:val="0068775C"/>
    <w:rsid w:val="00692A50"/>
    <w:rsid w:val="00694987"/>
    <w:rsid w:val="00696599"/>
    <w:rsid w:val="006C2A46"/>
    <w:rsid w:val="006C396C"/>
    <w:rsid w:val="006D3D53"/>
    <w:rsid w:val="006D3FB0"/>
    <w:rsid w:val="006D5724"/>
    <w:rsid w:val="006E27DF"/>
    <w:rsid w:val="006E36FF"/>
    <w:rsid w:val="006F1675"/>
    <w:rsid w:val="006F5AB1"/>
    <w:rsid w:val="006F60C4"/>
    <w:rsid w:val="006F66D9"/>
    <w:rsid w:val="00700F71"/>
    <w:rsid w:val="00703030"/>
    <w:rsid w:val="00703ABA"/>
    <w:rsid w:val="00704587"/>
    <w:rsid w:val="00721EF1"/>
    <w:rsid w:val="00723818"/>
    <w:rsid w:val="0074644B"/>
    <w:rsid w:val="00755296"/>
    <w:rsid w:val="00755E14"/>
    <w:rsid w:val="00756267"/>
    <w:rsid w:val="0076032A"/>
    <w:rsid w:val="00764F96"/>
    <w:rsid w:val="007729A7"/>
    <w:rsid w:val="007765CB"/>
    <w:rsid w:val="00781478"/>
    <w:rsid w:val="00781B81"/>
    <w:rsid w:val="007831D2"/>
    <w:rsid w:val="0078522A"/>
    <w:rsid w:val="0079447C"/>
    <w:rsid w:val="007A66C1"/>
    <w:rsid w:val="007B36D2"/>
    <w:rsid w:val="007B55C7"/>
    <w:rsid w:val="007C0BFC"/>
    <w:rsid w:val="007C2042"/>
    <w:rsid w:val="007C29D6"/>
    <w:rsid w:val="007C3F52"/>
    <w:rsid w:val="007D225B"/>
    <w:rsid w:val="007D2C1D"/>
    <w:rsid w:val="007D4369"/>
    <w:rsid w:val="007D4B2A"/>
    <w:rsid w:val="007E551F"/>
    <w:rsid w:val="007E7F2B"/>
    <w:rsid w:val="007F1A0A"/>
    <w:rsid w:val="00804A70"/>
    <w:rsid w:val="0081067E"/>
    <w:rsid w:val="008250A3"/>
    <w:rsid w:val="00827775"/>
    <w:rsid w:val="00827797"/>
    <w:rsid w:val="0083440A"/>
    <w:rsid w:val="00852981"/>
    <w:rsid w:val="008542D5"/>
    <w:rsid w:val="00854966"/>
    <w:rsid w:val="008611F0"/>
    <w:rsid w:val="0087680D"/>
    <w:rsid w:val="00882B16"/>
    <w:rsid w:val="00885844"/>
    <w:rsid w:val="00891181"/>
    <w:rsid w:val="008914FD"/>
    <w:rsid w:val="0089308B"/>
    <w:rsid w:val="008957DE"/>
    <w:rsid w:val="008A139F"/>
    <w:rsid w:val="008A42CC"/>
    <w:rsid w:val="008A6BB2"/>
    <w:rsid w:val="008B52E1"/>
    <w:rsid w:val="008C425B"/>
    <w:rsid w:val="008D0DA5"/>
    <w:rsid w:val="008E1C52"/>
    <w:rsid w:val="008F65DF"/>
    <w:rsid w:val="00904862"/>
    <w:rsid w:val="009101BC"/>
    <w:rsid w:val="009127B6"/>
    <w:rsid w:val="0091356C"/>
    <w:rsid w:val="00920C79"/>
    <w:rsid w:val="00924279"/>
    <w:rsid w:val="009307AF"/>
    <w:rsid w:val="00930C5E"/>
    <w:rsid w:val="0093364F"/>
    <w:rsid w:val="00934FDD"/>
    <w:rsid w:val="009460EE"/>
    <w:rsid w:val="00957B2B"/>
    <w:rsid w:val="00972213"/>
    <w:rsid w:val="0097236B"/>
    <w:rsid w:val="00983A0D"/>
    <w:rsid w:val="00991877"/>
    <w:rsid w:val="00993E83"/>
    <w:rsid w:val="00997AC3"/>
    <w:rsid w:val="009A1072"/>
    <w:rsid w:val="009A1EF8"/>
    <w:rsid w:val="009A45B5"/>
    <w:rsid w:val="009A74AC"/>
    <w:rsid w:val="009B0847"/>
    <w:rsid w:val="009B2515"/>
    <w:rsid w:val="009B3C55"/>
    <w:rsid w:val="009B42A5"/>
    <w:rsid w:val="009B57E5"/>
    <w:rsid w:val="009C2B33"/>
    <w:rsid w:val="009C3662"/>
    <w:rsid w:val="009C72C3"/>
    <w:rsid w:val="009C76F6"/>
    <w:rsid w:val="009D24D4"/>
    <w:rsid w:val="009D7902"/>
    <w:rsid w:val="009E0AAF"/>
    <w:rsid w:val="009E1DD9"/>
    <w:rsid w:val="009E2878"/>
    <w:rsid w:val="009E4198"/>
    <w:rsid w:val="009E5695"/>
    <w:rsid w:val="009E594F"/>
    <w:rsid w:val="009E7544"/>
    <w:rsid w:val="009F107A"/>
    <w:rsid w:val="009F1686"/>
    <w:rsid w:val="00A06622"/>
    <w:rsid w:val="00A1684D"/>
    <w:rsid w:val="00A17C3F"/>
    <w:rsid w:val="00A21070"/>
    <w:rsid w:val="00A218AE"/>
    <w:rsid w:val="00A21C24"/>
    <w:rsid w:val="00A24ECC"/>
    <w:rsid w:val="00A26AB0"/>
    <w:rsid w:val="00A27A9D"/>
    <w:rsid w:val="00A31AD9"/>
    <w:rsid w:val="00A364FA"/>
    <w:rsid w:val="00A43905"/>
    <w:rsid w:val="00A56004"/>
    <w:rsid w:val="00A60112"/>
    <w:rsid w:val="00A615A9"/>
    <w:rsid w:val="00A6573C"/>
    <w:rsid w:val="00A65862"/>
    <w:rsid w:val="00A666A0"/>
    <w:rsid w:val="00A84657"/>
    <w:rsid w:val="00A85289"/>
    <w:rsid w:val="00A903AD"/>
    <w:rsid w:val="00A90AE8"/>
    <w:rsid w:val="00A9346D"/>
    <w:rsid w:val="00AA7E74"/>
    <w:rsid w:val="00AC2E84"/>
    <w:rsid w:val="00AD1FDE"/>
    <w:rsid w:val="00AD222F"/>
    <w:rsid w:val="00AD3D85"/>
    <w:rsid w:val="00AD4F73"/>
    <w:rsid w:val="00AD74F9"/>
    <w:rsid w:val="00AE1046"/>
    <w:rsid w:val="00AE2661"/>
    <w:rsid w:val="00AE4596"/>
    <w:rsid w:val="00AE79DF"/>
    <w:rsid w:val="00AF390A"/>
    <w:rsid w:val="00AF39AC"/>
    <w:rsid w:val="00B01D07"/>
    <w:rsid w:val="00B0485D"/>
    <w:rsid w:val="00B0742E"/>
    <w:rsid w:val="00B100E2"/>
    <w:rsid w:val="00B110EB"/>
    <w:rsid w:val="00B12410"/>
    <w:rsid w:val="00B1706D"/>
    <w:rsid w:val="00B2138B"/>
    <w:rsid w:val="00B241C6"/>
    <w:rsid w:val="00B248EF"/>
    <w:rsid w:val="00B34CF0"/>
    <w:rsid w:val="00B34D43"/>
    <w:rsid w:val="00B35D4C"/>
    <w:rsid w:val="00B404D3"/>
    <w:rsid w:val="00B420FA"/>
    <w:rsid w:val="00B5195B"/>
    <w:rsid w:val="00B527C9"/>
    <w:rsid w:val="00B53529"/>
    <w:rsid w:val="00B5521A"/>
    <w:rsid w:val="00B64F3E"/>
    <w:rsid w:val="00B66BE8"/>
    <w:rsid w:val="00B70710"/>
    <w:rsid w:val="00B710F7"/>
    <w:rsid w:val="00B75408"/>
    <w:rsid w:val="00B7682C"/>
    <w:rsid w:val="00B76C4B"/>
    <w:rsid w:val="00B80D72"/>
    <w:rsid w:val="00B815D6"/>
    <w:rsid w:val="00B8252A"/>
    <w:rsid w:val="00B92DE0"/>
    <w:rsid w:val="00B94C46"/>
    <w:rsid w:val="00B952CF"/>
    <w:rsid w:val="00B96390"/>
    <w:rsid w:val="00BA3575"/>
    <w:rsid w:val="00BB09B4"/>
    <w:rsid w:val="00BB52E3"/>
    <w:rsid w:val="00BC6A61"/>
    <w:rsid w:val="00BD4201"/>
    <w:rsid w:val="00BD5E8F"/>
    <w:rsid w:val="00BF05D3"/>
    <w:rsid w:val="00BF271E"/>
    <w:rsid w:val="00BF4E75"/>
    <w:rsid w:val="00C007B0"/>
    <w:rsid w:val="00C036DA"/>
    <w:rsid w:val="00C10152"/>
    <w:rsid w:val="00C21E6E"/>
    <w:rsid w:val="00C250DF"/>
    <w:rsid w:val="00C30830"/>
    <w:rsid w:val="00C34A04"/>
    <w:rsid w:val="00C35E8E"/>
    <w:rsid w:val="00C3612D"/>
    <w:rsid w:val="00C46CEA"/>
    <w:rsid w:val="00C47800"/>
    <w:rsid w:val="00C60164"/>
    <w:rsid w:val="00C625C8"/>
    <w:rsid w:val="00C6480E"/>
    <w:rsid w:val="00C802ED"/>
    <w:rsid w:val="00C82DD5"/>
    <w:rsid w:val="00C839BA"/>
    <w:rsid w:val="00C86C2A"/>
    <w:rsid w:val="00C94835"/>
    <w:rsid w:val="00C9731E"/>
    <w:rsid w:val="00CA0609"/>
    <w:rsid w:val="00CA23E5"/>
    <w:rsid w:val="00CA6352"/>
    <w:rsid w:val="00CA7BEE"/>
    <w:rsid w:val="00CB38DF"/>
    <w:rsid w:val="00CC7DEE"/>
    <w:rsid w:val="00CD3D2F"/>
    <w:rsid w:val="00CD4BD3"/>
    <w:rsid w:val="00CF2189"/>
    <w:rsid w:val="00CF280B"/>
    <w:rsid w:val="00CF7891"/>
    <w:rsid w:val="00D07596"/>
    <w:rsid w:val="00D07C39"/>
    <w:rsid w:val="00D11E0B"/>
    <w:rsid w:val="00D2154D"/>
    <w:rsid w:val="00D23851"/>
    <w:rsid w:val="00D24774"/>
    <w:rsid w:val="00D24F7E"/>
    <w:rsid w:val="00D252FA"/>
    <w:rsid w:val="00D31536"/>
    <w:rsid w:val="00D323EB"/>
    <w:rsid w:val="00D32909"/>
    <w:rsid w:val="00D34089"/>
    <w:rsid w:val="00D40332"/>
    <w:rsid w:val="00D46A55"/>
    <w:rsid w:val="00D52C3A"/>
    <w:rsid w:val="00D546BC"/>
    <w:rsid w:val="00D704BE"/>
    <w:rsid w:val="00D8131E"/>
    <w:rsid w:val="00D84BC8"/>
    <w:rsid w:val="00D911F9"/>
    <w:rsid w:val="00D924B0"/>
    <w:rsid w:val="00D92C45"/>
    <w:rsid w:val="00D93E1E"/>
    <w:rsid w:val="00DA3E84"/>
    <w:rsid w:val="00DB459A"/>
    <w:rsid w:val="00DB493C"/>
    <w:rsid w:val="00DB56E2"/>
    <w:rsid w:val="00DB7D67"/>
    <w:rsid w:val="00DC4E14"/>
    <w:rsid w:val="00DC7194"/>
    <w:rsid w:val="00DC7F48"/>
    <w:rsid w:val="00DD140A"/>
    <w:rsid w:val="00DE118D"/>
    <w:rsid w:val="00DE4674"/>
    <w:rsid w:val="00DE6938"/>
    <w:rsid w:val="00DE7D25"/>
    <w:rsid w:val="00DF0A63"/>
    <w:rsid w:val="00DF1BB8"/>
    <w:rsid w:val="00E00E97"/>
    <w:rsid w:val="00E05DC9"/>
    <w:rsid w:val="00E068C8"/>
    <w:rsid w:val="00E12A49"/>
    <w:rsid w:val="00E144AC"/>
    <w:rsid w:val="00E14A05"/>
    <w:rsid w:val="00E222B1"/>
    <w:rsid w:val="00E5386D"/>
    <w:rsid w:val="00E54638"/>
    <w:rsid w:val="00E606BA"/>
    <w:rsid w:val="00E71400"/>
    <w:rsid w:val="00E77294"/>
    <w:rsid w:val="00E852C4"/>
    <w:rsid w:val="00E86481"/>
    <w:rsid w:val="00E90A6F"/>
    <w:rsid w:val="00E923BC"/>
    <w:rsid w:val="00EA0208"/>
    <w:rsid w:val="00EA2289"/>
    <w:rsid w:val="00EA326F"/>
    <w:rsid w:val="00EA64A1"/>
    <w:rsid w:val="00EA7FC3"/>
    <w:rsid w:val="00EB2E93"/>
    <w:rsid w:val="00EC07C6"/>
    <w:rsid w:val="00EE47AF"/>
    <w:rsid w:val="00EF76A3"/>
    <w:rsid w:val="00F01732"/>
    <w:rsid w:val="00F06587"/>
    <w:rsid w:val="00F153D1"/>
    <w:rsid w:val="00F16414"/>
    <w:rsid w:val="00F21A69"/>
    <w:rsid w:val="00F31AF8"/>
    <w:rsid w:val="00F44E08"/>
    <w:rsid w:val="00F72E3F"/>
    <w:rsid w:val="00F74B4D"/>
    <w:rsid w:val="00F74E65"/>
    <w:rsid w:val="00F86DBB"/>
    <w:rsid w:val="00F9200B"/>
    <w:rsid w:val="00F94649"/>
    <w:rsid w:val="00FA6462"/>
    <w:rsid w:val="00FB37BD"/>
    <w:rsid w:val="00FC0B1E"/>
    <w:rsid w:val="00FC7E97"/>
    <w:rsid w:val="00FD62BD"/>
    <w:rsid w:val="00FE2480"/>
    <w:rsid w:val="00FE572C"/>
    <w:rsid w:val="00FF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F612"/>
  <w15:docId w15:val="{F61F1BB6-5E3A-4AAF-A6C2-84380CE43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A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3234D6"/>
    <w:pPr>
      <w:ind w:left="720"/>
      <w:contextualSpacing/>
    </w:pPr>
  </w:style>
  <w:style w:type="character" w:customStyle="1" w:styleId="rvts9">
    <w:name w:val="rvts9"/>
    <w:basedOn w:val="a0"/>
    <w:rsid w:val="00B2138B"/>
  </w:style>
  <w:style w:type="paragraph" w:customStyle="1" w:styleId="rvps97">
    <w:name w:val="rvps97"/>
    <w:basedOn w:val="a"/>
    <w:rsid w:val="00B21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9">
    <w:name w:val="rvps69"/>
    <w:basedOn w:val="a"/>
    <w:rsid w:val="00B21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6">
    <w:name w:val="rvps96"/>
    <w:basedOn w:val="a"/>
    <w:rsid w:val="002A2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4">
    <w:name w:val="rvps94"/>
    <w:basedOn w:val="a"/>
    <w:rsid w:val="002A2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CD3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04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04587"/>
    <w:rPr>
      <w:rFonts w:ascii="Segoe UI" w:hAnsi="Segoe UI" w:cs="Segoe UI"/>
      <w:sz w:val="18"/>
      <w:szCs w:val="18"/>
    </w:rPr>
  </w:style>
  <w:style w:type="paragraph" w:customStyle="1" w:styleId="rvps54">
    <w:name w:val="rvps54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5">
    <w:name w:val="rvps55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6">
    <w:name w:val="rvps56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7">
    <w:name w:val="rvps57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8">
    <w:name w:val="rvps58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9">
    <w:name w:val="rvps59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0">
    <w:name w:val="rvps60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1">
    <w:name w:val="rvps61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2">
    <w:name w:val="rvps62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3">
    <w:name w:val="rvps63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0">
    <w:name w:val="rvps70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0">
    <w:name w:val="rvps80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1">
    <w:name w:val="rvps81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2">
    <w:name w:val="rvps82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3">
    <w:name w:val="rvps83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5">
    <w:name w:val="rvps85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0">
    <w:name w:val="rvps90"/>
    <w:basedOn w:val="a"/>
    <w:rsid w:val="00475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1">
    <w:name w:val="rvps91"/>
    <w:basedOn w:val="a"/>
    <w:rsid w:val="00475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3">
    <w:name w:val="rvps93"/>
    <w:basedOn w:val="a"/>
    <w:rsid w:val="00475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3">
    <w:name w:val="rvps103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5">
    <w:name w:val="rvps105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6">
    <w:name w:val="rvps106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7">
    <w:name w:val="rvps107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8">
    <w:name w:val="rvps108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4">
    <w:name w:val="rvps114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5">
    <w:name w:val="rvps115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7">
    <w:name w:val="rvps117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8">
    <w:name w:val="rvps118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9">
    <w:name w:val="rvps119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4">
    <w:name w:val="rvts14"/>
    <w:basedOn w:val="a0"/>
    <w:rsid w:val="00181859"/>
  </w:style>
  <w:style w:type="paragraph" w:customStyle="1" w:styleId="rvps126">
    <w:name w:val="rvps126"/>
    <w:basedOn w:val="a"/>
    <w:rsid w:val="00181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7">
    <w:name w:val="rvps127"/>
    <w:basedOn w:val="a"/>
    <w:rsid w:val="0075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22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A8EFB-A18E-4F1C-8C82-D3B960753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6888</Words>
  <Characters>3927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10794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9</cp:revision>
  <cp:lastPrinted>2024-04-04T11:12:00Z</cp:lastPrinted>
  <dcterms:created xsi:type="dcterms:W3CDTF">2024-10-09T11:54:00Z</dcterms:created>
  <dcterms:modified xsi:type="dcterms:W3CDTF">2024-10-16T13:16:00Z</dcterms:modified>
</cp:coreProperties>
</file>