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52421" w:rsidRPr="008B521A" w:rsidP="00152421" w14:paraId="4107F7AF" w14:textId="5046906B">
      <w:pPr>
        <w:tabs>
          <w:tab w:val="left" w:pos="9355"/>
        </w:tabs>
        <w:spacing w:after="0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 w:rsidRPr="008B521A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8B521A" w:rsidR="00414FF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 w:rsidR="006D0983" w:rsidRPr="008B521A" w:rsidP="00152421" w14:paraId="695C879C" w14:textId="77777777">
      <w:pPr>
        <w:tabs>
          <w:tab w:val="left" w:pos="9355"/>
        </w:tabs>
        <w:spacing w:after="0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від 12.05.2021 № 110-ОД </w:t>
      </w:r>
    </w:p>
    <w:p w:rsidR="00152421" w:rsidRPr="008B521A" w:rsidP="00152421" w14:paraId="54490F54" w14:textId="1DCB4F1B">
      <w:pPr>
        <w:tabs>
          <w:tab w:val="left" w:pos="9355"/>
        </w:tabs>
        <w:spacing w:after="0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p w:rsidR="00152421" w:rsidRPr="008B521A" w:rsidP="00152421" w14:paraId="503C4B9E" w14:textId="6E8DB383">
      <w:pPr>
        <w:tabs>
          <w:tab w:val="left" w:pos="9355"/>
        </w:tabs>
        <w:spacing w:after="0"/>
        <w:ind w:left="5670" w:right="-1"/>
        <w:rPr>
          <w:rFonts w:ascii="Times New Roman" w:hAnsi="Times New Roman" w:cs="Times New Roman"/>
          <w:sz w:val="28"/>
          <w:szCs w:val="28"/>
        </w:rPr>
      </w:pPr>
      <w:r w:rsidRPr="008B521A">
        <w:rPr>
          <w:rFonts w:ascii="Times New Roman" w:hAnsi="Times New Roman" w:cs="Times New Roman"/>
          <w:sz w:val="28"/>
          <w:szCs w:val="28"/>
        </w:rPr>
        <w:t>(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>в редакції розпорядження</w:t>
      </w:r>
      <w:r w:rsidRPr="008B521A">
        <w:rPr>
          <w:rFonts w:ascii="Times New Roman" w:hAnsi="Times New Roman" w:cs="Times New Roman"/>
          <w:sz w:val="28"/>
          <w:szCs w:val="28"/>
        </w:rPr>
        <w:t>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52421" w:rsidRPr="008B521A" w:rsidP="00152421" w14:paraId="576C2896" w14:textId="7777777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8B52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робочої групи </w:t>
      </w:r>
    </w:p>
    <w:p w:rsidR="00152421" w:rsidRPr="008702DF" w:rsidP="00152421" w14:paraId="5DC0184F" w14:textId="0C86C74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супроводу </w:t>
      </w:r>
      <w:r w:rsidRPr="008702DF">
        <w:rPr>
          <w:rFonts w:ascii="Times New Roman" w:hAnsi="Times New Roman" w:cs="Times New Roman"/>
          <w:b/>
          <w:sz w:val="28"/>
          <w:szCs w:val="28"/>
          <w:lang w:val="uk-UA"/>
        </w:rPr>
        <w:t>субпроєкту</w:t>
      </w:r>
      <w:r w:rsidRPr="0087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8702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r w:rsidRPr="0087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рамках Надзвичайної кредитної програми для відновлення України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B521A" w:rsidP="004B03DE" w14:paraId="4D2C98D5" w14:textId="3A1398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Петро БАБИЧ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Pr="00705D9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ради, голова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21A" w:rsidP="004B03DE" w14:paraId="1CDF38F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21A" w:rsidP="004B03DE" w14:paraId="3A99D072" w14:textId="116E15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СЕМЕНИК - </w:t>
      </w:r>
      <w:r w:rsidRPr="00705D90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21A" w:rsidP="004B03DE" w14:paraId="473627A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21A" w:rsidP="004B03DE" w14:paraId="039B816B" w14:textId="4717D9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Наташа СТРОКАЧ - </w:t>
      </w:r>
      <w:r w:rsidRPr="000A11AA">
        <w:rPr>
          <w:rFonts w:ascii="Times New Roman" w:hAnsi="Times New Roman" w:cs="Times New Roman"/>
          <w:sz w:val="28"/>
          <w:szCs w:val="28"/>
          <w:lang w:val="uk-UA"/>
        </w:rPr>
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705D90">
        <w:rPr>
          <w:rFonts w:ascii="Times New Roman" w:hAnsi="Times New Roman" w:cs="Times New Roman"/>
          <w:sz w:val="28"/>
          <w:szCs w:val="28"/>
          <w:lang w:val="uk-UA"/>
        </w:rPr>
        <w:t>, секретар ро</w:t>
      </w:r>
      <w:r>
        <w:rPr>
          <w:rFonts w:ascii="Times New Roman" w:hAnsi="Times New Roman" w:cs="Times New Roman"/>
          <w:sz w:val="28"/>
          <w:szCs w:val="28"/>
          <w:lang w:val="uk-UA"/>
        </w:rPr>
        <w:t>бочої групи;</w:t>
      </w:r>
    </w:p>
    <w:p w:rsidR="008B521A" w:rsidP="004B03DE" w14:paraId="79039347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8B521A" w:rsidRPr="008B521A" w:rsidP="004B03DE" w14:paraId="701970F8" w14:textId="1B0FD3D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Члени робочої групи:</w:t>
      </w:r>
    </w:p>
    <w:p w:rsidR="008B521A" w:rsidRPr="008B521A" w:rsidP="004B03DE" w14:paraId="77C66070" w14:textId="777777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1A" w:rsidRPr="008B521A" w:rsidP="008B521A" w14:paraId="493F327A" w14:textId="16822392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Галина БІЛЕЦЬКА - </w:t>
      </w: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завідуюча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(ясла-садок) комбінованого типу «Зірочка» Броварської міської ради Броварського району Київської області; </w:t>
      </w:r>
    </w:p>
    <w:p w:rsidR="008B521A" w:rsidRPr="008B521A" w:rsidP="008B521A" w14:paraId="2ADDB554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21A" w:rsidRPr="008B521A" w:rsidP="008B521A" w14:paraId="199B5987" w14:textId="3255D12E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Оксана ГУДЗЬ - 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начальника планово-технічного відділу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8B521A" w:rsidRPr="008B521A" w:rsidP="008B521A" w14:paraId="21469CDE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21A" w:rsidP="008B521A" w14:paraId="2CFCAB3E" w14:textId="5D02435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Юрій ЖИМАЙЛОВ - </w:t>
      </w:r>
      <w:r w:rsidRPr="008B521A">
        <w:rPr>
          <w:rStyle w:val="border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відділу з питань екології та природокористування</w:t>
      </w:r>
      <w:r w:rsidRPr="008B521A">
        <w:rPr>
          <w:rStyle w:val="bord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521A">
        <w:rPr>
          <w:rStyle w:val="border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інспекції та контролю </w:t>
      </w: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Броварського району Київської області;</w:t>
      </w:r>
    </w:p>
    <w:p w:rsidR="008B521A" w:rsidRPr="008B521A" w:rsidP="008B521A" w14:paraId="27FF962E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B521A" w:rsidRPr="008B521A" w:rsidP="008B521A" w14:paraId="6CB989E3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Анна КИРІЙ - </w:t>
      </w: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фізична особа-підприємець </w:t>
      </w: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Кирій</w:t>
      </w: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Анна Олексіївна (директор) (за згодою); </w:t>
      </w:r>
    </w:p>
    <w:p w:rsidR="008B521A" w:rsidRPr="008B521A" w:rsidP="008B521A" w14:paraId="3ADE5977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B521A" w:rsidRPr="008B521A" w:rsidP="008B521A" w14:paraId="7F1B038B" w14:textId="68640348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Вікторія КРУКОВЕЦЬ -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</w:r>
    </w:p>
    <w:p w:rsidR="008B521A" w:rsidRPr="008B521A" w:rsidP="008B521A" w14:paraId="65D99CDF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21A" w:rsidRPr="008B521A" w:rsidP="008B521A" w14:paraId="5FDECD0D" w14:textId="61A68C7B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52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Ірина КУЛІШ - 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 управління 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цифровізації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області;</w:t>
      </w:r>
    </w:p>
    <w:p w:rsidR="008B521A" w:rsidRPr="008B521A" w:rsidP="008B521A" w14:paraId="4D6847AA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B521A" w:rsidRPr="008B521A" w:rsidP="008B521A" w14:paraId="04345BD7" w14:textId="29650AF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B52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Тетяна НАГОРНА - </w:t>
      </w:r>
      <w:r w:rsidRPr="008B52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планово-технічного відділу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21A" w:rsidRPr="008B521A" w:rsidP="008B521A" w14:paraId="48402815" w14:textId="77777777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B521A" w:rsidRPr="008B521A" w:rsidP="008B521A" w14:paraId="41C0C078" w14:textId="317EB39C">
      <w:pPr>
        <w:tabs>
          <w:tab w:val="left" w:pos="31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Ірина П</w:t>
      </w:r>
      <w:r w:rsidR="00AE3B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bookmarkStart w:id="2" w:name="_GoBack"/>
      <w:bookmarkEnd w:id="2"/>
      <w:r w:rsidRPr="008B5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ОВОРНА - начальник господарчої групи управління освіти і науки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3BC0" w:rsidR="00AE3BC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812881"/>
    <w:multiLevelType w:val="hybridMultilevel"/>
    <w:tmpl w:val="13D090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A11AA"/>
    <w:rsid w:val="00152421"/>
    <w:rsid w:val="002537E8"/>
    <w:rsid w:val="00304983"/>
    <w:rsid w:val="00355818"/>
    <w:rsid w:val="00414FF7"/>
    <w:rsid w:val="004B03DE"/>
    <w:rsid w:val="0051640F"/>
    <w:rsid w:val="0053119B"/>
    <w:rsid w:val="00556FD4"/>
    <w:rsid w:val="0056065B"/>
    <w:rsid w:val="006944BA"/>
    <w:rsid w:val="006D0983"/>
    <w:rsid w:val="00705D90"/>
    <w:rsid w:val="007A2314"/>
    <w:rsid w:val="00805A04"/>
    <w:rsid w:val="008702DF"/>
    <w:rsid w:val="008B521A"/>
    <w:rsid w:val="008D075A"/>
    <w:rsid w:val="009925BA"/>
    <w:rsid w:val="009A23C7"/>
    <w:rsid w:val="00A061A3"/>
    <w:rsid w:val="00A57F55"/>
    <w:rsid w:val="00A92A90"/>
    <w:rsid w:val="00AE3BC0"/>
    <w:rsid w:val="00BA1C93"/>
    <w:rsid w:val="00C21CA7"/>
    <w:rsid w:val="00C24895"/>
    <w:rsid w:val="00C454E0"/>
    <w:rsid w:val="00D6146A"/>
    <w:rsid w:val="00DC3876"/>
    <w:rsid w:val="00DD16FD"/>
    <w:rsid w:val="00E441D0"/>
    <w:rsid w:val="00EC64D7"/>
    <w:rsid w:val="00EF217E"/>
    <w:rsid w:val="00EF47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15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421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52421"/>
    <w:rPr>
      <w:i/>
      <w:iCs/>
    </w:rPr>
  </w:style>
  <w:style w:type="paragraph" w:customStyle="1" w:styleId="nospacing">
    <w:name w:val="nospacing"/>
    <w:basedOn w:val="Normal"/>
    <w:rsid w:val="0015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rder">
    <w:name w:val="border"/>
    <w:basedOn w:val="DefaultParagraphFont"/>
    <w:rsid w:val="0015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2D6937"/>
    <w:rsid w:val="00303839"/>
    <w:rsid w:val="00355818"/>
    <w:rsid w:val="005E3306"/>
    <w:rsid w:val="00A23416"/>
    <w:rsid w:val="00A24F5C"/>
    <w:rsid w:val="00B863D8"/>
    <w:rsid w:val="00BB107A"/>
    <w:rsid w:val="00E441D0"/>
    <w:rsid w:val="00F768A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1589</Words>
  <Characters>906</Characters>
  <Application>Microsoft Office Word</Application>
  <DocSecurity>8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Обліковий запис Microsoft</cp:lastModifiedBy>
  <cp:revision>18</cp:revision>
  <dcterms:created xsi:type="dcterms:W3CDTF">2021-12-31T08:10:00Z</dcterms:created>
  <dcterms:modified xsi:type="dcterms:W3CDTF">2024-09-30T06:43:00Z</dcterms:modified>
</cp:coreProperties>
</file>