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3E64EA4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2646C6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D1A8D" w:rsidRPr="004208DA" w:rsidP="003D1A8D" w14:paraId="373B9007" w14:textId="18DA8630">
      <w:pPr>
        <w:tabs>
          <w:tab w:val="left" w:pos="0"/>
          <w:tab w:val="left" w:pos="576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3D1A8D">
        <w:rPr>
          <w:rFonts w:ascii="Times New Roman" w:hAnsi="Times New Roman" w:cs="Times New Roman"/>
          <w:sz w:val="28"/>
          <w:szCs w:val="28"/>
        </w:rPr>
        <w:t>від _______________ № ____________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03.09.2024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911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1A8D" w:rsidRPr="003D1A8D" w:rsidP="003D1A8D" w14:paraId="4A19EE3E" w14:textId="77777777">
      <w:pPr>
        <w:pStyle w:val="Heading2"/>
        <w:rPr>
          <w:bCs w:val="0"/>
        </w:rPr>
      </w:pPr>
      <w:permStart w:id="1" w:edGrp="everyone"/>
      <w:r w:rsidRPr="003D1A8D">
        <w:rPr>
          <w:bCs w:val="0"/>
          <w:spacing w:val="-6"/>
        </w:rPr>
        <w:t>Умови  передачі в оренду об’єкта комунальної власності Броварської міської територіальної громади шляхом аукціону</w:t>
      </w:r>
      <w:r w:rsidRPr="003D1A8D">
        <w:rPr>
          <w:bCs w:val="0"/>
        </w:rPr>
        <w:t xml:space="preserve">   </w:t>
      </w:r>
    </w:p>
    <w:p w:rsidR="004208DA" w:rsidRPr="00EE06C3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  <w:gridCol w:w="283"/>
      </w:tblGrid>
      <w:tr w14:paraId="45E101C5" w14:textId="77777777" w:rsidTr="003D1A8D">
        <w:tblPrEx>
          <w:tblW w:w="988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gridAfter w:val="1"/>
          <w:wAfter w:w="283" w:type="dxa"/>
          <w:trHeight w:val="690"/>
        </w:trPr>
        <w:tc>
          <w:tcPr>
            <w:tcW w:w="3369" w:type="dxa"/>
          </w:tcPr>
          <w:p w:rsidR="003D1A8D" w:rsidRPr="003D1A8D" w:rsidP="003D1A8D" w14:paraId="3E9F68D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A8D" w:rsidRPr="003D1A8D" w:rsidP="003D1A8D" w14:paraId="0484DC7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D1A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3D1A8D" w:rsidRPr="003D1A8D" w:rsidP="003D1A8D" w14:paraId="780A801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Частина нежитлового приміщення будівлі Броварського ліцею № 3 Броварської міської ради Броварського району Київської області, площею 5,0 </w:t>
            </w:r>
            <w:r w:rsidRPr="003D1A8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3D1A8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., за адресою: Київська область, Броварський район, місто Бровари, вулиця Благодатна, будинок 80</w:t>
            </w:r>
          </w:p>
        </w:tc>
      </w:tr>
      <w:tr w14:paraId="0AFF1D57" w14:textId="77777777" w:rsidTr="003D1A8D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956"/>
        </w:trPr>
        <w:tc>
          <w:tcPr>
            <w:tcW w:w="3369" w:type="dxa"/>
          </w:tcPr>
          <w:p w:rsidR="003D1A8D" w:rsidRPr="003D1A8D" w:rsidP="003D1A8D" w14:paraId="640DAF8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3D1A8D" w:rsidRPr="003D1A8D" w:rsidP="003D1A8D" w14:paraId="7C1349B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16.07.2024                № 775 «Про включення до Переліку першого типу та передачу в оренду об’єктів комунальної власності Броварської міської територіальної громади шляхом аукціону»</w:t>
            </w:r>
          </w:p>
        </w:tc>
      </w:tr>
      <w:tr w14:paraId="404D6288" w14:textId="77777777" w:rsidTr="003D1A8D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690"/>
        </w:trPr>
        <w:tc>
          <w:tcPr>
            <w:tcW w:w="3369" w:type="dxa"/>
          </w:tcPr>
          <w:p w:rsidR="003D1A8D" w:rsidRPr="003D1A8D" w:rsidP="003D1A8D" w14:paraId="781546D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3D1A8D" w:rsidRPr="003D1A8D" w:rsidP="003D1A8D" w14:paraId="634B240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3D1A8D" w:rsidRPr="003D1A8D" w:rsidP="003D1A8D" w14:paraId="54B1374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адресою: 07400, Київська область, Броварський район, місто Бровари, бульвар Незалежності, будинок 2,  телефон +38(045)-947-20-52, </w:t>
            </w:r>
          </w:p>
          <w:p w:rsidR="003D1A8D" w:rsidRPr="003D1A8D" w:rsidP="003D1A8D" w14:paraId="2DA2240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D1A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3D1A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3D1A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D1A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1A6C2970" w14:textId="77777777" w:rsidTr="003D1A8D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1347"/>
        </w:trPr>
        <w:tc>
          <w:tcPr>
            <w:tcW w:w="3369" w:type="dxa"/>
          </w:tcPr>
          <w:p w:rsidR="003D1A8D" w:rsidRPr="003D1A8D" w:rsidP="003D1A8D" w14:paraId="73C9DF8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 xml:space="preserve">Повне найменування та адреса </w:t>
            </w: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>балансоутримувача</w:t>
            </w:r>
          </w:p>
        </w:tc>
        <w:tc>
          <w:tcPr>
            <w:tcW w:w="6237" w:type="dxa"/>
          </w:tcPr>
          <w:p w:rsidR="003D1A8D" w:rsidRPr="003D1A8D" w:rsidP="003D1A8D" w14:paraId="229071D8" w14:textId="77777777">
            <w:pPr>
              <w:pStyle w:val="BodyText"/>
              <w:rPr>
                <w:sz w:val="24"/>
                <w:szCs w:val="24"/>
              </w:rPr>
            </w:pPr>
            <w:r w:rsidRPr="003D1A8D">
              <w:rPr>
                <w:spacing w:val="-6"/>
                <w:sz w:val="24"/>
                <w:szCs w:val="24"/>
              </w:rPr>
              <w:t>Броварський ліцей № 3 Броварської міської ради Броварського району Київської області</w:t>
            </w:r>
            <w:r w:rsidRPr="003D1A8D">
              <w:rPr>
                <w:sz w:val="24"/>
                <w:szCs w:val="24"/>
              </w:rPr>
              <w:t xml:space="preserve">, що знаходиться за адресою: Україна, </w:t>
            </w:r>
            <w:r w:rsidRPr="003D1A8D">
              <w:rPr>
                <w:spacing w:val="-8"/>
                <w:sz w:val="24"/>
                <w:szCs w:val="24"/>
              </w:rPr>
              <w:t>07400, Київська область,  Броварський район, вулиця Благодатна</w:t>
            </w:r>
            <w:r w:rsidRPr="003D1A8D">
              <w:rPr>
                <w:spacing w:val="-6"/>
                <w:sz w:val="24"/>
                <w:szCs w:val="24"/>
              </w:rPr>
              <w:t>, будинок 80,</w:t>
            </w:r>
            <w:r w:rsidRPr="003D1A8D">
              <w:rPr>
                <w:sz w:val="24"/>
                <w:szCs w:val="24"/>
              </w:rPr>
              <w:t xml:space="preserve"> телефон: (04594) 4-87-32; (04594) 4-87-35, </w:t>
            </w:r>
            <w:r w:rsidRPr="003D1A8D">
              <w:rPr>
                <w:sz w:val="24"/>
                <w:szCs w:val="24"/>
                <w:lang w:val="en-US"/>
              </w:rPr>
              <w:t>e</w:t>
            </w:r>
            <w:r w:rsidRPr="003D1A8D">
              <w:rPr>
                <w:sz w:val="24"/>
                <w:szCs w:val="24"/>
              </w:rPr>
              <w:t>-</w:t>
            </w:r>
            <w:r w:rsidRPr="003D1A8D">
              <w:rPr>
                <w:sz w:val="24"/>
                <w:szCs w:val="24"/>
                <w:lang w:val="en-US"/>
              </w:rPr>
              <w:t>mail</w:t>
            </w:r>
            <w:r w:rsidRPr="003D1A8D">
              <w:rPr>
                <w:sz w:val="24"/>
                <w:szCs w:val="24"/>
              </w:rPr>
              <w:t xml:space="preserve">: </w:t>
            </w:r>
            <w:r w:rsidRPr="003D1A8D">
              <w:rPr>
                <w:sz w:val="24"/>
                <w:szCs w:val="24"/>
                <w:lang w:val="en-US"/>
              </w:rPr>
              <w:t>brovarischool</w:t>
            </w:r>
            <w:r w:rsidRPr="003D1A8D">
              <w:rPr>
                <w:sz w:val="24"/>
                <w:szCs w:val="24"/>
              </w:rPr>
              <w:t>3@</w:t>
            </w:r>
            <w:r w:rsidRPr="003D1A8D">
              <w:rPr>
                <w:sz w:val="24"/>
                <w:szCs w:val="24"/>
                <w:lang w:val="en-US"/>
              </w:rPr>
              <w:t>ukr</w:t>
            </w:r>
            <w:r w:rsidRPr="003D1A8D">
              <w:rPr>
                <w:sz w:val="24"/>
                <w:szCs w:val="24"/>
              </w:rPr>
              <w:t>.</w:t>
            </w:r>
            <w:r w:rsidRPr="003D1A8D">
              <w:rPr>
                <w:sz w:val="24"/>
                <w:szCs w:val="24"/>
                <w:lang w:val="en-US"/>
              </w:rPr>
              <w:t>net</w:t>
            </w:r>
          </w:p>
        </w:tc>
      </w:tr>
      <w:tr w14:paraId="5A42B7ED" w14:textId="77777777" w:rsidTr="003D1A8D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1098"/>
        </w:trPr>
        <w:tc>
          <w:tcPr>
            <w:tcW w:w="3369" w:type="dxa"/>
          </w:tcPr>
          <w:p w:rsidR="003D1A8D" w:rsidRPr="003D1A8D" w:rsidP="003D1A8D" w14:paraId="427E697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 xml:space="preserve">Графік роботи </w:t>
            </w:r>
            <w:r w:rsidRPr="003D1A8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Броварського ліцею № 6 Броварської міської ради Броварського району Київської області</w:t>
            </w:r>
          </w:p>
        </w:tc>
        <w:tc>
          <w:tcPr>
            <w:tcW w:w="6237" w:type="dxa"/>
          </w:tcPr>
          <w:p w:rsidR="003D1A8D" w:rsidRPr="003D1A8D" w:rsidP="003D1A8D" w14:paraId="06A16B94" w14:textId="334EA4A4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Середня кількість годин роботи закладу в день -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D1A8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9</w:t>
            </w:r>
            <w:r w:rsidRPr="003D1A8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,</w:t>
            </w:r>
            <w:r w:rsidRPr="003D1A8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5</w:t>
            </w:r>
            <w:r w:rsidRPr="003D1A8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годин;</w:t>
            </w:r>
          </w:p>
          <w:p w:rsidR="003D1A8D" w:rsidRPr="003D1A8D" w:rsidP="003D1A8D" w14:paraId="79A8C2B6" w14:textId="77777777">
            <w:pPr>
              <w:pStyle w:val="BodyText"/>
              <w:rPr>
                <w:spacing w:val="-6"/>
                <w:sz w:val="24"/>
                <w:szCs w:val="24"/>
              </w:rPr>
            </w:pPr>
            <w:r w:rsidRPr="003D1A8D">
              <w:rPr>
                <w:spacing w:val="-4"/>
                <w:sz w:val="24"/>
                <w:szCs w:val="24"/>
              </w:rPr>
              <w:t xml:space="preserve">Середня кількість робочих днів на місяць - </w:t>
            </w:r>
            <w:r w:rsidRPr="003D1A8D">
              <w:rPr>
                <w:spacing w:val="-4"/>
                <w:sz w:val="24"/>
                <w:szCs w:val="24"/>
                <w:lang w:val="ru-RU"/>
              </w:rPr>
              <w:t>30</w:t>
            </w:r>
            <w:r w:rsidRPr="003D1A8D">
              <w:rPr>
                <w:spacing w:val="-4"/>
                <w:sz w:val="24"/>
                <w:szCs w:val="24"/>
              </w:rPr>
              <w:t xml:space="preserve"> дні.</w:t>
            </w:r>
          </w:p>
        </w:tc>
      </w:tr>
      <w:tr w14:paraId="0E205D45" w14:textId="77777777" w:rsidTr="003D1A8D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777"/>
        </w:trPr>
        <w:tc>
          <w:tcPr>
            <w:tcW w:w="3369" w:type="dxa"/>
          </w:tcPr>
          <w:p w:rsidR="003D1A8D" w:rsidRPr="003D1A8D" w:rsidP="003D1A8D" w14:paraId="4C96EA0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3D1A8D" w:rsidRPr="003D1A8D" w:rsidP="003D1A8D" w14:paraId="549CA35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</w:pPr>
            <w:r w:rsidRPr="003D1A8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Частина нежитлового приміщення будівлі Броварського ліцею № 3 Броварської міської ради Броварського району Київської області, площею 5,0 </w:t>
            </w:r>
            <w:r w:rsidRPr="003D1A8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3D1A8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., за адресою: Київська область, Броварський район, місто Бровари, вулиця Благодатна, будинок 80</w:t>
            </w:r>
          </w:p>
          <w:p w:rsidR="003D1A8D" w:rsidRPr="003D1A8D" w:rsidP="003D1A8D" w14:paraId="1834606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Графік використання: </w:t>
            </w:r>
          </w:p>
          <w:p w:rsidR="003D1A8D" w:rsidRPr="003D1A8D" w:rsidP="003D1A8D" w14:paraId="2C62668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Понеділок:  з </w:t>
            </w:r>
            <w:r w:rsidRPr="003D1A8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9</w:t>
            </w:r>
            <w:r w:rsidRPr="003D1A8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:00 до 15:00;</w:t>
            </w:r>
          </w:p>
          <w:p w:rsidR="003D1A8D" w:rsidRPr="003D1A8D" w:rsidP="003D1A8D" w14:paraId="5603CAC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Вівторок :   з </w:t>
            </w:r>
            <w:r w:rsidRPr="003D1A8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9</w:t>
            </w:r>
            <w:r w:rsidRPr="003D1A8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:00 до 15:00;</w:t>
            </w:r>
          </w:p>
          <w:p w:rsidR="003D1A8D" w:rsidRPr="003D1A8D" w:rsidP="003D1A8D" w14:paraId="6A86A1D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Середа:        з </w:t>
            </w:r>
            <w:r w:rsidRPr="003D1A8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9</w:t>
            </w:r>
            <w:r w:rsidRPr="003D1A8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:00 до 15:00;</w:t>
            </w:r>
          </w:p>
          <w:p w:rsidR="003D1A8D" w:rsidRPr="003D1A8D" w:rsidP="003D1A8D" w14:paraId="49FC5AE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Четвер:        з </w:t>
            </w:r>
            <w:r w:rsidRPr="003D1A8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9</w:t>
            </w:r>
            <w:r w:rsidRPr="003D1A8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:00 до 15:00;</w:t>
            </w:r>
          </w:p>
          <w:p w:rsidR="003D1A8D" w:rsidRPr="003D1A8D" w:rsidP="003D1A8D" w14:paraId="71380B8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pacing w:val="-6"/>
                <w:sz w:val="24"/>
                <w:szCs w:val="24"/>
                <w:lang w:val="ru-RU"/>
              </w:rPr>
            </w:pPr>
            <w:r w:rsidRPr="003D1A8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П’ятниця:    з </w:t>
            </w:r>
            <w:r w:rsidRPr="003D1A8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9</w:t>
            </w:r>
            <w:r w:rsidRPr="003D1A8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:00 до 15:00</w:t>
            </w:r>
            <w:r w:rsidRPr="003D1A8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.</w:t>
            </w:r>
          </w:p>
        </w:tc>
      </w:tr>
      <w:tr w14:paraId="704ED443" w14:textId="77777777" w:rsidTr="003D1A8D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3D1A8D" w:rsidRPr="003D1A8D" w:rsidP="003D1A8D" w14:paraId="0AA6DE5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3D1A8D" w:rsidRPr="003D1A8D" w:rsidP="003D1A8D" w14:paraId="3EAC3A8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A8D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14:paraId="28E1B737" w14:textId="77777777" w:rsidTr="003D1A8D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421"/>
        </w:trPr>
        <w:tc>
          <w:tcPr>
            <w:tcW w:w="3369" w:type="dxa"/>
          </w:tcPr>
          <w:p w:rsidR="003D1A8D" w:rsidRPr="003D1A8D" w:rsidP="003D1A8D" w14:paraId="1B32128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3D1A8D" w:rsidRPr="003D1A8D" w:rsidP="003D1A8D" w14:paraId="6AFD155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1A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3D1A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D1A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3D1A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D1A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3D1A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D1A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3D1A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3D1A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3D1A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3D1A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3D1A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31.07.2024 року становить, без ПДВ </w:t>
            </w:r>
          </w:p>
          <w:p w:rsidR="003D1A8D" w:rsidRPr="003D1A8D" w:rsidP="003D1A8D" w14:paraId="0A27833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1A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130</w:t>
            </w:r>
            <w:r w:rsidRPr="003D1A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D1A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685</w:t>
            </w: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3D1A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D1A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53A2CC7C" w14:textId="77777777" w:rsidTr="003D1A8D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3D1A8D" w:rsidRPr="003D1A8D" w:rsidP="003D1A8D" w14:paraId="763E717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3D1A8D" w:rsidRPr="003D1A8D" w:rsidP="003D1A8D" w14:paraId="54942D8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14:paraId="0F621C42" w14:textId="77777777" w:rsidTr="003D1A8D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3D1A8D" w:rsidRPr="003D1A8D" w:rsidP="003D1A8D" w14:paraId="278B9F5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3D1A8D" w:rsidRPr="003D1A8D" w:rsidP="003D1A8D" w14:paraId="326CB4D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 xml:space="preserve">1 рік </w:t>
            </w:r>
          </w:p>
        </w:tc>
      </w:tr>
      <w:tr w14:paraId="31E1969E" w14:textId="77777777" w:rsidTr="003D1A8D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3D1A8D" w:rsidRPr="003D1A8D" w:rsidP="003D1A8D" w14:paraId="41E2D16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3D1A8D" w:rsidRPr="003D1A8D" w:rsidP="003D1A8D" w14:paraId="3587B2C2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4AF8B3FE" w14:textId="77777777" w:rsidTr="003D1A8D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3D1A8D" w:rsidRPr="003D1A8D" w:rsidP="003D1A8D" w14:paraId="365BF29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3D1A8D" w:rsidRPr="003D1A8D" w:rsidP="003D1A8D" w14:paraId="0076070A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671C52FC" w14:textId="77777777" w:rsidTr="003D1A8D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3D1A8D" w:rsidRPr="003D1A8D" w:rsidP="003D1A8D" w14:paraId="421DFB4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3D1A8D" w:rsidRPr="003D1A8D" w:rsidP="003D1A8D" w14:paraId="133EB11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3D1A8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5,0  </w:t>
            </w: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</w:t>
            </w:r>
            <w:r w:rsidRPr="003D1A8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5,0 </w:t>
            </w: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7CDC35C4" w14:textId="77777777" w:rsidTr="003D1A8D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3D1A8D" w:rsidRPr="003D1A8D" w:rsidP="003D1A8D" w14:paraId="44A87E0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>Технічний стан, інформація про потужність електромережі</w:t>
            </w:r>
            <w:r w:rsidRPr="003D1A8D">
              <w:rPr>
                <w:rFonts w:ascii="Times New Roman" w:hAnsi="Times New Roman" w:cs="Times New Roman"/>
                <w:sz w:val="24"/>
                <w:szCs w:val="24"/>
              </w:rPr>
              <w:cr/>
              <w:t>і забезпечення</w:t>
            </w:r>
            <w:r w:rsidRPr="003D1A8D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комунікаціями </w:t>
            </w:r>
          </w:p>
        </w:tc>
        <w:tc>
          <w:tcPr>
            <w:tcW w:w="6237" w:type="dxa"/>
          </w:tcPr>
          <w:p w:rsidR="003D1A8D" w:rsidRPr="003D1A8D" w:rsidP="003D1A8D" w14:paraId="0EF72B9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3D1A8D" w:rsidRPr="003D1A8D" w:rsidP="003D1A8D" w14:paraId="3B4FBB9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1321F6F" w14:textId="77777777" w:rsidTr="003D1A8D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3D1A8D" w:rsidRPr="003D1A8D" w:rsidP="003D1A8D" w14:paraId="27079CF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3D1A8D" w:rsidRPr="003D1A8D" w:rsidP="003D1A8D" w14:paraId="6A1D4D7A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0C28B280" w14:textId="77777777" w:rsidTr="003D1A8D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3D1A8D" w:rsidRPr="003D1A8D" w:rsidP="003D1A8D" w14:paraId="7AEC9E3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1A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3D1A8D" w:rsidRPr="003D1A8D" w:rsidP="003D1A8D" w14:paraId="627DB8D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3D1A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3D1A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3D1A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3D1A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3D1A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2B9D0748" w14:textId="77777777" w:rsidTr="003D1A8D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1651"/>
        </w:trPr>
        <w:tc>
          <w:tcPr>
            <w:tcW w:w="3369" w:type="dxa"/>
          </w:tcPr>
          <w:p w:rsidR="003D1A8D" w:rsidRPr="003D1A8D" w:rsidP="003D1A8D" w14:paraId="10549A4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3D1A8D" w:rsidRPr="003D1A8D" w:rsidP="003D1A8D" w14:paraId="18AFCECB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</w:t>
            </w: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>балансоутримувачу</w:t>
            </w:r>
          </w:p>
        </w:tc>
      </w:tr>
      <w:tr w14:paraId="34A50E95" w14:textId="77777777" w:rsidTr="003D1A8D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3D1A8D" w:rsidRPr="003D1A8D" w:rsidP="003D1A8D" w14:paraId="422D1E3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3D1A8D" w:rsidRPr="003D1A8D" w:rsidP="003D1A8D" w14:paraId="57ECDB47" w14:textId="77777777">
            <w:pPr>
              <w:pStyle w:val="Heading2"/>
              <w:jc w:val="both"/>
              <w:rPr>
                <w:sz w:val="24"/>
                <w:szCs w:val="24"/>
              </w:rPr>
            </w:pPr>
            <w:r w:rsidRPr="003D1A8D">
              <w:rPr>
                <w:b w:val="0"/>
                <w:sz w:val="24"/>
                <w:szCs w:val="24"/>
              </w:rPr>
              <w:t xml:space="preserve">Додається  </w:t>
            </w:r>
          </w:p>
        </w:tc>
      </w:tr>
      <w:tr w14:paraId="4FC3D33A" w14:textId="77777777" w:rsidTr="003D1A8D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9606" w:type="dxa"/>
            <w:gridSpan w:val="2"/>
          </w:tcPr>
          <w:p w:rsidR="003D1A8D" w:rsidRPr="003D1A8D" w:rsidP="003D1A8D" w14:paraId="3B2D312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</w:tc>
      </w:tr>
      <w:tr w14:paraId="61EE6A8C" w14:textId="77777777" w:rsidTr="003D1A8D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3D1A8D" w:rsidRPr="003D1A8D" w:rsidP="003D1A8D" w14:paraId="268B300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3D1A8D" w:rsidRPr="003D1A8D" w:rsidP="003D1A8D" w14:paraId="44BEAC8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>1 рік</w:t>
            </w:r>
          </w:p>
        </w:tc>
      </w:tr>
      <w:tr w14:paraId="4841BD0D" w14:textId="77777777" w:rsidTr="003D1A8D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3D1A8D" w:rsidRPr="003D1A8D" w:rsidP="003D1A8D" w14:paraId="127A681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3D1A8D" w:rsidRPr="003D1A8D" w:rsidP="003D1A8D" w14:paraId="7CF7C4B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 xml:space="preserve">тільки за цільовим призначенням </w:t>
            </w:r>
          </w:p>
        </w:tc>
      </w:tr>
      <w:tr w14:paraId="75CEEB92" w14:textId="77777777" w:rsidTr="003D1A8D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3D1A8D" w:rsidRPr="003D1A8D" w:rsidP="003D1A8D" w14:paraId="1CFE7437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:rsidR="003D1A8D" w:rsidRPr="003D1A8D" w:rsidP="003D1A8D" w14:paraId="68BD294F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D1A8D" w:rsidRPr="003D1A8D" w:rsidP="003D1A8D" w14:paraId="3BE6B8E8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4,6 </w:t>
            </w: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 xml:space="preserve"> за годину, без урахування ПДВ - </w:t>
            </w:r>
          </w:p>
          <w:p w:rsidR="003D1A8D" w:rsidRPr="003D1A8D" w:rsidP="003D1A8D" w14:paraId="1D5063C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3D1A8D" w:rsidRPr="003D1A8D" w:rsidP="003D1A8D" w14:paraId="3010149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Pr="003D1A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 xml:space="preserve"> за годину, без урахування ПДВ - </w:t>
            </w:r>
          </w:p>
          <w:p w:rsidR="003D1A8D" w:rsidRPr="003D1A8D" w:rsidP="003D1A8D" w14:paraId="73F3D70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3D1A8D" w:rsidRPr="003D1A8D" w:rsidP="003D1A8D" w14:paraId="6C8C008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Pr="003D1A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 xml:space="preserve"> за годину, без урахування ПДВ -</w:t>
            </w:r>
          </w:p>
          <w:p w:rsidR="003D1A8D" w:rsidRPr="003D1A8D" w:rsidP="003D1A8D" w14:paraId="51FD19A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3058A765" w14:textId="77777777" w:rsidTr="003D1A8D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3D1A8D" w:rsidRPr="003D1A8D" w:rsidP="003D1A8D" w14:paraId="1E30253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3D1A8D" w:rsidRPr="003D1A8D" w:rsidP="003D1A8D" w14:paraId="380FAB08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3D1A8D" w:rsidRPr="003D1A8D" w:rsidP="003D1A8D" w14:paraId="4C2130C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 xml:space="preserve">розміщення буфету </w:t>
            </w:r>
          </w:p>
        </w:tc>
      </w:tr>
      <w:tr w14:paraId="1B7B3C5B" w14:textId="77777777" w:rsidTr="003D1A8D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3D1A8D" w:rsidRPr="003D1A8D" w:rsidP="003D1A8D" w14:paraId="541A9F83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 xml:space="preserve">Обмеження щодо цільового </w:t>
            </w: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>призначення</w:t>
            </w:r>
            <w:r w:rsidRPr="003D1A8D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</w:tcPr>
          <w:p w:rsidR="003D1A8D" w:rsidRPr="003D1A8D" w:rsidP="003D1A8D" w14:paraId="1C664BE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 xml:space="preserve">заборона провадження господарської діяльності у сфері </w:t>
            </w: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 xml:space="preserve">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 w14:paraId="70C2F6EB" w14:textId="77777777" w:rsidTr="003D1A8D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3D1A8D" w:rsidRPr="003D1A8D" w:rsidP="003D1A8D" w14:paraId="61C73B8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</w:t>
            </w:r>
            <w:r w:rsidRPr="003D1A8D">
              <w:rPr>
                <w:rFonts w:ascii="Times New Roman" w:hAnsi="Times New Roman" w:cs="Times New Roman"/>
                <w:sz w:val="24"/>
                <w:szCs w:val="24"/>
              </w:rPr>
              <w:cr/>
              <w:t>майна</w:t>
            </w:r>
          </w:p>
        </w:tc>
        <w:tc>
          <w:tcPr>
            <w:tcW w:w="6237" w:type="dxa"/>
          </w:tcPr>
          <w:p w:rsidR="003D1A8D" w:rsidRPr="003D1A8D" w:rsidP="003D1A8D" w14:paraId="3344C83F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 w14:paraId="57A29455" w14:textId="77777777" w:rsidTr="003D1A8D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3D1A8D" w:rsidRPr="003D1A8D" w:rsidP="003D1A8D" w14:paraId="0287940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3D1A8D" w:rsidRPr="003D1A8D" w:rsidP="003D1A8D" w14:paraId="26459CF1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т.ч. ПДВ) та забезпечувальний депозит у розмірі однієї місячної орендної плати (в т.ч.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</w:t>
            </w: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>3500,00</w:t>
            </w:r>
            <w:r w:rsidRPr="003D1A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14:paraId="1EF2903C" w14:textId="77777777" w:rsidTr="003D1A8D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3D1A8D" w:rsidRPr="003D1A8D" w:rsidP="003D1A8D" w14:paraId="1321560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3D1A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3D1A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D1A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3D1A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r w:rsidRPr="003D1A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3D1A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ідпункту</w:t>
            </w:r>
            <w:r w:rsidRPr="003D1A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</w:tcPr>
          <w:p w:rsidR="003D1A8D" w:rsidRPr="003D1A8D" w:rsidP="003D1A8D" w14:paraId="00ECFEAB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237AD65B" w14:textId="77777777" w:rsidTr="003D1A8D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3D1A8D" w:rsidRPr="003D1A8D" w:rsidP="003D1A8D" w14:paraId="5A94046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3D1A8D" w:rsidRPr="003D1A8D" w:rsidP="003D1A8D" w14:paraId="7B7A722B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54AEE16D" w14:textId="77777777" w:rsidTr="003D1A8D">
        <w:tblPrEx>
          <w:tblW w:w="9889" w:type="dxa"/>
          <w:tblLayout w:type="fixed"/>
          <w:tblLook w:val="00A0"/>
        </w:tblPrEx>
        <w:trPr>
          <w:gridAfter w:val="1"/>
          <w:wAfter w:w="283" w:type="dxa"/>
          <w:trHeight w:val="393"/>
        </w:trPr>
        <w:tc>
          <w:tcPr>
            <w:tcW w:w="3369" w:type="dxa"/>
          </w:tcPr>
          <w:p w:rsidR="003D1A8D" w:rsidRPr="003D1A8D" w:rsidP="003D1A8D" w14:paraId="3A7E28E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</w:t>
            </w: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>балансоутримувача</w:t>
            </w: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>) для звернень про ознайомлення з об’єктом оренди</w:t>
            </w:r>
          </w:p>
        </w:tc>
        <w:tc>
          <w:tcPr>
            <w:tcW w:w="6237" w:type="dxa"/>
          </w:tcPr>
          <w:p w:rsidR="003D1A8D" w:rsidRPr="003D1A8D" w:rsidP="003D1A8D" w14:paraId="14F47A4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3D1A8D" w:rsidRPr="003D1A8D" w:rsidP="003D1A8D" w14:paraId="020353B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 xml:space="preserve">телефон (04594) 7-20-52; е-mail: </w:t>
            </w:r>
            <w:hyperlink r:id="rId4" w:history="1">
              <w:r w:rsidRPr="003D1A8D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3D1A8D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3D1A8D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3D1A8D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3D1A8D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3D1A8D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3D1A8D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737DFBEE" w14:textId="77777777" w:rsidTr="003D1A8D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3D1A8D" w:rsidRPr="003D1A8D" w:rsidP="003D1A8D" w14:paraId="540B05E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3D1A8D" w:rsidRPr="003D1A8D" w:rsidP="003D1A8D" w14:paraId="45EEC16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3536112C" w14:textId="77777777" w:rsidTr="003D1A8D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3D1A8D" w:rsidRPr="003D1A8D" w:rsidP="003D1A8D" w14:paraId="4336DB2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3D1A8D" w:rsidRPr="003D1A8D" w:rsidP="003D1A8D" w14:paraId="2A829DE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D1A8D" w:rsidRPr="003D1A8D" w:rsidP="003D1A8D" w14:paraId="6FF11B08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3D1A8D" w:rsidRPr="003D1A8D" w:rsidP="003D1A8D" w14:paraId="0FA6F9D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 xml:space="preserve"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</w:t>
            </w: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>подальшого подання цінових пропозицій становить 1% стартової орендної плати для такого аукціону;</w:t>
            </w:r>
          </w:p>
          <w:p w:rsidR="003D1A8D" w:rsidRPr="003D1A8D" w:rsidP="003D1A8D" w14:paraId="13CC8C26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3550,00 грн.;</w:t>
            </w:r>
          </w:p>
          <w:p w:rsidR="003D1A8D" w:rsidRPr="003D1A8D" w:rsidP="003D1A8D" w14:paraId="292940C2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710,00 грн.</w:t>
            </w:r>
          </w:p>
          <w:p w:rsidR="003D1A8D" w:rsidRPr="003D1A8D" w:rsidP="003D1A8D" w14:paraId="2EA619BC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32E0AEE6" w14:textId="77777777" w:rsidTr="003D1A8D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9606" w:type="dxa"/>
            <w:gridSpan w:val="2"/>
          </w:tcPr>
          <w:p w:rsidR="003D1A8D" w:rsidRPr="003D1A8D" w:rsidP="003D1A8D" w14:paraId="763D9096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5A012985" w14:textId="77777777" w:rsidTr="003D1A8D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3D1A8D" w:rsidRPr="003D1A8D" w:rsidP="003D1A8D" w14:paraId="70A2705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3D1A8D" w:rsidRPr="003D1A8D" w:rsidP="003D1A8D" w14:paraId="22BBA73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3D1A8D" w:rsidRPr="003D1A8D" w:rsidP="003D1A8D" w14:paraId="140A060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Броварський ліцей № 3 Броварської міської ради Броварського району Київської області</w:t>
            </w: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 xml:space="preserve"> (необхідно обов’язково зазначати призначення платежу).</w:t>
            </w:r>
          </w:p>
          <w:p w:rsidR="003D1A8D" w:rsidRPr="003D1A8D" w:rsidP="003D1A8D" w14:paraId="5F9509DC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>ЄДРПОУ 22204217</w:t>
            </w:r>
          </w:p>
          <w:p w:rsidR="003D1A8D" w:rsidRPr="003D1A8D" w:rsidP="003D1A8D" w14:paraId="73A8314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>р/</w:t>
            </w: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1A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>968201720314211003203016706</w:t>
            </w:r>
          </w:p>
          <w:p w:rsidR="003D1A8D" w:rsidRPr="003D1A8D" w:rsidP="003D1A8D" w14:paraId="16779AB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3D1A8D" w:rsidRPr="003D1A8D" w:rsidP="003D1A8D" w14:paraId="0577D04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3D1A8D" w:rsidRPr="003D1A8D" w:rsidP="003D1A8D" w14:paraId="607DED3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DED5742" w14:textId="77777777" w:rsidTr="003D1A8D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3D1A8D" w:rsidRPr="003D1A8D" w:rsidP="003D1A8D" w14:paraId="79A2C069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D1A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</w:t>
            </w:r>
            <w:r w:rsidRPr="003D1A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 xml:space="preserve"> інформаційному повідомленні шляхом розміщення посилання на сторінку офіційного</w:t>
            </w:r>
            <w:r w:rsidRPr="003D1A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</w:r>
            <w:r w:rsidRPr="003D1A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веб-сайта</w:t>
            </w:r>
            <w:r w:rsidRPr="003D1A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3D1A8D" w:rsidRPr="003D1A8D" w:rsidP="003D1A8D" w14:paraId="73BC67F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3D1A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3D1A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3D1A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3D1A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D1A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3D1A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3D1A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</w:t>
            </w:r>
            <w:r w:rsidRPr="003D1A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іністратора</w:t>
            </w:r>
            <w:r w:rsidRPr="003D1A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3D1A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3D1A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D1A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3D1A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D1A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3D1A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3D1A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3D1A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3D1A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3D1A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D1A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3D1A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D1A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3D1A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3D1A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3D1A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3D1A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3D1A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3D1A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3D1A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3D1A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3D1A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3D1A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3D1A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3D1A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3D1A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698B8815" w14:textId="77777777" w:rsidTr="003D1A8D">
        <w:tblPrEx>
          <w:tblW w:w="9889" w:type="dxa"/>
          <w:tblLayout w:type="fixed"/>
          <w:tblLook w:val="00A0"/>
        </w:tblPrEx>
        <w:trPr>
          <w:gridAfter w:val="1"/>
          <w:wAfter w:w="283" w:type="dxa"/>
        </w:trPr>
        <w:tc>
          <w:tcPr>
            <w:tcW w:w="3369" w:type="dxa"/>
          </w:tcPr>
          <w:p w:rsidR="003D1A8D" w:rsidRPr="003D1A8D" w:rsidP="003D1A8D" w14:paraId="3539417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3D1A8D" w:rsidRPr="003D1A8D" w:rsidP="003D1A8D" w14:paraId="709043F2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</w:t>
            </w: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>веб-сторінку</w:t>
            </w: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 xml:space="preserve"> адміністратора, на якій є посилання в алфавітному порядку на </w:t>
            </w: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>веб-сторінки</w:t>
            </w:r>
            <w:r w:rsidRPr="003D1A8D">
              <w:rPr>
                <w:rFonts w:ascii="Times New Roman" w:hAnsi="Times New Roman" w:cs="Times New Roman"/>
                <w:sz w:val="24"/>
                <w:szCs w:val="24"/>
              </w:rPr>
              <w:t xml:space="preserve"> операторів електронного майданчика, які мають право використовувати електронний майданчик </w:t>
            </w:r>
            <w:r w:rsidRPr="003D1A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3D1A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D1A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3D1A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D1A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3D1A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14:paraId="480A4E91" w14:textId="77777777" w:rsidTr="003D1A8D">
        <w:tblPrEx>
          <w:tblW w:w="9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9889" w:type="dxa"/>
            <w:gridSpan w:val="3"/>
            <w:shd w:val="clear" w:color="auto" w:fill="auto"/>
          </w:tcPr>
          <w:p w:rsidR="003D1A8D" w:rsidP="003D1A8D" w14:paraId="3631AF12" w14:textId="77777777">
            <w:pPr>
              <w:pStyle w:val="BodyTextIndent"/>
              <w:tabs>
                <w:tab w:val="left" w:pos="7080"/>
              </w:tabs>
              <w:spacing w:after="0"/>
              <w:ind w:left="0"/>
            </w:pPr>
          </w:p>
          <w:p w:rsidR="003D1A8D" w:rsidP="003D1A8D" w14:paraId="2B161A5C" w14:textId="77777777">
            <w:pPr>
              <w:pStyle w:val="BodyTextIndent"/>
              <w:tabs>
                <w:tab w:val="left" w:pos="7080"/>
              </w:tabs>
              <w:spacing w:after="0"/>
              <w:ind w:left="0"/>
            </w:pPr>
          </w:p>
          <w:p w:rsidR="0006738D" w:rsidP="0006738D" w14:paraId="430FE83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Заступник  міського голови з питань </w:t>
            </w:r>
          </w:p>
          <w:p w:rsidR="003D1A8D" w:rsidRPr="003D1A8D" w:rsidP="0006738D" w14:paraId="615F8993" w14:textId="544C13EB">
            <w:pPr>
              <w:pStyle w:val="BodyTextIndent"/>
              <w:tabs>
                <w:tab w:val="left" w:pos="7080"/>
              </w:tabs>
              <w:spacing w:after="0"/>
              <w:ind w:left="0"/>
            </w:pPr>
            <w:r>
              <w:rPr>
                <w:spacing w:val="-6"/>
              </w:rPr>
              <w:t xml:space="preserve">діяльності виконавчих органів ради </w:t>
            </w:r>
            <w:r>
              <w:t xml:space="preserve">       </w:t>
            </w:r>
            <w:r>
              <w:tab/>
              <w:t>Петро БАБИЧ</w:t>
            </w:r>
          </w:p>
          <w:p w:rsidR="003D1A8D" w:rsidRPr="00A5627D" w:rsidP="002E40F8" w14:paraId="75C9568D" w14:textId="77777777">
            <w:pPr>
              <w:pStyle w:val="BodyTextIndent"/>
              <w:ind w:left="0"/>
              <w:rPr>
                <w:b/>
              </w:rPr>
            </w:pPr>
            <w:bookmarkStart w:id="2" w:name="_GoBack"/>
            <w:bookmarkEnd w:id="2"/>
          </w:p>
        </w:tc>
      </w:tr>
      <w:permEnd w:id="1"/>
    </w:tbl>
    <w:p w:rsidR="004F7CAD" w:rsidRPr="00EE06C3" w:rsidP="003D1A8D" w14:paraId="5FF0D8BD" w14:textId="5D9880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Microsoft YaHei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C48C4" w:rsidR="009C48C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464E"/>
    <w:rsid w:val="0006738D"/>
    <w:rsid w:val="000E0637"/>
    <w:rsid w:val="000E7ADA"/>
    <w:rsid w:val="0019083E"/>
    <w:rsid w:val="002646C6"/>
    <w:rsid w:val="002D71B2"/>
    <w:rsid w:val="002E40F8"/>
    <w:rsid w:val="003049EF"/>
    <w:rsid w:val="003735BC"/>
    <w:rsid w:val="0038068C"/>
    <w:rsid w:val="003A4315"/>
    <w:rsid w:val="003B2A39"/>
    <w:rsid w:val="003D1A8D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30C26"/>
    <w:rsid w:val="00853C00"/>
    <w:rsid w:val="00893E2E"/>
    <w:rsid w:val="008B6EF2"/>
    <w:rsid w:val="009C48C4"/>
    <w:rsid w:val="00A5627D"/>
    <w:rsid w:val="00A84A56"/>
    <w:rsid w:val="00B20C04"/>
    <w:rsid w:val="00B3670E"/>
    <w:rsid w:val="00C56FED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3D1A8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character" w:customStyle="1" w:styleId="2">
    <w:name w:val="Заголовок 2 Знак"/>
    <w:basedOn w:val="DefaultParagraphFont"/>
    <w:link w:val="Heading2"/>
    <w:rsid w:val="003D1A8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a1"/>
    <w:rsid w:val="003D1A8D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1">
    <w:name w:val="Основной текст Знак"/>
    <w:basedOn w:val="DefaultParagraphFont"/>
    <w:link w:val="BodyText"/>
    <w:rsid w:val="003D1A8D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styleId="Hyperlink">
    <w:name w:val="Hyperlink"/>
    <w:rsid w:val="003D1A8D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3D1A8D"/>
    <w:rPr>
      <w:b/>
      <w:bCs/>
    </w:rPr>
  </w:style>
  <w:style w:type="paragraph" w:styleId="BodyTextIndent">
    <w:name w:val="Body Text Indent"/>
    <w:basedOn w:val="Normal"/>
    <w:link w:val="a2"/>
    <w:rsid w:val="003D1A8D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2">
    <w:name w:val="Основной текст с отступом Знак"/>
    <w:basedOn w:val="DefaultParagraphFont"/>
    <w:link w:val="BodyTextIndent"/>
    <w:rsid w:val="003D1A8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a3"/>
    <w:uiPriority w:val="99"/>
    <w:semiHidden/>
    <w:unhideWhenUsed/>
    <w:rsid w:val="003D1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3D1A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Microsoft YaHei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D471F"/>
    <w:rsid w:val="000E7ADA"/>
    <w:rsid w:val="001043C3"/>
    <w:rsid w:val="0019083E"/>
    <w:rsid w:val="004D1168"/>
    <w:rsid w:val="005C5E35"/>
    <w:rsid w:val="00934C4A"/>
    <w:rsid w:val="00A757E1"/>
    <w:rsid w:val="00AF0414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1300</Words>
  <Characters>7410</Characters>
  <Application>Microsoft Office Word</Application>
  <DocSecurity>8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8693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31</cp:revision>
  <dcterms:created xsi:type="dcterms:W3CDTF">2021-08-31T06:42:00Z</dcterms:created>
  <dcterms:modified xsi:type="dcterms:W3CDTF">2024-09-03T07:29:00Z</dcterms:modified>
</cp:coreProperties>
</file>