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868</w:t>
      </w:r>
    </w:p>
    <w:p w:rsidR="004208DA" w:rsidRPr="007C582E" w:rsidP="004208DA" w14:paraId="0A449B32" w14:textId="77777777">
      <w:pPr>
        <w:spacing w:after="0"/>
        <w:rPr>
          <w:rFonts w:ascii="Times New Roman" w:hAnsi="Times New Roman" w:cs="Times New Roman"/>
          <w:sz w:val="28"/>
          <w:szCs w:val="28"/>
        </w:rPr>
      </w:pPr>
    </w:p>
    <w:p w:rsidR="00C8102D" w:rsidRPr="007C582E" w:rsidP="00C8102D" w14:paraId="3F406673" w14:textId="77777777">
      <w:pPr>
        <w:spacing w:after="0"/>
        <w:rPr>
          <w:rFonts w:ascii="Times New Roman" w:hAnsi="Times New Roman" w:cs="Times New Roman"/>
          <w:sz w:val="28"/>
          <w:szCs w:val="28"/>
        </w:rPr>
      </w:pPr>
      <w:permStart w:id="1" w:edGrp="everyone"/>
    </w:p>
    <w:p w:rsidR="00C8102D" w:rsidRPr="001547D5" w:rsidP="00C8102D" w14:paraId="24A711A3"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C8102D" w:rsidP="00C8102D" w14:paraId="385C551C" w14:textId="77777777">
      <w:pPr>
        <w:spacing w:after="0" w:line="240" w:lineRule="auto"/>
        <w:jc w:val="center"/>
        <w:rPr>
          <w:rFonts w:ascii="Times New Roman" w:hAnsi="Times New Roman" w:cs="Times New Roman"/>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C8102D" w:rsidP="00C8102D" w14:paraId="4939E42B"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C679F2">
        <w:rPr>
          <w:rFonts w:ascii="Times New Roman" w:hAnsi="Times New Roman" w:cs="Times New Roman"/>
          <w:b/>
          <w:bCs/>
          <w:sz w:val="28"/>
          <w:szCs w:val="28"/>
        </w:rPr>
        <w:t xml:space="preserve">по відношенню до </w:t>
      </w:r>
    </w:p>
    <w:p w:rsidR="00C8102D" w:rsidRPr="00C679F2" w:rsidP="00C8102D" w14:paraId="4CF32D06"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неповнолітнього сина</w:t>
      </w:r>
      <w:r w:rsidRPr="00C679F2">
        <w:rPr>
          <w:rFonts w:ascii="Times New Roman" w:hAnsi="Times New Roman" w:cs="Times New Roman"/>
          <w:b/>
          <w:bCs/>
          <w:sz w:val="28"/>
          <w:szCs w:val="28"/>
        </w:rPr>
        <w:t xml:space="preserve">, </w:t>
      </w:r>
      <w:r>
        <w:rPr>
          <w:rFonts w:ascii="Times New Roman" w:hAnsi="Times New Roman" w:cs="Times New Roman"/>
          <w:b/>
          <w:bCs/>
          <w:sz w:val="28"/>
          <w:szCs w:val="28"/>
        </w:rPr>
        <w:t>***, ***</w:t>
      </w:r>
      <w:r>
        <w:rPr>
          <w:rFonts w:ascii="Times New Roman" w:hAnsi="Times New Roman" w:cs="Times New Roman"/>
          <w:b/>
          <w:bCs/>
          <w:sz w:val="28"/>
          <w:szCs w:val="28"/>
        </w:rPr>
        <w:t>р</w:t>
      </w:r>
      <w:r w:rsidRPr="00C679F2">
        <w:rPr>
          <w:rFonts w:ascii="Times New Roman" w:hAnsi="Times New Roman" w:cs="Times New Roman"/>
          <w:b/>
          <w:bCs/>
          <w:sz w:val="28"/>
          <w:szCs w:val="28"/>
        </w:rPr>
        <w:t>.н</w:t>
      </w:r>
      <w:r w:rsidRPr="00C679F2">
        <w:rPr>
          <w:rFonts w:ascii="Times New Roman" w:hAnsi="Times New Roman" w:cs="Times New Roman"/>
          <w:b/>
          <w:bCs/>
          <w:sz w:val="28"/>
          <w:szCs w:val="28"/>
        </w:rPr>
        <w:t>.</w:t>
      </w:r>
    </w:p>
    <w:p w:rsidR="00C8102D" w:rsidRPr="00C679F2" w:rsidP="00C8102D" w14:paraId="28130C22" w14:textId="77777777">
      <w:pPr>
        <w:spacing w:after="0" w:line="240" w:lineRule="auto"/>
        <w:ind w:firstLine="567"/>
        <w:jc w:val="center"/>
        <w:rPr>
          <w:rFonts w:ascii="Times New Roman" w:hAnsi="Times New Roman" w:cs="Times New Roman"/>
          <w:b/>
          <w:bCs/>
          <w:sz w:val="28"/>
          <w:szCs w:val="28"/>
        </w:rPr>
      </w:pPr>
    </w:p>
    <w:p w:rsidR="00C8102D" w:rsidRPr="00265451" w:rsidP="00C8102D" w14:paraId="7DC53CBB" w14:textId="77777777">
      <w:pPr>
        <w:pStyle w:val="NoSpacing"/>
        <w:tabs>
          <w:tab w:val="left" w:pos="567"/>
        </w:tabs>
        <w:jc w:val="center"/>
        <w:rPr>
          <w:rFonts w:ascii="Times New Roman" w:hAnsi="Times New Roman" w:cs="Times New Roman"/>
          <w:b/>
          <w:sz w:val="28"/>
          <w:szCs w:val="28"/>
        </w:rPr>
      </w:pPr>
    </w:p>
    <w:p w:rsidR="00C8102D" w:rsidRPr="00090356" w:rsidP="00C8102D" w14:paraId="12B7BD9C" w14:textId="77777777">
      <w:pPr>
        <w:spacing w:after="0" w:line="240" w:lineRule="auto"/>
        <w:ind w:firstLine="567"/>
        <w:jc w:val="both"/>
        <w:rPr>
          <w:rFonts w:ascii="Times New Roman" w:hAnsi="Times New Roman" w:cs="Times New Roman"/>
          <w:sz w:val="28"/>
          <w:szCs w:val="28"/>
        </w:rPr>
      </w:pPr>
      <w:r w:rsidRPr="00DD3B19">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DD3B19">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D3B19">
        <w:rPr>
          <w:rFonts w:ascii="Times New Roman" w:hAnsi="Times New Roman" w:cs="Times New Roman"/>
          <w:sz w:val="28"/>
          <w:szCs w:val="28"/>
        </w:rPr>
        <w:t xml:space="preserve"> району </w:t>
      </w:r>
      <w:r>
        <w:rPr>
          <w:rFonts w:ascii="Times New Roman" w:hAnsi="Times New Roman" w:cs="Times New Roman"/>
          <w:sz w:val="28"/>
          <w:szCs w:val="28"/>
        </w:rPr>
        <w:t>***</w:t>
      </w:r>
      <w:r w:rsidRPr="00DD3B19">
        <w:rPr>
          <w:rFonts w:ascii="Times New Roman" w:hAnsi="Times New Roman" w:cs="Times New Roman"/>
          <w:sz w:val="28"/>
          <w:szCs w:val="28"/>
        </w:rPr>
        <w:t xml:space="preserve">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w:t>
      </w:r>
      <w:r w:rsidRPr="00090356">
        <w:rPr>
          <w:rFonts w:ascii="Times New Roman" w:hAnsi="Times New Roman" w:cs="Times New Roman"/>
          <w:sz w:val="28"/>
          <w:szCs w:val="28"/>
        </w:rPr>
        <w:t xml:space="preserve"> по відношенню до неповнолітнього сина, </w:t>
      </w:r>
      <w:r>
        <w:rPr>
          <w:rFonts w:ascii="Times New Roman" w:hAnsi="Times New Roman" w:cs="Times New Roman"/>
          <w:sz w:val="28"/>
          <w:szCs w:val="28"/>
        </w:rPr>
        <w:t>***</w:t>
      </w:r>
      <w:r w:rsidRPr="000903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0356">
        <w:rPr>
          <w:rFonts w:ascii="Times New Roman" w:hAnsi="Times New Roman" w:cs="Times New Roman"/>
          <w:sz w:val="28"/>
          <w:szCs w:val="28"/>
        </w:rPr>
        <w:t>р.н</w:t>
      </w:r>
      <w:r w:rsidRPr="00090356">
        <w:rPr>
          <w:rFonts w:ascii="Times New Roman" w:hAnsi="Times New Roman" w:cs="Times New Roman"/>
          <w:sz w:val="28"/>
          <w:szCs w:val="28"/>
        </w:rPr>
        <w:t>.</w:t>
      </w:r>
    </w:p>
    <w:p w:rsidR="00C8102D" w:rsidRPr="00331E2B" w:rsidP="00C8102D" w14:paraId="2DF1BD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331E2B">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р.н</w:t>
      </w:r>
      <w:r w:rsidRPr="00331E2B">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sidRPr="00331E2B">
        <w:rPr>
          <w:rFonts w:ascii="Times New Roman" w:hAnsi="Times New Roman" w:cs="Times New Roman"/>
          <w:color w:val="000000" w:themeColor="text1"/>
          <w:sz w:val="28"/>
          <w:szCs w:val="28"/>
        </w:rPr>
        <w:t>р.н</w:t>
      </w:r>
      <w:r w:rsidRPr="00331E2B">
        <w:rPr>
          <w:rFonts w:ascii="Times New Roman" w:hAnsi="Times New Roman" w:cs="Times New Roman"/>
          <w:color w:val="000000" w:themeColor="text1"/>
          <w:sz w:val="28"/>
          <w:szCs w:val="28"/>
        </w:rPr>
        <w:t xml:space="preserve">., по відношенню до її сина,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sidRPr="00331E2B">
        <w:rPr>
          <w:rFonts w:ascii="Times New Roman" w:hAnsi="Times New Roman" w:cs="Times New Roman"/>
          <w:color w:val="000000" w:themeColor="text1"/>
          <w:sz w:val="28"/>
          <w:szCs w:val="28"/>
        </w:rPr>
        <w:t>р.н</w:t>
      </w:r>
      <w:r w:rsidRPr="00331E2B">
        <w:rPr>
          <w:rFonts w:ascii="Times New Roman" w:hAnsi="Times New Roman" w:cs="Times New Roman"/>
          <w:color w:val="000000" w:themeColor="text1"/>
          <w:sz w:val="28"/>
          <w:szCs w:val="28"/>
        </w:rPr>
        <w:t xml:space="preserve">. </w:t>
      </w:r>
    </w:p>
    <w:p w:rsidR="00C8102D" w:rsidRPr="00CE3159" w:rsidP="00C8102D" w14:paraId="2E0EEB2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E3159">
        <w:rPr>
          <w:rFonts w:ascii="Times New Roman" w:hAnsi="Times New Roman" w:cs="Times New Roman"/>
          <w:color w:val="000000" w:themeColor="text1"/>
          <w:sz w:val="28"/>
          <w:szCs w:val="28"/>
        </w:rPr>
        <w:t xml:space="preserve"> перебував у </w:t>
      </w:r>
      <w:r>
        <w:rPr>
          <w:rFonts w:ascii="Times New Roman" w:hAnsi="Times New Roman" w:cs="Times New Roman"/>
          <w:color w:val="000000" w:themeColor="text1"/>
          <w:sz w:val="28"/>
          <w:szCs w:val="28"/>
        </w:rPr>
        <w:t xml:space="preserve">зареєстрованому </w:t>
      </w:r>
      <w:r w:rsidRPr="00CE3159">
        <w:rPr>
          <w:rFonts w:ascii="Times New Roman" w:hAnsi="Times New Roman" w:cs="Times New Roman"/>
          <w:color w:val="000000" w:themeColor="text1"/>
          <w:sz w:val="28"/>
          <w:szCs w:val="28"/>
        </w:rPr>
        <w:t xml:space="preserve">шлюбі з </w:t>
      </w:r>
      <w:r>
        <w:rPr>
          <w:rFonts w:ascii="Times New Roman" w:hAnsi="Times New Roman" w:cs="Times New Roman"/>
          <w:color w:val="000000" w:themeColor="text1"/>
          <w:sz w:val="28"/>
          <w:szCs w:val="28"/>
        </w:rPr>
        <w:t>*** з ***</w:t>
      </w:r>
      <w:r w:rsidRPr="00CE3159">
        <w:rPr>
          <w:rFonts w:ascii="Times New Roman" w:hAnsi="Times New Roman" w:cs="Times New Roman"/>
          <w:color w:val="000000" w:themeColor="text1"/>
          <w:sz w:val="28"/>
          <w:szCs w:val="28"/>
        </w:rPr>
        <w:t>.</w:t>
      </w:r>
    </w:p>
    <w:p w:rsidR="00C8102D" w:rsidRPr="00907E8D" w:rsidP="00C8102D" w14:paraId="0D61409F" w14:textId="77777777">
      <w:pPr>
        <w:spacing w:after="0" w:line="240" w:lineRule="auto"/>
        <w:ind w:firstLine="567"/>
        <w:jc w:val="both"/>
        <w:rPr>
          <w:rFonts w:ascii="Times New Roman" w:hAnsi="Times New Roman" w:cs="Times New Roman"/>
          <w:color w:val="FF0000"/>
          <w:sz w:val="28"/>
          <w:szCs w:val="28"/>
        </w:rPr>
      </w:pPr>
      <w:r w:rsidRPr="00CE3159">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CE31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159">
        <w:rPr>
          <w:rFonts w:ascii="Times New Roman" w:hAnsi="Times New Roman" w:cs="Times New Roman"/>
          <w:color w:val="000000" w:themeColor="text1"/>
          <w:sz w:val="28"/>
          <w:szCs w:val="28"/>
        </w:rPr>
        <w:t xml:space="preserve"> </w:t>
      </w:r>
      <w:r w:rsidRPr="00CE3159">
        <w:rPr>
          <w:rFonts w:ascii="Times New Roman" w:hAnsi="Times New Roman" w:cs="Times New Roman"/>
          <w:color w:val="000000" w:themeColor="text1"/>
          <w:sz w:val="28"/>
          <w:szCs w:val="28"/>
        </w:rPr>
        <w:t>р.н</w:t>
      </w:r>
      <w:r w:rsidRPr="00CE3159">
        <w:rPr>
          <w:rFonts w:ascii="Times New Roman" w:hAnsi="Times New Roman" w:cs="Times New Roman"/>
          <w:color w:val="000000" w:themeColor="text1"/>
          <w:sz w:val="28"/>
          <w:szCs w:val="28"/>
        </w:rPr>
        <w:t>. (свідоцтво про народження</w:t>
      </w:r>
      <w:r w:rsidRPr="00FE052C">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видане виконавчим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міським відділом реєстрації актів цивільного стану Головного управління юстиції у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w:t>
      </w:r>
    </w:p>
    <w:p w:rsidR="00C8102D" w:rsidRPr="00A21165" w:rsidP="00C8102D" w14:paraId="66F8BF5E" w14:textId="77777777">
      <w:pPr>
        <w:spacing w:after="0" w:line="240" w:lineRule="auto"/>
        <w:ind w:firstLine="567"/>
        <w:jc w:val="both"/>
        <w:rPr>
          <w:rFonts w:ascii="Times New Roman" w:hAnsi="Times New Roman" w:cs="Times New Roman"/>
          <w:color w:val="000000" w:themeColor="text1"/>
          <w:sz w:val="28"/>
          <w:szCs w:val="28"/>
        </w:rPr>
      </w:pPr>
      <w:r w:rsidRPr="00A21165">
        <w:rPr>
          <w:rFonts w:ascii="Times New Roman" w:hAnsi="Times New Roman" w:cs="Times New Roman"/>
          <w:color w:val="000000" w:themeColor="text1"/>
          <w:sz w:val="28"/>
          <w:szCs w:val="28"/>
        </w:rPr>
        <w:t xml:space="preserve">Заочним рішенням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районного суду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було розірвано.</w:t>
      </w:r>
    </w:p>
    <w:p w:rsidR="00C8102D" w:rsidP="00C8102D" w14:paraId="6FD26E69" w14:textId="77777777">
      <w:pPr>
        <w:spacing w:after="0" w:line="240" w:lineRule="auto"/>
        <w:ind w:firstLine="567"/>
        <w:jc w:val="both"/>
        <w:rPr>
          <w:rFonts w:ascii="Times New Roman" w:hAnsi="Times New Roman" w:cs="Times New Roman"/>
          <w:color w:val="000000" w:themeColor="text1"/>
          <w:sz w:val="28"/>
          <w:szCs w:val="28"/>
        </w:rPr>
      </w:pPr>
      <w:r w:rsidRPr="00A21165">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після розірвання шлюбу син залишився проживати з ним.</w:t>
      </w:r>
    </w:p>
    <w:p w:rsidR="00C8102D" w:rsidP="00C8102D" w14:paraId="76E2963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районного суду *** області від ***, місце проживання *** визначено разом із матір’ю, ***.</w:t>
      </w:r>
      <w:r w:rsidRPr="00AF2C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Як зазначив ***, матір не вчиняла жодних дій для того, щоб син проживав із нею, тому син залишився проживати з ним.</w:t>
      </w:r>
    </w:p>
    <w:p w:rsidR="00C8102D" w:rsidRPr="00C9071B" w:rsidP="00C8102D" w14:paraId="6DAAE280" w14:textId="77777777">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 року *** вдруге зареєструвала шлюб. Після реєстрації шлюбу змінила прізвище на «***» (актовий запис про шлюб №*** від ***, складений Токмацьким міськрайонним відділом державної реєстрації актів цивільного стану *** міжрегіонального управління Міністерства юстиції </w:t>
      </w:r>
      <w:r w:rsidRPr="00617CCD">
        <w:rPr>
          <w:rFonts w:ascii="Times New Roman" w:hAnsi="Times New Roman" w:cs="Times New Roman"/>
          <w:color w:val="000000" w:themeColor="text1"/>
          <w:sz w:val="28"/>
          <w:szCs w:val="28"/>
        </w:rPr>
        <w:t>( м.</w:t>
      </w:r>
      <w:r>
        <w:rPr>
          <w:rFonts w:ascii="Times New Roman" w:hAnsi="Times New Roman" w:cs="Times New Roman"/>
          <w:color w:val="000000" w:themeColor="text1"/>
          <w:sz w:val="28"/>
          <w:szCs w:val="28"/>
        </w:rPr>
        <w:t xml:space="preserve"> ***</w:t>
      </w:r>
      <w:r w:rsidRPr="00617CCD">
        <w:rPr>
          <w:rFonts w:ascii="Times New Roman" w:hAnsi="Times New Roman" w:cs="Times New Roman"/>
          <w:color w:val="000000" w:themeColor="text1"/>
          <w:sz w:val="28"/>
          <w:szCs w:val="28"/>
        </w:rPr>
        <w:t>)).</w:t>
      </w:r>
    </w:p>
    <w:p w:rsidR="00C8102D" w:rsidRPr="00C9071B" w:rsidP="00C8102D" w14:paraId="4FC02CD4" w14:textId="77777777">
      <w:pPr>
        <w:spacing w:after="0" w:line="240" w:lineRule="auto"/>
        <w:ind w:firstLine="567"/>
        <w:jc w:val="both"/>
        <w:rPr>
          <w:rFonts w:ascii="Times New Roman" w:hAnsi="Times New Roman" w:cs="Times New Roman"/>
          <w:color w:val="000000" w:themeColor="text1"/>
          <w:sz w:val="28"/>
          <w:szCs w:val="28"/>
        </w:rPr>
      </w:pPr>
      <w:r w:rsidRPr="00C9071B">
        <w:rPr>
          <w:rFonts w:ascii="Times New Roman" w:hAnsi="Times New Roman" w:cs="Times New Roman"/>
          <w:color w:val="000000" w:themeColor="text1"/>
          <w:sz w:val="28"/>
          <w:szCs w:val="28"/>
        </w:rPr>
        <w:t xml:space="preserve">Рішенням виконавчого комітету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було надано статусу дитини, яка постраждала внаслідок воєнних дій та збройних конфліктів.</w:t>
      </w:r>
    </w:p>
    <w:p w:rsidR="00C8102D" w:rsidRPr="00907E8D" w:rsidP="00C8102D" w14:paraId="1A84A340" w14:textId="77777777">
      <w:pPr>
        <w:spacing w:after="0" w:line="240" w:lineRule="auto"/>
        <w:ind w:firstLine="567"/>
        <w:jc w:val="both"/>
        <w:rPr>
          <w:rFonts w:ascii="Times New Roman" w:hAnsi="Times New Roman" w:cs="Times New Roman"/>
          <w:color w:val="FF0000"/>
          <w:sz w:val="28"/>
          <w:szCs w:val="28"/>
        </w:rPr>
      </w:pPr>
      <w:r w:rsidRPr="00AA22A8">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області перебуває цивільна справа </w:t>
      </w:r>
      <w:r w:rsidRPr="0086386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86386B">
        <w:rPr>
          <w:rFonts w:ascii="Times New Roman" w:hAnsi="Times New Roman" w:cs="Times New Roman"/>
          <w:color w:val="000000" w:themeColor="text1"/>
          <w:sz w:val="28"/>
          <w:szCs w:val="28"/>
        </w:rPr>
        <w:t xml:space="preserve"> </w:t>
      </w:r>
      <w:r w:rsidRPr="00AA22A8">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третя особа: орган опіки та піклування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області, про позбавлення батьківських прав та стягнення аліментів.</w:t>
      </w:r>
    </w:p>
    <w:p w:rsidR="00C8102D" w:rsidP="00C8102D" w14:paraId="6D7786B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F0149F">
        <w:rPr>
          <w:rFonts w:ascii="Times New Roman" w:hAnsi="Times New Roman" w:cs="Times New Roman"/>
          <w:color w:val="000000" w:themeColor="text1"/>
          <w:sz w:val="28"/>
          <w:szCs w:val="28"/>
        </w:rPr>
        <w:t xml:space="preserve"> року спеціалістом Служби було проведено бесіду з батьком дитини,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у ході якої останн</w:t>
      </w:r>
      <w:r>
        <w:rPr>
          <w:rFonts w:ascii="Times New Roman" w:hAnsi="Times New Roman" w:cs="Times New Roman"/>
          <w:color w:val="000000" w:themeColor="text1"/>
          <w:sz w:val="28"/>
          <w:szCs w:val="28"/>
        </w:rPr>
        <w:t>ій</w:t>
      </w:r>
      <w:r w:rsidRPr="00B524FC">
        <w:rPr>
          <w:rFonts w:ascii="Times New Roman" w:hAnsi="Times New Roman" w:cs="Times New Roman"/>
          <w:color w:val="000000" w:themeColor="text1"/>
          <w:sz w:val="28"/>
          <w:szCs w:val="28"/>
        </w:rPr>
        <w:t xml:space="preserve"> розповів, що </w:t>
      </w:r>
      <w:r>
        <w:rPr>
          <w:rFonts w:ascii="Times New Roman" w:hAnsi="Times New Roman" w:cs="Times New Roman"/>
          <w:color w:val="000000" w:themeColor="text1"/>
          <w:sz w:val="28"/>
          <w:szCs w:val="28"/>
        </w:rPr>
        <w:t>після</w:t>
      </w:r>
      <w:r w:rsidRPr="00B524FC">
        <w:rPr>
          <w:rFonts w:ascii="Times New Roman" w:hAnsi="Times New Roman" w:cs="Times New Roman"/>
          <w:color w:val="000000" w:themeColor="text1"/>
          <w:sz w:val="28"/>
          <w:szCs w:val="28"/>
        </w:rPr>
        <w:t xml:space="preserve"> одруж</w:t>
      </w:r>
      <w:r>
        <w:rPr>
          <w:rFonts w:ascii="Times New Roman" w:hAnsi="Times New Roman" w:cs="Times New Roman"/>
          <w:color w:val="000000" w:themeColor="text1"/>
          <w:sz w:val="28"/>
          <w:szCs w:val="28"/>
        </w:rPr>
        <w:t>ення</w:t>
      </w:r>
      <w:r w:rsidRPr="00B524FC">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B524FC">
        <w:rPr>
          <w:rFonts w:ascii="Times New Roman" w:hAnsi="Times New Roman" w:cs="Times New Roman"/>
          <w:color w:val="000000" w:themeColor="text1"/>
          <w:sz w:val="28"/>
          <w:szCs w:val="28"/>
        </w:rPr>
        <w:t xml:space="preserve">роживали </w:t>
      </w:r>
      <w:r>
        <w:rPr>
          <w:rFonts w:ascii="Times New Roman" w:hAnsi="Times New Roman" w:cs="Times New Roman"/>
          <w:color w:val="000000" w:themeColor="text1"/>
          <w:sz w:val="28"/>
          <w:szCs w:val="28"/>
        </w:rPr>
        <w:t>в</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його</w:t>
      </w:r>
      <w:r w:rsidRPr="00B524FC">
        <w:rPr>
          <w:rFonts w:ascii="Times New Roman" w:hAnsi="Times New Roman" w:cs="Times New Roman"/>
          <w:color w:val="000000" w:themeColor="text1"/>
          <w:sz w:val="28"/>
          <w:szCs w:val="28"/>
        </w:rPr>
        <w:t xml:space="preserve"> квартирі </w:t>
      </w:r>
      <w:r>
        <w:rPr>
          <w:rFonts w:ascii="Times New Roman" w:hAnsi="Times New Roman" w:cs="Times New Roman"/>
          <w:color w:val="000000" w:themeColor="text1"/>
          <w:sz w:val="28"/>
          <w:szCs w:val="28"/>
        </w:rPr>
        <w:t>в</w:t>
      </w:r>
      <w:r w:rsidRPr="00B524FC">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У</w:t>
      </w:r>
      <w:r w:rsidRPr="00B524FC">
        <w:rPr>
          <w:rFonts w:ascii="Times New Roman" w:hAnsi="Times New Roman" w:cs="Times New Roman"/>
          <w:color w:val="000000" w:themeColor="text1"/>
          <w:sz w:val="28"/>
          <w:szCs w:val="28"/>
        </w:rPr>
        <w:t xml:space="preserve"> листопаді </w:t>
      </w:r>
      <w:r>
        <w:rPr>
          <w:rFonts w:ascii="Times New Roman" w:hAnsi="Times New Roman" w:cs="Times New Roman"/>
          <w:color w:val="000000" w:themeColor="text1"/>
          <w:sz w:val="28"/>
          <w:szCs w:val="28"/>
        </w:rPr>
        <w:t xml:space="preserve">*** року </w:t>
      </w:r>
      <w:r w:rsidRPr="00B524FC">
        <w:rPr>
          <w:rFonts w:ascii="Times New Roman" w:hAnsi="Times New Roman" w:cs="Times New Roman"/>
          <w:color w:val="000000" w:themeColor="text1"/>
          <w:sz w:val="28"/>
          <w:szCs w:val="28"/>
        </w:rPr>
        <w:t xml:space="preserve">народився син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повідомив, що на той </w:t>
      </w:r>
      <w:r w:rsidRPr="00B524FC">
        <w:rPr>
          <w:rFonts w:ascii="Times New Roman" w:hAnsi="Times New Roman" w:cs="Times New Roman"/>
          <w:color w:val="000000" w:themeColor="text1"/>
          <w:sz w:val="28"/>
          <w:szCs w:val="28"/>
        </w:rPr>
        <w:t xml:space="preserve">час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мав свої фірми</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 </w:t>
      </w:r>
      <w:r w:rsidRPr="00B524FC">
        <w:rPr>
          <w:rFonts w:ascii="Times New Roman" w:hAnsi="Times New Roman" w:cs="Times New Roman"/>
          <w:color w:val="000000" w:themeColor="text1"/>
          <w:sz w:val="28"/>
          <w:szCs w:val="28"/>
        </w:rPr>
        <w:t>матір</w:t>
      </w:r>
      <w:r>
        <w:rPr>
          <w:rFonts w:ascii="Times New Roman" w:hAnsi="Times New Roman" w:cs="Times New Roman"/>
          <w:color w:val="000000" w:themeColor="text1"/>
          <w:sz w:val="28"/>
          <w:szCs w:val="28"/>
        </w:rPr>
        <w:t xml:space="preserve"> дитини</w:t>
      </w:r>
      <w:r w:rsidRPr="00B524FC">
        <w:rPr>
          <w:rFonts w:ascii="Times New Roman" w:hAnsi="Times New Roman" w:cs="Times New Roman"/>
          <w:color w:val="000000" w:themeColor="text1"/>
          <w:sz w:val="28"/>
          <w:szCs w:val="28"/>
        </w:rPr>
        <w:t xml:space="preserve"> не прац</w:t>
      </w:r>
      <w:r>
        <w:rPr>
          <w:rFonts w:ascii="Times New Roman" w:hAnsi="Times New Roman" w:cs="Times New Roman"/>
          <w:color w:val="000000" w:themeColor="text1"/>
          <w:sz w:val="28"/>
          <w:szCs w:val="28"/>
        </w:rPr>
        <w:t>ювала</w:t>
      </w:r>
      <w:r w:rsidRPr="00B524FC">
        <w:rPr>
          <w:rFonts w:ascii="Times New Roman" w:hAnsi="Times New Roman" w:cs="Times New Roman"/>
          <w:color w:val="000000" w:themeColor="text1"/>
          <w:sz w:val="28"/>
          <w:szCs w:val="28"/>
        </w:rPr>
        <w:t>.</w:t>
      </w:r>
    </w:p>
    <w:p w:rsidR="00C8102D" w:rsidP="00C8102D" w14:paraId="1D7925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його слів, </w:t>
      </w:r>
      <w:r w:rsidRPr="001D5744">
        <w:rPr>
          <w:rFonts w:ascii="Times New Roman" w:hAnsi="Times New Roman" w:cs="Times New Roman"/>
          <w:color w:val="000000" w:themeColor="text1"/>
          <w:sz w:val="28"/>
          <w:szCs w:val="28"/>
        </w:rPr>
        <w:t>відносини в родині були</w:t>
      </w:r>
      <w:r>
        <w:rPr>
          <w:rFonts w:ascii="Times New Roman" w:hAnsi="Times New Roman" w:cs="Times New Roman"/>
          <w:color w:val="000000" w:themeColor="text1"/>
          <w:sz w:val="28"/>
          <w:szCs w:val="28"/>
        </w:rPr>
        <w:t xml:space="preserve"> «</w:t>
      </w:r>
      <w:r w:rsidRPr="001D5744">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легкі». Батько розповів, що з народження сина він займався його вихованням: водив до закладу дошкільної  освіти, потім до школи, на тренування та робить це по сьогоднішній день. У</w:t>
      </w:r>
      <w:r w:rsidRPr="001D5744">
        <w:rPr>
          <w:rFonts w:ascii="Times New Roman" w:hAnsi="Times New Roman" w:cs="Times New Roman"/>
          <w:color w:val="000000" w:themeColor="text1"/>
          <w:sz w:val="28"/>
          <w:szCs w:val="28"/>
        </w:rPr>
        <w:t xml:space="preserve"> 201</w:t>
      </w:r>
      <w:r w:rsidRPr="00E03989">
        <w:rPr>
          <w:rFonts w:ascii="Times New Roman" w:hAnsi="Times New Roman" w:cs="Times New Roman"/>
          <w:color w:val="000000" w:themeColor="text1"/>
          <w:sz w:val="28"/>
          <w:szCs w:val="28"/>
        </w:rPr>
        <w:t>5</w:t>
      </w:r>
      <w:r w:rsidRPr="001D5744">
        <w:rPr>
          <w:rFonts w:ascii="Times New Roman" w:hAnsi="Times New Roman" w:cs="Times New Roman"/>
          <w:color w:val="000000" w:themeColor="text1"/>
          <w:sz w:val="28"/>
          <w:szCs w:val="28"/>
        </w:rPr>
        <w:t xml:space="preserve"> році </w:t>
      </w:r>
      <w:r>
        <w:rPr>
          <w:rFonts w:ascii="Times New Roman" w:hAnsi="Times New Roman" w:cs="Times New Roman"/>
          <w:color w:val="000000" w:themeColor="text1"/>
          <w:sz w:val="28"/>
          <w:szCs w:val="28"/>
        </w:rPr>
        <w:t>шлюб між батьками дитини було розірвано</w:t>
      </w:r>
      <w:r w:rsidRPr="001D5744">
        <w:rPr>
          <w:rFonts w:ascii="Times New Roman" w:hAnsi="Times New Roman" w:cs="Times New Roman"/>
          <w:color w:val="000000" w:themeColor="text1"/>
          <w:sz w:val="28"/>
          <w:szCs w:val="28"/>
        </w:rPr>
        <w:t xml:space="preserve">. </w:t>
      </w:r>
    </w:p>
    <w:p w:rsidR="00C8102D" w:rsidRPr="0044250E" w:rsidP="00C8102D" w14:paraId="4BA370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Батько розповів, що під час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у березні *** року, він разом із сином виїхав до                      міста ***, а пізніше переїхали проживати до міста ***. Зазначив, що син відвідує спортивну секцію з боксу та приймає участь у змаганнях. Зі слів батька</w:t>
      </w:r>
      <w:r w:rsidRPr="0044250E">
        <w:rPr>
          <w:rFonts w:ascii="Times New Roman" w:hAnsi="Times New Roman" w:cs="Times New Roman"/>
          <w:color w:val="000000" w:themeColor="text1"/>
          <w:sz w:val="28"/>
          <w:szCs w:val="28"/>
        </w:rPr>
        <w:t xml:space="preserve">, матір дитини,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самоусунулася від виконання своїх батьківських обов’язків: тривалий час </w:t>
      </w:r>
      <w:r w:rsidRPr="0044250E">
        <w:rPr>
          <w:rFonts w:ascii="Times New Roman" w:hAnsi="Times New Roman" w:cs="Times New Roman"/>
          <w:color w:val="000000" w:themeColor="text1"/>
          <w:sz w:val="28"/>
          <w:szCs w:val="28"/>
        </w:rPr>
        <w:t xml:space="preserve">не спілкується з сином, участі у вихованні </w:t>
      </w:r>
      <w:r>
        <w:rPr>
          <w:rFonts w:ascii="Times New Roman" w:hAnsi="Times New Roman" w:cs="Times New Roman"/>
          <w:color w:val="000000" w:themeColor="text1"/>
          <w:sz w:val="28"/>
          <w:szCs w:val="28"/>
        </w:rPr>
        <w:t>дитини</w:t>
      </w:r>
      <w:r w:rsidRPr="0044250E">
        <w:rPr>
          <w:rFonts w:ascii="Times New Roman" w:hAnsi="Times New Roman" w:cs="Times New Roman"/>
          <w:color w:val="000000" w:themeColor="text1"/>
          <w:sz w:val="28"/>
          <w:szCs w:val="28"/>
        </w:rPr>
        <w:t xml:space="preserve"> не приймає, матеріально не допомагає</w:t>
      </w:r>
      <w:r>
        <w:rPr>
          <w:rFonts w:ascii="Times New Roman" w:hAnsi="Times New Roman" w:cs="Times New Roman"/>
          <w:color w:val="000000" w:themeColor="text1"/>
          <w:sz w:val="28"/>
          <w:szCs w:val="28"/>
        </w:rPr>
        <w:t>.</w:t>
      </w:r>
    </w:p>
    <w:p w:rsidR="00C8102D" w:rsidRPr="00907E8D" w:rsidP="00C8102D" w14:paraId="5825F1B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та його сина за </w:t>
      </w:r>
      <w:r w:rsidRPr="0044250E">
        <w:rPr>
          <w:rFonts w:ascii="Times New Roman" w:hAnsi="Times New Roman" w:cs="Times New Roman"/>
          <w:color w:val="000000" w:themeColor="text1"/>
          <w:sz w:val="28"/>
          <w:szCs w:val="28"/>
        </w:rPr>
        <w:t>адресою</w:t>
      </w:r>
      <w:r w:rsidRPr="0044250E">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w:t>
      </w:r>
      <w:r w:rsidRPr="00FE616F">
        <w:rPr>
          <w:rFonts w:ascii="Times New Roman" w:hAnsi="Times New Roman" w:cs="Times New Roman"/>
          <w:color w:val="000000" w:themeColor="text1"/>
          <w:sz w:val="28"/>
          <w:szCs w:val="28"/>
        </w:rPr>
        <w:t xml:space="preserve">Під час обстеження було з’ясовано, </w:t>
      </w:r>
      <w:r w:rsidRPr="00CD53FD">
        <w:rPr>
          <w:rFonts w:ascii="Times New Roman" w:hAnsi="Times New Roman" w:cs="Times New Roman"/>
          <w:color w:val="000000" w:themeColor="text1"/>
          <w:sz w:val="28"/>
          <w:szCs w:val="28"/>
        </w:rPr>
        <w:t>що</w:t>
      </w:r>
      <w:r w:rsidRPr="00907E8D">
        <w:rPr>
          <w:rFonts w:ascii="Times New Roman" w:hAnsi="Times New Roman" w:cs="Times New Roman"/>
          <w:color w:val="FF0000"/>
          <w:sz w:val="28"/>
          <w:szCs w:val="28"/>
        </w:rPr>
        <w:t xml:space="preserve"> </w:t>
      </w:r>
      <w:r w:rsidRPr="00F83B7B">
        <w:rPr>
          <w:rFonts w:ascii="Times New Roman" w:hAnsi="Times New Roman" w:cs="Times New Roman"/>
          <w:color w:val="000000" w:themeColor="text1"/>
          <w:sz w:val="28"/>
          <w:szCs w:val="28"/>
        </w:rPr>
        <w:t xml:space="preserve">родина мешкає </w:t>
      </w:r>
      <w:r>
        <w:rPr>
          <w:rFonts w:ascii="Times New Roman" w:hAnsi="Times New Roman" w:cs="Times New Roman"/>
          <w:color w:val="000000" w:themeColor="text1"/>
          <w:sz w:val="28"/>
          <w:szCs w:val="28"/>
        </w:rPr>
        <w:t>в</w:t>
      </w:r>
      <w:r w:rsidRPr="00F83B7B">
        <w:rPr>
          <w:rFonts w:ascii="Times New Roman" w:hAnsi="Times New Roman" w:cs="Times New Roman"/>
          <w:color w:val="000000" w:themeColor="text1"/>
          <w:sz w:val="28"/>
          <w:szCs w:val="28"/>
        </w:rPr>
        <w:t xml:space="preserve"> орендованій двокімнатній квартирі з вересня </w:t>
      </w:r>
      <w:r>
        <w:rPr>
          <w:rFonts w:ascii="Times New Roman" w:hAnsi="Times New Roman" w:cs="Times New Roman"/>
          <w:color w:val="000000" w:themeColor="text1"/>
          <w:sz w:val="28"/>
          <w:szCs w:val="28"/>
        </w:rPr>
        <w:t>***</w:t>
      </w:r>
      <w:r w:rsidRPr="00F83B7B">
        <w:rPr>
          <w:rFonts w:ascii="Times New Roman" w:hAnsi="Times New Roman" w:cs="Times New Roman"/>
          <w:color w:val="000000" w:themeColor="text1"/>
          <w:sz w:val="28"/>
          <w:szCs w:val="28"/>
        </w:rPr>
        <w:t xml:space="preserve"> року, орендна плата</w:t>
      </w:r>
      <w:r>
        <w:rPr>
          <w:rFonts w:ascii="Times New Roman" w:hAnsi="Times New Roman" w:cs="Times New Roman"/>
          <w:color w:val="000000" w:themeColor="text1"/>
          <w:sz w:val="28"/>
          <w:szCs w:val="28"/>
        </w:rPr>
        <w:t>,</w:t>
      </w:r>
      <w:r w:rsidRPr="00F83B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зі слів ***, </w:t>
      </w:r>
      <w:r w:rsidRPr="00F83B7B">
        <w:rPr>
          <w:rFonts w:ascii="Times New Roman" w:hAnsi="Times New Roman" w:cs="Times New Roman"/>
          <w:color w:val="000000" w:themeColor="text1"/>
          <w:sz w:val="28"/>
          <w:szCs w:val="28"/>
        </w:rPr>
        <w:t xml:space="preserve">становить </w:t>
      </w:r>
      <w:r>
        <w:rPr>
          <w:rFonts w:ascii="Times New Roman" w:hAnsi="Times New Roman" w:cs="Times New Roman"/>
          <w:color w:val="000000" w:themeColor="text1"/>
          <w:sz w:val="28"/>
          <w:szCs w:val="28"/>
        </w:rPr>
        <w:t>***</w:t>
      </w:r>
      <w:r w:rsidRPr="00F83B7B">
        <w:rPr>
          <w:rFonts w:ascii="Times New Roman" w:hAnsi="Times New Roman" w:cs="Times New Roman"/>
          <w:color w:val="000000" w:themeColor="text1"/>
          <w:sz w:val="28"/>
          <w:szCs w:val="28"/>
        </w:rPr>
        <w:t xml:space="preserve"> грн (без</w:t>
      </w:r>
      <w:r>
        <w:rPr>
          <w:rFonts w:ascii="Times New Roman" w:hAnsi="Times New Roman" w:cs="Times New Roman"/>
          <w:color w:val="000000" w:themeColor="text1"/>
          <w:sz w:val="28"/>
          <w:szCs w:val="28"/>
        </w:rPr>
        <w:t xml:space="preserve"> сплати</w:t>
      </w:r>
      <w:r w:rsidRPr="00F83B7B">
        <w:rPr>
          <w:rFonts w:ascii="Times New Roman" w:hAnsi="Times New Roman" w:cs="Times New Roman"/>
          <w:color w:val="000000" w:themeColor="text1"/>
          <w:sz w:val="28"/>
          <w:szCs w:val="28"/>
        </w:rPr>
        <w:t xml:space="preserve"> комунальних послуг). Помешкання чисте, мебльоване, оснащен</w:t>
      </w:r>
      <w:r>
        <w:rPr>
          <w:rFonts w:ascii="Times New Roman" w:hAnsi="Times New Roman" w:cs="Times New Roman"/>
          <w:color w:val="000000" w:themeColor="text1"/>
          <w:sz w:val="28"/>
          <w:szCs w:val="28"/>
        </w:rPr>
        <w:t>е</w:t>
      </w:r>
      <w:r w:rsidRPr="00F83B7B">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 xml:space="preserve">Санвузол сумісний. У квартирі наявні системи: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xml:space="preserve">-, водопостачання. </w:t>
      </w:r>
      <w:r w:rsidRPr="00F83B7B">
        <w:rPr>
          <w:rFonts w:ascii="Times New Roman" w:hAnsi="Times New Roman" w:cs="Times New Roman"/>
          <w:color w:val="000000" w:themeColor="text1"/>
          <w:sz w:val="28"/>
          <w:szCs w:val="28"/>
        </w:rPr>
        <w:t>Для дитини виділен</w:t>
      </w:r>
      <w:r>
        <w:rPr>
          <w:rFonts w:ascii="Times New Roman" w:hAnsi="Times New Roman" w:cs="Times New Roman"/>
          <w:color w:val="000000" w:themeColor="text1"/>
          <w:sz w:val="28"/>
          <w:szCs w:val="28"/>
        </w:rPr>
        <w:t>а</w:t>
      </w:r>
      <w:r w:rsidRPr="00F83B7B">
        <w:rPr>
          <w:rFonts w:ascii="Times New Roman" w:hAnsi="Times New Roman" w:cs="Times New Roman"/>
          <w:color w:val="000000" w:themeColor="text1"/>
          <w:sz w:val="28"/>
          <w:szCs w:val="28"/>
        </w:rPr>
        <w:t xml:space="preserve"> окрема кімната, в якій наявн</w:t>
      </w:r>
      <w:r>
        <w:rPr>
          <w:rFonts w:ascii="Times New Roman" w:hAnsi="Times New Roman" w:cs="Times New Roman"/>
          <w:color w:val="000000" w:themeColor="text1"/>
          <w:sz w:val="28"/>
          <w:szCs w:val="28"/>
        </w:rPr>
        <w:t>і</w:t>
      </w:r>
      <w:r w:rsidRPr="00F83B7B">
        <w:rPr>
          <w:rFonts w:ascii="Times New Roman" w:hAnsi="Times New Roman" w:cs="Times New Roman"/>
          <w:color w:val="000000" w:themeColor="text1"/>
          <w:sz w:val="28"/>
          <w:szCs w:val="28"/>
        </w:rPr>
        <w:t xml:space="preserve"> ліжко, письмовий стіл зі стільцем, полиці </w:t>
      </w:r>
      <w:r>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прикро</w:t>
      </w:r>
      <w:r w:rsidRPr="00F83B7B">
        <w:rPr>
          <w:rFonts w:ascii="Times New Roman" w:hAnsi="Times New Roman" w:cs="Times New Roman"/>
          <w:color w:val="000000" w:themeColor="text1"/>
          <w:sz w:val="28"/>
          <w:szCs w:val="28"/>
        </w:rPr>
        <w:t>ватна</w:t>
      </w:r>
      <w:r w:rsidRPr="00F83B7B">
        <w:rPr>
          <w:rFonts w:ascii="Times New Roman" w:hAnsi="Times New Roman" w:cs="Times New Roman"/>
          <w:color w:val="000000" w:themeColor="text1"/>
          <w:sz w:val="28"/>
          <w:szCs w:val="28"/>
        </w:rPr>
        <w:t xml:space="preserve"> тумба</w:t>
      </w:r>
      <w:r>
        <w:rPr>
          <w:rFonts w:ascii="Times New Roman" w:hAnsi="Times New Roman" w:cs="Times New Roman"/>
          <w:color w:val="000000" w:themeColor="text1"/>
          <w:sz w:val="28"/>
          <w:szCs w:val="28"/>
        </w:rPr>
        <w:t xml:space="preserve">. </w:t>
      </w:r>
      <w:r w:rsidRPr="00F83B7B">
        <w:rPr>
          <w:rFonts w:ascii="Times New Roman" w:hAnsi="Times New Roman" w:cs="Times New Roman"/>
          <w:color w:val="000000" w:themeColor="text1"/>
          <w:sz w:val="28"/>
          <w:szCs w:val="28"/>
        </w:rPr>
        <w:t>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C8102D" w:rsidRPr="00CD45B3" w:rsidP="00C8102D" w14:paraId="42B5D52A" w14:textId="77777777">
      <w:pPr>
        <w:spacing w:after="0" w:line="240" w:lineRule="auto"/>
        <w:ind w:firstLine="567"/>
        <w:jc w:val="both"/>
        <w:rPr>
          <w:rFonts w:ascii="Times New Roman" w:hAnsi="Times New Roman" w:cs="Times New Roman"/>
          <w:color w:val="000000" w:themeColor="text1"/>
          <w:sz w:val="28"/>
          <w:szCs w:val="28"/>
        </w:rPr>
      </w:pPr>
      <w:r w:rsidRPr="00CD45B3">
        <w:rPr>
          <w:rFonts w:ascii="Times New Roman" w:hAnsi="Times New Roman" w:cs="Times New Roman"/>
          <w:color w:val="000000" w:themeColor="text1"/>
          <w:sz w:val="28"/>
          <w:szCs w:val="28"/>
        </w:rPr>
        <w:t xml:space="preserve">За цією </w:t>
      </w:r>
      <w:r w:rsidRPr="00CD45B3">
        <w:rPr>
          <w:rFonts w:ascii="Times New Roman" w:hAnsi="Times New Roman" w:cs="Times New Roman"/>
          <w:color w:val="000000" w:themeColor="text1"/>
          <w:sz w:val="28"/>
          <w:szCs w:val="28"/>
        </w:rPr>
        <w:t>адресою</w:t>
      </w:r>
      <w:r w:rsidRPr="00CD45B3">
        <w:rPr>
          <w:rFonts w:ascii="Times New Roman" w:hAnsi="Times New Roman" w:cs="Times New Roman"/>
          <w:color w:val="000000" w:themeColor="text1"/>
          <w:sz w:val="28"/>
          <w:szCs w:val="28"/>
        </w:rPr>
        <w:t xml:space="preserve"> проживають: </w:t>
      </w:r>
    </w:p>
    <w:p w:rsidR="00C8102D" w:rsidRPr="00D115C8" w:rsidP="00C8102D" w14:paraId="54BF7922" w14:textId="77777777">
      <w:pPr>
        <w:spacing w:after="0" w:line="240" w:lineRule="auto"/>
        <w:ind w:firstLine="567"/>
        <w:jc w:val="both"/>
        <w:rPr>
          <w:rFonts w:ascii="Times New Roman" w:hAnsi="Times New Roman" w:cs="Times New Roman"/>
          <w:color w:val="000000" w:themeColor="text1"/>
          <w:sz w:val="28"/>
          <w:szCs w:val="28"/>
        </w:rPr>
      </w:pPr>
      <w:r w:rsidRPr="00D115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 заявник, батько дитини, зареєстрований за </w:t>
      </w:r>
      <w:r w:rsidRPr="00D115C8">
        <w:rPr>
          <w:rFonts w:ascii="Times New Roman" w:hAnsi="Times New Roman" w:cs="Times New Roman"/>
          <w:color w:val="000000" w:themeColor="text1"/>
          <w:sz w:val="28"/>
          <w:szCs w:val="28"/>
        </w:rPr>
        <w:t>адресою</w:t>
      </w:r>
      <w:r w:rsidRPr="00D115C8">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область. Працевлаштований офіційно у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ТК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на посаді керівника. </w:t>
      </w:r>
      <w:r>
        <w:rPr>
          <w:rFonts w:ascii="Times New Roman" w:hAnsi="Times New Roman" w:cs="Times New Roman"/>
          <w:color w:val="000000" w:themeColor="text1"/>
          <w:sz w:val="28"/>
          <w:szCs w:val="28"/>
        </w:rPr>
        <w:t>З його слів, м</w:t>
      </w:r>
      <w:r w:rsidRPr="00D115C8">
        <w:rPr>
          <w:rFonts w:ascii="Times New Roman" w:hAnsi="Times New Roman" w:cs="Times New Roman"/>
          <w:color w:val="000000" w:themeColor="text1"/>
          <w:sz w:val="28"/>
          <w:szCs w:val="28"/>
        </w:rPr>
        <w:t xml:space="preserve">ає неофіційний дохід близько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грн;</w:t>
      </w:r>
    </w:p>
    <w:p w:rsidR="00C8102D" w:rsidRPr="000E12E2" w:rsidP="00C8102D" w14:paraId="5096F520" w14:textId="77777777">
      <w:pPr>
        <w:spacing w:after="0" w:line="240" w:lineRule="auto"/>
        <w:ind w:firstLine="567"/>
        <w:jc w:val="both"/>
        <w:rPr>
          <w:rFonts w:ascii="Times New Roman" w:hAnsi="Times New Roman" w:cs="Times New Roman"/>
          <w:color w:val="000000" w:themeColor="text1"/>
          <w:sz w:val="28"/>
          <w:szCs w:val="28"/>
        </w:rPr>
      </w:pPr>
      <w:r w:rsidRPr="000E1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0E12E2">
        <w:rPr>
          <w:rFonts w:ascii="Times New Roman" w:hAnsi="Times New Roman" w:cs="Times New Roman"/>
          <w:color w:val="000000" w:themeColor="text1"/>
          <w:sz w:val="28"/>
          <w:szCs w:val="28"/>
        </w:rPr>
        <w:t xml:space="preserve"> син заявника. Зареєстрований за місцем реєстрації батька. Учень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області.</w:t>
      </w:r>
    </w:p>
    <w:p w:rsidR="00C8102D" w:rsidRPr="00907E8D" w:rsidP="00C8102D" w14:paraId="4A46BC6B" w14:textId="77777777">
      <w:pPr>
        <w:spacing w:after="0" w:line="240" w:lineRule="auto"/>
        <w:ind w:firstLine="567"/>
        <w:jc w:val="both"/>
        <w:rPr>
          <w:rFonts w:ascii="Times New Roman" w:hAnsi="Times New Roman" w:cs="Times New Roman"/>
          <w:color w:val="FF0000"/>
          <w:sz w:val="28"/>
          <w:szCs w:val="28"/>
        </w:rPr>
      </w:pPr>
      <w:r w:rsidRPr="00973202">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973202">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973202">
        <w:rPr>
          <w:rFonts w:ascii="Times New Roman" w:hAnsi="Times New Roman" w:cs="Times New Roman"/>
          <w:color w:val="000000" w:themeColor="text1"/>
          <w:sz w:val="28"/>
          <w:szCs w:val="28"/>
        </w:rPr>
        <w:t xml:space="preserve"> </w:t>
      </w:r>
      <w:r w:rsidRPr="001767A9">
        <w:rPr>
          <w:rFonts w:ascii="Times New Roman" w:hAnsi="Times New Roman" w:cs="Times New Roman"/>
          <w:color w:val="000000" w:themeColor="text1"/>
          <w:sz w:val="28"/>
          <w:szCs w:val="28"/>
        </w:rPr>
        <w:t xml:space="preserve">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1767A9">
        <w:rPr>
          <w:rFonts w:ascii="Times New Roman" w:hAnsi="Times New Roman" w:cs="Times New Roman"/>
          <w:color w:val="000000" w:themeColor="text1"/>
          <w:sz w:val="28"/>
          <w:szCs w:val="28"/>
        </w:rPr>
        <w:t xml:space="preserve">, про що було складено відповідний висновок. За </w:t>
      </w:r>
      <w:r w:rsidRPr="009C21D1">
        <w:rPr>
          <w:rFonts w:ascii="Times New Roman" w:hAnsi="Times New Roman" w:cs="Times New Roman"/>
          <w:color w:val="000000" w:themeColor="text1"/>
          <w:sz w:val="28"/>
          <w:szCs w:val="28"/>
        </w:rPr>
        <w:t xml:space="preserve">результатами оцінювання було </w:t>
      </w:r>
      <w:r w:rsidRPr="009C21D1">
        <w:rPr>
          <w:rFonts w:ascii="Times New Roman" w:hAnsi="Times New Roman" w:cs="Times New Roman"/>
          <w:color w:val="000000" w:themeColor="text1"/>
          <w:sz w:val="28"/>
          <w:szCs w:val="28"/>
        </w:rPr>
        <w:t>зʼясовано</w:t>
      </w:r>
      <w:r w:rsidRPr="009C21D1">
        <w:rPr>
          <w:rFonts w:ascii="Times New Roman" w:hAnsi="Times New Roman" w:cs="Times New Roman"/>
          <w:color w:val="000000" w:themeColor="text1"/>
          <w:sz w:val="28"/>
          <w:szCs w:val="28"/>
        </w:rPr>
        <w:t>, що в родині н</w:t>
      </w:r>
      <w:r>
        <w:rPr>
          <w:rFonts w:ascii="Times New Roman" w:hAnsi="Times New Roman" w:cs="Times New Roman"/>
          <w:color w:val="000000" w:themeColor="text1"/>
          <w:sz w:val="28"/>
          <w:szCs w:val="28"/>
        </w:rPr>
        <w:t>аявні складні життєві обставини, проте</w:t>
      </w:r>
      <w:r w:rsidRPr="009C21D1">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б</w:t>
      </w:r>
      <w:r w:rsidRPr="00250358">
        <w:rPr>
          <w:rFonts w:ascii="Times New Roman" w:hAnsi="Times New Roman" w:cs="Times New Roman"/>
          <w:color w:val="000000" w:themeColor="text1"/>
          <w:sz w:val="28"/>
          <w:szCs w:val="28"/>
        </w:rPr>
        <w:t xml:space="preserve">атько задовольняє потреби дитини та здатен долати складні життєві обставини. </w:t>
      </w:r>
      <w:r>
        <w:rPr>
          <w:rFonts w:ascii="Times New Roman" w:hAnsi="Times New Roman" w:cs="Times New Roman"/>
          <w:color w:val="000000" w:themeColor="text1"/>
          <w:sz w:val="28"/>
          <w:szCs w:val="28"/>
        </w:rPr>
        <w:t>Сім’я потребує надання соціальних послуг, а саме: консультування, представництва інтересів.</w:t>
      </w:r>
    </w:p>
    <w:p w:rsidR="00C8102D" w:rsidRPr="00D75E6D" w:rsidP="00C8102D" w14:paraId="16B72F03" w14:textId="77777777">
      <w:pPr>
        <w:spacing w:after="0" w:line="240" w:lineRule="auto"/>
        <w:ind w:firstLine="567"/>
        <w:jc w:val="both"/>
        <w:rPr>
          <w:rFonts w:ascii="Times New Roman" w:hAnsi="Times New Roman" w:cs="Times New Roman"/>
          <w:color w:val="000000" w:themeColor="text1"/>
          <w:sz w:val="28"/>
          <w:szCs w:val="28"/>
        </w:rPr>
      </w:pPr>
      <w:r w:rsidRPr="00D75E6D">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даними управлінням соціального захисту населення *** міської ради *** району *** області, ***</w:t>
      </w:r>
      <w:r w:rsidRPr="00D75E6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є внутрішньо</w:t>
      </w:r>
      <w:r>
        <w:rPr>
          <w:rFonts w:ascii="Times New Roman" w:hAnsi="Times New Roman" w:cs="Times New Roman"/>
          <w:color w:val="000000" w:themeColor="text1"/>
          <w:sz w:val="28"/>
          <w:szCs w:val="28"/>
        </w:rPr>
        <w:t xml:space="preserve"> </w:t>
      </w:r>
      <w:r w:rsidRPr="00D75E6D">
        <w:rPr>
          <w:rFonts w:ascii="Times New Roman" w:hAnsi="Times New Roman" w:cs="Times New Roman"/>
          <w:color w:val="000000" w:themeColor="text1"/>
          <w:sz w:val="28"/>
          <w:szCs w:val="28"/>
        </w:rPr>
        <w:t>переміщеними особами.</w:t>
      </w:r>
    </w:p>
    <w:p w:rsidR="00C8102D" w:rsidRPr="00133283" w:rsidP="00C8102D" w14:paraId="0C934D46" w14:textId="77777777">
      <w:pPr>
        <w:spacing w:after="0" w:line="240" w:lineRule="auto"/>
        <w:ind w:firstLine="567"/>
        <w:jc w:val="both"/>
        <w:rPr>
          <w:rFonts w:ascii="Times New Roman" w:hAnsi="Times New Roman" w:cs="Times New Roman"/>
          <w:color w:val="000000" w:themeColor="text1"/>
          <w:sz w:val="28"/>
          <w:szCs w:val="28"/>
        </w:rPr>
      </w:pPr>
      <w:r w:rsidRPr="00133283">
        <w:rPr>
          <w:rFonts w:ascii="Times New Roman" w:hAnsi="Times New Roman" w:cs="Times New Roman"/>
          <w:color w:val="000000" w:themeColor="text1"/>
          <w:sz w:val="28"/>
          <w:szCs w:val="28"/>
        </w:rPr>
        <w:t xml:space="preserve">Відповідно до виписок по картковому рахунку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у період </w:t>
      </w:r>
      <w:r>
        <w:rPr>
          <w:rFonts w:ascii="Times New Roman" w:hAnsi="Times New Roman" w:cs="Times New Roman"/>
          <w:color w:val="000000" w:themeColor="text1"/>
          <w:sz w:val="28"/>
          <w:szCs w:val="28"/>
        </w:rPr>
        <w:t>і</w:t>
      </w:r>
      <w:r w:rsidRPr="0013328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сума </w:t>
      </w:r>
      <w:r w:rsidRPr="00133283">
        <w:rPr>
          <w:rFonts w:ascii="Times New Roman" w:hAnsi="Times New Roman" w:cs="Times New Roman"/>
          <w:color w:val="000000" w:themeColor="text1"/>
          <w:sz w:val="28"/>
          <w:szCs w:val="28"/>
        </w:rPr>
        <w:t>надходжен</w:t>
      </w:r>
      <w:r>
        <w:rPr>
          <w:rFonts w:ascii="Times New Roman" w:hAnsi="Times New Roman" w:cs="Times New Roman"/>
          <w:color w:val="000000" w:themeColor="text1"/>
          <w:sz w:val="28"/>
          <w:szCs w:val="28"/>
        </w:rPr>
        <w:t>ь</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першому картковому рахунку </w:t>
      </w:r>
      <w:r w:rsidRPr="00133283">
        <w:rPr>
          <w:rFonts w:ascii="Times New Roman" w:hAnsi="Times New Roman" w:cs="Times New Roman"/>
          <w:color w:val="000000" w:themeColor="text1"/>
          <w:sz w:val="28"/>
          <w:szCs w:val="28"/>
        </w:rPr>
        <w:t>становил</w:t>
      </w:r>
      <w:r>
        <w:rPr>
          <w:rFonts w:ascii="Times New Roman" w:hAnsi="Times New Roman" w:cs="Times New Roman"/>
          <w:color w:val="000000" w:themeColor="text1"/>
          <w:sz w:val="28"/>
          <w:szCs w:val="28"/>
        </w:rPr>
        <w:t>а</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грн, а по </w:t>
      </w:r>
      <w:r>
        <w:rPr>
          <w:rFonts w:ascii="Times New Roman" w:hAnsi="Times New Roman" w:cs="Times New Roman"/>
          <w:color w:val="000000" w:themeColor="text1"/>
          <w:sz w:val="28"/>
          <w:szCs w:val="28"/>
        </w:rPr>
        <w:t xml:space="preserve">другому </w:t>
      </w:r>
      <w:r w:rsidRPr="00133283">
        <w:rPr>
          <w:rFonts w:ascii="Times New Roman" w:hAnsi="Times New Roman" w:cs="Times New Roman"/>
          <w:color w:val="000000" w:themeColor="text1"/>
          <w:sz w:val="28"/>
          <w:szCs w:val="28"/>
        </w:rPr>
        <w:t xml:space="preserve">картковому рахунку за період </w:t>
      </w:r>
      <w:r>
        <w:rPr>
          <w:rFonts w:ascii="Times New Roman" w:hAnsi="Times New Roman" w:cs="Times New Roman"/>
          <w:color w:val="000000" w:themeColor="text1"/>
          <w:sz w:val="28"/>
          <w:szCs w:val="28"/>
        </w:rPr>
        <w:t>і</w:t>
      </w:r>
      <w:r w:rsidRPr="0013328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грн.</w:t>
      </w:r>
    </w:p>
    <w:p w:rsidR="00C8102D" w:rsidRPr="00FD6F24" w:rsidP="00C8102D" w14:paraId="0A083F57" w14:textId="77777777">
      <w:pPr>
        <w:spacing w:after="0" w:line="240" w:lineRule="auto"/>
        <w:ind w:firstLine="567"/>
        <w:jc w:val="both"/>
        <w:rPr>
          <w:rFonts w:ascii="Times New Roman" w:hAnsi="Times New Roman" w:cs="Times New Roman"/>
          <w:color w:val="000000" w:themeColor="text1"/>
          <w:sz w:val="28"/>
          <w:szCs w:val="28"/>
        </w:rPr>
      </w:pPr>
      <w:r w:rsidRPr="00EF7180">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під наглядом лікаря</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психіатра та лікаря-нарколога не перебуває.</w:t>
      </w:r>
    </w:p>
    <w:p w:rsidR="00C8102D" w:rsidP="00C8102D" w14:paraId="797295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від ***, наданого *** районним управлінням поліції Головного управління Національної поліції в *** області, згідно інформаційно-комунікаційної системи «Інформаційний портал Національної поліції України», *** притягався до адміністративної відповідальності:</w:t>
      </w:r>
    </w:p>
    <w:p w:rsidR="00C8102D" w:rsidP="00C8102D" w14:paraId="3BF008C3"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themeColor="text1"/>
          <w:sz w:val="28"/>
          <w:szCs w:val="28"/>
        </w:rPr>
        <w:t>-*** за частиною шостою статті 121 КУпАП (</w:t>
      </w:r>
      <w:r>
        <w:rPr>
          <w:rFonts w:ascii="Times New Roman" w:hAnsi="Times New Roman" w:cs="Times New Roman"/>
          <w:color w:val="000000"/>
          <w:sz w:val="28"/>
          <w:szCs w:val="28"/>
          <w:shd w:val="clear" w:color="auto" w:fill="FFFFFF"/>
        </w:rPr>
        <w:t>к</w:t>
      </w:r>
      <w:r w:rsidRPr="0027378E">
        <w:rPr>
          <w:rFonts w:ascii="Times New Roman" w:hAnsi="Times New Roman" w:cs="Times New Roman"/>
          <w:color w:val="000000"/>
          <w:sz w:val="28"/>
          <w:szCs w:val="28"/>
          <w:shd w:val="clear" w:color="auto" w:fill="FFFFFF"/>
        </w:rPr>
        <w:t>ерування водієм транспортним засобом, щодо якого порушено обмеження, встановлені</w:t>
      </w:r>
      <w:r>
        <w:rPr>
          <w:rFonts w:ascii="Times New Roman" w:hAnsi="Times New Roman" w:cs="Times New Roman"/>
          <w:color w:val="000000"/>
          <w:sz w:val="28"/>
          <w:szCs w:val="28"/>
          <w:shd w:val="clear" w:color="auto" w:fill="FFFFFF"/>
        </w:rPr>
        <w:t xml:space="preserve"> </w:t>
      </w:r>
      <w:hyperlink r:id="rId4" w:history="1">
        <w:r w:rsidRPr="002567C5">
          <w:rPr>
            <w:rStyle w:val="Hyperlink"/>
            <w:rFonts w:ascii="Times New Roman" w:hAnsi="Times New Roman" w:cs="Times New Roman"/>
            <w:color w:val="000000" w:themeColor="text1"/>
            <w:sz w:val="28"/>
            <w:szCs w:val="28"/>
            <w:shd w:val="clear" w:color="auto" w:fill="FFFFFF"/>
          </w:rPr>
          <w:t>Митним кодексом України</w:t>
        </w:r>
      </w:hyperlink>
      <w:r w:rsidRPr="002567C5">
        <w:rPr>
          <w:rFonts w:ascii="Times New Roman" w:hAnsi="Times New Roman" w:cs="Times New Roman"/>
          <w:color w:val="000000" w:themeColor="text1"/>
          <w:sz w:val="28"/>
          <w:szCs w:val="28"/>
          <w:shd w:val="clear" w:color="auto" w:fill="FFFFFF"/>
        </w:rPr>
        <w:t xml:space="preserve">, </w:t>
      </w:r>
      <w:r w:rsidRPr="0027378E">
        <w:rPr>
          <w:rFonts w:ascii="Times New Roman" w:hAnsi="Times New Roman" w:cs="Times New Roman"/>
          <w:color w:val="000000"/>
          <w:sz w:val="28"/>
          <w:szCs w:val="28"/>
          <w:shd w:val="clear" w:color="auto" w:fill="FFFFFF"/>
        </w:rPr>
        <w:t>а саме: порушено строки його тимчасового ввезення та/або переміщення в митному режимі транзиту; транспортний засіб використовується для цілей підприємницької діяльності та/а</w:t>
      </w:r>
      <w:r>
        <w:rPr>
          <w:rFonts w:ascii="Times New Roman" w:hAnsi="Times New Roman" w:cs="Times New Roman"/>
          <w:color w:val="000000"/>
          <w:sz w:val="28"/>
          <w:szCs w:val="28"/>
          <w:shd w:val="clear" w:color="auto" w:fill="FFFFFF"/>
        </w:rPr>
        <w:t>бо отримання доходів в Україні), накладено стягнення у вигляді штрафу в розмірі 170 грн;</w:t>
      </w:r>
    </w:p>
    <w:p w:rsidR="00C8102D" w:rsidP="00C8102D" w14:paraId="028CE734"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000000" w:themeColor="text1"/>
          <w:sz w:val="28"/>
          <w:szCs w:val="28"/>
        </w:rPr>
        <w:t>- *** за статтею 173 КУпАП (</w:t>
      </w:r>
      <w:r w:rsidRPr="00B0421B">
        <w:rPr>
          <w:rFonts w:ascii="Times New Roman" w:hAnsi="Times New Roman" w:cs="Times New Roman"/>
          <w:color w:val="040C28"/>
          <w:sz w:val="28"/>
          <w:szCs w:val="28"/>
        </w:rPr>
        <w:t>передбачає покарання правопорушників за дрібне хуліганство</w:t>
      </w:r>
      <w:r w:rsidRPr="00B0421B">
        <w:rPr>
          <w:rFonts w:ascii="Times New Roman" w:hAnsi="Times New Roman" w:cs="Times New Roman"/>
          <w:color w:val="1F1F1F"/>
          <w:sz w:val="28"/>
          <w:szCs w:val="28"/>
          <w:shd w:val="clear" w:color="auto" w:fill="FFFFFF"/>
        </w:rPr>
        <w:t xml:space="preserve">. До цього поняття відносять: використання нецензурної лексики у громадських місцях, порушення спокою громадян, </w:t>
      </w:r>
      <w:r w:rsidRPr="00B0421B">
        <w:rPr>
          <w:rFonts w:ascii="Times New Roman" w:hAnsi="Times New Roman" w:cs="Times New Roman"/>
          <w:color w:val="1F1F1F"/>
          <w:sz w:val="28"/>
          <w:szCs w:val="28"/>
          <w:shd w:val="clear" w:color="auto" w:fill="FFFFFF"/>
        </w:rPr>
        <w:t>зчинення</w:t>
      </w:r>
      <w:r w:rsidRPr="00B0421B">
        <w:rPr>
          <w:rFonts w:ascii="Times New Roman" w:hAnsi="Times New Roman" w:cs="Times New Roman"/>
          <w:color w:val="1F1F1F"/>
          <w:sz w:val="28"/>
          <w:szCs w:val="28"/>
          <w:shd w:val="clear" w:color="auto" w:fill="FFFFFF"/>
        </w:rPr>
        <w:t xml:space="preserve"> галасу, чіпляння до людей та інші види недотримання порядку</w:t>
      </w:r>
      <w:r>
        <w:rPr>
          <w:rFonts w:ascii="Times New Roman" w:hAnsi="Times New Roman" w:cs="Times New Roman"/>
          <w:color w:val="1F1F1F"/>
          <w:sz w:val="28"/>
          <w:szCs w:val="28"/>
          <w:shd w:val="clear" w:color="auto" w:fill="FFFFFF"/>
        </w:rPr>
        <w:t>), накладено стягнення у вигляді штрафу в розмірі 51 грн;</w:t>
      </w:r>
    </w:p>
    <w:p w:rsidR="00C8102D" w:rsidP="00C8102D" w14:paraId="728E5881"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000000" w:themeColor="text1"/>
          <w:sz w:val="28"/>
          <w:szCs w:val="28"/>
        </w:rPr>
        <w:t>- *** за статтею 124 КУпАП (</w:t>
      </w:r>
      <w:r>
        <w:rPr>
          <w:rFonts w:ascii="Times New Roman" w:hAnsi="Times New Roman" w:cs="Times New Roman"/>
          <w:color w:val="1F1F1F"/>
          <w:sz w:val="28"/>
          <w:szCs w:val="28"/>
          <w:shd w:val="clear" w:color="auto" w:fill="FFFFFF"/>
        </w:rPr>
        <w:t>п</w:t>
      </w:r>
      <w:r w:rsidRPr="00C37697">
        <w:rPr>
          <w:rFonts w:ascii="Times New Roman" w:hAnsi="Times New Roman" w:cs="Times New Roman"/>
          <w:color w:val="1F1F1F"/>
          <w:sz w:val="28"/>
          <w:szCs w:val="28"/>
          <w:shd w:val="clear" w:color="auto" w:fill="FFFFFF"/>
        </w:rPr>
        <w:t>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w:t>
      </w:r>
      <w:r>
        <w:rPr>
          <w:rFonts w:ascii="Times New Roman" w:hAnsi="Times New Roman" w:cs="Times New Roman"/>
          <w:color w:val="1F1F1F"/>
          <w:sz w:val="28"/>
          <w:szCs w:val="28"/>
          <w:shd w:val="clear" w:color="auto" w:fill="FFFFFF"/>
        </w:rPr>
        <w:t>), накладено стягнення у вигляді штрафу в розмірі 340 грн;</w:t>
      </w:r>
    </w:p>
    <w:p w:rsidR="00C8102D" w:rsidP="00C8102D" w14:paraId="59E649EB"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статтею 185 КУпАП (</w:t>
      </w:r>
      <w:r>
        <w:rPr>
          <w:rFonts w:ascii="Times New Roman" w:hAnsi="Times New Roman" w:cs="Times New Roman"/>
          <w:color w:val="040C28"/>
          <w:sz w:val="28"/>
          <w:szCs w:val="28"/>
        </w:rPr>
        <w:t>з</w:t>
      </w:r>
      <w:r w:rsidRPr="00B07FE1">
        <w:rPr>
          <w:rFonts w:ascii="Times New Roman" w:hAnsi="Times New Roman" w:cs="Times New Roman"/>
          <w:color w:val="040C28"/>
          <w:sz w:val="28"/>
          <w:szCs w:val="28"/>
        </w:rPr>
        <w:t xml:space="preserve">лісна непокора законному розпорядженню або </w:t>
      </w:r>
      <w:r w:rsidRPr="00B07FE1">
        <w:rPr>
          <w:rFonts w:ascii="Times New Roman" w:hAnsi="Times New Roman" w:cs="Times New Roman"/>
          <w:color w:val="040C28"/>
          <w:sz w:val="28"/>
          <w:szCs w:val="28"/>
        </w:rPr>
        <w:t>вимозі</w:t>
      </w:r>
      <w:r w:rsidRPr="00B07FE1">
        <w:rPr>
          <w:rFonts w:ascii="Times New Roman" w:hAnsi="Times New Roman" w:cs="Times New Roman"/>
          <w:color w:val="040C28"/>
          <w:sz w:val="28"/>
          <w:szCs w:val="28"/>
        </w:rPr>
        <w:t xml:space="preserve"> поліцейського, члена громадського формування з охорони громадського порядку і державного кордону, військовослужбовця</w:t>
      </w:r>
      <w:r>
        <w:rPr>
          <w:rFonts w:ascii="Times New Roman" w:hAnsi="Times New Roman" w:cs="Times New Roman"/>
          <w:color w:val="040C28"/>
          <w:sz w:val="28"/>
          <w:szCs w:val="28"/>
        </w:rPr>
        <w:t>)</w:t>
      </w:r>
      <w:r w:rsidRPr="00B07FE1">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 xml:space="preserve"> Богунським райсудом міста *** *** накладено стягнення у вигляді штрафу в розмірі 136 грн;</w:t>
      </w:r>
    </w:p>
    <w:p w:rsidR="00C8102D" w:rsidP="00C8102D" w14:paraId="72AEB348"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другою статті 130 КУпАП (п</w:t>
      </w:r>
      <w:r w:rsidRPr="00B72E6B">
        <w:rPr>
          <w:rFonts w:ascii="Times New Roman" w:hAnsi="Times New Roman" w:cs="Times New Roman"/>
          <w:color w:val="1F1F1F"/>
          <w:sz w:val="28"/>
          <w:szCs w:val="28"/>
          <w:shd w:val="clear" w:color="auto" w:fill="FFFFFF"/>
        </w:rPr>
        <w:t>овторне протягом року керування в стані сп'яніння)</w:t>
      </w:r>
      <w:r>
        <w:rPr>
          <w:rFonts w:ascii="Arial" w:hAnsi="Arial" w:cs="Arial"/>
          <w:color w:val="1F1F1F"/>
          <w:sz w:val="30"/>
          <w:szCs w:val="30"/>
          <w:shd w:val="clear" w:color="auto" w:fill="FFFFFF"/>
        </w:rPr>
        <w:t xml:space="preserve">,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райсудом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області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на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накладено стягнення у вигляді штрафу </w:t>
      </w:r>
      <w:r>
        <w:rPr>
          <w:rFonts w:ascii="Times New Roman" w:hAnsi="Times New Roman" w:cs="Times New Roman"/>
          <w:color w:val="1F1F1F"/>
          <w:sz w:val="28"/>
          <w:szCs w:val="28"/>
          <w:shd w:val="clear" w:color="auto" w:fill="FFFFFF"/>
        </w:rPr>
        <w:t>в</w:t>
      </w:r>
      <w:r w:rsidRPr="00F8435B">
        <w:rPr>
          <w:rFonts w:ascii="Times New Roman" w:hAnsi="Times New Roman" w:cs="Times New Roman"/>
          <w:color w:val="1F1F1F"/>
          <w:sz w:val="28"/>
          <w:szCs w:val="28"/>
          <w:shd w:val="clear" w:color="auto" w:fill="FFFFFF"/>
        </w:rPr>
        <w:t xml:space="preserve"> розмірі 20</w:t>
      </w:r>
      <w:r>
        <w:rPr>
          <w:rFonts w:ascii="Times New Roman" w:hAnsi="Times New Roman" w:cs="Times New Roman"/>
          <w:color w:val="1F1F1F"/>
          <w:sz w:val="28"/>
          <w:szCs w:val="28"/>
          <w:shd w:val="clear" w:color="auto" w:fill="FFFFFF"/>
        </w:rPr>
        <w:t> </w:t>
      </w:r>
      <w:r w:rsidRPr="00F8435B">
        <w:rPr>
          <w:rFonts w:ascii="Times New Roman" w:hAnsi="Times New Roman" w:cs="Times New Roman"/>
          <w:color w:val="1F1F1F"/>
          <w:sz w:val="28"/>
          <w:szCs w:val="28"/>
          <w:shd w:val="clear" w:color="auto" w:fill="FFFFFF"/>
        </w:rPr>
        <w:t>400 грн з позбавленням права керування транспортними засобами терміном на 36 місяців;</w:t>
      </w:r>
    </w:p>
    <w:p w:rsidR="00C8102D" w:rsidP="00C8102D" w14:paraId="3320B51D"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другою статті 130 КУпАП, *** райсудом *** області *** на *** накладено стягнення у вигляді штрафу в розмірі 40 800 грн з позбавленням права керування транспортними засобами терміном на 10 років;</w:t>
      </w:r>
    </w:p>
    <w:p w:rsidR="00C8102D" w:rsidP="00C8102D" w14:paraId="08D0D901"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першою статті 126 КУпАП (</w:t>
      </w:r>
      <w:r w:rsidRPr="00CB5576">
        <w:rPr>
          <w:rFonts w:ascii="Times New Roman" w:hAnsi="Times New Roman" w:cs="Times New Roman"/>
          <w:color w:val="1F1F1F"/>
          <w:sz w:val="28"/>
          <w:szCs w:val="28"/>
          <w:shd w:val="clear" w:color="auto" w:fill="FFFFFF"/>
        </w:rPr>
        <w:t>передбачено адміністративну відповідальність</w:t>
      </w:r>
      <w:r>
        <w:rPr>
          <w:rFonts w:ascii="Times New Roman" w:hAnsi="Times New Roman" w:cs="Times New Roman"/>
          <w:color w:val="1F1F1F"/>
          <w:sz w:val="28"/>
          <w:szCs w:val="28"/>
          <w:shd w:val="clear" w:color="auto" w:fill="FFFFFF"/>
        </w:rPr>
        <w:t xml:space="preserve"> </w:t>
      </w:r>
      <w:r w:rsidRPr="00CB5576">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CB5576">
        <w:rPr>
          <w:rFonts w:ascii="Times New Roman" w:hAnsi="Times New Roman" w:cs="Times New Roman"/>
          <w:color w:val="1F1F1F"/>
          <w:sz w:val="28"/>
          <w:szCs w:val="28"/>
          <w:shd w:val="clear" w:color="auto" w:fill="FFFFFF"/>
        </w:rPr>
        <w:t xml:space="preserve">керування транспортним засобом особою, яка не має при собі або не пред`явила для перевірки посвідчення водія </w:t>
      </w:r>
      <w:r w:rsidRPr="00CB5576">
        <w:rPr>
          <w:rFonts w:ascii="Times New Roman" w:hAnsi="Times New Roman" w:cs="Times New Roman"/>
          <w:color w:val="1F1F1F"/>
          <w:sz w:val="28"/>
          <w:szCs w:val="28"/>
          <w:shd w:val="clear" w:color="auto" w:fill="FFFFFF"/>
        </w:rPr>
        <w:t>відповідної категорії, реєстраційного документа на транспортний засіб, а також поліса (договору) обов`язкового страхування</w:t>
      </w:r>
      <w:r>
        <w:rPr>
          <w:rFonts w:ascii="Times New Roman" w:hAnsi="Times New Roman" w:cs="Times New Roman"/>
          <w:color w:val="1F1F1F"/>
          <w:sz w:val="28"/>
          <w:szCs w:val="28"/>
          <w:shd w:val="clear" w:color="auto" w:fill="FFFFFF"/>
        </w:rPr>
        <w:t>), накладено стягнення у вигляді штрафу в розмірі 425 грн;</w:t>
      </w:r>
    </w:p>
    <w:p w:rsidR="00C8102D" w:rsidP="00C8102D" w14:paraId="4F21A912"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 за статтею 173 КУпАП, *** райсудом *** області *** на *** накладено стягнення у вигляді </w:t>
      </w:r>
      <w:r>
        <w:rPr>
          <w:rFonts w:ascii="Times New Roman" w:hAnsi="Times New Roman" w:cs="Times New Roman"/>
          <w:color w:val="1F1F1F"/>
          <w:sz w:val="28"/>
          <w:szCs w:val="28"/>
          <w:shd w:val="clear" w:color="auto" w:fill="FFFFFF"/>
        </w:rPr>
        <w:t>адмінарешту</w:t>
      </w:r>
      <w:r>
        <w:rPr>
          <w:rFonts w:ascii="Times New Roman" w:hAnsi="Times New Roman" w:cs="Times New Roman"/>
          <w:color w:val="1F1F1F"/>
          <w:sz w:val="28"/>
          <w:szCs w:val="28"/>
          <w:shd w:val="clear" w:color="auto" w:fill="FFFFFF"/>
        </w:rPr>
        <w:t xml:space="preserve"> терміном на 2 доби;</w:t>
      </w:r>
    </w:p>
    <w:p w:rsidR="00C8102D" w:rsidP="00C8102D" w14:paraId="595FE9BC"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другою статті 126 КУпАП (</w:t>
      </w:r>
      <w:r w:rsidRPr="00FE490E">
        <w:rPr>
          <w:rFonts w:ascii="Times New Roman" w:hAnsi="Times New Roman" w:cs="Times New Roman"/>
          <w:color w:val="1F1F1F"/>
          <w:sz w:val="28"/>
          <w:szCs w:val="28"/>
          <w:shd w:val="clear" w:color="auto" w:fill="FFFFFF"/>
        </w:rPr>
        <w:t xml:space="preserve">визначає склад адміністративного правопорушення, яке полягає </w:t>
      </w:r>
      <w:r>
        <w:rPr>
          <w:rFonts w:ascii="Times New Roman" w:hAnsi="Times New Roman" w:cs="Times New Roman"/>
          <w:color w:val="1F1F1F"/>
          <w:sz w:val="28"/>
          <w:szCs w:val="28"/>
          <w:shd w:val="clear" w:color="auto" w:fill="FFFFFF"/>
        </w:rPr>
        <w:t xml:space="preserve">в </w:t>
      </w:r>
      <w:r w:rsidRPr="00FE490E">
        <w:rPr>
          <w:rFonts w:ascii="Times New Roman" w:hAnsi="Times New Roman" w:cs="Times New Roman"/>
          <w:color w:val="1F1F1F"/>
          <w:sz w:val="28"/>
          <w:szCs w:val="28"/>
          <w:shd w:val="clear" w:color="auto" w:fill="FFFFFF"/>
        </w:rPr>
        <w:t>керуванні транспортним засобом особою, яка не має права керування таким транспортним засобом, або в передачі керування транспортним засобом особі, яка не має права керування таким транспортним засобом</w:t>
      </w:r>
      <w:r>
        <w:rPr>
          <w:rFonts w:ascii="Times New Roman" w:hAnsi="Times New Roman" w:cs="Times New Roman"/>
          <w:color w:val="1F1F1F"/>
          <w:sz w:val="28"/>
          <w:szCs w:val="28"/>
          <w:shd w:val="clear" w:color="auto" w:fill="FFFFFF"/>
        </w:rPr>
        <w:t>), накладено стягнення у вигляді штрафу в розмірі 510 грн;</w:t>
      </w:r>
    </w:p>
    <w:p w:rsidR="00C8102D" w:rsidP="00C8102D" w14:paraId="4F96B51A"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 за частиною четвертою статті 126 КУпАП </w:t>
      </w:r>
      <w:r w:rsidRPr="00812784">
        <w:rPr>
          <w:rFonts w:ascii="Times New Roman" w:hAnsi="Times New Roman" w:cs="Times New Roman"/>
          <w:color w:val="1F1F1F"/>
          <w:sz w:val="28"/>
          <w:szCs w:val="28"/>
          <w:shd w:val="clear" w:color="auto" w:fill="FFFFFF"/>
        </w:rPr>
        <w:t>(передбачено відповідальність</w:t>
      </w:r>
      <w:r>
        <w:rPr>
          <w:rFonts w:ascii="Times New Roman" w:hAnsi="Times New Roman" w:cs="Times New Roman"/>
          <w:color w:val="1F1F1F"/>
          <w:sz w:val="28"/>
          <w:szCs w:val="28"/>
          <w:shd w:val="clear" w:color="auto" w:fill="FFFFFF"/>
        </w:rPr>
        <w:t xml:space="preserve"> </w:t>
      </w:r>
      <w:r w:rsidRPr="00812784">
        <w:rPr>
          <w:rFonts w:ascii="Times New Roman" w:hAnsi="Times New Roman" w:cs="Times New Roman"/>
          <w:color w:val="040C28"/>
          <w:sz w:val="28"/>
          <w:szCs w:val="28"/>
        </w:rPr>
        <w:t>за</w:t>
      </w:r>
      <w:r>
        <w:rPr>
          <w:rFonts w:ascii="Times New Roman" w:hAnsi="Times New Roman" w:cs="Times New Roman"/>
          <w:color w:val="040C28"/>
          <w:sz w:val="28"/>
          <w:szCs w:val="28"/>
        </w:rPr>
        <w:t xml:space="preserve"> </w:t>
      </w:r>
      <w:r w:rsidRPr="00812784">
        <w:rPr>
          <w:rFonts w:ascii="Times New Roman" w:hAnsi="Times New Roman" w:cs="Times New Roman"/>
          <w:color w:val="1F1F1F"/>
          <w:sz w:val="28"/>
          <w:szCs w:val="28"/>
          <w:shd w:val="clear" w:color="auto" w:fill="FFFFFF"/>
        </w:rPr>
        <w:t>керування транспортним засобом особою, позбавленою права керування транспортними засобами, що тягне</w:t>
      </w:r>
      <w:r>
        <w:rPr>
          <w:rFonts w:ascii="Times New Roman" w:hAnsi="Times New Roman" w:cs="Times New Roman"/>
          <w:color w:val="1F1F1F"/>
          <w:sz w:val="28"/>
          <w:szCs w:val="28"/>
          <w:shd w:val="clear" w:color="auto" w:fill="FFFFFF"/>
        </w:rPr>
        <w:t xml:space="preserve"> </w:t>
      </w:r>
      <w:r w:rsidRPr="00812784">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812784">
        <w:rPr>
          <w:rFonts w:ascii="Times New Roman" w:hAnsi="Times New Roman" w:cs="Times New Roman"/>
          <w:color w:val="1F1F1F"/>
          <w:sz w:val="28"/>
          <w:szCs w:val="28"/>
          <w:shd w:val="clear" w:color="auto" w:fill="FFFFFF"/>
        </w:rPr>
        <w:t>собою накладення штрафу в розмірі однієї тисячі двохсот неоподатковуваних мінімумів доходів громадян</w:t>
      </w:r>
      <w:r>
        <w:rPr>
          <w:rFonts w:ascii="Times New Roman" w:hAnsi="Times New Roman" w:cs="Times New Roman"/>
          <w:color w:val="1F1F1F"/>
          <w:sz w:val="28"/>
          <w:szCs w:val="28"/>
          <w:shd w:val="clear" w:color="auto" w:fill="FFFFFF"/>
        </w:rPr>
        <w:t>), накладено стягнення у вигляді штрафу в розмірі 20400 грн;</w:t>
      </w:r>
    </w:p>
    <w:p w:rsidR="00C8102D" w:rsidP="00C8102D" w14:paraId="63AE7E2F"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першою статті 130 КУпАП (к</w:t>
      </w:r>
      <w:r w:rsidRPr="003A056F">
        <w:rPr>
          <w:rFonts w:ascii="Times New Roman" w:hAnsi="Times New Roman" w:cs="Times New Roman"/>
          <w:color w:val="1F1F1F"/>
          <w:sz w:val="28"/>
          <w:szCs w:val="28"/>
          <w:shd w:val="clear" w:color="auto" w:fill="FFFFFF"/>
        </w:rPr>
        <w:t>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Pr>
          <w:rFonts w:ascii="Times New Roman" w:hAnsi="Times New Roman" w:cs="Times New Roman"/>
          <w:color w:val="1F1F1F"/>
          <w:sz w:val="28"/>
          <w:szCs w:val="28"/>
          <w:shd w:val="clear" w:color="auto" w:fill="FFFFFF"/>
        </w:rPr>
        <w:t>), *** райсудом міста *** *** на *** накладено стягнення у вигляді штрафу в розмірі 17000 грн з позбавленням права керування транспортними засобами терміном на 1 рік;</w:t>
      </w:r>
    </w:p>
    <w:p w:rsidR="00C8102D" w:rsidP="00C8102D" w14:paraId="382BC5D0"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першою статті 130 КУпАП (к</w:t>
      </w:r>
      <w:r w:rsidRPr="003A056F">
        <w:rPr>
          <w:rFonts w:ascii="Times New Roman" w:hAnsi="Times New Roman" w:cs="Times New Roman"/>
          <w:color w:val="1F1F1F"/>
          <w:sz w:val="28"/>
          <w:szCs w:val="28"/>
          <w:shd w:val="clear" w:color="auto" w:fill="FFFFFF"/>
        </w:rPr>
        <w:t>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Pr>
          <w:rFonts w:ascii="Times New Roman" w:hAnsi="Times New Roman" w:cs="Times New Roman"/>
          <w:color w:val="1F1F1F"/>
          <w:sz w:val="28"/>
          <w:szCs w:val="28"/>
          <w:shd w:val="clear" w:color="auto" w:fill="FFFFFF"/>
        </w:rPr>
        <w:t>), *** міськрайонним судом *** області *** на *** накладено стягнення у вигляді штрафу в розмірі 17000 грн з позбавленням права керування транспортними засобами терміном на 1 рік;</w:t>
      </w:r>
    </w:p>
    <w:p w:rsidR="00C8102D" w:rsidP="00C8102D" w14:paraId="02509641"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 за частиною четвертою статті 126 КУпАП </w:t>
      </w:r>
      <w:r w:rsidRPr="00DE0622">
        <w:rPr>
          <w:rFonts w:ascii="Times New Roman" w:hAnsi="Times New Roman" w:cs="Times New Roman"/>
          <w:color w:val="1F1F1F"/>
          <w:sz w:val="28"/>
          <w:szCs w:val="28"/>
          <w:shd w:val="clear" w:color="auto" w:fill="FFFFFF"/>
        </w:rPr>
        <w:t>(передбачено відповідальність</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1F1F1F"/>
          <w:sz w:val="28"/>
          <w:szCs w:val="28"/>
          <w:shd w:val="clear" w:color="auto" w:fill="FFFFFF"/>
        </w:rPr>
        <w:t>керування транспортним засобом особою, позбавленою права керування транспортними засобами, що тягне</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1F1F1F"/>
          <w:sz w:val="28"/>
          <w:szCs w:val="28"/>
          <w:shd w:val="clear" w:color="auto" w:fill="FFFFFF"/>
        </w:rPr>
        <w:t>собою накладення штрафу в розмірі однієї тисячі двохсот неоподатковуваних мінімумів доходів громадян)</w:t>
      </w:r>
      <w:r>
        <w:rPr>
          <w:rFonts w:ascii="Times New Roman" w:hAnsi="Times New Roman" w:cs="Times New Roman"/>
          <w:color w:val="1F1F1F"/>
          <w:sz w:val="28"/>
          <w:szCs w:val="28"/>
          <w:shd w:val="clear" w:color="auto" w:fill="FFFFFF"/>
        </w:rPr>
        <w:t>, накладено стягнення у вигляді штрафу в розмірі 20400 грн;</w:t>
      </w:r>
    </w:p>
    <w:p w:rsidR="00C8102D" w:rsidP="00C8102D" w14:paraId="68A0FF59"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четвертою статті 126 КУпАП, накладено стягнення у вигляді штрафу в розмірі 20400 грн;</w:t>
      </w:r>
    </w:p>
    <w:p w:rsidR="00C8102D" w:rsidRPr="00DD7C14" w:rsidP="00C8102D" w14:paraId="0370DAF8"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 за частиною </w:t>
      </w:r>
      <w:r>
        <w:rPr>
          <w:rFonts w:ascii="Times New Roman" w:hAnsi="Times New Roman" w:cs="Times New Roman"/>
          <w:color w:val="1F1F1F"/>
          <w:sz w:val="28"/>
          <w:szCs w:val="28"/>
          <w:shd w:val="clear" w:color="auto" w:fill="FFFFFF"/>
        </w:rPr>
        <w:t>пʼятою</w:t>
      </w:r>
      <w:r>
        <w:rPr>
          <w:rFonts w:ascii="Times New Roman" w:hAnsi="Times New Roman" w:cs="Times New Roman"/>
          <w:color w:val="1F1F1F"/>
          <w:sz w:val="28"/>
          <w:szCs w:val="28"/>
          <w:shd w:val="clear" w:color="auto" w:fill="FFFFFF"/>
        </w:rPr>
        <w:t xml:space="preserve"> статті 126 КУпАП (</w:t>
      </w:r>
      <w:r w:rsidRPr="002E1009">
        <w:rPr>
          <w:rFonts w:ascii="Times New Roman" w:hAnsi="Times New Roman" w:cs="Times New Roman"/>
          <w:color w:val="1F1F1F"/>
          <w:sz w:val="28"/>
          <w:szCs w:val="28"/>
          <w:shd w:val="clear" w:color="auto" w:fill="FFFFFF"/>
        </w:rPr>
        <w:t>повторне порушення частин 2</w:t>
      </w:r>
      <w:r>
        <w:rPr>
          <w:rFonts w:ascii="Times New Roman" w:hAnsi="Times New Roman" w:cs="Times New Roman"/>
          <w:color w:val="1F1F1F"/>
          <w:sz w:val="28"/>
          <w:szCs w:val="28"/>
          <w:shd w:val="clear" w:color="auto" w:fill="FFFFFF"/>
        </w:rPr>
        <w:t>-</w:t>
      </w:r>
      <w:r w:rsidRPr="002E1009">
        <w:rPr>
          <w:rFonts w:ascii="Times New Roman" w:hAnsi="Times New Roman" w:cs="Times New Roman"/>
          <w:color w:val="1F1F1F"/>
          <w:sz w:val="28"/>
          <w:szCs w:val="28"/>
          <w:shd w:val="clear" w:color="auto" w:fill="FFFFFF"/>
        </w:rPr>
        <w:t>4 протягом року: 40800 грн з позбавленням права керування транспортним засобом на строк від</w:t>
      </w:r>
      <w:r>
        <w:rPr>
          <w:rFonts w:ascii="Times New Roman" w:hAnsi="Times New Roman" w:cs="Times New Roman"/>
          <w:color w:val="1F1F1F"/>
          <w:sz w:val="28"/>
          <w:szCs w:val="28"/>
          <w:shd w:val="clear" w:color="auto" w:fill="FFFFFF"/>
        </w:rPr>
        <w:t xml:space="preserve"> </w:t>
      </w:r>
      <w:r w:rsidRPr="002E1009">
        <w:rPr>
          <w:rFonts w:ascii="Times New Roman" w:hAnsi="Times New Roman" w:cs="Times New Roman"/>
          <w:color w:val="040C28"/>
          <w:sz w:val="28"/>
          <w:szCs w:val="28"/>
        </w:rPr>
        <w:t>5</w:t>
      </w:r>
      <w:r>
        <w:rPr>
          <w:rFonts w:ascii="Times New Roman" w:hAnsi="Times New Roman" w:cs="Times New Roman"/>
          <w:color w:val="1F1F1F"/>
          <w:sz w:val="28"/>
          <w:szCs w:val="28"/>
          <w:shd w:val="clear" w:color="auto" w:fill="FFFFFF"/>
        </w:rPr>
        <w:t xml:space="preserve"> </w:t>
      </w:r>
      <w:r w:rsidRPr="002E1009">
        <w:rPr>
          <w:rFonts w:ascii="Times New Roman" w:hAnsi="Times New Roman" w:cs="Times New Roman"/>
          <w:color w:val="1F1F1F"/>
          <w:sz w:val="28"/>
          <w:szCs w:val="28"/>
          <w:shd w:val="clear" w:color="auto" w:fill="FFFFFF"/>
        </w:rPr>
        <w:t>до 7 років та з оплатним вилученням транспортного засобу чи без такого</w:t>
      </w:r>
      <w:r>
        <w:rPr>
          <w:rFonts w:ascii="Times New Roman" w:hAnsi="Times New Roman" w:cs="Times New Roman"/>
          <w:color w:val="1F1F1F"/>
          <w:sz w:val="28"/>
          <w:szCs w:val="28"/>
          <w:shd w:val="clear" w:color="auto" w:fill="FFFFFF"/>
        </w:rPr>
        <w:t>). Рішення по справі *** міськрайонним судом *** області на теперішній час не прийнято.</w:t>
      </w:r>
    </w:p>
    <w:p w:rsidR="00C8102D" w:rsidRPr="00D22BF3" w:rsidP="00C8102D" w14:paraId="1B8D1A3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На прохання спеціаліста Служби батько надав довідку та характеристику з закладу дошкільної освіти за своїм попереднім місцем проживання.</w:t>
      </w:r>
    </w:p>
    <w:p w:rsidR="00C8102D" w:rsidRPr="00E5283C" w:rsidP="00C8102D" w14:paraId="0F33535A" w14:textId="77777777">
      <w:pPr>
        <w:spacing w:after="0" w:line="240" w:lineRule="auto"/>
        <w:ind w:firstLine="567"/>
        <w:jc w:val="both"/>
        <w:rPr>
          <w:rFonts w:ascii="Times New Roman" w:hAnsi="Times New Roman" w:cs="Times New Roman"/>
          <w:color w:val="000000" w:themeColor="text1"/>
          <w:sz w:val="28"/>
          <w:szCs w:val="28"/>
        </w:rPr>
      </w:pPr>
      <w:r w:rsidRPr="00E5283C">
        <w:rPr>
          <w:rFonts w:ascii="Times New Roman" w:hAnsi="Times New Roman" w:cs="Times New Roman"/>
          <w:color w:val="000000" w:themeColor="text1"/>
          <w:sz w:val="28"/>
          <w:szCs w:val="28"/>
        </w:rPr>
        <w:t xml:space="preserve">Відповідно до довідки, виданої завідуючою </w:t>
      </w:r>
      <w:r w:rsidRPr="00E5283C">
        <w:rPr>
          <w:rFonts w:ascii="Times New Roman" w:hAnsi="Times New Roman" w:cs="Times New Roman"/>
          <w:color w:val="000000" w:themeColor="text1"/>
          <w:sz w:val="28"/>
          <w:szCs w:val="28"/>
          <w:shd w:val="clear" w:color="auto" w:fill="FFFFFF"/>
        </w:rPr>
        <w:t>закладу дошкільної освіти №</w:t>
      </w:r>
      <w:r>
        <w:rPr>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w:t>
      </w:r>
      <w:r>
        <w:rPr>
          <w:rStyle w:val="Emphasis"/>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міської ради </w:t>
      </w:r>
      <w:r>
        <w:rPr>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області</w:t>
      </w:r>
      <w:r w:rsidRPr="00E528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відвідував даний заклад з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по </w:t>
      </w:r>
      <w:r w:rsidRPr="00E5283C">
        <w:rPr>
          <w:rFonts w:ascii="Times New Roman" w:hAnsi="Times New Roman" w:cs="Times New Roman"/>
          <w:color w:val="000000" w:themeColor="text1"/>
          <w:sz w:val="28"/>
          <w:szCs w:val="28"/>
        </w:rPr>
        <w:t xml:space="preserve">серпень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року. За час перебування хлопчика в дошкільному закладі дитиною переважно займався батько,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який являється для нього авторитетом. Батько та дитина характеризуються як позитивні, добрі, чемні особи. В останні два роки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проживав із батьком,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Сім’я складає позитивне враження.</w:t>
      </w:r>
    </w:p>
    <w:p w:rsidR="00C8102D" w:rsidRPr="00E5283C" w:rsidP="00C8102D" w14:paraId="3F114CFB" w14:textId="77777777">
      <w:pPr>
        <w:spacing w:after="0" w:line="240" w:lineRule="auto"/>
        <w:ind w:firstLine="567"/>
        <w:jc w:val="both"/>
        <w:rPr>
          <w:rFonts w:ascii="Times New Roman" w:hAnsi="Times New Roman" w:cs="Times New Roman"/>
          <w:color w:val="000000" w:themeColor="text1"/>
          <w:sz w:val="28"/>
          <w:szCs w:val="28"/>
        </w:rPr>
      </w:pPr>
      <w:r w:rsidRPr="00E5283C">
        <w:rPr>
          <w:rFonts w:ascii="Times New Roman" w:hAnsi="Times New Roman" w:cs="Times New Roman"/>
          <w:color w:val="000000" w:themeColor="text1"/>
          <w:sz w:val="28"/>
          <w:szCs w:val="28"/>
        </w:rPr>
        <w:t>Відповідно до психолого-педагогічної характеристики вихованця групи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ДНЗ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відвідував даний заклад з березня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року. Батько,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 підприємець. Мати,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 майстер манікюру.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 єдина дитина в сім'ї. На даний час батьки розлучені. Хлопчик проживав разом із батьком. Батьки приділяли достатньо уваги вихованню та навчанню сина. Батько регулярно відвідував батьківські збори, цікавився життям групи, в якій виховувалась його дитина.</w:t>
      </w:r>
    </w:p>
    <w:p w:rsidR="00C8102D" w:rsidRPr="00382412" w:rsidP="00C8102D" w14:paraId="15C3163F" w14:textId="77777777">
      <w:pPr>
        <w:spacing w:after="0" w:line="240" w:lineRule="auto"/>
        <w:ind w:firstLine="567"/>
        <w:jc w:val="both"/>
        <w:rPr>
          <w:rFonts w:ascii="Times New Roman" w:hAnsi="Times New Roman" w:cs="Times New Roman"/>
          <w:color w:val="000000" w:themeColor="text1"/>
          <w:sz w:val="28"/>
          <w:szCs w:val="28"/>
        </w:rPr>
      </w:pPr>
      <w:r w:rsidRPr="0038241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класі даного закладу. Вихованням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займається його батько,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Мати,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проживає на окупованій території</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року</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не приймає участі у вихованні свого сина</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382412">
        <w:rPr>
          <w:rFonts w:ascii="Times New Roman" w:hAnsi="Times New Roman" w:cs="Times New Roman"/>
          <w:color w:val="000000" w:themeColor="text1"/>
          <w:sz w:val="28"/>
          <w:szCs w:val="28"/>
        </w:rPr>
        <w:t xml:space="preserve">е спілкується з </w:t>
      </w:r>
      <w:r>
        <w:rPr>
          <w:rFonts w:ascii="Times New Roman" w:hAnsi="Times New Roman" w:cs="Times New Roman"/>
          <w:color w:val="000000" w:themeColor="text1"/>
          <w:sz w:val="28"/>
          <w:szCs w:val="28"/>
        </w:rPr>
        <w:t>ним</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забезпечує сина необхідним шкільним приладдям та навчальним матеріалом, відвідує батьківські збори, цікавиться шкільним життям.</w:t>
      </w:r>
    </w:p>
    <w:p w:rsidR="00C8102D" w:rsidRPr="00E5283C" w:rsidP="00C8102D" w14:paraId="7839394A" w14:textId="77777777">
      <w:pPr>
        <w:spacing w:after="0" w:line="240" w:lineRule="auto"/>
        <w:ind w:firstLine="567"/>
        <w:jc w:val="both"/>
        <w:rPr>
          <w:rFonts w:ascii="Times New Roman" w:hAnsi="Times New Roman" w:cs="Times New Roman"/>
          <w:color w:val="FF0000"/>
          <w:sz w:val="28"/>
          <w:szCs w:val="28"/>
        </w:rPr>
      </w:pPr>
      <w:r w:rsidRPr="003A1D6D">
        <w:rPr>
          <w:rFonts w:ascii="Times New Roman" w:hAnsi="Times New Roman" w:cs="Times New Roman"/>
          <w:color w:val="000000" w:themeColor="text1"/>
          <w:sz w:val="28"/>
          <w:szCs w:val="28"/>
        </w:rPr>
        <w:t>Відповідно до характеристики, виданої директором вищезазначеного ліцею</w:t>
      </w:r>
      <w:r w:rsidRPr="006A16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A1606">
        <w:rPr>
          <w:rFonts w:ascii="Times New Roman" w:hAnsi="Times New Roman" w:cs="Times New Roman"/>
          <w:color w:val="000000" w:themeColor="text1"/>
          <w:sz w:val="28"/>
          <w:szCs w:val="28"/>
        </w:rPr>
        <w:t xml:space="preserve"> навчається у ліцеї з січня </w:t>
      </w:r>
      <w:r>
        <w:rPr>
          <w:rFonts w:ascii="Times New Roman" w:hAnsi="Times New Roman" w:cs="Times New Roman"/>
          <w:color w:val="000000" w:themeColor="text1"/>
          <w:sz w:val="28"/>
          <w:szCs w:val="28"/>
        </w:rPr>
        <w:t>***</w:t>
      </w:r>
      <w:r w:rsidRPr="006A1606">
        <w:rPr>
          <w:rFonts w:ascii="Times New Roman" w:hAnsi="Times New Roman" w:cs="Times New Roman"/>
          <w:color w:val="000000" w:themeColor="text1"/>
          <w:sz w:val="28"/>
          <w:szCs w:val="28"/>
        </w:rPr>
        <w:t xml:space="preserve"> року. Протягом навчання проявив себе як відкритий, активний, життєрадісний хлопець. Завжди готовий допомогти іншим.</w:t>
      </w:r>
      <w:r>
        <w:rPr>
          <w:rFonts w:ascii="Times New Roman" w:hAnsi="Times New Roman" w:cs="Times New Roman"/>
          <w:color w:val="000000" w:themeColor="text1"/>
          <w:sz w:val="28"/>
          <w:szCs w:val="28"/>
        </w:rPr>
        <w:t xml:space="preserve"> </w:t>
      </w:r>
      <w:r w:rsidRPr="001A6000">
        <w:rPr>
          <w:rFonts w:ascii="Times New Roman" w:hAnsi="Times New Roman" w:cs="Times New Roman"/>
          <w:color w:val="000000" w:themeColor="text1"/>
          <w:sz w:val="28"/>
          <w:szCs w:val="28"/>
        </w:rPr>
        <w:t>До виконання доручень ставиться сумлінно. Бере участь у громадському житті класу. Має друзів, підтримує дружні стосунки з багатьма учнями.</w:t>
      </w:r>
      <w:r>
        <w:rPr>
          <w:rFonts w:ascii="Times New Roman" w:hAnsi="Times New Roman" w:cs="Times New Roman"/>
          <w:color w:val="FF0000"/>
          <w:sz w:val="28"/>
          <w:szCs w:val="28"/>
        </w:rPr>
        <w:t xml:space="preserve"> </w:t>
      </w:r>
      <w:r w:rsidRPr="00E5283C">
        <w:rPr>
          <w:rFonts w:ascii="Times New Roman" w:hAnsi="Times New Roman" w:cs="Times New Roman"/>
          <w:color w:val="000000" w:themeColor="text1"/>
          <w:sz w:val="28"/>
          <w:szCs w:val="28"/>
        </w:rPr>
        <w:t xml:space="preserve">Батько приділяє належну увагу вихованню сина, цікавиться життям класу, батьківські збори відвідує постійно, завжди готовий прийти на допомогу класу та </w:t>
      </w:r>
      <w:r>
        <w:rPr>
          <w:rFonts w:ascii="Times New Roman" w:hAnsi="Times New Roman" w:cs="Times New Roman"/>
          <w:color w:val="000000" w:themeColor="text1"/>
          <w:sz w:val="28"/>
          <w:szCs w:val="28"/>
        </w:rPr>
        <w:t>ліцею</w:t>
      </w:r>
      <w:r w:rsidRPr="00E5283C">
        <w:rPr>
          <w:rFonts w:ascii="Times New Roman" w:hAnsi="Times New Roman" w:cs="Times New Roman"/>
          <w:color w:val="000000" w:themeColor="text1"/>
          <w:sz w:val="28"/>
          <w:szCs w:val="28"/>
        </w:rPr>
        <w:t>.</w:t>
      </w:r>
    </w:p>
    <w:p w:rsidR="00C8102D" w:rsidRPr="00331E2B" w:rsidP="00C8102D" w14:paraId="4657B3E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Неповнолітній *** є вихованцем *** «***» міста ***. Тренується з *** по *** рік. За роки навчання неодноразово приймав участь у змаганнях різного рівня, ставав чемпіоном та призером. Активну участь у всіх заходах та вихованні дитини приймає тільки батько, ***</w:t>
      </w:r>
    </w:p>
    <w:p w:rsidR="00C8102D" w:rsidRPr="00E5283C" w:rsidP="00C8102D" w14:paraId="2D9CC37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року</w:t>
      </w:r>
      <w:r w:rsidRPr="00331E2B">
        <w:rPr>
          <w:rFonts w:ascii="Times New Roman" w:hAnsi="Times New Roman" w:cs="Times New Roman"/>
          <w:color w:val="000000" w:themeColor="text1"/>
          <w:sz w:val="28"/>
          <w:szCs w:val="28"/>
        </w:rPr>
        <w:t xml:space="preserve"> спеціалістом Служби за допомогою мобільного додатку «</w:t>
      </w:r>
      <w:r w:rsidRPr="00331E2B">
        <w:rPr>
          <w:rFonts w:ascii="Times New Roman" w:hAnsi="Times New Roman" w:cs="Times New Roman"/>
          <w:color w:val="000000" w:themeColor="text1"/>
          <w:sz w:val="28"/>
          <w:szCs w:val="28"/>
          <w:shd w:val="clear" w:color="auto" w:fill="FFFFFF"/>
          <w:lang w:val="en-US"/>
        </w:rPr>
        <w:t>Telegram</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rPr>
        <w:t xml:space="preserve"> було надіслано повідомлення</w:t>
      </w:r>
      <w:r w:rsidRPr="00331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у</w:t>
      </w:r>
      <w:r w:rsidRPr="00331E2B">
        <w:rPr>
          <w:rFonts w:ascii="Times New Roman" w:hAnsi="Times New Roman" w:cs="Times New Roman"/>
          <w:color w:val="000000" w:themeColor="text1"/>
          <w:sz w:val="28"/>
          <w:szCs w:val="28"/>
          <w:shd w:val="clear" w:color="auto" w:fill="FFFFFF"/>
        </w:rPr>
        <w:t xml:space="preserve"> якому зазначено про заяву </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shd w:val="clear" w:color="auto" w:fill="FFFFFF"/>
        </w:rPr>
        <w:t xml:space="preserve"> про позбавлення її батьківських прав по відношенню до неповнолітнього сина</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Матір</w:t>
      </w:r>
      <w:r w:rsidRPr="00E5283C">
        <w:rPr>
          <w:rFonts w:ascii="Times New Roman" w:hAnsi="Times New Roman" w:cs="Times New Roman"/>
          <w:color w:val="000000" w:themeColor="text1"/>
          <w:sz w:val="28"/>
          <w:szCs w:val="28"/>
          <w:shd w:val="clear" w:color="auto" w:fill="FFFFFF"/>
        </w:rPr>
        <w:t xml:space="preserve"> повідомила, що не </w:t>
      </w:r>
      <w:r>
        <w:rPr>
          <w:rFonts w:ascii="Times New Roman" w:hAnsi="Times New Roman" w:cs="Times New Roman"/>
          <w:color w:val="000000" w:themeColor="text1"/>
          <w:sz w:val="28"/>
          <w:szCs w:val="28"/>
          <w:shd w:val="clear" w:color="auto" w:fill="FFFFFF"/>
        </w:rPr>
        <w:t>заперечує щодо</w:t>
      </w:r>
      <w:r w:rsidRPr="00E5283C">
        <w:rPr>
          <w:rFonts w:ascii="Times New Roman" w:hAnsi="Times New Roman" w:cs="Times New Roman"/>
          <w:color w:val="000000" w:themeColor="text1"/>
          <w:sz w:val="28"/>
          <w:szCs w:val="28"/>
          <w:shd w:val="clear" w:color="auto" w:fill="FFFFFF"/>
        </w:rPr>
        <w:t xml:space="preserve"> позбавлення її батьківських прав, </w:t>
      </w:r>
      <w:r>
        <w:rPr>
          <w:rFonts w:ascii="Times New Roman" w:hAnsi="Times New Roman" w:cs="Times New Roman"/>
          <w:color w:val="000000" w:themeColor="text1"/>
          <w:sz w:val="28"/>
          <w:szCs w:val="28"/>
          <w:shd w:val="clear" w:color="auto" w:fill="FFFFFF"/>
        </w:rPr>
        <w:t xml:space="preserve">оскільки </w:t>
      </w:r>
      <w:r w:rsidRPr="00E5283C">
        <w:rPr>
          <w:rFonts w:ascii="Times New Roman" w:hAnsi="Times New Roman" w:cs="Times New Roman"/>
          <w:color w:val="000000" w:themeColor="text1"/>
          <w:sz w:val="28"/>
          <w:szCs w:val="28"/>
          <w:shd w:val="clear" w:color="auto" w:fill="FFFFFF"/>
        </w:rPr>
        <w:t xml:space="preserve">вона не приймає участі </w:t>
      </w:r>
      <w:r>
        <w:rPr>
          <w:rFonts w:ascii="Times New Roman" w:hAnsi="Times New Roman" w:cs="Times New Roman"/>
          <w:color w:val="000000" w:themeColor="text1"/>
          <w:sz w:val="28"/>
          <w:szCs w:val="28"/>
          <w:shd w:val="clear" w:color="auto" w:fill="FFFFFF"/>
        </w:rPr>
        <w:t>в</w:t>
      </w:r>
      <w:r w:rsidRPr="00E5283C">
        <w:rPr>
          <w:rFonts w:ascii="Times New Roman" w:hAnsi="Times New Roman" w:cs="Times New Roman"/>
          <w:color w:val="000000" w:themeColor="text1"/>
          <w:sz w:val="28"/>
          <w:szCs w:val="28"/>
          <w:shd w:val="clear" w:color="auto" w:fill="FFFFFF"/>
        </w:rPr>
        <w:t xml:space="preserve"> житті дитини. </w:t>
      </w:r>
    </w:p>
    <w:p w:rsidR="00C8102D" w:rsidP="00C8102D" w14:paraId="72026D7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прохання спеціаліста надати документи для підтвердження її особи, остання надала довідку про внесення відомостей до єдиного державного демографічного реєстру, дата видачі ***, дійсний до ***. Як убачається з довідки, *** змінила прізвище на «***».</w:t>
      </w:r>
      <w:r w:rsidRPr="003D30C0">
        <w:rPr>
          <w:rFonts w:ascii="Times New Roman" w:hAnsi="Times New Roman" w:cs="Times New Roman"/>
          <w:color w:val="000000" w:themeColor="text1"/>
          <w:sz w:val="28"/>
          <w:szCs w:val="28"/>
          <w:shd w:val="clear" w:color="auto" w:fill="FFFFFF"/>
        </w:rPr>
        <w:t xml:space="preserve"> Також </w:t>
      </w:r>
      <w:r>
        <w:rPr>
          <w:rFonts w:ascii="Times New Roman" w:hAnsi="Times New Roman" w:cs="Times New Roman"/>
          <w:color w:val="000000" w:themeColor="text1"/>
          <w:sz w:val="28"/>
          <w:szCs w:val="28"/>
          <w:shd w:val="clear" w:color="auto" w:fill="FFFFFF"/>
        </w:rPr>
        <w:t>***</w:t>
      </w:r>
      <w:r w:rsidRPr="003D30C0">
        <w:rPr>
          <w:rFonts w:ascii="Times New Roman" w:hAnsi="Times New Roman" w:cs="Times New Roman"/>
          <w:color w:val="000000" w:themeColor="text1"/>
          <w:sz w:val="28"/>
          <w:szCs w:val="28"/>
          <w:shd w:val="clear" w:color="auto" w:fill="FFFFFF"/>
        </w:rPr>
        <w:t xml:space="preserve">. зазначила, що на спілкування </w:t>
      </w:r>
      <w:r>
        <w:rPr>
          <w:rFonts w:ascii="Times New Roman" w:hAnsi="Times New Roman" w:cs="Times New Roman"/>
          <w:color w:val="000000" w:themeColor="text1"/>
          <w:sz w:val="28"/>
          <w:szCs w:val="28"/>
          <w:shd w:val="clear" w:color="auto" w:fill="FFFFFF"/>
        </w:rPr>
        <w:t xml:space="preserve">зі спеціалістами Служби </w:t>
      </w:r>
      <w:r w:rsidRPr="003D30C0">
        <w:rPr>
          <w:rFonts w:ascii="Times New Roman" w:hAnsi="Times New Roman" w:cs="Times New Roman"/>
          <w:color w:val="000000" w:themeColor="text1"/>
          <w:sz w:val="28"/>
          <w:szCs w:val="28"/>
          <w:shd w:val="clear" w:color="auto" w:fill="FFFFFF"/>
        </w:rPr>
        <w:t>в неї немає часу та щоб ці питання вирішували без неї.</w:t>
      </w:r>
    </w:p>
    <w:p w:rsidR="00C8102D" w:rsidRPr="003D30C0" w:rsidP="00C8102D" w14:paraId="622E368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 року спеціалістом Служби </w:t>
      </w:r>
      <w:r w:rsidRPr="00331E2B">
        <w:rPr>
          <w:rFonts w:ascii="Times New Roman" w:hAnsi="Times New Roman" w:cs="Times New Roman"/>
          <w:color w:val="000000" w:themeColor="text1"/>
          <w:sz w:val="28"/>
          <w:szCs w:val="28"/>
        </w:rPr>
        <w:t>за допомогою мобільного додатку «</w:t>
      </w:r>
      <w:r w:rsidRPr="00331E2B">
        <w:rPr>
          <w:rFonts w:ascii="Times New Roman" w:hAnsi="Times New Roman" w:cs="Times New Roman"/>
          <w:color w:val="000000" w:themeColor="text1"/>
          <w:sz w:val="28"/>
          <w:szCs w:val="28"/>
          <w:shd w:val="clear" w:color="auto" w:fill="FFFFFF"/>
          <w:lang w:val="en-US"/>
        </w:rPr>
        <w:t>Telegram</w:t>
      </w:r>
      <w:r>
        <w:rPr>
          <w:rFonts w:ascii="Times New Roman" w:hAnsi="Times New Roman" w:cs="Times New Roman"/>
          <w:color w:val="000000" w:themeColor="text1"/>
          <w:sz w:val="28"/>
          <w:szCs w:val="28"/>
          <w:shd w:val="clear" w:color="auto" w:fill="FFFFFF"/>
        </w:rPr>
        <w:t xml:space="preserve">» було повідомлено матір дитини про те, що *** о 13.00 год </w:t>
      </w:r>
      <w:r>
        <w:rPr>
          <w:rFonts w:ascii="Times New Roman" w:hAnsi="Times New Roman" w:cs="Times New Roman"/>
          <w:color w:val="000000" w:themeColor="text1"/>
          <w:sz w:val="28"/>
          <w:szCs w:val="28"/>
          <w:shd w:val="clear" w:color="auto" w:fill="FFFFFF"/>
        </w:rPr>
        <w:t>відбудеться засідання комісії з питань захисту прав дитини виконавчого комітету *** міської ради *** району *** області (далі - Комісія), на якому буде розглянуто заяву ***</w:t>
      </w:r>
      <w:r>
        <w:rPr>
          <w:rFonts w:ascii="Times New Roman" w:hAnsi="Times New Roman" w:cs="Times New Roman"/>
          <w:color w:val="000000" w:themeColor="text1"/>
          <w:sz w:val="28"/>
          <w:szCs w:val="28"/>
        </w:rPr>
        <w:t xml:space="preserve"> про позбавлення її батьківських прав</w:t>
      </w:r>
      <w:r>
        <w:rPr>
          <w:rFonts w:ascii="Times New Roman" w:hAnsi="Times New Roman" w:cs="Times New Roman"/>
          <w:color w:val="000000" w:themeColor="text1"/>
          <w:sz w:val="28"/>
          <w:szCs w:val="28"/>
          <w:shd w:val="clear" w:color="auto" w:fill="FFFFFF"/>
        </w:rPr>
        <w:t>. Остання відповіла, що не зможе в зазначений день та час вийти на зв'язок та щоб дане питання  розглядалося без її участі.</w:t>
      </w:r>
    </w:p>
    <w:p w:rsidR="00C8102D" w:rsidRPr="005D646D" w:rsidP="00C8102D" w14:paraId="21EF0A8D" w14:textId="77777777">
      <w:pPr>
        <w:spacing w:after="0" w:line="240" w:lineRule="auto"/>
        <w:ind w:firstLine="567"/>
        <w:jc w:val="both"/>
        <w:rPr>
          <w:rFonts w:ascii="Times New Roman" w:hAnsi="Times New Roman" w:cs="Times New Roman"/>
          <w:color w:val="000000" w:themeColor="text1"/>
          <w:sz w:val="28"/>
          <w:szCs w:val="28"/>
        </w:rPr>
      </w:pPr>
      <w:r w:rsidRPr="005D646D">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5D646D">
        <w:rPr>
          <w:rFonts w:ascii="Times New Roman" w:hAnsi="Times New Roman" w:cs="Times New Roman"/>
          <w:color w:val="000000" w:themeColor="text1"/>
          <w:sz w:val="28"/>
          <w:szCs w:val="28"/>
        </w:rPr>
        <w:t>сімʼї</w:t>
      </w:r>
      <w:r w:rsidRPr="005D646D">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5D646D">
        <w:rPr>
          <w:rFonts w:ascii="Times New Roman" w:hAnsi="Times New Roman" w:cs="Times New Roman"/>
          <w:color w:val="000000" w:themeColor="text1"/>
          <w:sz w:val="28"/>
          <w:szCs w:val="28"/>
        </w:rPr>
        <w:t>сімʼї</w:t>
      </w:r>
      <w:r w:rsidRPr="005D646D">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8102D" w:rsidRPr="00907E8D" w:rsidP="00C8102D" w14:paraId="6A74827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У ході бесіди хлопчик повідомив, що його звати </w:t>
      </w:r>
      <w:r>
        <w:rPr>
          <w:rFonts w:ascii="Times New Roman" w:hAnsi="Times New Roman" w:cs="Times New Roman"/>
          <w:color w:val="000000" w:themeColor="text1"/>
          <w:sz w:val="28"/>
          <w:szCs w:val="28"/>
        </w:rPr>
        <w:t xml:space="preserve">*** та що </w:t>
      </w:r>
      <w:r w:rsidRPr="006C3C0D">
        <w:rPr>
          <w:rFonts w:ascii="Times New Roman" w:hAnsi="Times New Roman" w:cs="Times New Roman"/>
          <w:color w:val="000000" w:themeColor="text1"/>
          <w:sz w:val="28"/>
          <w:szCs w:val="28"/>
        </w:rPr>
        <w:t xml:space="preserve">йому 14 років. Розповів, що навчається в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має друзів. </w:t>
      </w:r>
    </w:p>
    <w:p w:rsidR="00C8102D" w:rsidP="00C8102D" w14:paraId="12BDCE66" w14:textId="77777777">
      <w:pPr>
        <w:spacing w:after="0" w:line="240" w:lineRule="auto"/>
        <w:ind w:firstLine="567"/>
        <w:jc w:val="both"/>
        <w:rPr>
          <w:rFonts w:ascii="Times New Roman" w:hAnsi="Times New Roman" w:cs="Times New Roman"/>
          <w:color w:val="000000" w:themeColor="text1"/>
          <w:sz w:val="28"/>
          <w:szCs w:val="28"/>
        </w:rPr>
      </w:pPr>
      <w:r w:rsidRPr="006C04E5">
        <w:rPr>
          <w:rFonts w:ascii="Times New Roman" w:hAnsi="Times New Roman" w:cs="Times New Roman"/>
          <w:color w:val="000000" w:themeColor="text1"/>
          <w:sz w:val="28"/>
          <w:szCs w:val="28"/>
        </w:rPr>
        <w:t xml:space="preserve">На запитання про матір </w:t>
      </w:r>
      <w:r>
        <w:rPr>
          <w:rFonts w:ascii="Times New Roman" w:hAnsi="Times New Roman" w:cs="Times New Roman"/>
          <w:color w:val="000000" w:themeColor="text1"/>
          <w:sz w:val="28"/>
          <w:szCs w:val="28"/>
        </w:rPr>
        <w:t>***</w:t>
      </w:r>
      <w:r w:rsidRPr="006C04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відповідав</w:t>
      </w:r>
      <w:r w:rsidRPr="006C04E5">
        <w:rPr>
          <w:rFonts w:ascii="Times New Roman" w:hAnsi="Times New Roman" w:cs="Times New Roman"/>
          <w:color w:val="000000" w:themeColor="text1"/>
          <w:sz w:val="28"/>
          <w:szCs w:val="28"/>
        </w:rPr>
        <w:t xml:space="preserve"> неохоче. Розповів, що не спілкується</w:t>
      </w:r>
      <w:r w:rsidRPr="000746C3">
        <w:rPr>
          <w:rFonts w:ascii="Times New Roman" w:hAnsi="Times New Roman" w:cs="Times New Roman"/>
          <w:color w:val="000000" w:themeColor="text1"/>
          <w:sz w:val="28"/>
          <w:szCs w:val="28"/>
        </w:rPr>
        <w:t xml:space="preserve"> </w:t>
      </w:r>
      <w:r w:rsidRPr="006C04E5">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нею та</w:t>
      </w:r>
      <w:r w:rsidRPr="006C04E5">
        <w:rPr>
          <w:rFonts w:ascii="Times New Roman" w:hAnsi="Times New Roman" w:cs="Times New Roman"/>
          <w:color w:val="000000" w:themeColor="text1"/>
          <w:sz w:val="28"/>
          <w:szCs w:val="28"/>
        </w:rPr>
        <w:t xml:space="preserve"> не пам’ятає як вона виглядає.</w:t>
      </w:r>
      <w:r>
        <w:rPr>
          <w:rFonts w:ascii="Times New Roman" w:hAnsi="Times New Roman" w:cs="Times New Roman"/>
          <w:color w:val="000000" w:themeColor="text1"/>
          <w:sz w:val="28"/>
          <w:szCs w:val="28"/>
        </w:rPr>
        <w:t xml:space="preserve"> Зазначив, що спілкується з бабами (зі сторони батька й матері) та дідом. </w:t>
      </w:r>
    </w:p>
    <w:p w:rsidR="00C8102D" w:rsidP="00C8102D" w14:paraId="16A3D7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коли останній раз бачив матір відповів, що не пам’ятає. Повідомив, що вона не вітає його з днем народження, не телефонує та не цікавиться його життям.</w:t>
      </w:r>
    </w:p>
    <w:p w:rsidR="00C8102D" w:rsidP="00C8102D" w14:paraId="268594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Розповів, що проживає з батьком. На запитання спеціаліста хто готує йому їжу хлопець відповів, що готує батько. Його улюблені страви -</w:t>
      </w:r>
      <w:r w:rsidRPr="00926272">
        <w:rPr>
          <w:rFonts w:ascii="Times New Roman" w:hAnsi="Times New Roman" w:cs="Times New Roman"/>
          <w:color w:val="000000" w:themeColor="text1"/>
          <w:sz w:val="28"/>
          <w:szCs w:val="28"/>
        </w:rPr>
        <w:t xml:space="preserve"> борщ та окрошк</w:t>
      </w:r>
      <w:r>
        <w:rPr>
          <w:rFonts w:ascii="Times New Roman" w:hAnsi="Times New Roman" w:cs="Times New Roman"/>
          <w:color w:val="000000" w:themeColor="text1"/>
          <w:sz w:val="28"/>
          <w:szCs w:val="28"/>
        </w:rPr>
        <w:t>а</w:t>
      </w:r>
      <w:r w:rsidRPr="0092627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26272">
        <w:rPr>
          <w:rFonts w:ascii="Times New Roman" w:hAnsi="Times New Roman" w:cs="Times New Roman"/>
          <w:color w:val="000000" w:themeColor="text1"/>
          <w:sz w:val="28"/>
          <w:szCs w:val="28"/>
        </w:rPr>
        <w:t>, що займається боксом, приймає участь у змаганнях, наразі готується до чемпіонату по боксу.</w:t>
      </w:r>
    </w:p>
    <w:p w:rsidR="00C8102D" w:rsidRPr="00331E2B" w:rsidP="00C8102D" w14:paraId="6DAF50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sz w:val="28"/>
          <w:szCs w:val="28"/>
        </w:rPr>
        <w:t>***</w:t>
      </w:r>
      <w:r w:rsidRPr="00A45ABB">
        <w:rPr>
          <w:rFonts w:ascii="Times New Roman" w:hAnsi="Times New Roman"/>
          <w:sz w:val="28"/>
          <w:szCs w:val="28"/>
        </w:rPr>
        <w:t xml:space="preserve"> року на засіданні Комісії було розглянуто</w:t>
      </w:r>
      <w:r>
        <w:rPr>
          <w:rFonts w:ascii="Times New Roman" w:hAnsi="Times New Roman"/>
          <w:szCs w:val="24"/>
        </w:rPr>
        <w:t xml:space="preserve"> </w:t>
      </w:r>
      <w:r w:rsidRPr="00331E2B">
        <w:rPr>
          <w:rFonts w:ascii="Times New Roman" w:hAnsi="Times New Roman" w:cs="Times New Roman"/>
          <w:color w:val="000000" w:themeColor="text1"/>
          <w:sz w:val="28"/>
          <w:szCs w:val="28"/>
        </w:rPr>
        <w:t>заяв</w:t>
      </w:r>
      <w:r>
        <w:rPr>
          <w:rFonts w:ascii="Times New Roman" w:hAnsi="Times New Roman" w:cs="Times New Roman"/>
          <w:color w:val="000000" w:themeColor="text1"/>
          <w:sz w:val="28"/>
          <w:szCs w:val="28"/>
        </w:rPr>
        <w:t>у</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по відношенню до її сина,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sidRPr="00331E2B">
        <w:rPr>
          <w:rFonts w:ascii="Times New Roman" w:hAnsi="Times New Roman" w:cs="Times New Roman"/>
          <w:color w:val="000000" w:themeColor="text1"/>
          <w:sz w:val="28"/>
          <w:szCs w:val="28"/>
        </w:rPr>
        <w:t>р.н</w:t>
      </w:r>
      <w:r w:rsidRPr="00331E2B">
        <w:rPr>
          <w:rFonts w:ascii="Times New Roman" w:hAnsi="Times New Roman" w:cs="Times New Roman"/>
          <w:color w:val="000000" w:themeColor="text1"/>
          <w:sz w:val="28"/>
          <w:szCs w:val="28"/>
        </w:rPr>
        <w:t xml:space="preserve">. </w:t>
      </w:r>
    </w:p>
    <w:p w:rsidR="00C8102D" w:rsidRPr="00A45ABB" w:rsidP="00C8102D" w14:paraId="79BA5507" w14:textId="77777777">
      <w:pPr>
        <w:pStyle w:val="NoSpacing"/>
        <w:ind w:firstLine="567"/>
        <w:jc w:val="both"/>
        <w:rPr>
          <w:rFonts w:ascii="Times New Roman" w:hAnsi="Times New Roman"/>
          <w:sz w:val="28"/>
          <w:szCs w:val="28"/>
        </w:rPr>
      </w:pPr>
      <w:r w:rsidRPr="00A45ABB">
        <w:rPr>
          <w:rFonts w:ascii="Times New Roman" w:hAnsi="Times New Roman"/>
          <w:sz w:val="28"/>
          <w:szCs w:val="28"/>
        </w:rPr>
        <w:t xml:space="preserve">На засіданні були присутні </w:t>
      </w:r>
      <w:r>
        <w:rPr>
          <w:rFonts w:ascii="Times New Roman" w:hAnsi="Times New Roman"/>
          <w:sz w:val="28"/>
          <w:szCs w:val="28"/>
        </w:rPr>
        <w:t>***</w:t>
      </w:r>
      <w:r w:rsidRPr="00A45ABB">
        <w:rPr>
          <w:rFonts w:ascii="Times New Roman" w:hAnsi="Times New Roman"/>
          <w:sz w:val="28"/>
          <w:szCs w:val="28"/>
        </w:rPr>
        <w:t xml:space="preserve"> та класний керівник дитини, </w:t>
      </w:r>
      <w:r>
        <w:rPr>
          <w:rFonts w:ascii="Times New Roman" w:hAnsi="Times New Roman"/>
          <w:sz w:val="28"/>
          <w:szCs w:val="28"/>
        </w:rPr>
        <w:t>***</w:t>
      </w:r>
      <w:r w:rsidRPr="00A45ABB">
        <w:rPr>
          <w:rFonts w:ascii="Times New Roman" w:hAnsi="Times New Roman"/>
          <w:sz w:val="28"/>
          <w:szCs w:val="28"/>
        </w:rPr>
        <w:t xml:space="preserve">. Зі слів учителя, хлопчик почав навчатися в </w:t>
      </w:r>
      <w:r>
        <w:rPr>
          <w:rFonts w:ascii="Times New Roman" w:hAnsi="Times New Roman"/>
          <w:sz w:val="28"/>
          <w:szCs w:val="28"/>
        </w:rPr>
        <w:t>***</w:t>
      </w:r>
      <w:r w:rsidRPr="00A45ABB">
        <w:rPr>
          <w:rFonts w:ascii="Times New Roman" w:hAnsi="Times New Roman"/>
          <w:sz w:val="28"/>
          <w:szCs w:val="28"/>
        </w:rPr>
        <w:t xml:space="preserve"> ліцеї №</w:t>
      </w:r>
      <w:r>
        <w:rPr>
          <w:rFonts w:ascii="Times New Roman" w:hAnsi="Times New Roman"/>
          <w:sz w:val="28"/>
          <w:szCs w:val="28"/>
        </w:rPr>
        <w:t>***</w:t>
      </w:r>
      <w:r w:rsidRPr="00A45ABB">
        <w:rPr>
          <w:rFonts w:ascii="Times New Roman" w:hAnsi="Times New Roman"/>
          <w:sz w:val="28"/>
          <w:szCs w:val="28"/>
        </w:rPr>
        <w:t xml:space="preserve"> з січня </w:t>
      </w:r>
      <w:r>
        <w:rPr>
          <w:rFonts w:ascii="Times New Roman" w:hAnsi="Times New Roman"/>
          <w:sz w:val="28"/>
          <w:szCs w:val="28"/>
        </w:rPr>
        <w:t>***</w:t>
      </w:r>
      <w:r w:rsidRPr="00A45ABB">
        <w:rPr>
          <w:rFonts w:ascii="Times New Roman" w:hAnsi="Times New Roman"/>
          <w:sz w:val="28"/>
          <w:szCs w:val="28"/>
        </w:rPr>
        <w:t xml:space="preserve"> року. Піклується про сина тільки батько, який забезпечує його всім необхідним. Він постійно на зв’язку з учителями та цікавиться навчанням дитини. Матір, зі слів класного керівника, не контактує з нею, не цікавиться успіхами сина та не відвідує батьківські збори.</w:t>
      </w:r>
    </w:p>
    <w:p w:rsidR="00C8102D" w:rsidRPr="00A45ABB" w:rsidP="00C8102D" w14:paraId="7C5CE80C" w14:textId="77777777">
      <w:pPr>
        <w:pStyle w:val="NoSpacing"/>
        <w:ind w:firstLine="567"/>
        <w:jc w:val="both"/>
        <w:rPr>
          <w:rFonts w:ascii="Times New Roman" w:hAnsi="Times New Roman"/>
          <w:sz w:val="28"/>
          <w:szCs w:val="28"/>
        </w:rPr>
      </w:pPr>
      <w:r w:rsidRPr="00A45ABB">
        <w:rPr>
          <w:rFonts w:ascii="Times New Roman" w:hAnsi="Times New Roman"/>
          <w:sz w:val="28"/>
          <w:szCs w:val="28"/>
        </w:rPr>
        <w:t xml:space="preserve">Заступник голови Комісії поцікавилася чи відомо батьку про місцезнаходження матері дитини, на що він відповів, що не цікавився. Однак додав, що вона може бути або в </w:t>
      </w:r>
      <w:r>
        <w:rPr>
          <w:rFonts w:ascii="Times New Roman" w:hAnsi="Times New Roman"/>
          <w:sz w:val="28"/>
          <w:szCs w:val="28"/>
        </w:rPr>
        <w:t>***</w:t>
      </w:r>
      <w:r w:rsidRPr="00A45ABB">
        <w:rPr>
          <w:rFonts w:ascii="Times New Roman" w:hAnsi="Times New Roman"/>
          <w:sz w:val="28"/>
          <w:szCs w:val="28"/>
        </w:rPr>
        <w:t xml:space="preserve">, або в </w:t>
      </w:r>
      <w:r>
        <w:rPr>
          <w:rFonts w:ascii="Times New Roman" w:hAnsi="Times New Roman"/>
          <w:sz w:val="28"/>
          <w:szCs w:val="28"/>
        </w:rPr>
        <w:t>***</w:t>
      </w:r>
      <w:r w:rsidRPr="00A45ABB">
        <w:rPr>
          <w:rFonts w:ascii="Times New Roman" w:hAnsi="Times New Roman"/>
          <w:sz w:val="28"/>
          <w:szCs w:val="28"/>
        </w:rPr>
        <w:t xml:space="preserve">. Зауважив, що з </w:t>
      </w:r>
      <w:r>
        <w:rPr>
          <w:rFonts w:ascii="Times New Roman" w:hAnsi="Times New Roman"/>
          <w:sz w:val="28"/>
          <w:szCs w:val="28"/>
        </w:rPr>
        <w:t xml:space="preserve">                      ***</w:t>
      </w:r>
      <w:r w:rsidRPr="00A45ABB">
        <w:rPr>
          <w:rFonts w:ascii="Times New Roman" w:hAnsi="Times New Roman"/>
          <w:sz w:val="28"/>
          <w:szCs w:val="28"/>
        </w:rPr>
        <w:t xml:space="preserve"> року син проживає з ним, і за всі ці роки матір ні разу не поцікавилася життям сина. Зі слів </w:t>
      </w:r>
      <w:r>
        <w:rPr>
          <w:rFonts w:ascii="Times New Roman" w:hAnsi="Times New Roman"/>
          <w:sz w:val="28"/>
          <w:szCs w:val="28"/>
        </w:rPr>
        <w:t>***</w:t>
      </w:r>
      <w:r w:rsidRPr="00A45ABB">
        <w:rPr>
          <w:rFonts w:ascii="Times New Roman" w:hAnsi="Times New Roman"/>
          <w:sz w:val="28"/>
          <w:szCs w:val="28"/>
        </w:rPr>
        <w:t>, після розлучення він часто привозив на вихідні дні хлопчика до матері колишньої дружини (баби дитини), однак матір дитини ні разу не прийшла до нього на зустріч, щоб побачити його. Більше того, син дізнався від баби, що матір народила другу дитину. Це його дуже збентежило та образило.</w:t>
      </w:r>
    </w:p>
    <w:p w:rsidR="00C8102D" w:rsidRPr="00A45ABB" w:rsidP="00C8102D" w14:paraId="133F13F7" w14:textId="77777777">
      <w:pPr>
        <w:pStyle w:val="NoSpacing"/>
        <w:ind w:firstLine="567"/>
        <w:jc w:val="both"/>
        <w:rPr>
          <w:rFonts w:ascii="Times New Roman" w:hAnsi="Times New Roman"/>
          <w:sz w:val="28"/>
          <w:szCs w:val="28"/>
        </w:rPr>
      </w:pPr>
      <w:r w:rsidRPr="00A45ABB">
        <w:rPr>
          <w:rFonts w:ascii="Times New Roman" w:hAnsi="Times New Roman"/>
          <w:sz w:val="28"/>
          <w:szCs w:val="28"/>
        </w:rPr>
        <w:t xml:space="preserve">Секретар Комісії звернула увагу присутніх на лист поліції, згідно з яким </w:t>
      </w:r>
      <w:r>
        <w:rPr>
          <w:rFonts w:ascii="Times New Roman" w:hAnsi="Times New Roman"/>
          <w:sz w:val="28"/>
          <w:szCs w:val="28"/>
        </w:rPr>
        <w:t>***</w:t>
      </w:r>
      <w:r w:rsidRPr="00A45ABB">
        <w:rPr>
          <w:rFonts w:ascii="Times New Roman" w:hAnsi="Times New Roman"/>
          <w:sz w:val="28"/>
          <w:szCs w:val="28"/>
        </w:rPr>
        <w:t xml:space="preserve"> неодноразово притягався до адміністративної відповідальності за частинами </w:t>
      </w:r>
      <w:r>
        <w:rPr>
          <w:rFonts w:ascii="Times New Roman" w:hAnsi="Times New Roman"/>
          <w:sz w:val="28"/>
          <w:szCs w:val="28"/>
        </w:rPr>
        <w:t>четвертою</w:t>
      </w:r>
      <w:r w:rsidRPr="00A45ABB">
        <w:rPr>
          <w:rFonts w:ascii="Times New Roman" w:hAnsi="Times New Roman"/>
          <w:sz w:val="28"/>
          <w:szCs w:val="28"/>
        </w:rPr>
        <w:t xml:space="preserve">, </w:t>
      </w:r>
      <w:r>
        <w:rPr>
          <w:rFonts w:ascii="Times New Roman" w:hAnsi="Times New Roman"/>
          <w:sz w:val="28"/>
          <w:szCs w:val="28"/>
        </w:rPr>
        <w:t>п</w:t>
      </w:r>
      <w:r w:rsidRPr="00A45ABB">
        <w:rPr>
          <w:rFonts w:ascii="Times New Roman" w:hAnsi="Times New Roman"/>
          <w:sz w:val="28"/>
          <w:szCs w:val="28"/>
        </w:rPr>
        <w:t>’</w:t>
      </w:r>
      <w:r>
        <w:rPr>
          <w:rFonts w:ascii="Times New Roman" w:hAnsi="Times New Roman"/>
          <w:sz w:val="28"/>
          <w:szCs w:val="28"/>
        </w:rPr>
        <w:t>ятою</w:t>
      </w:r>
      <w:r w:rsidRPr="00A45ABB">
        <w:rPr>
          <w:rFonts w:ascii="Times New Roman" w:hAnsi="Times New Roman"/>
          <w:sz w:val="28"/>
          <w:szCs w:val="28"/>
        </w:rPr>
        <w:t xml:space="preserve"> статті 126 КУпАП (керування транспортним засобом особою, позбавленою права керування, та яка не має відповідних документів). Заступник голови Комісії зауважила, що така поведінка неприпустима, адже син бере приклад з батька.</w:t>
      </w:r>
    </w:p>
    <w:p w:rsidR="00C8102D" w:rsidRPr="008353AD" w:rsidP="00C8102D" w14:paraId="75EDAB17"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8102D" w:rsidRPr="008353AD" w:rsidP="00C8102D" w14:paraId="39C992AF"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C8102D" w:rsidRPr="00A45ABB" w:rsidP="00C8102D" w14:paraId="050D0AD6"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45ABB">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w:t>
      </w:r>
      <w:r w:rsidRPr="003D30C0">
        <w:rPr>
          <w:rStyle w:val="Emphasis"/>
          <w:rFonts w:ascii="Times New Roman" w:hAnsi="Times New Roman" w:cs="Times New Roman"/>
          <w:color w:val="000000" w:themeColor="text1"/>
          <w:sz w:val="28"/>
          <w:szCs w:val="28"/>
        </w:rPr>
        <w:t xml:space="preserve"> </w:t>
      </w:r>
      <w:r w:rsidRPr="00A45ABB">
        <w:rPr>
          <w:rStyle w:val="Emphasis"/>
          <w:rFonts w:ascii="Times New Roman" w:hAnsi="Times New Roman" w:cs="Times New Roman"/>
          <w:i w:val="0"/>
          <w:iCs w:val="0"/>
          <w:color w:val="000000" w:themeColor="text1"/>
          <w:sz w:val="28"/>
          <w:szCs w:val="28"/>
        </w:rPr>
        <w:t>з дитиною і побачення з нею, а також права на звернення до суду з позовом про поновлення батьківських прав.</w:t>
      </w:r>
    </w:p>
    <w:p w:rsidR="00C8102D" w:rsidRPr="00090356" w:rsidP="00C8102D" w14:paraId="2BB75238" w14:textId="77777777">
      <w:pPr>
        <w:spacing w:after="0" w:line="240" w:lineRule="auto"/>
        <w:ind w:firstLine="567"/>
        <w:jc w:val="both"/>
        <w:rPr>
          <w:rFonts w:ascii="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Pr>
          <w:rFonts w:ascii="Times New Roman" w:hAnsi="Times New Roman" w:cs="Times New Roman"/>
          <w:color w:val="000000" w:themeColor="text1"/>
          <w:sz w:val="28"/>
          <w:szCs w:val="28"/>
        </w:rPr>
        <w:t>***</w:t>
      </w:r>
      <w:r w:rsidRPr="009415E7">
        <w:rPr>
          <w:rFonts w:ascii="Times New Roman" w:hAnsi="Times New Roman" w:cs="Times New Roman"/>
          <w:color w:val="000000" w:themeColor="text1"/>
          <w:sz w:val="28"/>
          <w:szCs w:val="28"/>
        </w:rPr>
        <w:t xml:space="preserve"> </w:t>
      </w:r>
      <w:r w:rsidRPr="00595DDC">
        <w:rPr>
          <w:rFonts w:ascii="Times New Roman" w:hAnsi="Times New Roman" w:cs="Times New Roman"/>
          <w:sz w:val="28"/>
          <w:szCs w:val="28"/>
        </w:rPr>
        <w:t xml:space="preserve">не спілкується з </w:t>
      </w:r>
      <w:r>
        <w:rPr>
          <w:rFonts w:ascii="Times New Roman" w:hAnsi="Times New Roman" w:cs="Times New Roman"/>
          <w:sz w:val="28"/>
          <w:szCs w:val="28"/>
        </w:rPr>
        <w:t>сином</w:t>
      </w:r>
      <w:r w:rsidRPr="00595DDC">
        <w:rPr>
          <w:rFonts w:ascii="Times New Roman" w:hAnsi="Times New Roman" w:cs="Times New Roman"/>
          <w:sz w:val="28"/>
          <w:szCs w:val="28"/>
        </w:rPr>
        <w:t xml:space="preserve">, не піклується про фізичний і духовний розвиток дитини, не цікавиться </w:t>
      </w:r>
      <w:r>
        <w:rPr>
          <w:rFonts w:ascii="Times New Roman" w:hAnsi="Times New Roman" w:cs="Times New Roman"/>
          <w:sz w:val="28"/>
          <w:szCs w:val="28"/>
        </w:rPr>
        <w:t>його</w:t>
      </w:r>
      <w:r w:rsidRPr="00595DDC">
        <w:rPr>
          <w:rFonts w:ascii="Times New Roman" w:hAnsi="Times New Roman" w:cs="Times New Roman"/>
          <w:sz w:val="28"/>
          <w:szCs w:val="28"/>
        </w:rPr>
        <w:t xml:space="preserve"> життям, не забезпечує медичного догляду, лікування дитини, що негативно впливає на </w:t>
      </w:r>
      <w:r>
        <w:rPr>
          <w:rFonts w:ascii="Times New Roman" w:hAnsi="Times New Roman" w:cs="Times New Roman"/>
          <w:sz w:val="28"/>
          <w:szCs w:val="28"/>
        </w:rPr>
        <w:t>його</w:t>
      </w:r>
      <w:r w:rsidRPr="00595DDC">
        <w:rPr>
          <w:rFonts w:ascii="Times New Roman" w:hAnsi="Times New Roman" w:cs="Times New Roman"/>
          <w:sz w:val="28"/>
          <w:szCs w:val="28"/>
        </w:rPr>
        <w:t xml:space="preserve"> фізичний розвиток як складову виховання; не надає дитині доступу до культурних та інших духовних цінностей; не сприяє засвоєнню н</w:t>
      </w:r>
      <w:r>
        <w:rPr>
          <w:rFonts w:ascii="Times New Roman" w:hAnsi="Times New Roman" w:cs="Times New Roman"/>
          <w:sz w:val="28"/>
          <w:szCs w:val="28"/>
        </w:rPr>
        <w:t>им</w:t>
      </w:r>
      <w:r w:rsidRPr="00595DDC">
        <w:rPr>
          <w:rFonts w:ascii="Times New Roman" w:hAnsi="Times New Roman" w:cs="Times New Roman"/>
          <w:sz w:val="28"/>
          <w:szCs w:val="28"/>
        </w:rPr>
        <w:t xml:space="preserve"> загальновизнаних норм моралі; не виявляє інтересу до </w:t>
      </w:r>
      <w:r>
        <w:rPr>
          <w:rFonts w:ascii="Times New Roman" w:hAnsi="Times New Roman" w:cs="Times New Roman"/>
          <w:sz w:val="28"/>
          <w:szCs w:val="28"/>
        </w:rPr>
        <w:t>його</w:t>
      </w:r>
      <w:r w:rsidRPr="00595DDC">
        <w:rPr>
          <w:rFonts w:ascii="Times New Roman" w:hAnsi="Times New Roman" w:cs="Times New Roman"/>
          <w:sz w:val="28"/>
          <w:szCs w:val="28"/>
        </w:rPr>
        <w:t xml:space="preserve">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 міської ради *** району *** області вважає за доцільне позбавити </w:t>
      </w:r>
      <w:r>
        <w:rPr>
          <w:rFonts w:ascii="Times New Roman" w:hAnsi="Times New Roman" w:cs="Times New Roman"/>
          <w:sz w:val="28"/>
          <w:szCs w:val="28"/>
        </w:rPr>
        <w:t>батьківських прав ***</w:t>
      </w:r>
      <w:r w:rsidRPr="00090356">
        <w:rPr>
          <w:rFonts w:ascii="Times New Roman" w:hAnsi="Times New Roman" w:cs="Times New Roman"/>
          <w:sz w:val="28"/>
          <w:szCs w:val="28"/>
        </w:rPr>
        <w:t xml:space="preserve"> по відношенню до неповнолітнього сина, </w:t>
      </w:r>
      <w:r>
        <w:rPr>
          <w:rFonts w:ascii="Times New Roman" w:hAnsi="Times New Roman" w:cs="Times New Roman"/>
          <w:sz w:val="28"/>
          <w:szCs w:val="28"/>
        </w:rPr>
        <w:t>***</w:t>
      </w:r>
      <w:r w:rsidRPr="000903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0356">
        <w:rPr>
          <w:rFonts w:ascii="Times New Roman" w:hAnsi="Times New Roman" w:cs="Times New Roman"/>
          <w:sz w:val="28"/>
          <w:szCs w:val="28"/>
        </w:rPr>
        <w:t>р.н</w:t>
      </w:r>
      <w:r w:rsidRPr="00090356">
        <w:rPr>
          <w:rFonts w:ascii="Times New Roman" w:hAnsi="Times New Roman" w:cs="Times New Roman"/>
          <w:sz w:val="28"/>
          <w:szCs w:val="28"/>
        </w:rPr>
        <w:t>.</w:t>
      </w:r>
    </w:p>
    <w:p w:rsidR="00C8102D" w:rsidRPr="00020356" w:rsidP="00C8102D" w14:paraId="32D9EC63" w14:textId="77777777">
      <w:pPr>
        <w:spacing w:after="0" w:line="240" w:lineRule="auto"/>
        <w:ind w:firstLine="567"/>
        <w:jc w:val="both"/>
        <w:rPr>
          <w:rFonts w:ascii="Times New Roman" w:eastAsia="Times New Roman" w:hAnsi="Times New Roman" w:cs="Times New Roman"/>
          <w:sz w:val="28"/>
          <w:szCs w:val="28"/>
        </w:rPr>
      </w:pPr>
    </w:p>
    <w:p w:rsidR="00C8102D" w:rsidP="00C8102D" w14:paraId="6D4E54B9" w14:textId="77777777">
      <w:pPr>
        <w:tabs>
          <w:tab w:val="left" w:pos="5610"/>
          <w:tab w:val="left" w:pos="6358"/>
          <w:tab w:val="left" w:pos="7088"/>
        </w:tabs>
        <w:spacing w:after="0"/>
        <w:rPr>
          <w:rFonts w:ascii="Times New Roman" w:hAnsi="Times New Roman" w:cs="Times New Roman"/>
          <w:color w:val="000000" w:themeColor="text1"/>
          <w:sz w:val="28"/>
          <w:szCs w:val="28"/>
        </w:rPr>
      </w:pPr>
    </w:p>
    <w:p w:rsidR="004778AC" w:rsidP="004778AC" w14:paraId="10D3C145" w14:textId="2CD98C40">
      <w:pPr>
        <w:tabs>
          <w:tab w:val="left" w:pos="5610"/>
          <w:tab w:val="left" w:pos="6358"/>
          <w:tab w:val="left" w:pos="7088"/>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Виконуючий </w:t>
      </w:r>
      <w:r>
        <w:rPr>
          <w:rFonts w:ascii="Times New Roman" w:hAnsi="Times New Roman" w:cs="Times New Roman"/>
          <w:color w:val="000000" w:themeColor="text1"/>
          <w:sz w:val="28"/>
          <w:szCs w:val="28"/>
        </w:rPr>
        <w:t>обов</w:t>
      </w:r>
      <w:r w:rsidRPr="004778AC">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язки</w:t>
      </w:r>
      <w:r>
        <w:rPr>
          <w:rFonts w:ascii="Times New Roman" w:hAnsi="Times New Roman" w:cs="Times New Roman"/>
          <w:color w:val="000000" w:themeColor="text1"/>
          <w:sz w:val="28"/>
          <w:szCs w:val="28"/>
        </w:rPr>
        <w:t xml:space="preserve"> м</w:t>
      </w:r>
      <w:r w:rsidR="00C8102D">
        <w:rPr>
          <w:rFonts w:ascii="Times New Roman" w:hAnsi="Times New Roman" w:cs="Times New Roman"/>
          <w:color w:val="000000" w:themeColor="text1"/>
          <w:sz w:val="28"/>
          <w:szCs w:val="28"/>
        </w:rPr>
        <w:t>іськ</w:t>
      </w:r>
      <w:r>
        <w:rPr>
          <w:rFonts w:ascii="Times New Roman" w:hAnsi="Times New Roman" w:cs="Times New Roman"/>
          <w:color w:val="000000" w:themeColor="text1"/>
          <w:sz w:val="28"/>
          <w:szCs w:val="28"/>
        </w:rPr>
        <w:t>ого</w:t>
      </w:r>
      <w:r w:rsidR="00C8102D">
        <w:rPr>
          <w:rFonts w:ascii="Times New Roman" w:hAnsi="Times New Roman" w:cs="Times New Roman"/>
          <w:color w:val="000000" w:themeColor="text1"/>
          <w:sz w:val="28"/>
          <w:szCs w:val="28"/>
        </w:rPr>
        <w:t xml:space="preserve"> голов</w:t>
      </w:r>
      <w:r>
        <w:rPr>
          <w:rFonts w:ascii="Times New Roman" w:hAnsi="Times New Roman" w:cs="Times New Roman"/>
          <w:color w:val="000000" w:themeColor="text1"/>
          <w:sz w:val="28"/>
          <w:szCs w:val="28"/>
        </w:rPr>
        <w:t>и –</w:t>
      </w:r>
    </w:p>
    <w:p w:rsidR="004778AC" w:rsidP="004778AC" w14:paraId="0AEF24B8" w14:textId="26AF5236">
      <w:pPr>
        <w:tabs>
          <w:tab w:val="left" w:pos="5610"/>
          <w:tab w:val="left" w:pos="6358"/>
          <w:tab w:val="left" w:pos="7088"/>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заступник міського голови з питань</w:t>
      </w:r>
    </w:p>
    <w:p w:rsidR="00C8102D" w:rsidRPr="004778AC" w:rsidP="004778AC" w14:paraId="71153756" w14:textId="749B7832">
      <w:pPr>
        <w:tabs>
          <w:tab w:val="left" w:pos="5610"/>
          <w:tab w:val="left" w:pos="6358"/>
          <w:tab w:val="left" w:pos="7088"/>
        </w:tabs>
        <w:spacing w:after="0" w:line="240" w:lineRule="auto"/>
        <w:rPr>
          <w:rFonts w:ascii="Times New Roman" w:hAnsi="Times New Roman" w:cs="Times New Roman"/>
          <w:sz w:val="28"/>
          <w:szCs w:val="28"/>
          <w:lang w:val="ru-RU"/>
        </w:rPr>
      </w:pPr>
      <w:r>
        <w:rPr>
          <w:rFonts w:ascii="Times New Roman" w:hAnsi="Times New Roman" w:cs="Times New Roman"/>
          <w:color w:val="000000" w:themeColor="text1"/>
          <w:sz w:val="28"/>
          <w:szCs w:val="28"/>
        </w:rPr>
        <w:t>діяльності виконавчих органів ради</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Петро</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БАБИЧ</w:t>
      </w:r>
    </w:p>
    <w:p w:rsidR="00C8102D" w:rsidRPr="004D381A" w:rsidP="00C8102D" w14:paraId="55F8E171" w14:textId="77777777">
      <w:pPr>
        <w:spacing w:after="0"/>
        <w:jc w:val="center"/>
        <w:rPr>
          <w:rFonts w:ascii="Times New Roman" w:hAnsi="Times New Roman" w:cs="Times New Roman"/>
          <w:b/>
          <w:bCs/>
          <w:sz w:val="28"/>
          <w:szCs w:val="28"/>
          <w:lang w:val="ru-RU"/>
        </w:rPr>
      </w:pPr>
    </w:p>
    <w:p w:rsidR="00C8102D" w:rsidRPr="003B2A39" w:rsidP="00C8102D" w14:paraId="47ED87FD" w14:textId="77777777">
      <w:pPr>
        <w:spacing w:after="0"/>
        <w:ind w:left="142"/>
        <w:jc w:val="both"/>
        <w:rPr>
          <w:rFonts w:ascii="Times New Roman" w:hAnsi="Times New Roman" w:cs="Times New Roman"/>
          <w:iCs/>
          <w:sz w:val="28"/>
          <w:szCs w:val="28"/>
        </w:rPr>
      </w:pPr>
    </w:p>
    <w:permEnd w:id="1"/>
    <w:p w:rsidR="004F7CAD" w:rsidRPr="00EE06C3" w:rsidP="004F7CAD" w14:paraId="5FF0D8BD" w14:textId="652BD9A7">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4464E"/>
    <w:rsid w:val="000746C3"/>
    <w:rsid w:val="00090356"/>
    <w:rsid w:val="000E0637"/>
    <w:rsid w:val="000E12E2"/>
    <w:rsid w:val="000E7ADA"/>
    <w:rsid w:val="00133283"/>
    <w:rsid w:val="001547D5"/>
    <w:rsid w:val="001767A9"/>
    <w:rsid w:val="0019083E"/>
    <w:rsid w:val="001A6000"/>
    <w:rsid w:val="001C2772"/>
    <w:rsid w:val="001D5744"/>
    <w:rsid w:val="00250358"/>
    <w:rsid w:val="002567C5"/>
    <w:rsid w:val="00265451"/>
    <w:rsid w:val="0027378E"/>
    <w:rsid w:val="002D71B2"/>
    <w:rsid w:val="002E1009"/>
    <w:rsid w:val="00331E2B"/>
    <w:rsid w:val="003735BC"/>
    <w:rsid w:val="00382412"/>
    <w:rsid w:val="003A056F"/>
    <w:rsid w:val="003A1D6D"/>
    <w:rsid w:val="003A4315"/>
    <w:rsid w:val="003B2A39"/>
    <w:rsid w:val="003D30C0"/>
    <w:rsid w:val="004208DA"/>
    <w:rsid w:val="00424AD7"/>
    <w:rsid w:val="0044250E"/>
    <w:rsid w:val="004778AC"/>
    <w:rsid w:val="004C6C25"/>
    <w:rsid w:val="004D381A"/>
    <w:rsid w:val="004F7CAD"/>
    <w:rsid w:val="00520285"/>
    <w:rsid w:val="00524AF7"/>
    <w:rsid w:val="00545B76"/>
    <w:rsid w:val="00595DDC"/>
    <w:rsid w:val="005D646D"/>
    <w:rsid w:val="005F7144"/>
    <w:rsid w:val="00617CCD"/>
    <w:rsid w:val="006A1606"/>
    <w:rsid w:val="006C04E5"/>
    <w:rsid w:val="006C3C0D"/>
    <w:rsid w:val="00784598"/>
    <w:rsid w:val="007C582E"/>
    <w:rsid w:val="0081066D"/>
    <w:rsid w:val="00812784"/>
    <w:rsid w:val="008353AD"/>
    <w:rsid w:val="00853C00"/>
    <w:rsid w:val="0086386B"/>
    <w:rsid w:val="00874DA9"/>
    <w:rsid w:val="00893E2E"/>
    <w:rsid w:val="008B6EF2"/>
    <w:rsid w:val="00907E8D"/>
    <w:rsid w:val="00926272"/>
    <w:rsid w:val="009415E7"/>
    <w:rsid w:val="00973202"/>
    <w:rsid w:val="009C21D1"/>
    <w:rsid w:val="00A21165"/>
    <w:rsid w:val="00A45ABB"/>
    <w:rsid w:val="00A84A56"/>
    <w:rsid w:val="00AA22A8"/>
    <w:rsid w:val="00AF2C5E"/>
    <w:rsid w:val="00B0421B"/>
    <w:rsid w:val="00B07FE1"/>
    <w:rsid w:val="00B20C04"/>
    <w:rsid w:val="00B3670E"/>
    <w:rsid w:val="00B524FC"/>
    <w:rsid w:val="00B72E6B"/>
    <w:rsid w:val="00C27E18"/>
    <w:rsid w:val="00C37697"/>
    <w:rsid w:val="00C679F2"/>
    <w:rsid w:val="00C8102D"/>
    <w:rsid w:val="00C9071B"/>
    <w:rsid w:val="00CB5576"/>
    <w:rsid w:val="00CB633A"/>
    <w:rsid w:val="00CD45B3"/>
    <w:rsid w:val="00CD53FD"/>
    <w:rsid w:val="00CE3159"/>
    <w:rsid w:val="00D115C8"/>
    <w:rsid w:val="00D22BF3"/>
    <w:rsid w:val="00D75E6D"/>
    <w:rsid w:val="00DD3B19"/>
    <w:rsid w:val="00DD7C14"/>
    <w:rsid w:val="00DE0622"/>
    <w:rsid w:val="00E03989"/>
    <w:rsid w:val="00E5283C"/>
    <w:rsid w:val="00EE06C3"/>
    <w:rsid w:val="00EF7180"/>
    <w:rsid w:val="00F0149F"/>
    <w:rsid w:val="00F1156F"/>
    <w:rsid w:val="00F13CCA"/>
    <w:rsid w:val="00F33B16"/>
    <w:rsid w:val="00F5109B"/>
    <w:rsid w:val="00F83B7B"/>
    <w:rsid w:val="00F8435B"/>
    <w:rsid w:val="00FA7F3E"/>
    <w:rsid w:val="00FD6F24"/>
    <w:rsid w:val="00FE052C"/>
    <w:rsid w:val="00FE490E"/>
    <w:rsid w:val="00FE616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C8102D"/>
    <w:pPr>
      <w:spacing w:after="0" w:line="240" w:lineRule="auto"/>
    </w:pPr>
    <w:rPr>
      <w:rFonts w:eastAsiaTheme="minorHAnsi"/>
      <w:lang w:eastAsia="en-US"/>
    </w:rPr>
  </w:style>
  <w:style w:type="character" w:styleId="Emphasis">
    <w:name w:val="Emphasis"/>
    <w:basedOn w:val="DefaultParagraphFont"/>
    <w:uiPriority w:val="20"/>
    <w:qFormat/>
    <w:rsid w:val="00C8102D"/>
    <w:rPr>
      <w:i/>
      <w:iCs/>
    </w:rPr>
  </w:style>
  <w:style w:type="character" w:styleId="Hyperlink">
    <w:name w:val="Hyperlink"/>
    <w:basedOn w:val="DefaultParagraphFont"/>
    <w:uiPriority w:val="99"/>
    <w:semiHidden/>
    <w:unhideWhenUsed/>
    <w:rsid w:val="00C810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rotocol.ua/go/4495-17"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53C0A"/>
    <w:rsid w:val="00460622"/>
    <w:rsid w:val="004D1168"/>
    <w:rsid w:val="00633246"/>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11799</Words>
  <Characters>6726</Characters>
  <Application>Microsoft Office Word</Application>
  <DocSecurity>8</DocSecurity>
  <Lines>56</Lines>
  <Paragraphs>36</Paragraphs>
  <ScaleCrop>false</ScaleCrop>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2024-08-20T06:31:00Z</dcterms:modified>
</cp:coreProperties>
</file>