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20.08.2024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869</w:t>
      </w:r>
    </w:p>
    <w:p w:rsidR="004208DA" w:rsidRPr="007C582E" w:rsidP="004208DA" w14:paraId="0A449B32" w14:textId="77777777">
      <w:pPr>
        <w:spacing w:after="0"/>
        <w:rPr>
          <w:rFonts w:ascii="Times New Roman" w:hAnsi="Times New Roman" w:cs="Times New Roman"/>
          <w:sz w:val="28"/>
          <w:szCs w:val="28"/>
        </w:rPr>
      </w:pPr>
    </w:p>
    <w:p w:rsidR="005E7E9C" w:rsidRPr="001547D5" w:rsidP="005E7E9C" w14:paraId="33B3FFF1" w14:textId="77777777">
      <w:pPr>
        <w:spacing w:after="0" w:line="240" w:lineRule="auto"/>
        <w:ind w:firstLine="567"/>
        <w:jc w:val="center"/>
        <w:rPr>
          <w:rFonts w:ascii="Times New Roman" w:eastAsia="Times New Roman" w:hAnsi="Times New Roman" w:cs="Times New Roman"/>
          <w:b/>
          <w:sz w:val="28"/>
          <w:szCs w:val="28"/>
        </w:rPr>
      </w:pPr>
      <w:permStart w:id="1" w:edGrp="everyone"/>
      <w:r w:rsidRPr="001547D5">
        <w:rPr>
          <w:rFonts w:ascii="Times New Roman" w:eastAsia="Times New Roman" w:hAnsi="Times New Roman" w:cs="Times New Roman"/>
          <w:b/>
          <w:sz w:val="28"/>
          <w:szCs w:val="28"/>
        </w:rPr>
        <w:t>ВИСНОВОК</w:t>
      </w:r>
    </w:p>
    <w:p w:rsidR="005E7E9C" w:rsidP="005E7E9C" w14:paraId="1B6E83C4" w14:textId="77777777">
      <w:pPr>
        <w:spacing w:after="0" w:line="240" w:lineRule="auto"/>
        <w:jc w:val="center"/>
        <w:rPr>
          <w:rFonts w:ascii="Times New Roman" w:hAnsi="Times New Roman" w:cs="Times New Roman"/>
          <w:sz w:val="28"/>
          <w:szCs w:val="28"/>
        </w:rPr>
      </w:pPr>
      <w:r w:rsidRPr="001547D5">
        <w:rPr>
          <w:rFonts w:ascii="Times New Roman" w:hAnsi="Times New Roman" w:cs="Times New Roman"/>
          <w:b/>
          <w:sz w:val="28"/>
          <w:szCs w:val="28"/>
        </w:rPr>
        <w:t>до суду про доцільність позбавлення батьківських прав</w:t>
      </w:r>
    </w:p>
    <w:p w:rsidR="005E7E9C" w:rsidP="005E7E9C" w14:paraId="79C1A70E"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C679F2">
        <w:rPr>
          <w:rFonts w:ascii="Times New Roman" w:hAnsi="Times New Roman" w:cs="Times New Roman"/>
          <w:b/>
          <w:bCs/>
          <w:sz w:val="28"/>
          <w:szCs w:val="28"/>
        </w:rPr>
        <w:t xml:space="preserve">по відношенню до </w:t>
      </w:r>
    </w:p>
    <w:p w:rsidR="005E7E9C" w:rsidRPr="00C679F2" w:rsidP="005E7E9C" w14:paraId="1532AE6A"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малолітнього сина</w:t>
      </w:r>
      <w:r w:rsidRPr="00C679F2">
        <w:rPr>
          <w:rFonts w:ascii="Times New Roman" w:hAnsi="Times New Roman" w:cs="Times New Roman"/>
          <w:b/>
          <w:bCs/>
          <w:sz w:val="28"/>
          <w:szCs w:val="28"/>
        </w:rPr>
        <w:t xml:space="preserve">, </w:t>
      </w:r>
      <w:r>
        <w:rPr>
          <w:rFonts w:ascii="Times New Roman" w:hAnsi="Times New Roman" w:cs="Times New Roman"/>
          <w:b/>
          <w:bCs/>
          <w:sz w:val="28"/>
          <w:szCs w:val="28"/>
        </w:rPr>
        <w:t>***, ***</w:t>
      </w:r>
      <w:r>
        <w:rPr>
          <w:rFonts w:ascii="Times New Roman" w:hAnsi="Times New Roman" w:cs="Times New Roman"/>
          <w:b/>
          <w:bCs/>
          <w:sz w:val="28"/>
          <w:szCs w:val="28"/>
        </w:rPr>
        <w:t>р</w:t>
      </w:r>
      <w:r w:rsidRPr="00C679F2">
        <w:rPr>
          <w:rFonts w:ascii="Times New Roman" w:hAnsi="Times New Roman" w:cs="Times New Roman"/>
          <w:b/>
          <w:bCs/>
          <w:sz w:val="28"/>
          <w:szCs w:val="28"/>
        </w:rPr>
        <w:t>.н</w:t>
      </w:r>
      <w:r w:rsidRPr="00C679F2">
        <w:rPr>
          <w:rFonts w:ascii="Times New Roman" w:hAnsi="Times New Roman" w:cs="Times New Roman"/>
          <w:b/>
          <w:bCs/>
          <w:sz w:val="28"/>
          <w:szCs w:val="28"/>
        </w:rPr>
        <w:t>.</w:t>
      </w:r>
    </w:p>
    <w:p w:rsidR="005E7E9C" w:rsidRPr="00C679F2" w:rsidP="005E7E9C" w14:paraId="5459C264" w14:textId="77777777">
      <w:pPr>
        <w:spacing w:after="0" w:line="240" w:lineRule="auto"/>
        <w:ind w:firstLine="567"/>
        <w:jc w:val="center"/>
        <w:rPr>
          <w:rFonts w:ascii="Times New Roman" w:hAnsi="Times New Roman" w:cs="Times New Roman"/>
          <w:b/>
          <w:bCs/>
          <w:sz w:val="28"/>
          <w:szCs w:val="28"/>
        </w:rPr>
      </w:pPr>
    </w:p>
    <w:p w:rsidR="005E7E9C" w:rsidRPr="00265451" w:rsidP="005E7E9C" w14:paraId="128364C7" w14:textId="77777777">
      <w:pPr>
        <w:pStyle w:val="NoSpacing"/>
        <w:tabs>
          <w:tab w:val="left" w:pos="567"/>
        </w:tabs>
        <w:jc w:val="center"/>
        <w:rPr>
          <w:rFonts w:ascii="Times New Roman" w:hAnsi="Times New Roman" w:cs="Times New Roman"/>
          <w:b/>
          <w:sz w:val="28"/>
          <w:szCs w:val="28"/>
        </w:rPr>
      </w:pPr>
    </w:p>
    <w:p w:rsidR="005E7E9C" w:rsidRPr="001C7DFF" w:rsidP="005E7E9C" w14:paraId="55BDCFBA" w14:textId="77777777">
      <w:pPr>
        <w:spacing w:after="0" w:line="240" w:lineRule="auto"/>
        <w:ind w:firstLine="567"/>
        <w:jc w:val="both"/>
        <w:rPr>
          <w:rFonts w:ascii="Times New Roman" w:hAnsi="Times New Roman" w:cs="Times New Roman"/>
          <w:sz w:val="28"/>
          <w:szCs w:val="28"/>
        </w:rPr>
      </w:pPr>
      <w:r w:rsidRPr="00DD3B19">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DD3B19">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DD3B19">
        <w:rPr>
          <w:rFonts w:ascii="Times New Roman" w:hAnsi="Times New Roman" w:cs="Times New Roman"/>
          <w:sz w:val="28"/>
          <w:szCs w:val="28"/>
        </w:rPr>
        <w:t xml:space="preserve"> району </w:t>
      </w:r>
      <w:r>
        <w:rPr>
          <w:rFonts w:ascii="Times New Roman" w:hAnsi="Times New Roman" w:cs="Times New Roman"/>
          <w:sz w:val="28"/>
          <w:szCs w:val="28"/>
        </w:rPr>
        <w:t>***</w:t>
      </w:r>
      <w:r w:rsidRPr="00DD3B19">
        <w:rPr>
          <w:rFonts w:ascii="Times New Roman" w:hAnsi="Times New Roman" w:cs="Times New Roman"/>
          <w:sz w:val="28"/>
          <w:szCs w:val="28"/>
        </w:rPr>
        <w:t xml:space="preserve"> області розглянув питання про надання висновку до суду про доцільність/недоцільність позбавлення батьківських прав </w:t>
      </w:r>
      <w:r>
        <w:rPr>
          <w:rFonts w:ascii="Times New Roman" w:hAnsi="Times New Roman" w:cs="Times New Roman"/>
          <w:sz w:val="28"/>
          <w:szCs w:val="28"/>
        </w:rPr>
        <w:t>***</w:t>
      </w:r>
      <w:r w:rsidRPr="001C7DFF">
        <w:rPr>
          <w:rFonts w:ascii="Times New Roman" w:hAnsi="Times New Roman" w:cs="Times New Roman"/>
          <w:sz w:val="28"/>
          <w:szCs w:val="28"/>
        </w:rPr>
        <w:t xml:space="preserve"> по відношенню до малолітнього сина, </w:t>
      </w:r>
      <w:r>
        <w:rPr>
          <w:rFonts w:ascii="Times New Roman" w:hAnsi="Times New Roman" w:cs="Times New Roman"/>
          <w:sz w:val="28"/>
          <w:szCs w:val="28"/>
        </w:rPr>
        <w:t>***</w:t>
      </w:r>
      <w:r w:rsidRPr="001C7DFF">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р</w:t>
      </w:r>
      <w:r w:rsidRPr="001C7DFF">
        <w:rPr>
          <w:rFonts w:ascii="Times New Roman" w:hAnsi="Times New Roman" w:cs="Times New Roman"/>
          <w:sz w:val="28"/>
          <w:szCs w:val="28"/>
        </w:rPr>
        <w:t>.н</w:t>
      </w:r>
      <w:r w:rsidRPr="001C7DFF">
        <w:rPr>
          <w:rFonts w:ascii="Times New Roman" w:hAnsi="Times New Roman" w:cs="Times New Roman"/>
          <w:sz w:val="28"/>
          <w:szCs w:val="28"/>
        </w:rPr>
        <w:t>.</w:t>
      </w:r>
    </w:p>
    <w:p w:rsidR="005E7E9C" w:rsidRPr="00C05C56" w:rsidP="005E7E9C" w14:paraId="6DD6FD91"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року до служби у справах дітей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області (далі – Служба) надійшла заява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sidRPr="00C05C56">
        <w:rPr>
          <w:rFonts w:ascii="Times New Roman" w:hAnsi="Times New Roman" w:cs="Times New Roman"/>
          <w:color w:val="000000" w:themeColor="text1"/>
          <w:sz w:val="28"/>
          <w:szCs w:val="28"/>
        </w:rPr>
        <w:t>р.н</w:t>
      </w:r>
      <w:r w:rsidRPr="00C05C56">
        <w:rPr>
          <w:rFonts w:ascii="Times New Roman" w:hAnsi="Times New Roman" w:cs="Times New Roman"/>
          <w:color w:val="000000" w:themeColor="text1"/>
          <w:sz w:val="28"/>
          <w:szCs w:val="28"/>
        </w:rPr>
        <w:t>. (паспорт громадянина України: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sidRPr="00C05C56">
        <w:rPr>
          <w:rFonts w:ascii="Times New Roman" w:hAnsi="Times New Roman" w:cs="Times New Roman"/>
          <w:color w:val="000000" w:themeColor="text1"/>
          <w:sz w:val="28"/>
          <w:szCs w:val="28"/>
        </w:rPr>
        <w:t>р.н</w:t>
      </w:r>
      <w:r w:rsidRPr="00C05C56">
        <w:rPr>
          <w:rFonts w:ascii="Times New Roman" w:hAnsi="Times New Roman" w:cs="Times New Roman"/>
          <w:color w:val="000000" w:themeColor="text1"/>
          <w:sz w:val="28"/>
          <w:szCs w:val="28"/>
        </w:rPr>
        <w:t xml:space="preserve">., по відношенню до малолітнього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sidRPr="00C05C56">
        <w:rPr>
          <w:rFonts w:ascii="Times New Roman" w:hAnsi="Times New Roman" w:cs="Times New Roman"/>
          <w:color w:val="000000" w:themeColor="text1"/>
          <w:sz w:val="28"/>
          <w:szCs w:val="28"/>
        </w:rPr>
        <w:t>р.н</w:t>
      </w:r>
      <w:r w:rsidRPr="00C05C56">
        <w:rPr>
          <w:rFonts w:ascii="Times New Roman" w:hAnsi="Times New Roman" w:cs="Times New Roman"/>
          <w:color w:val="000000" w:themeColor="text1"/>
          <w:sz w:val="28"/>
          <w:szCs w:val="28"/>
        </w:rPr>
        <w:t>.</w:t>
      </w:r>
    </w:p>
    <w:p w:rsidR="005E7E9C" w:rsidRPr="00C05C56" w:rsidP="005E7E9C" w14:paraId="6BCA8C3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міськрайонним відділом державної реєстрації актів цивільного стану Головного територіального управління юстиції у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області було зареєстровано шлюб між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w:t>
      </w:r>
    </w:p>
    <w:p w:rsidR="005E7E9C" w:rsidRPr="00C05C56" w:rsidP="005E7E9C" w14:paraId="5471695A" w14:textId="77777777">
      <w:pPr>
        <w:spacing w:after="0" w:line="240" w:lineRule="auto"/>
        <w:ind w:firstLine="567"/>
        <w:jc w:val="both"/>
        <w:rPr>
          <w:rFonts w:ascii="Times New Roman" w:hAnsi="Times New Roman" w:cs="Times New Roman"/>
          <w:color w:val="000000" w:themeColor="text1"/>
          <w:sz w:val="28"/>
          <w:szCs w:val="28"/>
        </w:rPr>
      </w:pPr>
      <w:r w:rsidRPr="00C05C56">
        <w:rPr>
          <w:rFonts w:ascii="Times New Roman" w:hAnsi="Times New Roman" w:cs="Times New Roman"/>
          <w:color w:val="000000" w:themeColor="text1"/>
          <w:sz w:val="28"/>
          <w:szCs w:val="28"/>
        </w:rPr>
        <w:t xml:space="preserve">Від спільного шлюбу мають малолітнього сина,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sidRPr="00C05C56">
        <w:rPr>
          <w:rFonts w:ascii="Times New Roman" w:hAnsi="Times New Roman" w:cs="Times New Roman"/>
          <w:color w:val="000000" w:themeColor="text1"/>
          <w:sz w:val="28"/>
          <w:szCs w:val="28"/>
        </w:rPr>
        <w:t>р.н</w:t>
      </w:r>
      <w:r w:rsidRPr="00C05C56">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міськрайонним відділом державної реєстрації актів цивільного стану Головного територіального управління юстиції у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p>
    <w:p w:rsidR="005E7E9C" w:rsidRPr="00C05C56" w:rsidP="005E7E9C" w14:paraId="1DE38008" w14:textId="77777777">
      <w:pPr>
        <w:spacing w:after="0" w:line="240" w:lineRule="auto"/>
        <w:ind w:firstLine="567"/>
        <w:jc w:val="both"/>
        <w:rPr>
          <w:rFonts w:ascii="Times New Roman" w:hAnsi="Times New Roman" w:cs="Times New Roman"/>
          <w:color w:val="000000" w:themeColor="text1"/>
          <w:sz w:val="28"/>
          <w:szCs w:val="28"/>
        </w:rPr>
      </w:pPr>
      <w:r w:rsidRPr="00C05C56">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року шлюб між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було розірвано. З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було вирішено стягувати аліменти в розмірі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грн, але не менше 50% прожиткового мінімуму на дитину відповідного віку з щорічною індексацією відповідно до закону, на утримання сина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починаючи з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і до досягнення дитиною повноліття. Після розірвання шлюбу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змінила прізвище на дошлюбне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w:t>
      </w:r>
    </w:p>
    <w:p w:rsidR="005E7E9C" w:rsidP="005E7E9C" w14:paraId="3BB380AF" w14:textId="77777777">
      <w:pPr>
        <w:spacing w:after="0" w:line="240" w:lineRule="auto"/>
        <w:ind w:firstLine="567"/>
        <w:jc w:val="both"/>
        <w:rPr>
          <w:rFonts w:ascii="Times New Roman" w:hAnsi="Times New Roman" w:cs="Times New Roman"/>
          <w:color w:val="000000" w:themeColor="text1"/>
          <w:sz w:val="28"/>
          <w:szCs w:val="28"/>
        </w:rPr>
      </w:pPr>
      <w:r w:rsidRPr="00C05C56">
        <w:rPr>
          <w:rFonts w:ascii="Times New Roman" w:hAnsi="Times New Roman" w:cs="Times New Roman"/>
          <w:color w:val="000000" w:themeColor="text1"/>
          <w:sz w:val="28"/>
          <w:szCs w:val="28"/>
        </w:rPr>
        <w:t xml:space="preserve">Відповідно до листа заборгованості від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виданого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відділом державної виконавчої служби у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області Центрального міжрегіонального управління Міні</w:t>
      </w:r>
      <w:r>
        <w:rPr>
          <w:rFonts w:ascii="Times New Roman" w:hAnsi="Times New Roman" w:cs="Times New Roman"/>
          <w:color w:val="000000" w:themeColor="text1"/>
          <w:sz w:val="28"/>
          <w:szCs w:val="28"/>
        </w:rPr>
        <w:t>стерства юстиції</w:t>
      </w:r>
      <w:r w:rsidRPr="00C05C56">
        <w:rPr>
          <w:rFonts w:ascii="Times New Roman" w:hAnsi="Times New Roman" w:cs="Times New Roman"/>
          <w:color w:val="000000" w:themeColor="text1"/>
          <w:sz w:val="28"/>
          <w:szCs w:val="28"/>
        </w:rPr>
        <w:t xml:space="preserve"> (м.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станом на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має заборгованість зі сплати аліментів у сумі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грн.</w:t>
      </w:r>
    </w:p>
    <w:p w:rsidR="005E7E9C" w:rsidP="005E7E9C" w14:paraId="705C81E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 зверталася до органу опіки та піклування *** міської ради *** району *** області щодо надання висновку до суду про доцільність позбавлення батьківських прав *** по відношенню до малолітнього ***.</w:t>
      </w:r>
    </w:p>
    <w:p w:rsidR="005E7E9C" w:rsidRPr="00C05C56" w:rsidP="005E7E9C" w14:paraId="27EF797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рішення виконавчого комітету *** міської ради *** району *** області від *** №***, було надано висновок до суду про недоцільність позбавлення батьківських прав ***.</w:t>
      </w:r>
    </w:p>
    <w:p w:rsidR="005E7E9C" w:rsidRPr="00C05C56" w:rsidP="005E7E9C" w14:paraId="2912C2B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відділом державної реєстрації актів цивільного стану у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області Центрального міжрегіонального управління Міністерства юстиції (м.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було зареєстровано шлюб між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sidRPr="00C05C56">
        <w:rPr>
          <w:rFonts w:ascii="Times New Roman" w:hAnsi="Times New Roman" w:cs="Times New Roman"/>
          <w:color w:val="000000" w:themeColor="text1"/>
          <w:sz w:val="28"/>
          <w:szCs w:val="28"/>
        </w:rPr>
        <w:t>р.н</w:t>
      </w:r>
      <w:r w:rsidRPr="00C05C56">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прізвище не змінювала.</w:t>
      </w:r>
    </w:p>
    <w:p w:rsidR="005E7E9C" w:rsidRPr="00C05C56" w:rsidP="005E7E9C" w14:paraId="4FC39D39" w14:textId="77777777">
      <w:pPr>
        <w:spacing w:after="0" w:line="240" w:lineRule="auto"/>
        <w:ind w:firstLine="567"/>
        <w:jc w:val="both"/>
        <w:rPr>
          <w:rFonts w:ascii="Times New Roman" w:hAnsi="Times New Roman" w:cs="Times New Roman"/>
          <w:color w:val="000000" w:themeColor="text1"/>
          <w:sz w:val="28"/>
          <w:szCs w:val="28"/>
        </w:rPr>
      </w:pPr>
      <w:r w:rsidRPr="00C05C56">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виданої військовою частиною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05C56">
        <w:rPr>
          <w:rFonts w:ascii="Times New Roman" w:hAnsi="Times New Roman" w:cs="Times New Roman"/>
          <w:color w:val="000000" w:themeColor="text1"/>
          <w:sz w:val="28"/>
          <w:szCs w:val="28"/>
        </w:rPr>
        <w:t xml:space="preserve">міста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області, солдат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проходить службу за контрактом у військовій частині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Східного </w:t>
      </w:r>
      <w:r w:rsidRPr="00C05C56">
        <w:rPr>
          <w:rFonts w:ascii="Times New Roman" w:hAnsi="Times New Roman" w:cs="Times New Roman"/>
          <w:color w:val="000000" w:themeColor="text1"/>
          <w:sz w:val="28"/>
          <w:szCs w:val="28"/>
        </w:rPr>
        <w:t>оперативно</w:t>
      </w:r>
      <w:r w:rsidRPr="00C05C56">
        <w:rPr>
          <w:rFonts w:ascii="Times New Roman" w:hAnsi="Times New Roman" w:cs="Times New Roman"/>
          <w:color w:val="000000" w:themeColor="text1"/>
          <w:sz w:val="28"/>
          <w:szCs w:val="28"/>
        </w:rPr>
        <w:t xml:space="preserve">-територіального об’єднання Національної гвардії України з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по теперішній час.</w:t>
      </w:r>
    </w:p>
    <w:p w:rsidR="005E7E9C" w:rsidRPr="00C05C56" w:rsidP="005E7E9C" w14:paraId="1E7371E5" w14:textId="77777777">
      <w:pPr>
        <w:spacing w:after="0" w:line="240" w:lineRule="auto"/>
        <w:ind w:firstLine="567"/>
        <w:jc w:val="both"/>
        <w:rPr>
          <w:rFonts w:ascii="Times New Roman" w:hAnsi="Times New Roman" w:cs="Times New Roman"/>
          <w:color w:val="000000" w:themeColor="text1"/>
          <w:sz w:val="28"/>
          <w:szCs w:val="28"/>
        </w:rPr>
      </w:pPr>
      <w:r w:rsidRPr="00C05C56">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наданим відділом реєстрації місця проживання фізичних осіб Центру обслуговування «Прозорий офіс» виконавчого комітету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зареєстрована за даною </w:t>
      </w:r>
      <w:r w:rsidRPr="00C05C56">
        <w:rPr>
          <w:rFonts w:ascii="Times New Roman" w:hAnsi="Times New Roman" w:cs="Times New Roman"/>
          <w:color w:val="000000" w:themeColor="text1"/>
          <w:sz w:val="28"/>
          <w:szCs w:val="28"/>
        </w:rPr>
        <w:t>адресою</w:t>
      </w:r>
      <w:r w:rsidRPr="00C05C56">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sidRPr="00C05C56">
        <w:rPr>
          <w:rFonts w:ascii="Times New Roman" w:hAnsi="Times New Roman" w:cs="Times New Roman"/>
          <w:color w:val="000000" w:themeColor="text1"/>
          <w:sz w:val="28"/>
          <w:szCs w:val="28"/>
        </w:rPr>
        <w:t>р.н</w:t>
      </w:r>
      <w:r w:rsidRPr="00C05C56">
        <w:rPr>
          <w:rFonts w:ascii="Times New Roman" w:hAnsi="Times New Roman" w:cs="Times New Roman"/>
          <w:color w:val="000000" w:themeColor="text1"/>
          <w:sz w:val="28"/>
          <w:szCs w:val="28"/>
        </w:rPr>
        <w:t xml:space="preserve">., за вищезазначеною </w:t>
      </w:r>
      <w:r w:rsidRPr="00C05C56">
        <w:rPr>
          <w:rFonts w:ascii="Times New Roman" w:hAnsi="Times New Roman" w:cs="Times New Roman"/>
          <w:color w:val="000000" w:themeColor="text1"/>
          <w:sz w:val="28"/>
          <w:szCs w:val="28"/>
        </w:rPr>
        <w:t>адресою</w:t>
      </w:r>
      <w:r w:rsidRPr="00C05C56">
        <w:rPr>
          <w:rFonts w:ascii="Times New Roman" w:hAnsi="Times New Roman" w:cs="Times New Roman"/>
          <w:color w:val="000000" w:themeColor="text1"/>
          <w:sz w:val="28"/>
          <w:szCs w:val="28"/>
        </w:rPr>
        <w:t xml:space="preserve"> та в реєстрі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територіальної громади зареєстрованим не значиться.</w:t>
      </w:r>
    </w:p>
    <w:p w:rsidR="005E7E9C" w:rsidRPr="00C05C56" w:rsidP="005E7E9C" w14:paraId="4DE51E08"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року спеціалістом Служби було проведено бесіду з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під час якої остання повідомила, що після одруження з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проживали в квартирі її батьків, згодом переїхали в орендоване житло. У серпні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року народився малолітній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За час спільного проживання між подружжям постійно виникали спори та конфліктні ситуації, що й призвело до розірвання шлюбу. Розповіла, що після розлучення тричі привозила сина до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щоб вони разом провели час. Проте батько не звертав увагу на дитину, а з’ясовував з нею </w:t>
      </w:r>
      <w:r>
        <w:rPr>
          <w:rFonts w:ascii="Times New Roman" w:hAnsi="Times New Roman" w:cs="Times New Roman"/>
          <w:color w:val="000000" w:themeColor="text1"/>
          <w:sz w:val="28"/>
          <w:szCs w:val="28"/>
        </w:rPr>
        <w:t>стосунки</w:t>
      </w:r>
      <w:r w:rsidRPr="00C05C56">
        <w:rPr>
          <w:rFonts w:ascii="Times New Roman" w:hAnsi="Times New Roman" w:cs="Times New Roman"/>
          <w:color w:val="000000" w:themeColor="text1"/>
          <w:sz w:val="28"/>
          <w:szCs w:val="28"/>
        </w:rPr>
        <w:t xml:space="preserve">, після чого вона перестала організовувати йому зустрічі з сином. З її слів, «дитина йому не потрібна». Зазначила, що в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році зверталась до суду з позовною заявою про позбавлення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батьківських прав, однак </w:t>
      </w:r>
      <w:r>
        <w:rPr>
          <w:rFonts w:ascii="Times New Roman" w:hAnsi="Times New Roman" w:cs="Times New Roman"/>
          <w:color w:val="000000" w:themeColor="text1"/>
          <w:sz w:val="28"/>
          <w:szCs w:val="28"/>
        </w:rPr>
        <w:t>заяву</w:t>
      </w:r>
      <w:r w:rsidRPr="00C05C56">
        <w:rPr>
          <w:rFonts w:ascii="Times New Roman" w:hAnsi="Times New Roman" w:cs="Times New Roman"/>
          <w:color w:val="000000" w:themeColor="text1"/>
          <w:sz w:val="28"/>
          <w:szCs w:val="28"/>
        </w:rPr>
        <w:t xml:space="preserve"> було залишено без розгляду. </w:t>
      </w:r>
      <w:r>
        <w:rPr>
          <w:rFonts w:ascii="Times New Roman" w:hAnsi="Times New Roman" w:cs="Times New Roman"/>
          <w:color w:val="000000" w:themeColor="text1"/>
          <w:sz w:val="28"/>
          <w:szCs w:val="28"/>
        </w:rPr>
        <w:t>Наразі б</w:t>
      </w:r>
      <w:r w:rsidRPr="00C05C56">
        <w:rPr>
          <w:rFonts w:ascii="Times New Roman" w:hAnsi="Times New Roman" w:cs="Times New Roman"/>
          <w:color w:val="000000" w:themeColor="text1"/>
          <w:sz w:val="28"/>
          <w:szCs w:val="28"/>
        </w:rPr>
        <w:t xml:space="preserve">атько матеріально не допомагає, участі у вихованні сина не приймає, не цікавився його життям та </w:t>
      </w:r>
      <w:r w:rsidRPr="00C05C56">
        <w:rPr>
          <w:rFonts w:ascii="Times New Roman" w:hAnsi="Times New Roman" w:cs="Times New Roman"/>
          <w:color w:val="000000" w:themeColor="text1"/>
          <w:sz w:val="28"/>
          <w:szCs w:val="28"/>
        </w:rPr>
        <w:t>здоровʼям</w:t>
      </w:r>
      <w:r w:rsidRPr="00C05C56">
        <w:rPr>
          <w:rFonts w:ascii="Times New Roman" w:hAnsi="Times New Roman" w:cs="Times New Roman"/>
          <w:color w:val="000000" w:themeColor="text1"/>
          <w:sz w:val="28"/>
          <w:szCs w:val="28"/>
        </w:rPr>
        <w:t xml:space="preserve">. Також не вітає малолітнього з Днем народження та іншими святами. Зі слів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вихованням та </w:t>
      </w:r>
      <w:r>
        <w:rPr>
          <w:rFonts w:ascii="Times New Roman" w:hAnsi="Times New Roman" w:cs="Times New Roman"/>
          <w:color w:val="000000" w:themeColor="text1"/>
          <w:sz w:val="28"/>
          <w:szCs w:val="28"/>
        </w:rPr>
        <w:t>утриманням</w:t>
      </w:r>
      <w:r w:rsidRPr="00C05C56">
        <w:rPr>
          <w:rFonts w:ascii="Times New Roman" w:hAnsi="Times New Roman" w:cs="Times New Roman"/>
          <w:color w:val="000000" w:themeColor="text1"/>
          <w:sz w:val="28"/>
          <w:szCs w:val="28"/>
        </w:rPr>
        <w:t xml:space="preserve"> дитини займається вона. Наразі </w:t>
      </w:r>
      <w:r>
        <w:rPr>
          <w:rFonts w:ascii="Times New Roman" w:hAnsi="Times New Roman" w:cs="Times New Roman"/>
          <w:color w:val="000000" w:themeColor="text1"/>
          <w:sz w:val="28"/>
          <w:szCs w:val="28"/>
        </w:rPr>
        <w:t xml:space="preserve">син відвідує </w:t>
      </w:r>
      <w:r w:rsidRPr="00C05C56">
        <w:rPr>
          <w:rFonts w:ascii="Times New Roman" w:hAnsi="Times New Roman" w:cs="Times New Roman"/>
          <w:color w:val="000000" w:themeColor="text1"/>
          <w:sz w:val="28"/>
          <w:szCs w:val="28"/>
        </w:rPr>
        <w:t xml:space="preserve"> приватний центр розвитку, </w:t>
      </w:r>
      <w:r>
        <w:rPr>
          <w:rFonts w:ascii="Times New Roman" w:hAnsi="Times New Roman" w:cs="Times New Roman"/>
          <w:color w:val="000000" w:themeColor="text1"/>
          <w:sz w:val="28"/>
          <w:szCs w:val="28"/>
        </w:rPr>
        <w:t>оскільки з її слів</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 *** </w:t>
      </w:r>
      <w:r w:rsidRPr="00C05C56">
        <w:rPr>
          <w:rFonts w:ascii="Times New Roman" w:hAnsi="Times New Roman" w:cs="Times New Roman"/>
          <w:color w:val="000000" w:themeColor="text1"/>
          <w:sz w:val="28"/>
          <w:szCs w:val="28"/>
        </w:rPr>
        <w:t>є проблем</w:t>
      </w:r>
      <w:r>
        <w:rPr>
          <w:rFonts w:ascii="Times New Roman" w:hAnsi="Times New Roman" w:cs="Times New Roman"/>
          <w:color w:val="000000" w:themeColor="text1"/>
          <w:sz w:val="28"/>
          <w:szCs w:val="28"/>
        </w:rPr>
        <w:t>а</w:t>
      </w:r>
      <w:r w:rsidRPr="00C05C56">
        <w:rPr>
          <w:rFonts w:ascii="Times New Roman" w:hAnsi="Times New Roman" w:cs="Times New Roman"/>
          <w:color w:val="000000" w:themeColor="text1"/>
          <w:sz w:val="28"/>
          <w:szCs w:val="28"/>
        </w:rPr>
        <w:t xml:space="preserve"> з розвитком мовлення. Заявниця розповіла, що між її чоловіком,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та сином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склалися доброзичливі відносини, він матеріально утримує хлопчика, цікавиться його здоров’ям, приймає участь у вихованні.</w:t>
      </w:r>
    </w:p>
    <w:p w:rsidR="005E7E9C" w:rsidRPr="00C05C56" w:rsidP="005E7E9C" w14:paraId="69BDE97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області (далі - Центр) було здійснено обстеження умов проживання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за </w:t>
      </w:r>
      <w:r w:rsidRPr="00C05C56">
        <w:rPr>
          <w:rFonts w:ascii="Times New Roman" w:hAnsi="Times New Roman" w:cs="Times New Roman"/>
          <w:color w:val="000000" w:themeColor="text1"/>
          <w:sz w:val="28"/>
          <w:szCs w:val="28"/>
        </w:rPr>
        <w:t>адресою</w:t>
      </w:r>
      <w:r w:rsidRPr="00C05C56">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області, про що було складено відповідний акт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У ході проведення обстеження було встановлено, що родина проживає в трикімнатній квартирі загальною площею близько 62 </w:t>
      </w:r>
      <w:r w:rsidRPr="00C05C56">
        <w:rPr>
          <w:rFonts w:ascii="Times New Roman" w:hAnsi="Times New Roman" w:cs="Times New Roman"/>
          <w:color w:val="000000" w:themeColor="text1"/>
          <w:sz w:val="28"/>
          <w:szCs w:val="28"/>
        </w:rPr>
        <w:t>кв.м</w:t>
      </w:r>
      <w:r w:rsidRPr="00C05C56">
        <w:rPr>
          <w:rFonts w:ascii="Times New Roman" w:hAnsi="Times New Roman" w:cs="Times New Roman"/>
          <w:color w:val="000000" w:themeColor="text1"/>
          <w:sz w:val="28"/>
          <w:szCs w:val="28"/>
        </w:rPr>
        <w:t xml:space="preserve">, житловою – близько 40 </w:t>
      </w:r>
      <w:r w:rsidRPr="00C05C56">
        <w:rPr>
          <w:rFonts w:ascii="Times New Roman" w:hAnsi="Times New Roman" w:cs="Times New Roman"/>
          <w:color w:val="000000" w:themeColor="text1"/>
          <w:sz w:val="28"/>
          <w:szCs w:val="28"/>
        </w:rPr>
        <w:t>кв.м</w:t>
      </w:r>
      <w:r w:rsidRPr="00C05C56">
        <w:rPr>
          <w:rFonts w:ascii="Times New Roman" w:hAnsi="Times New Roman" w:cs="Times New Roman"/>
          <w:color w:val="000000" w:themeColor="text1"/>
          <w:sz w:val="28"/>
          <w:szCs w:val="28"/>
        </w:rPr>
        <w:t xml:space="preserve">. У помешканні наявні газо-, водо-, </w:t>
      </w:r>
      <w:r w:rsidRPr="00C05C56">
        <w:rPr>
          <w:rFonts w:ascii="Times New Roman" w:hAnsi="Times New Roman" w:cs="Times New Roman"/>
          <w:color w:val="000000" w:themeColor="text1"/>
          <w:sz w:val="28"/>
          <w:szCs w:val="28"/>
        </w:rPr>
        <w:t>електро</w:t>
      </w:r>
      <w:r w:rsidRPr="00C05C56">
        <w:rPr>
          <w:rFonts w:ascii="Times New Roman" w:hAnsi="Times New Roman" w:cs="Times New Roman"/>
          <w:color w:val="000000" w:themeColor="text1"/>
          <w:sz w:val="28"/>
          <w:szCs w:val="28"/>
        </w:rPr>
        <w:t xml:space="preserve">- та теплопостачання. Квартира перебуває на стадії ремонту. Наявні меблі та побутова техніка, санвузол роздільний. Згідно з квитанціями від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борги зі сплати за комунальні послуги відсутні. Для малолітнього виділене окреме </w:t>
      </w:r>
      <w:r w:rsidRPr="00C05C56">
        <w:rPr>
          <w:rFonts w:ascii="Times New Roman" w:hAnsi="Times New Roman" w:cs="Times New Roman"/>
          <w:color w:val="000000" w:themeColor="text1"/>
          <w:sz w:val="28"/>
          <w:szCs w:val="28"/>
        </w:rPr>
        <w:t>спальне місце, зона для навчання та ігор. Дитина забезпечена одягом, взуттям, продуктами харчування, засобами особистої гігієни, іграшками та літературою відповідно віку.</w:t>
      </w:r>
    </w:p>
    <w:p w:rsidR="005E7E9C" w:rsidRPr="00C05C56" w:rsidP="005E7E9C" w14:paraId="35B1EB19" w14:textId="77777777">
      <w:pPr>
        <w:spacing w:after="0" w:line="240" w:lineRule="auto"/>
        <w:ind w:firstLine="567"/>
        <w:jc w:val="both"/>
        <w:rPr>
          <w:rFonts w:ascii="Times New Roman" w:hAnsi="Times New Roman" w:cs="Times New Roman"/>
          <w:color w:val="000000" w:themeColor="text1"/>
          <w:sz w:val="28"/>
          <w:szCs w:val="28"/>
        </w:rPr>
      </w:pPr>
      <w:r w:rsidRPr="00C05C56">
        <w:rPr>
          <w:rFonts w:ascii="Times New Roman" w:hAnsi="Times New Roman" w:cs="Times New Roman"/>
          <w:color w:val="000000" w:themeColor="text1"/>
          <w:sz w:val="28"/>
          <w:szCs w:val="28"/>
        </w:rPr>
        <w:t xml:space="preserve">За цією </w:t>
      </w:r>
      <w:r w:rsidRPr="00C05C56">
        <w:rPr>
          <w:rFonts w:ascii="Times New Roman" w:hAnsi="Times New Roman" w:cs="Times New Roman"/>
          <w:color w:val="000000" w:themeColor="text1"/>
          <w:sz w:val="28"/>
          <w:szCs w:val="28"/>
        </w:rPr>
        <w:t>адресою</w:t>
      </w:r>
      <w:r w:rsidRPr="00C05C56">
        <w:rPr>
          <w:rFonts w:ascii="Times New Roman" w:hAnsi="Times New Roman" w:cs="Times New Roman"/>
          <w:color w:val="000000" w:themeColor="text1"/>
          <w:sz w:val="28"/>
          <w:szCs w:val="28"/>
        </w:rPr>
        <w:t xml:space="preserve"> проживають і мають постійне місце реєстрації:</w:t>
      </w:r>
    </w:p>
    <w:p w:rsidR="005E7E9C" w:rsidRPr="00C05C56" w:rsidP="005E7E9C" w14:paraId="0594DD6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 матір дитини, заявниця, </w:t>
      </w:r>
      <w:r>
        <w:rPr>
          <w:rFonts w:ascii="Times New Roman" w:hAnsi="Times New Roman" w:cs="Times New Roman"/>
          <w:color w:val="000000" w:themeColor="text1"/>
          <w:sz w:val="28"/>
          <w:szCs w:val="28"/>
        </w:rPr>
        <w:t xml:space="preserve">офіційно </w:t>
      </w:r>
      <w:r w:rsidRPr="00C05C56">
        <w:rPr>
          <w:rFonts w:ascii="Times New Roman" w:hAnsi="Times New Roman" w:cs="Times New Roman"/>
          <w:color w:val="000000" w:themeColor="text1"/>
          <w:sz w:val="28"/>
          <w:szCs w:val="28"/>
        </w:rPr>
        <w:t xml:space="preserve">не працевлаштована, знаходиться на утриманні чоловіка та діда дитини. З її слів, дохід сім’ї становить близько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грн щомісячно;</w:t>
      </w:r>
    </w:p>
    <w:p w:rsidR="005E7E9C" w:rsidRPr="00C05C56" w:rsidP="005E7E9C" w14:paraId="3AFE5830"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 xml:space="preserve"> – чоловік </w:t>
      </w: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 xml:space="preserve">, проходить службу за контрактом в лавах </w:t>
      </w: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 xml:space="preserve">, зареєстрований за </w:t>
      </w:r>
      <w:r w:rsidRPr="00C05C56">
        <w:rPr>
          <w:rFonts w:ascii="Times New Roman" w:hAnsi="Times New Roman" w:cs="Times New Roman"/>
          <w:color w:val="000000" w:themeColor="text1"/>
          <w:sz w:val="28"/>
          <w:szCs w:val="28"/>
          <w:lang w:val="uk-UA"/>
        </w:rPr>
        <w:t>адресою</w:t>
      </w:r>
      <w:r w:rsidRPr="00C05C56">
        <w:rPr>
          <w:rFonts w:ascii="Times New Roman" w:hAnsi="Times New Roman" w:cs="Times New Roman"/>
          <w:color w:val="000000" w:themeColor="text1"/>
          <w:sz w:val="28"/>
          <w:szCs w:val="28"/>
          <w:lang w:val="uk-UA"/>
        </w:rPr>
        <w:t xml:space="preserve">: вулиця </w:t>
      </w: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 xml:space="preserve">, будинок </w:t>
      </w: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 xml:space="preserve">, село </w:t>
      </w: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 xml:space="preserve"> район, </w:t>
      </w: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 xml:space="preserve"> область; </w:t>
      </w:r>
    </w:p>
    <w:p w:rsidR="005E7E9C" w:rsidRPr="00C05C56" w:rsidP="005E7E9C" w14:paraId="4A8A03E0"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 xml:space="preserve"> – син заявниці від попереднього шлюбу, місце реєстрації відсутнє. Вихованець приватного садочку «</w:t>
      </w: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w:t>
      </w:r>
    </w:p>
    <w:p w:rsidR="005E7E9C" w:rsidRPr="00C05C56" w:rsidP="005E7E9C" w14:paraId="2BC38B6F"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 xml:space="preserve"> </w:t>
      </w:r>
      <w:r w:rsidRPr="00C05C56">
        <w:rPr>
          <w:rFonts w:ascii="Times New Roman" w:hAnsi="Times New Roman" w:cs="Times New Roman"/>
          <w:color w:val="000000" w:themeColor="text1"/>
          <w:sz w:val="28"/>
          <w:szCs w:val="28"/>
          <w:lang w:val="uk-UA"/>
        </w:rPr>
        <w:t>р.н</w:t>
      </w:r>
      <w:r w:rsidRPr="00C05C56">
        <w:rPr>
          <w:rFonts w:ascii="Times New Roman" w:hAnsi="Times New Roman" w:cs="Times New Roman"/>
          <w:color w:val="000000" w:themeColor="text1"/>
          <w:sz w:val="28"/>
          <w:szCs w:val="28"/>
          <w:lang w:val="uk-UA"/>
        </w:rPr>
        <w:t xml:space="preserve">. – дід малолітнього, </w:t>
      </w:r>
      <w:r>
        <w:rPr>
          <w:rFonts w:ascii="Times New Roman" w:hAnsi="Times New Roman" w:cs="Times New Roman"/>
          <w:color w:val="000000" w:themeColor="text1"/>
          <w:sz w:val="28"/>
          <w:szCs w:val="28"/>
          <w:lang w:val="uk-UA"/>
        </w:rPr>
        <w:t xml:space="preserve">проходить службу </w:t>
      </w:r>
      <w:r w:rsidRPr="00C05C56">
        <w:rPr>
          <w:rFonts w:ascii="Times New Roman" w:hAnsi="Times New Roman" w:cs="Times New Roman"/>
          <w:color w:val="000000" w:themeColor="text1"/>
          <w:sz w:val="28"/>
          <w:szCs w:val="28"/>
          <w:lang w:val="uk-UA"/>
        </w:rPr>
        <w:t xml:space="preserve">в лавах </w:t>
      </w: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 xml:space="preserve"> з </w:t>
      </w: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w:t>
      </w:r>
    </w:p>
    <w:p w:rsidR="005E7E9C" w:rsidRPr="00C05C56" w:rsidP="005E7E9C" w14:paraId="07C8D9C0"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 xml:space="preserve"> </w:t>
      </w:r>
      <w:r w:rsidRPr="00C05C56">
        <w:rPr>
          <w:rFonts w:ascii="Times New Roman" w:hAnsi="Times New Roman" w:cs="Times New Roman"/>
          <w:color w:val="000000" w:themeColor="text1"/>
          <w:sz w:val="28"/>
          <w:szCs w:val="28"/>
          <w:lang w:val="uk-UA"/>
        </w:rPr>
        <w:t>р.н</w:t>
      </w:r>
      <w:r w:rsidRPr="00C05C56">
        <w:rPr>
          <w:rFonts w:ascii="Times New Roman" w:hAnsi="Times New Roman" w:cs="Times New Roman"/>
          <w:color w:val="000000" w:themeColor="text1"/>
          <w:sz w:val="28"/>
          <w:szCs w:val="28"/>
          <w:lang w:val="uk-UA"/>
        </w:rPr>
        <w:t xml:space="preserve">. – баба малолітнього, </w:t>
      </w:r>
      <w:r>
        <w:rPr>
          <w:rFonts w:ascii="Times New Roman" w:hAnsi="Times New Roman" w:cs="Times New Roman"/>
          <w:color w:val="000000" w:themeColor="text1"/>
          <w:sz w:val="28"/>
          <w:szCs w:val="28"/>
          <w:lang w:val="uk-UA"/>
        </w:rPr>
        <w:t xml:space="preserve">офіційно </w:t>
      </w:r>
      <w:r w:rsidRPr="00C05C56">
        <w:rPr>
          <w:rFonts w:ascii="Times New Roman" w:hAnsi="Times New Roman" w:cs="Times New Roman"/>
          <w:color w:val="000000" w:themeColor="text1"/>
          <w:sz w:val="28"/>
          <w:szCs w:val="28"/>
          <w:lang w:val="uk-UA"/>
        </w:rPr>
        <w:t xml:space="preserve"> не працевлаштована;</w:t>
      </w:r>
    </w:p>
    <w:p w:rsidR="005E7E9C" w:rsidRPr="00C05C56" w:rsidP="005E7E9C" w14:paraId="3F56459C"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 xml:space="preserve"> </w:t>
      </w:r>
      <w:r w:rsidRPr="00C05C56">
        <w:rPr>
          <w:rFonts w:ascii="Times New Roman" w:hAnsi="Times New Roman" w:cs="Times New Roman"/>
          <w:color w:val="000000" w:themeColor="text1"/>
          <w:sz w:val="28"/>
          <w:szCs w:val="28"/>
          <w:lang w:val="uk-UA"/>
        </w:rPr>
        <w:t>р.н</w:t>
      </w:r>
      <w:r w:rsidRPr="00C05C56">
        <w:rPr>
          <w:rFonts w:ascii="Times New Roman" w:hAnsi="Times New Roman" w:cs="Times New Roman"/>
          <w:color w:val="000000" w:themeColor="text1"/>
          <w:sz w:val="28"/>
          <w:szCs w:val="28"/>
          <w:lang w:val="uk-UA"/>
        </w:rPr>
        <w:t xml:space="preserve">. – дядько малолітнього, військовослужбовець </w:t>
      </w: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 xml:space="preserve">, з </w:t>
      </w:r>
      <w:r>
        <w:rPr>
          <w:rFonts w:ascii="Times New Roman" w:hAnsi="Times New Roman" w:cs="Times New Roman"/>
          <w:color w:val="000000" w:themeColor="text1"/>
          <w:sz w:val="28"/>
          <w:szCs w:val="28"/>
          <w:lang w:val="uk-UA"/>
        </w:rPr>
        <w:t>***</w:t>
      </w:r>
      <w:r w:rsidRPr="00C05C56">
        <w:rPr>
          <w:rFonts w:ascii="Times New Roman" w:hAnsi="Times New Roman" w:cs="Times New Roman"/>
          <w:color w:val="000000" w:themeColor="text1"/>
          <w:sz w:val="28"/>
          <w:szCs w:val="28"/>
          <w:lang w:val="uk-UA"/>
        </w:rPr>
        <w:t xml:space="preserve"> вважається безвісти зниклим.</w:t>
      </w:r>
    </w:p>
    <w:p w:rsidR="005E7E9C" w:rsidRPr="00C05C56" w:rsidP="005E7E9C" w14:paraId="6BB9479D" w14:textId="77777777">
      <w:pPr>
        <w:spacing w:after="0" w:line="240" w:lineRule="auto"/>
        <w:ind w:firstLine="567"/>
        <w:jc w:val="both"/>
        <w:rPr>
          <w:rFonts w:ascii="Times New Roman" w:hAnsi="Times New Roman" w:cs="Times New Roman"/>
          <w:color w:val="000000" w:themeColor="text1"/>
          <w:sz w:val="28"/>
          <w:szCs w:val="28"/>
        </w:rPr>
      </w:pPr>
      <w:r w:rsidRPr="00C05C56">
        <w:rPr>
          <w:rFonts w:ascii="Times New Roman" w:hAnsi="Times New Roman" w:cs="Times New Roman"/>
          <w:color w:val="000000" w:themeColor="text1"/>
          <w:sz w:val="28"/>
          <w:szCs w:val="28"/>
        </w:rPr>
        <w:t xml:space="preserve">Із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фахівцем Центру було проведено оцінку потреб </w:t>
      </w:r>
      <w:r w:rsidRPr="00C05C56">
        <w:rPr>
          <w:rFonts w:ascii="Times New Roman" w:hAnsi="Times New Roman" w:cs="Times New Roman"/>
          <w:color w:val="000000" w:themeColor="text1"/>
          <w:sz w:val="28"/>
          <w:szCs w:val="28"/>
        </w:rPr>
        <w:t>сімʼї</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про що було складено відповідний висновок, згідно з яким у родині наявні складні життєві обставини. Потреби дитини задовольняються в повній мірі. Сім’я потребує надання соціальних послуг, а саме: консультування.</w:t>
      </w:r>
    </w:p>
    <w:p w:rsidR="005E7E9C" w:rsidRPr="00C05C56" w:rsidP="005E7E9C" w14:paraId="3DFD38FD" w14:textId="77777777">
      <w:pPr>
        <w:spacing w:after="0" w:line="240" w:lineRule="auto"/>
        <w:ind w:firstLine="567"/>
        <w:jc w:val="both"/>
        <w:rPr>
          <w:rFonts w:ascii="Times New Roman" w:hAnsi="Times New Roman" w:cs="Times New Roman"/>
          <w:color w:val="000000" w:themeColor="text1"/>
          <w:sz w:val="28"/>
          <w:szCs w:val="28"/>
        </w:rPr>
      </w:pPr>
      <w:r w:rsidRPr="00C05C56">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наданих консультативно-діагностичним центром КНП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багатопрофільна клінічна лікарня» територіальних громад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під наглядом лікаря-психіатра та лікаря-нарколога не перебуває. </w:t>
      </w:r>
    </w:p>
    <w:p w:rsidR="005E7E9C" w:rsidRPr="00C05C56" w:rsidP="005E7E9C" w14:paraId="36800B91" w14:textId="77777777">
      <w:pPr>
        <w:spacing w:after="0" w:line="240" w:lineRule="auto"/>
        <w:ind w:firstLine="567"/>
        <w:jc w:val="both"/>
        <w:rPr>
          <w:rFonts w:ascii="Times New Roman" w:hAnsi="Times New Roman" w:cs="Times New Roman"/>
          <w:color w:val="FF0000"/>
          <w:sz w:val="28"/>
          <w:szCs w:val="28"/>
          <w:shd w:val="clear" w:color="auto" w:fill="FFFFFF"/>
        </w:rPr>
      </w:pPr>
      <w:r w:rsidRPr="00C05C56">
        <w:rPr>
          <w:rFonts w:ascii="Times New Roman" w:hAnsi="Times New Roman" w:cs="Times New Roman"/>
          <w:color w:val="000000" w:themeColor="text1"/>
          <w:sz w:val="28"/>
          <w:szCs w:val="28"/>
        </w:rPr>
        <w:t xml:space="preserve">Згідно з декларацією від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про вибір лікаря, який надає первинну медичну допомогу, виданою комунальним некомерційним підприємством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міський центр первинної медико-санітарної допомоги»,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є пацієнтом даної медичної установи</w:t>
      </w:r>
      <w:r w:rsidRPr="00C05C56">
        <w:rPr>
          <w:rFonts w:ascii="Times New Roman" w:hAnsi="Times New Roman" w:cs="Times New Roman"/>
          <w:sz w:val="28"/>
          <w:szCs w:val="28"/>
        </w:rPr>
        <w:t>.</w:t>
      </w:r>
    </w:p>
    <w:p w:rsidR="005E7E9C" w:rsidRPr="00C05C56" w:rsidP="005E7E9C" w14:paraId="6948825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надала консультативний висновок спеціаліста від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згідно з яким малолітній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пройшов консультацію у лікаря-генетика та йому встановлено діагноз: затримка </w:t>
      </w:r>
      <w:r w:rsidRPr="00C05C56">
        <w:rPr>
          <w:rFonts w:ascii="Times New Roman" w:hAnsi="Times New Roman" w:cs="Times New Roman"/>
          <w:color w:val="000000" w:themeColor="text1"/>
          <w:sz w:val="28"/>
          <w:szCs w:val="28"/>
        </w:rPr>
        <w:t>психо</w:t>
      </w:r>
      <w:r w:rsidRPr="00C05C56">
        <w:rPr>
          <w:rFonts w:ascii="Times New Roman" w:hAnsi="Times New Roman" w:cs="Times New Roman"/>
          <w:color w:val="000000" w:themeColor="text1"/>
          <w:sz w:val="28"/>
          <w:szCs w:val="28"/>
        </w:rPr>
        <w:t>-мовленнєвого розвитку. Надано загальні рекомендації.</w:t>
      </w:r>
    </w:p>
    <w:p w:rsidR="005E7E9C" w:rsidRPr="00C05C56" w:rsidP="005E7E9C" w14:paraId="1DBDBE3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року спеціалістом Служби було здійснено телефонний дзвінок батьку дитини,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на номер мобільного телефону, вказаний у заяві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проте слухавку ніхто не взяв. На подальші неодноразові телефонні дзвінки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не відповів.</w:t>
      </w:r>
    </w:p>
    <w:p w:rsidR="005E7E9C" w:rsidRPr="00C05C56" w:rsidP="005E7E9C" w14:paraId="13381A8E"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року спеціалістом Служби було здійснено телефонний дзвінок на номер мобільного телефону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(матері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та повідомлено про надходження заяви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щодо позбавлення її сина батьківських прав.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повідомила, що </w:t>
      </w:r>
      <w:r w:rsidRPr="00C05C56">
        <w:rPr>
          <w:rFonts w:ascii="Times New Roman" w:hAnsi="Times New Roman" w:cs="Times New Roman"/>
          <w:color w:val="000000" w:themeColor="text1"/>
          <w:sz w:val="28"/>
          <w:szCs w:val="28"/>
        </w:rPr>
        <w:t>передасть</w:t>
      </w:r>
      <w:r w:rsidRPr="00C05C56">
        <w:rPr>
          <w:rFonts w:ascii="Times New Roman" w:hAnsi="Times New Roman" w:cs="Times New Roman"/>
          <w:color w:val="000000" w:themeColor="text1"/>
          <w:sz w:val="28"/>
          <w:szCs w:val="28"/>
        </w:rPr>
        <w:t xml:space="preserve"> сину дану інформацію. Зауважила, що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ніколи не поступалися один одному й наразі не хочуть вирішити питання мирним шляхом. Також повідомила, що нещодавно сплатила за сина аліменти в сумі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грн. На запитання спеціаліста чому саме вона сплачує аліменти, а не її син, баба відповіла, що не має різниці хто сплачує.</w:t>
      </w:r>
    </w:p>
    <w:p w:rsidR="005E7E9C" w:rsidRPr="00C05C56" w:rsidP="005E7E9C" w14:paraId="6A5F7EBE"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C05C56">
        <w:rPr>
          <w:rFonts w:ascii="Times New Roman" w:hAnsi="Times New Roman" w:cs="Times New Roman"/>
          <w:color w:val="000000" w:themeColor="text1"/>
          <w:sz w:val="28"/>
          <w:szCs w:val="28"/>
          <w:shd w:val="clear" w:color="auto" w:fill="FFFFFF"/>
        </w:rPr>
        <w:t xml:space="preserve">Спеціалістом Служби було надіслано лист-запрошення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xml:space="preserve"> з’явитись на бесіду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xml:space="preserve"> з метою з'ясування його думки щодо позбавлення батьківських прав по відношенню до малолітнього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проте останній до Служби не з'явився, про причини неявки не повідомив.</w:t>
      </w:r>
    </w:p>
    <w:p w:rsidR="005E7E9C" w:rsidRPr="00C05C56" w:rsidP="005E7E9C" w14:paraId="6C8E31F6"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C05C56">
        <w:rPr>
          <w:rFonts w:ascii="Times New Roman" w:hAnsi="Times New Roman" w:cs="Times New Roman"/>
          <w:color w:val="000000" w:themeColor="text1"/>
          <w:sz w:val="28"/>
          <w:szCs w:val="28"/>
          <w:shd w:val="clear" w:color="auto" w:fill="FFFFFF"/>
        </w:rPr>
        <w:t xml:space="preserve">З метою проведення обстеження умов проживання батька дитини спеціалістом Служби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xml:space="preserve"> та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xml:space="preserve"> були здійснені безрезультатні телефонні дзвінки на мобільний номер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xml:space="preserve"> останній підняв слухавку, проте, почувши, що його турбує спеціаліст Служби, закінчив розмову. Подальші дзвінки залишились без відповіді. </w:t>
      </w:r>
    </w:p>
    <w:p w:rsidR="005E7E9C" w:rsidRPr="00C05C56" w:rsidP="005E7E9C" w14:paraId="261F9CA2"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C05C56">
        <w:rPr>
          <w:rFonts w:ascii="Times New Roman" w:hAnsi="Times New Roman" w:cs="Times New Roman"/>
          <w:color w:val="000000" w:themeColor="text1"/>
          <w:sz w:val="28"/>
          <w:szCs w:val="28"/>
          <w:shd w:val="clear" w:color="auto" w:fill="FFFFFF"/>
        </w:rPr>
        <w:t xml:space="preserve">Відповідно до листа від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xml:space="preserve">, наданого Центром,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xml:space="preserve"> та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xml:space="preserve"> були здійснені телефонні дзвінки на номер мобільного телефону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проте останній слухавку не підняв.</w:t>
      </w:r>
    </w:p>
    <w:p w:rsidR="005E7E9C" w:rsidRPr="00C05C56" w:rsidP="005E7E9C" w14:paraId="25C8CCD8"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xml:space="preserve"> року фахівцем Центру та спеціалістом Служби було здійснено візит за </w:t>
      </w:r>
      <w:r w:rsidRPr="00C05C56">
        <w:rPr>
          <w:rFonts w:ascii="Times New Roman" w:hAnsi="Times New Roman" w:cs="Times New Roman"/>
          <w:color w:val="000000" w:themeColor="text1"/>
          <w:sz w:val="28"/>
          <w:szCs w:val="28"/>
          <w:shd w:val="clear" w:color="auto" w:fill="FFFFFF"/>
        </w:rPr>
        <w:t>адресою</w:t>
      </w:r>
      <w:r w:rsidRPr="00C05C56">
        <w:rPr>
          <w:rFonts w:ascii="Times New Roman" w:hAnsi="Times New Roman" w:cs="Times New Roman"/>
          <w:color w:val="000000" w:themeColor="text1"/>
          <w:sz w:val="28"/>
          <w:szCs w:val="28"/>
          <w:shd w:val="clear" w:color="auto" w:fill="FFFFFF"/>
        </w:rPr>
        <w:t xml:space="preserve"> проживання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xml:space="preserve">, однак двері ніхто не відчинив. Фахівцем Центру було залишено повідомлення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xml:space="preserve"> в телефонному режимі зв’язатися з працівниками Центру, проте станом на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xml:space="preserve"> до Центру не телефонував. З огляду на вищевикладене, провести акт оцінки потреб сім'ї </w:t>
      </w:r>
      <w:r>
        <w:rPr>
          <w:rFonts w:ascii="Times New Roman" w:hAnsi="Times New Roman" w:cs="Times New Roman"/>
          <w:color w:val="000000" w:themeColor="text1"/>
          <w:sz w:val="28"/>
          <w:szCs w:val="28"/>
          <w:shd w:val="clear" w:color="auto" w:fill="FFFFFF"/>
        </w:rPr>
        <w:t>***</w:t>
      </w:r>
      <w:r w:rsidRPr="00C05C56">
        <w:rPr>
          <w:rFonts w:ascii="Times New Roman" w:hAnsi="Times New Roman" w:cs="Times New Roman"/>
          <w:color w:val="000000" w:themeColor="text1"/>
          <w:sz w:val="28"/>
          <w:szCs w:val="28"/>
          <w:shd w:val="clear" w:color="auto" w:fill="FFFFFF"/>
        </w:rPr>
        <w:t xml:space="preserve"> не представилось можливим.</w:t>
      </w:r>
    </w:p>
    <w:p w:rsidR="005E7E9C" w:rsidRPr="00C05C56" w:rsidP="005E7E9C" w14:paraId="236733B7" w14:textId="77777777">
      <w:pPr>
        <w:spacing w:after="0" w:line="240" w:lineRule="auto"/>
        <w:ind w:firstLine="567"/>
        <w:jc w:val="both"/>
        <w:rPr>
          <w:rFonts w:ascii="Times New Roman" w:hAnsi="Times New Roman" w:cs="Times New Roman"/>
          <w:color w:val="000000" w:themeColor="text1"/>
          <w:sz w:val="28"/>
          <w:szCs w:val="28"/>
        </w:rPr>
      </w:pPr>
      <w:r w:rsidRPr="00C05C56">
        <w:rPr>
          <w:rFonts w:ascii="Times New Roman" w:hAnsi="Times New Roman" w:cs="Times New Roman"/>
          <w:color w:val="000000" w:themeColor="text1"/>
          <w:sz w:val="28"/>
          <w:szCs w:val="28"/>
        </w:rPr>
        <w:t xml:space="preserve">Спеціалістом Служби під час візиту </w:t>
      </w:r>
      <w:r w:rsidRPr="00C05C56">
        <w:rPr>
          <w:rFonts w:ascii="Times New Roman" w:hAnsi="Times New Roman" w:cs="Times New Roman"/>
          <w:color w:val="000000" w:themeColor="text1"/>
          <w:sz w:val="28"/>
          <w:szCs w:val="28"/>
          <w:shd w:val="clear" w:color="auto" w:fill="FFFFFF"/>
        </w:rPr>
        <w:t xml:space="preserve">за </w:t>
      </w:r>
      <w:r w:rsidRPr="00C05C56">
        <w:rPr>
          <w:rFonts w:ascii="Times New Roman" w:hAnsi="Times New Roman" w:cs="Times New Roman"/>
          <w:color w:val="000000" w:themeColor="text1"/>
          <w:sz w:val="28"/>
          <w:szCs w:val="28"/>
          <w:shd w:val="clear" w:color="auto" w:fill="FFFFFF"/>
        </w:rPr>
        <w:t>адресою</w:t>
      </w:r>
      <w:r w:rsidRPr="00C05C56">
        <w:rPr>
          <w:rFonts w:ascii="Times New Roman" w:hAnsi="Times New Roman" w:cs="Times New Roman"/>
          <w:color w:val="000000" w:themeColor="text1"/>
          <w:sz w:val="28"/>
          <w:szCs w:val="28"/>
          <w:shd w:val="clear" w:color="auto" w:fill="FFFFFF"/>
        </w:rPr>
        <w:t xml:space="preserve"> проживання батька дитини</w:t>
      </w:r>
      <w:r w:rsidRPr="00C05C56">
        <w:rPr>
          <w:rFonts w:ascii="Times New Roman" w:hAnsi="Times New Roman" w:cs="Times New Roman"/>
          <w:color w:val="000000" w:themeColor="text1"/>
          <w:sz w:val="28"/>
          <w:szCs w:val="28"/>
        </w:rPr>
        <w:t xml:space="preserve"> також було залишено запрошення з’явитися до Служби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на 10.00 год для проведення бесіди.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року відповідне запрошення було надіслано на мобільний номер останнього через додаток «</w:t>
      </w:r>
      <w:r w:rsidRPr="00C05C56">
        <w:rPr>
          <w:rFonts w:ascii="Times New Roman" w:hAnsi="Times New Roman" w:cs="Times New Roman"/>
          <w:color w:val="000000" w:themeColor="text1"/>
          <w:sz w:val="28"/>
          <w:szCs w:val="28"/>
          <w:lang w:val="en-US"/>
        </w:rPr>
        <w:t>Viber</w:t>
      </w:r>
      <w:r w:rsidRPr="00C05C56">
        <w:rPr>
          <w:rFonts w:ascii="Times New Roman" w:hAnsi="Times New Roman" w:cs="Times New Roman"/>
          <w:color w:val="000000" w:themeColor="text1"/>
          <w:sz w:val="28"/>
          <w:szCs w:val="28"/>
        </w:rPr>
        <w:t>». Повідомлення було прочитане, але залишене без відповіді.</w:t>
      </w:r>
    </w:p>
    <w:p w:rsidR="005E7E9C" w:rsidRPr="00C05C56" w:rsidP="005E7E9C" w14:paraId="4937C4A1" w14:textId="77777777">
      <w:pPr>
        <w:spacing w:after="0" w:line="240" w:lineRule="auto"/>
        <w:ind w:firstLine="567"/>
        <w:jc w:val="both"/>
        <w:rPr>
          <w:rFonts w:ascii="Times New Roman" w:hAnsi="Times New Roman" w:cs="Times New Roman"/>
          <w:color w:val="000000" w:themeColor="text1"/>
          <w:sz w:val="28"/>
          <w:szCs w:val="28"/>
        </w:rPr>
      </w:pPr>
      <w:r w:rsidRPr="00C05C56">
        <w:rPr>
          <w:rFonts w:ascii="Times New Roman" w:hAnsi="Times New Roman" w:cs="Times New Roman"/>
          <w:color w:val="000000" w:themeColor="text1"/>
          <w:sz w:val="28"/>
          <w:szCs w:val="28"/>
        </w:rPr>
        <w:t xml:space="preserve">Станом на </w:t>
      </w:r>
      <w:r>
        <w:rPr>
          <w:rFonts w:ascii="Times New Roman" w:hAnsi="Times New Roman" w:cs="Times New Roman"/>
          <w:color w:val="000000" w:themeColor="text1"/>
          <w:sz w:val="28"/>
          <w:szCs w:val="28"/>
          <w:lang w:val="ru-RU"/>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на </w:t>
      </w:r>
      <w:r w:rsidRPr="00C05C56">
        <w:rPr>
          <w:rFonts w:ascii="Times New Roman" w:hAnsi="Times New Roman" w:cs="Times New Roman"/>
          <w:color w:val="000000" w:themeColor="text1"/>
          <w:sz w:val="28"/>
          <w:szCs w:val="28"/>
        </w:rPr>
        <w:t>звʼязок</w:t>
      </w:r>
      <w:r w:rsidRPr="00C05C56">
        <w:rPr>
          <w:rFonts w:ascii="Times New Roman" w:hAnsi="Times New Roman" w:cs="Times New Roman"/>
          <w:color w:val="000000" w:themeColor="text1"/>
          <w:sz w:val="28"/>
          <w:szCs w:val="28"/>
        </w:rPr>
        <w:t xml:space="preserve"> зі спеціалістами не вийшов, до Служби не з’явився.</w:t>
      </w:r>
    </w:p>
    <w:p w:rsidR="005E7E9C" w:rsidRPr="00C05C56" w:rsidP="005E7E9C" w14:paraId="7B7F2376" w14:textId="77777777">
      <w:pPr>
        <w:spacing w:after="0" w:line="240" w:lineRule="auto"/>
        <w:ind w:firstLine="567"/>
        <w:jc w:val="both"/>
        <w:rPr>
          <w:rFonts w:ascii="Times New Roman" w:hAnsi="Times New Roman" w:cs="Times New Roman"/>
          <w:color w:val="000000" w:themeColor="text1"/>
          <w:sz w:val="28"/>
          <w:szCs w:val="28"/>
        </w:rPr>
      </w:pPr>
      <w:r w:rsidRPr="00C05C56">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виданої виконавчим комітетом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сільської ради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зареєстрований за </w:t>
      </w:r>
      <w:r w:rsidRPr="00C05C56">
        <w:rPr>
          <w:rFonts w:ascii="Times New Roman" w:hAnsi="Times New Roman" w:cs="Times New Roman"/>
          <w:color w:val="000000" w:themeColor="text1"/>
          <w:sz w:val="28"/>
          <w:szCs w:val="28"/>
        </w:rPr>
        <w:t>адресою</w:t>
      </w:r>
      <w:r w:rsidRPr="00C05C56">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селище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області, але не проживає.</w:t>
      </w:r>
    </w:p>
    <w:p w:rsidR="005E7E9C" w:rsidRPr="00C05C56" w:rsidP="005E7E9C" w14:paraId="578050F0" w14:textId="77777777">
      <w:pPr>
        <w:spacing w:after="0" w:line="240" w:lineRule="auto"/>
        <w:ind w:firstLine="567"/>
        <w:jc w:val="both"/>
        <w:rPr>
          <w:rFonts w:ascii="Times New Roman" w:hAnsi="Times New Roman" w:cs="Times New Roman"/>
          <w:color w:val="000000" w:themeColor="text1"/>
          <w:sz w:val="28"/>
          <w:szCs w:val="28"/>
        </w:rPr>
      </w:pPr>
      <w:r w:rsidRPr="00C05C56">
        <w:rPr>
          <w:rFonts w:ascii="Times New Roman" w:hAnsi="Times New Roman" w:cs="Times New Roman"/>
          <w:color w:val="000000" w:themeColor="text1"/>
          <w:sz w:val="28"/>
          <w:szCs w:val="28"/>
        </w:rPr>
        <w:t xml:space="preserve">Відповідно до листа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згідно інформаційно-комунікаційної системи «Інформаційний портал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поліції України»,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притягався до адміністративної відповідальності:</w:t>
      </w:r>
    </w:p>
    <w:p w:rsidR="005E7E9C" w:rsidRPr="00C05C56" w:rsidP="005E7E9C" w14:paraId="70ADF6C1"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shd w:val="clear" w:color="auto" w:fill="F7F8F9"/>
        </w:rPr>
      </w:pP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за частиною третьою статті 122 КУпАП (</w:t>
      </w:r>
      <w:r w:rsidRPr="00C05C56">
        <w:rPr>
          <w:rFonts w:ascii="Times New Roman" w:hAnsi="Times New Roman" w:cs="Times New Roman"/>
          <w:color w:val="000000" w:themeColor="text1"/>
          <w:sz w:val="28"/>
          <w:szCs w:val="28"/>
          <w:shd w:val="clear" w:color="auto" w:fill="F7F8F9"/>
        </w:rPr>
        <w:t>ненадання переваги в русі транспортним засобам аварійно-рятувальних служб, швидкої медичної допомоги, пожежної охорони, поліції, що рухаються з увімкненими спеціальними світловими або звуковими сигнальними пристроями) та накладено стягнення у вигляді штрафу в розмірі 510 грн;</w:t>
      </w:r>
    </w:p>
    <w:p w:rsidR="005E7E9C" w:rsidRPr="00C05C56" w:rsidP="005E7E9C" w14:paraId="5CE035B5"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shd w:val="clear" w:color="auto" w:fill="F7F8F9"/>
        </w:rPr>
      </w:pPr>
      <w:r w:rsidRPr="00C05C56">
        <w:rPr>
          <w:rFonts w:ascii="Times New Roman" w:hAnsi="Times New Roman" w:cs="Times New Roman"/>
          <w:color w:val="000000" w:themeColor="text1"/>
          <w:sz w:val="28"/>
          <w:szCs w:val="28"/>
          <w:shd w:val="clear" w:color="auto" w:fill="F7F8F9"/>
        </w:rPr>
        <w:t xml:space="preserve">- </w:t>
      </w:r>
      <w:r>
        <w:rPr>
          <w:rFonts w:ascii="Times New Roman" w:hAnsi="Times New Roman" w:cs="Times New Roman"/>
          <w:color w:val="000000" w:themeColor="text1"/>
          <w:sz w:val="28"/>
          <w:szCs w:val="28"/>
          <w:shd w:val="clear" w:color="auto" w:fill="F7F8F9"/>
        </w:rPr>
        <w:t>***</w:t>
      </w:r>
      <w:r w:rsidRPr="00C05C56">
        <w:rPr>
          <w:rFonts w:ascii="Times New Roman" w:hAnsi="Times New Roman" w:cs="Times New Roman"/>
          <w:color w:val="000000" w:themeColor="text1"/>
          <w:sz w:val="28"/>
          <w:szCs w:val="28"/>
          <w:shd w:val="clear" w:color="auto" w:fill="F7F8F9"/>
        </w:rPr>
        <w:t xml:space="preserve"> за частиною першою статті 122 </w:t>
      </w:r>
      <w:r w:rsidRPr="00C05C56">
        <w:rPr>
          <w:rFonts w:ascii="Times New Roman" w:hAnsi="Times New Roman" w:cs="Times New Roman"/>
          <w:color w:val="000000" w:themeColor="text1"/>
          <w:sz w:val="28"/>
          <w:szCs w:val="28"/>
        </w:rPr>
        <w:t>КУпАП (</w:t>
      </w:r>
      <w:r w:rsidRPr="00C05C56">
        <w:rPr>
          <w:rFonts w:ascii="Times New Roman" w:hAnsi="Times New Roman" w:cs="Times New Roman"/>
          <w:color w:val="000000" w:themeColor="text1"/>
          <w:sz w:val="28"/>
          <w:szCs w:val="28"/>
          <w:shd w:val="clear" w:color="auto" w:fill="F7F8F9"/>
        </w:rPr>
        <w:t xml:space="preserve">перевищення водіями транспортних засобів встановлених обмежень швидкості руху транспортних засобів більш як на 20 кілометрів на годину, порушення вимог дорожніх знаків та розмітки проїзної частини доріг, правил перевезення вантажів, буксирування транспортних засобів, зупинки, стоянки, проїзду пішохідних переходів, ненадання переваги у русі пішоходам на нерегульованих пішохідних переходах, а так само порушення встановленої для транспортних </w:t>
      </w:r>
      <w:r w:rsidRPr="00C05C56">
        <w:rPr>
          <w:rFonts w:ascii="Times New Roman" w:hAnsi="Times New Roman" w:cs="Times New Roman"/>
          <w:color w:val="000000" w:themeColor="text1"/>
          <w:sz w:val="28"/>
          <w:szCs w:val="28"/>
          <w:shd w:val="clear" w:color="auto" w:fill="F7F8F9"/>
        </w:rPr>
        <w:t>засобів заборони рухатися тротуарами чи пішохідними доріжками) та накладено стягнення у вигляді штрафу в розмірі 340 грн;</w:t>
      </w:r>
    </w:p>
    <w:p w:rsidR="005E7E9C" w:rsidRPr="00C05C56" w:rsidP="005E7E9C" w14:paraId="20795AAA"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shd w:val="clear" w:color="auto" w:fill="F7F8F9"/>
        </w:rPr>
      </w:pPr>
      <w:r w:rsidRPr="00C05C56">
        <w:rPr>
          <w:rFonts w:ascii="Times New Roman" w:hAnsi="Times New Roman" w:cs="Times New Roman"/>
          <w:color w:val="000000" w:themeColor="text1"/>
          <w:sz w:val="28"/>
          <w:szCs w:val="28"/>
          <w:shd w:val="clear" w:color="auto" w:fill="F7F8F9"/>
        </w:rPr>
        <w:t xml:space="preserve">- </w:t>
      </w:r>
      <w:r>
        <w:rPr>
          <w:rFonts w:ascii="Times New Roman" w:hAnsi="Times New Roman" w:cs="Times New Roman"/>
          <w:color w:val="000000" w:themeColor="text1"/>
          <w:sz w:val="28"/>
          <w:szCs w:val="28"/>
          <w:shd w:val="clear" w:color="auto" w:fill="F7F8F9"/>
        </w:rPr>
        <w:t>***</w:t>
      </w:r>
      <w:r w:rsidRPr="00C05C56">
        <w:rPr>
          <w:rFonts w:ascii="Times New Roman" w:hAnsi="Times New Roman" w:cs="Times New Roman"/>
          <w:color w:val="000000" w:themeColor="text1"/>
          <w:sz w:val="28"/>
          <w:szCs w:val="28"/>
          <w:shd w:val="clear" w:color="auto" w:fill="F7F8F9"/>
        </w:rPr>
        <w:t xml:space="preserve"> за частиною третьою статті 122 </w:t>
      </w:r>
      <w:r w:rsidRPr="00C05C56">
        <w:rPr>
          <w:rFonts w:ascii="Times New Roman" w:hAnsi="Times New Roman" w:cs="Times New Roman"/>
          <w:color w:val="000000" w:themeColor="text1"/>
          <w:sz w:val="28"/>
          <w:szCs w:val="28"/>
        </w:rPr>
        <w:t>КУпАП</w:t>
      </w:r>
      <w:r w:rsidRPr="00C05C56">
        <w:rPr>
          <w:rFonts w:ascii="Times New Roman" w:hAnsi="Times New Roman" w:cs="Times New Roman"/>
          <w:color w:val="000000" w:themeColor="text1"/>
          <w:sz w:val="28"/>
          <w:szCs w:val="28"/>
          <w:shd w:val="clear" w:color="auto" w:fill="F7F8F9"/>
        </w:rPr>
        <w:t xml:space="preserve"> та накладено стягнення у вигляді штрафу в розмірі 680 грн;</w:t>
      </w:r>
    </w:p>
    <w:p w:rsidR="005E7E9C" w:rsidRPr="00C05C56" w:rsidP="005E7E9C" w14:paraId="6A97F389"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shd w:val="clear" w:color="auto" w:fill="F7F8F9"/>
        </w:rPr>
      </w:pPr>
      <w:r w:rsidRPr="00C05C56">
        <w:rPr>
          <w:rFonts w:ascii="Times New Roman" w:hAnsi="Times New Roman" w:cs="Times New Roman"/>
          <w:color w:val="000000" w:themeColor="text1"/>
          <w:sz w:val="28"/>
          <w:szCs w:val="28"/>
          <w:shd w:val="clear" w:color="auto" w:fill="F7F8F9"/>
        </w:rPr>
        <w:t xml:space="preserve">- </w:t>
      </w:r>
      <w:r>
        <w:rPr>
          <w:rFonts w:ascii="Times New Roman" w:hAnsi="Times New Roman" w:cs="Times New Roman"/>
          <w:color w:val="000000" w:themeColor="text1"/>
          <w:sz w:val="28"/>
          <w:szCs w:val="28"/>
          <w:shd w:val="clear" w:color="auto" w:fill="F7F8F9"/>
        </w:rPr>
        <w:t>***</w:t>
      </w:r>
      <w:r w:rsidRPr="00C05C56">
        <w:rPr>
          <w:rFonts w:ascii="Times New Roman" w:hAnsi="Times New Roman" w:cs="Times New Roman"/>
          <w:color w:val="000000" w:themeColor="text1"/>
          <w:sz w:val="28"/>
          <w:szCs w:val="28"/>
          <w:shd w:val="clear" w:color="auto" w:fill="F7F8F9"/>
        </w:rPr>
        <w:t xml:space="preserve"> за частиною другою статті 122 </w:t>
      </w:r>
      <w:r w:rsidRPr="00C05C56">
        <w:rPr>
          <w:rFonts w:ascii="Times New Roman" w:hAnsi="Times New Roman" w:cs="Times New Roman"/>
          <w:color w:val="000000" w:themeColor="text1"/>
          <w:sz w:val="28"/>
          <w:szCs w:val="28"/>
        </w:rPr>
        <w:t>КУпАП (</w:t>
      </w:r>
      <w:r w:rsidRPr="00C05C56">
        <w:rPr>
          <w:rFonts w:ascii="Times New Roman" w:hAnsi="Times New Roman" w:cs="Times New Roman"/>
          <w:color w:val="000000" w:themeColor="text1"/>
          <w:sz w:val="28"/>
          <w:szCs w:val="28"/>
          <w:shd w:val="clear" w:color="auto" w:fill="F7F8F9"/>
        </w:rPr>
        <w:t>порушення водіями транспортних засобів правил проїзду перехресть, зупинок транспортних засобів загального користування, проїзд на заборонний сигнал світлофора або жест регулювальника, порушення правил обгону і зустрічного роз'їзду, безпечної дистанції або інтервалу, розташування транспортних засобів на проїзній частині, порушення правил руху автомагістралями, користування зовнішніми освітлювальними приладами або попереджувальними сигналами при початку руху чи зміні його напрямку, використання цих приладів та їх переобладнання з порушенням вимог відповідних стандартів, користування водієм під час руху транспортного засобу засобами зв'язку, не обладнаними технічними пристроями, що дозволяють вести перемови без допомоги рук (за винятком водіїв оперативних транспортних засобів під час виконання ними невідкладного службового завдання), а так само порушення правил навчальної їзди) та накладено стягнення у вигляді штрафу в розмірі 510 грн;</w:t>
      </w:r>
    </w:p>
    <w:p w:rsidR="005E7E9C" w:rsidRPr="00C05C56" w:rsidP="005E7E9C" w14:paraId="6266CF6B"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shd w:val="clear" w:color="auto" w:fill="F7F8F9"/>
        </w:rPr>
      </w:pPr>
      <w:r w:rsidRPr="00C05C56">
        <w:rPr>
          <w:rFonts w:ascii="Times New Roman" w:hAnsi="Times New Roman" w:cs="Times New Roman"/>
          <w:color w:val="000000" w:themeColor="text1"/>
          <w:sz w:val="28"/>
          <w:szCs w:val="28"/>
          <w:shd w:val="clear" w:color="auto" w:fill="F7F8F9"/>
        </w:rPr>
        <w:t xml:space="preserve">- </w:t>
      </w:r>
      <w:r>
        <w:rPr>
          <w:rFonts w:ascii="Times New Roman" w:hAnsi="Times New Roman" w:cs="Times New Roman"/>
          <w:color w:val="000000" w:themeColor="text1"/>
          <w:sz w:val="28"/>
          <w:szCs w:val="28"/>
          <w:shd w:val="clear" w:color="auto" w:fill="F7F8F9"/>
        </w:rPr>
        <w:t>***</w:t>
      </w:r>
      <w:r w:rsidRPr="00C05C56">
        <w:rPr>
          <w:rFonts w:ascii="Times New Roman" w:hAnsi="Times New Roman" w:cs="Times New Roman"/>
          <w:color w:val="000000" w:themeColor="text1"/>
          <w:sz w:val="28"/>
          <w:szCs w:val="28"/>
          <w:shd w:val="clear" w:color="auto" w:fill="F7F8F9"/>
        </w:rPr>
        <w:t xml:space="preserve"> за частиною п’ятою статті 121 </w:t>
      </w:r>
      <w:r w:rsidRPr="00C05C56">
        <w:rPr>
          <w:rFonts w:ascii="Times New Roman" w:hAnsi="Times New Roman" w:cs="Times New Roman"/>
          <w:color w:val="000000" w:themeColor="text1"/>
          <w:sz w:val="28"/>
          <w:szCs w:val="28"/>
        </w:rPr>
        <w:t>КУпАП (</w:t>
      </w:r>
      <w:r w:rsidRPr="00C05C56">
        <w:rPr>
          <w:rFonts w:ascii="Times New Roman" w:hAnsi="Times New Roman" w:cs="Times New Roman"/>
          <w:color w:val="000000" w:themeColor="text1"/>
          <w:sz w:val="28"/>
          <w:szCs w:val="28"/>
          <w:shd w:val="clear" w:color="auto" w:fill="F7F8F9"/>
        </w:rPr>
        <w:t>порушення правил користування ременями безпеки або мотошоломами) та накладено стягнення у вигляді штрафу в розмірі 510 грн;</w:t>
      </w:r>
    </w:p>
    <w:p w:rsidR="005E7E9C" w:rsidRPr="00C05C56" w:rsidP="005E7E9C" w14:paraId="1D30375B"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shd w:val="clear" w:color="auto" w:fill="F7F8F9"/>
        </w:rPr>
      </w:pPr>
      <w:r w:rsidRPr="00C05C56">
        <w:rPr>
          <w:rFonts w:ascii="Times New Roman" w:hAnsi="Times New Roman" w:cs="Times New Roman"/>
          <w:color w:val="000000" w:themeColor="text1"/>
          <w:sz w:val="28"/>
          <w:szCs w:val="28"/>
          <w:shd w:val="clear" w:color="auto" w:fill="F7F8F9"/>
        </w:rPr>
        <w:t xml:space="preserve">- </w:t>
      </w:r>
      <w:r>
        <w:rPr>
          <w:rFonts w:ascii="Times New Roman" w:hAnsi="Times New Roman" w:cs="Times New Roman"/>
          <w:color w:val="000000" w:themeColor="text1"/>
          <w:sz w:val="28"/>
          <w:szCs w:val="28"/>
          <w:shd w:val="clear" w:color="auto" w:fill="F7F8F9"/>
        </w:rPr>
        <w:t>***</w:t>
      </w:r>
      <w:r w:rsidRPr="00C05C56">
        <w:rPr>
          <w:rFonts w:ascii="Times New Roman" w:hAnsi="Times New Roman" w:cs="Times New Roman"/>
          <w:color w:val="000000" w:themeColor="text1"/>
          <w:sz w:val="28"/>
          <w:szCs w:val="28"/>
          <w:shd w:val="clear" w:color="auto" w:fill="F7F8F9"/>
        </w:rPr>
        <w:t xml:space="preserve"> за частиною п’ятою статті 121 </w:t>
      </w:r>
      <w:r w:rsidRPr="00C05C56">
        <w:rPr>
          <w:rFonts w:ascii="Times New Roman" w:hAnsi="Times New Roman" w:cs="Times New Roman"/>
          <w:color w:val="000000" w:themeColor="text1"/>
          <w:sz w:val="28"/>
          <w:szCs w:val="28"/>
        </w:rPr>
        <w:t>КУпАП та</w:t>
      </w:r>
      <w:r w:rsidRPr="00C05C56">
        <w:rPr>
          <w:rFonts w:ascii="Times New Roman" w:hAnsi="Times New Roman" w:cs="Times New Roman"/>
          <w:color w:val="000000" w:themeColor="text1"/>
          <w:sz w:val="28"/>
          <w:szCs w:val="28"/>
          <w:shd w:val="clear" w:color="auto" w:fill="F7F8F9"/>
        </w:rPr>
        <w:t xml:space="preserve"> накладено стягнення у вигляді штрафу в розмірі 510 грн.</w:t>
      </w:r>
    </w:p>
    <w:p w:rsidR="005E7E9C" w:rsidRPr="00C05C56" w:rsidP="005E7E9C" w14:paraId="5DC85EB8" w14:textId="77777777">
      <w:pPr>
        <w:spacing w:after="0" w:line="240" w:lineRule="auto"/>
        <w:ind w:firstLine="567"/>
        <w:jc w:val="both"/>
        <w:rPr>
          <w:rFonts w:ascii="Times New Roman" w:hAnsi="Times New Roman" w:cs="Times New Roman"/>
          <w:color w:val="000000" w:themeColor="text1"/>
          <w:sz w:val="28"/>
          <w:szCs w:val="28"/>
        </w:rPr>
      </w:pPr>
      <w:r w:rsidRPr="00C05C56">
        <w:rPr>
          <w:rFonts w:ascii="Times New Roman" w:hAnsi="Times New Roman" w:cs="Times New Roman"/>
          <w:color w:val="000000" w:themeColor="text1"/>
          <w:sz w:val="28"/>
          <w:szCs w:val="28"/>
        </w:rPr>
        <w:t xml:space="preserve">Враховуючи вік дитини, спеціалістом Служби з малолітнім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бесіда не проводилася.</w:t>
      </w:r>
    </w:p>
    <w:p w:rsidR="005E7E9C" w:rsidRPr="00B10E3A" w:rsidP="005E7E9C" w14:paraId="6AE6AFA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eastAsia="en-US"/>
        </w:rPr>
        <w:t xml:space="preserve">Питання щодо </w:t>
      </w:r>
      <w:r w:rsidRPr="00331E2B">
        <w:rPr>
          <w:rFonts w:ascii="Times New Roman" w:hAnsi="Times New Roman" w:cs="Times New Roman"/>
          <w:color w:val="000000" w:themeColor="text1"/>
          <w:sz w:val="28"/>
          <w:szCs w:val="28"/>
        </w:rPr>
        <w:t xml:space="preserve">надання висновку до суду </w:t>
      </w:r>
      <w:r>
        <w:rPr>
          <w:rFonts w:ascii="Times New Roman" w:hAnsi="Times New Roman" w:cs="Times New Roman"/>
          <w:color w:val="000000" w:themeColor="text1"/>
          <w:sz w:val="28"/>
          <w:szCs w:val="28"/>
        </w:rPr>
        <w:t>про</w:t>
      </w:r>
      <w:r w:rsidRPr="00331E2B">
        <w:rPr>
          <w:rFonts w:ascii="Times New Roman" w:hAnsi="Times New Roman" w:cs="Times New Roman"/>
          <w:color w:val="000000" w:themeColor="text1"/>
          <w:sz w:val="28"/>
          <w:szCs w:val="28"/>
        </w:rPr>
        <w:t xml:space="preserve"> доцільн</w:t>
      </w:r>
      <w:r>
        <w:rPr>
          <w:rFonts w:ascii="Times New Roman" w:hAnsi="Times New Roman" w:cs="Times New Roman"/>
          <w:color w:val="000000" w:themeColor="text1"/>
          <w:sz w:val="28"/>
          <w:szCs w:val="28"/>
        </w:rPr>
        <w:t>ість/недоцільність</w:t>
      </w:r>
      <w:r w:rsidRPr="00331E2B">
        <w:rPr>
          <w:rFonts w:ascii="Times New Roman" w:hAnsi="Times New Roman" w:cs="Times New Roman"/>
          <w:color w:val="000000" w:themeColor="text1"/>
          <w:sz w:val="28"/>
          <w:szCs w:val="28"/>
        </w:rPr>
        <w:t xml:space="preserve"> позбавлення батьківських прав</w:t>
      </w:r>
      <w:r>
        <w:rPr>
          <w:rFonts w:ascii="Times New Roman" w:hAnsi="Times New Roman" w:cs="Times New Roman"/>
          <w:color w:val="000000" w:themeColor="text1"/>
          <w:sz w:val="28"/>
          <w:szCs w:val="28"/>
        </w:rPr>
        <w:t xml:space="preserve"> ***</w:t>
      </w:r>
      <w:r w:rsidRPr="00C05C56">
        <w:rPr>
          <w:rFonts w:ascii="Times New Roman" w:hAnsi="Times New Roman" w:cs="Times New Roman"/>
          <w:color w:val="000000" w:themeColor="text1"/>
          <w:sz w:val="28"/>
          <w:szCs w:val="28"/>
        </w:rPr>
        <w:t xml:space="preserve"> по відношенню до його малолітнього сина,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sidRPr="00C05C56">
        <w:rPr>
          <w:rFonts w:ascii="Times New Roman" w:hAnsi="Times New Roman" w:cs="Times New Roman"/>
          <w:color w:val="000000" w:themeColor="text1"/>
          <w:sz w:val="28"/>
          <w:szCs w:val="28"/>
        </w:rPr>
        <w:t>р.н</w:t>
      </w:r>
      <w:r w:rsidRPr="00C05C56">
        <w:rPr>
          <w:rFonts w:ascii="Times New Roman" w:hAnsi="Times New Roman" w:cs="Times New Roman"/>
          <w:color w:val="000000" w:themeColor="text1"/>
          <w:sz w:val="28"/>
          <w:szCs w:val="28"/>
        </w:rPr>
        <w:t>.,</w:t>
      </w:r>
      <w:r w:rsidRPr="009C48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двічі розглядалося на засіданнях </w:t>
      </w:r>
      <w:r w:rsidRPr="00B10E3A">
        <w:rPr>
          <w:rFonts w:ascii="Times New Roman" w:hAnsi="Times New Roman" w:cs="Times New Roman"/>
          <w:color w:val="000000" w:themeColor="text1"/>
          <w:sz w:val="28"/>
          <w:szCs w:val="28"/>
        </w:rPr>
        <w:t>комісі</w:t>
      </w:r>
      <w:r>
        <w:rPr>
          <w:rFonts w:ascii="Times New Roman" w:hAnsi="Times New Roman" w:cs="Times New Roman"/>
          <w:color w:val="000000" w:themeColor="text1"/>
          <w:sz w:val="28"/>
          <w:szCs w:val="28"/>
        </w:rPr>
        <w:t>й</w:t>
      </w:r>
      <w:r w:rsidRPr="00B10E3A">
        <w:rPr>
          <w:rFonts w:ascii="Times New Roman" w:hAnsi="Times New Roman" w:cs="Times New Roman"/>
          <w:color w:val="000000" w:themeColor="text1"/>
          <w:sz w:val="28"/>
          <w:szCs w:val="28"/>
        </w:rPr>
        <w:t xml:space="preserve"> з питань захисту прав дитини виконавчого комітету </w:t>
      </w:r>
      <w:r>
        <w:rPr>
          <w:rFonts w:ascii="Times New Roman" w:hAnsi="Times New Roman" w:cs="Times New Roman"/>
          <w:color w:val="000000" w:themeColor="text1"/>
          <w:sz w:val="28"/>
          <w:szCs w:val="28"/>
        </w:rPr>
        <w:t>***</w:t>
      </w:r>
      <w:r w:rsidRPr="00B10E3A">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B10E3A">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B10E3A">
        <w:rPr>
          <w:rFonts w:ascii="Times New Roman" w:hAnsi="Times New Roman" w:cs="Times New Roman"/>
          <w:color w:val="000000" w:themeColor="text1"/>
          <w:sz w:val="28"/>
          <w:szCs w:val="28"/>
        </w:rPr>
        <w:t xml:space="preserve"> області (далі – Комісія), а саме: </w:t>
      </w:r>
      <w:r>
        <w:rPr>
          <w:rFonts w:ascii="Times New Roman" w:hAnsi="Times New Roman" w:cs="Times New Roman"/>
          <w:color w:val="000000" w:themeColor="text1"/>
          <w:sz w:val="28"/>
          <w:szCs w:val="28"/>
        </w:rPr>
        <w:t>***</w:t>
      </w:r>
      <w:r w:rsidRPr="00B10E3A">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xml:space="preserve">***. </w:t>
      </w:r>
    </w:p>
    <w:p w:rsidR="005E7E9C" w:rsidRPr="00B10E3A" w:rsidP="005E7E9C" w14:paraId="2EEE8333" w14:textId="77777777">
      <w:pPr>
        <w:spacing w:after="0" w:line="240" w:lineRule="auto"/>
        <w:ind w:firstLine="567"/>
        <w:jc w:val="both"/>
        <w:rPr>
          <w:rFonts w:ascii="Times New Roman" w:hAnsi="Times New Roman" w:cs="Times New Roman"/>
          <w:color w:val="000000" w:themeColor="text1"/>
          <w:sz w:val="28"/>
          <w:szCs w:val="28"/>
          <w:lang w:val="ru-RU" w:eastAsia="en-US"/>
        </w:rPr>
      </w:pPr>
      <w:r>
        <w:rPr>
          <w:rFonts w:ascii="Times New Roman" w:hAnsi="Times New Roman" w:cs="Times New Roman"/>
          <w:sz w:val="28"/>
          <w:szCs w:val="28"/>
        </w:rPr>
        <w:t>*** року</w:t>
      </w:r>
      <w:r w:rsidRPr="00B10E3A">
        <w:rPr>
          <w:rFonts w:ascii="Times New Roman" w:hAnsi="Times New Roman" w:cs="Times New Roman"/>
          <w:sz w:val="28"/>
          <w:szCs w:val="28"/>
        </w:rPr>
        <w:t xml:space="preserve"> на засіданні Комісії була присутня </w:t>
      </w:r>
      <w:r>
        <w:rPr>
          <w:rFonts w:ascii="Times New Roman" w:hAnsi="Times New Roman" w:cs="Times New Roman"/>
          <w:sz w:val="28"/>
          <w:szCs w:val="28"/>
        </w:rPr>
        <w:t>***</w:t>
      </w:r>
      <w:r w:rsidRPr="00B10E3A">
        <w:rPr>
          <w:rFonts w:ascii="Times New Roman" w:hAnsi="Times New Roman" w:cs="Times New Roman"/>
          <w:sz w:val="28"/>
          <w:szCs w:val="28"/>
        </w:rPr>
        <w:t>. Головуюча поцікавилася чи відбулися якісь зміни в спілкуванні батька з сином за останні два роки</w:t>
      </w:r>
      <w:r w:rsidRPr="00B10E3A">
        <w:rPr>
          <w:rFonts w:ascii="Times New Roman" w:hAnsi="Times New Roman" w:cs="Times New Roman"/>
          <w:sz w:val="28"/>
          <w:szCs w:val="28"/>
          <w:lang w:val="ru-RU"/>
        </w:rPr>
        <w:t xml:space="preserve"> </w:t>
      </w:r>
      <w:r w:rsidRPr="00B10E3A">
        <w:rPr>
          <w:rFonts w:ascii="Times New Roman" w:hAnsi="Times New Roman" w:cs="Times New Roman"/>
          <w:sz w:val="28"/>
          <w:szCs w:val="28"/>
        </w:rPr>
        <w:t xml:space="preserve">після надання висновку до суду про недоцільність позбавлення його батьківських прав. Матір розповіла, що за останні два роки вона тричі привозила дитину до батька, проте останній взагалі не приділяв сину ніякої уваги, натомість з’ясовував з нею відносини. Після цього матір відмовилася привозити дитину до колишнього чоловіка, проте не забороняла йому приїжджати та проводити час із сином. Головуюча поцікавилася яка мета позбавлення, на що </w:t>
      </w:r>
      <w:r>
        <w:rPr>
          <w:rFonts w:ascii="Times New Roman" w:hAnsi="Times New Roman" w:cs="Times New Roman"/>
          <w:sz w:val="28"/>
          <w:szCs w:val="28"/>
        </w:rPr>
        <w:t>***</w:t>
      </w:r>
      <w:r w:rsidRPr="00B10E3A">
        <w:rPr>
          <w:rFonts w:ascii="Times New Roman" w:hAnsi="Times New Roman" w:cs="Times New Roman"/>
          <w:sz w:val="28"/>
          <w:szCs w:val="28"/>
        </w:rPr>
        <w:t xml:space="preserve"> відповіла, що </w:t>
      </w:r>
      <w:r>
        <w:rPr>
          <w:rFonts w:ascii="Times New Roman" w:hAnsi="Times New Roman" w:cs="Times New Roman"/>
          <w:sz w:val="28"/>
          <w:szCs w:val="28"/>
        </w:rPr>
        <w:t>***</w:t>
      </w:r>
      <w:r w:rsidRPr="00B10E3A">
        <w:rPr>
          <w:rFonts w:ascii="Times New Roman" w:hAnsi="Times New Roman" w:cs="Times New Roman"/>
          <w:sz w:val="28"/>
          <w:szCs w:val="28"/>
        </w:rPr>
        <w:t xml:space="preserve"> самоусунувся від виконання своїх батьківських обов’язків, взагалі не приймає участі у вихованні та матеріальному утриманні дитини. Зі слів матері, згоду на психіатричне обстеження сина батько надав тільки після </w:t>
      </w:r>
      <w:r w:rsidRPr="00B10E3A">
        <w:rPr>
          <w:rFonts w:ascii="Times New Roman" w:hAnsi="Times New Roman" w:cs="Times New Roman"/>
          <w:sz w:val="28"/>
          <w:szCs w:val="28"/>
        </w:rPr>
        <w:t>п’ятигодинного</w:t>
      </w:r>
      <w:r w:rsidRPr="00B10E3A">
        <w:rPr>
          <w:rFonts w:ascii="Times New Roman" w:hAnsi="Times New Roman" w:cs="Times New Roman"/>
          <w:sz w:val="28"/>
          <w:szCs w:val="28"/>
        </w:rPr>
        <w:t xml:space="preserve"> вмовляння, при цьому нею були сплачені послуги нотаріуса. </w:t>
      </w:r>
      <w:r>
        <w:rPr>
          <w:rFonts w:ascii="Times New Roman" w:hAnsi="Times New Roman" w:cs="Times New Roman"/>
          <w:sz w:val="28"/>
          <w:szCs w:val="28"/>
        </w:rPr>
        <w:t>***</w:t>
      </w:r>
      <w:r w:rsidRPr="00B10E3A">
        <w:rPr>
          <w:rFonts w:ascii="Times New Roman" w:hAnsi="Times New Roman" w:cs="Times New Roman"/>
          <w:sz w:val="28"/>
          <w:szCs w:val="28"/>
        </w:rPr>
        <w:t xml:space="preserve"> зауважила, що за останні два роки на медичне обстеження дитини та його перебування в приватному </w:t>
      </w:r>
      <w:r w:rsidRPr="00B10E3A">
        <w:rPr>
          <w:rFonts w:ascii="Times New Roman" w:hAnsi="Times New Roman" w:cs="Times New Roman"/>
          <w:sz w:val="28"/>
          <w:szCs w:val="28"/>
        </w:rPr>
        <w:t xml:space="preserve">дошкільному закладі вона витратила понад </w:t>
      </w:r>
      <w:r>
        <w:rPr>
          <w:rFonts w:ascii="Times New Roman" w:hAnsi="Times New Roman" w:cs="Times New Roman"/>
          <w:sz w:val="28"/>
          <w:szCs w:val="28"/>
        </w:rPr>
        <w:t>***</w:t>
      </w:r>
      <w:r w:rsidRPr="00B10E3A">
        <w:rPr>
          <w:rFonts w:ascii="Times New Roman" w:hAnsi="Times New Roman" w:cs="Times New Roman"/>
          <w:sz w:val="28"/>
          <w:szCs w:val="28"/>
        </w:rPr>
        <w:t xml:space="preserve"> грн. А біологічний</w:t>
      </w:r>
      <w:r>
        <w:t xml:space="preserve"> </w:t>
      </w:r>
      <w:r w:rsidRPr="00B10E3A">
        <w:rPr>
          <w:rFonts w:ascii="Times New Roman" w:hAnsi="Times New Roman" w:cs="Times New Roman"/>
          <w:sz w:val="28"/>
          <w:szCs w:val="28"/>
        </w:rPr>
        <w:t xml:space="preserve">батько, з її слів, відмовляється сплачувати на утримання сина </w:t>
      </w:r>
      <w:r>
        <w:rPr>
          <w:rFonts w:ascii="Times New Roman" w:hAnsi="Times New Roman" w:cs="Times New Roman"/>
          <w:sz w:val="28"/>
          <w:szCs w:val="28"/>
        </w:rPr>
        <w:t>***</w:t>
      </w:r>
      <w:r w:rsidRPr="00B10E3A">
        <w:rPr>
          <w:rFonts w:ascii="Times New Roman" w:hAnsi="Times New Roman" w:cs="Times New Roman"/>
          <w:sz w:val="28"/>
          <w:szCs w:val="28"/>
        </w:rPr>
        <w:t xml:space="preserve"> грн в місяць. Матір зазначила, що син називає батьком її теперішнього чоловіка, між ними склалися доброзичливі відносини. З її слів, якщо в майбутньому </w:t>
      </w:r>
      <w:r>
        <w:rPr>
          <w:rFonts w:ascii="Times New Roman" w:hAnsi="Times New Roman" w:cs="Times New Roman"/>
          <w:sz w:val="28"/>
          <w:szCs w:val="28"/>
        </w:rPr>
        <w:t>***</w:t>
      </w:r>
      <w:r w:rsidRPr="00B10E3A">
        <w:rPr>
          <w:rFonts w:ascii="Times New Roman" w:hAnsi="Times New Roman" w:cs="Times New Roman"/>
          <w:sz w:val="28"/>
          <w:szCs w:val="28"/>
        </w:rPr>
        <w:t xml:space="preserve"> виявить бажання бути всиновленим її чоловіком, то він готовий це зробити.</w:t>
      </w:r>
    </w:p>
    <w:p w:rsidR="005E7E9C" w:rsidRPr="00B10E3A" w:rsidP="005E7E9C" w14:paraId="0F2BFF0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B10E3A">
        <w:rPr>
          <w:rFonts w:ascii="Times New Roman" w:hAnsi="Times New Roman" w:cs="Times New Roman"/>
          <w:sz w:val="28"/>
          <w:szCs w:val="28"/>
        </w:rPr>
        <w:t xml:space="preserve"> </w:t>
      </w:r>
      <w:r>
        <w:rPr>
          <w:rFonts w:ascii="Times New Roman" w:hAnsi="Times New Roman" w:cs="Times New Roman"/>
          <w:sz w:val="28"/>
          <w:szCs w:val="28"/>
        </w:rPr>
        <w:t>року</w:t>
      </w:r>
      <w:r w:rsidRPr="00B10E3A">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B10E3A">
        <w:rPr>
          <w:rFonts w:ascii="Times New Roman" w:hAnsi="Times New Roman" w:cs="Times New Roman"/>
          <w:sz w:val="28"/>
          <w:szCs w:val="28"/>
        </w:rPr>
        <w:t xml:space="preserve">засіданні Комісії була присутня </w:t>
      </w:r>
      <w:r>
        <w:rPr>
          <w:rFonts w:ascii="Times New Roman" w:hAnsi="Times New Roman" w:cs="Times New Roman"/>
          <w:sz w:val="28"/>
          <w:szCs w:val="28"/>
        </w:rPr>
        <w:t>***</w:t>
      </w:r>
      <w:r w:rsidRPr="00B10E3A">
        <w:rPr>
          <w:rFonts w:ascii="Times New Roman" w:hAnsi="Times New Roman" w:cs="Times New Roman"/>
          <w:sz w:val="28"/>
          <w:szCs w:val="28"/>
        </w:rPr>
        <w:t xml:space="preserve">. </w:t>
      </w:r>
      <w:r>
        <w:rPr>
          <w:rFonts w:ascii="Times New Roman" w:hAnsi="Times New Roman" w:cs="Times New Roman"/>
          <w:sz w:val="28"/>
          <w:szCs w:val="28"/>
        </w:rPr>
        <w:t>***</w:t>
      </w:r>
      <w:r w:rsidRPr="00B10E3A">
        <w:rPr>
          <w:rFonts w:ascii="Times New Roman" w:hAnsi="Times New Roman" w:cs="Times New Roman"/>
          <w:sz w:val="28"/>
          <w:szCs w:val="28"/>
        </w:rPr>
        <w:t xml:space="preserve"> був належним чином повідомлений про дату та час проведення засідання Комісії, однак не з’явився. Заступник голови Комісії повідомила, що батько дитини вкотре проігнорував запрошення на засідання та зауважила, що він неодноразово притягався до адміністративної відповідальності. Зі слів матері, він є боржником зі сплати аліментів, сума яких приблизно </w:t>
      </w:r>
      <w:r>
        <w:rPr>
          <w:rFonts w:ascii="Times New Roman" w:hAnsi="Times New Roman" w:cs="Times New Roman"/>
          <w:sz w:val="28"/>
          <w:szCs w:val="28"/>
        </w:rPr>
        <w:t>***</w:t>
      </w:r>
      <w:r w:rsidRPr="00B10E3A">
        <w:rPr>
          <w:rFonts w:ascii="Times New Roman" w:hAnsi="Times New Roman" w:cs="Times New Roman"/>
          <w:sz w:val="28"/>
          <w:szCs w:val="28"/>
        </w:rPr>
        <w:t xml:space="preserve"> грн. </w:t>
      </w:r>
      <w:r>
        <w:rPr>
          <w:rFonts w:ascii="Times New Roman" w:hAnsi="Times New Roman" w:cs="Times New Roman"/>
          <w:sz w:val="28"/>
          <w:szCs w:val="28"/>
        </w:rPr>
        <w:t>***</w:t>
      </w:r>
      <w:r w:rsidRPr="00B10E3A">
        <w:rPr>
          <w:rFonts w:ascii="Times New Roman" w:hAnsi="Times New Roman" w:cs="Times New Roman"/>
          <w:sz w:val="28"/>
          <w:szCs w:val="28"/>
        </w:rPr>
        <w:t xml:space="preserve"> стверджує, що колишній чоловік взагалі не йде з нею на контакт, а син не пам’ятає його. З її слів, дитина нещодавно самостійно почала називати її другого чоловіка батьком.</w:t>
      </w:r>
    </w:p>
    <w:p w:rsidR="005E7E9C" w:rsidRPr="008353AD" w:rsidP="005E7E9C" w14:paraId="25E3EF5C" w14:textId="77777777">
      <w:pPr>
        <w:spacing w:after="0" w:line="240" w:lineRule="auto"/>
        <w:ind w:firstLine="567"/>
        <w:jc w:val="both"/>
        <w:rPr>
          <w:rFonts w:ascii="Times New Roman" w:hAnsi="Times New Roman" w:cs="Times New Roman"/>
          <w:color w:val="000000" w:themeColor="text1"/>
          <w:sz w:val="28"/>
          <w:szCs w:val="28"/>
        </w:rPr>
      </w:pPr>
      <w:r w:rsidRPr="008353AD">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5E7E9C" w:rsidRPr="008353AD" w:rsidP="005E7E9C" w14:paraId="34627643" w14:textId="77777777">
      <w:pPr>
        <w:spacing w:after="0" w:line="240" w:lineRule="auto"/>
        <w:ind w:firstLine="567"/>
        <w:jc w:val="both"/>
        <w:rPr>
          <w:rFonts w:ascii="Times New Roman" w:hAnsi="Times New Roman" w:cs="Times New Roman"/>
          <w:color w:val="000000" w:themeColor="text1"/>
          <w:sz w:val="28"/>
          <w:szCs w:val="28"/>
        </w:rPr>
      </w:pPr>
      <w:r w:rsidRPr="008353AD">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5E7E9C" w:rsidRPr="00A45ABB" w:rsidP="005E7E9C" w14:paraId="405FBA03"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A45ABB">
        <w:rPr>
          <w:rStyle w:val="Emphasis"/>
          <w:rFonts w:ascii="Times New Roman" w:hAnsi="Times New Roman" w:cs="Times New Roman"/>
          <w:i w:val="0"/>
          <w:iCs w:val="0"/>
          <w:color w:val="000000" w:themeColor="text1"/>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яка позбавлена батьківських прав, на спілкування</w:t>
      </w:r>
      <w:r w:rsidRPr="003D30C0">
        <w:rPr>
          <w:rStyle w:val="Emphasis"/>
          <w:rFonts w:ascii="Times New Roman" w:hAnsi="Times New Roman" w:cs="Times New Roman"/>
          <w:color w:val="000000" w:themeColor="text1"/>
          <w:sz w:val="28"/>
          <w:szCs w:val="28"/>
        </w:rPr>
        <w:t xml:space="preserve"> </w:t>
      </w:r>
      <w:r w:rsidRPr="00A45ABB">
        <w:rPr>
          <w:rStyle w:val="Emphasis"/>
          <w:rFonts w:ascii="Times New Roman" w:hAnsi="Times New Roman" w:cs="Times New Roman"/>
          <w:i w:val="0"/>
          <w:iCs w:val="0"/>
          <w:color w:val="000000" w:themeColor="text1"/>
          <w:sz w:val="28"/>
          <w:szCs w:val="28"/>
        </w:rPr>
        <w:t>з дитиною і побачення з нею, а також права на звернення до суду з позовом про поновлення батьківських прав.</w:t>
      </w:r>
    </w:p>
    <w:p w:rsidR="005E7E9C" w:rsidRPr="00090356" w:rsidP="005E7E9C" w14:paraId="336FDE7B" w14:textId="77777777">
      <w:pPr>
        <w:spacing w:after="0" w:line="240" w:lineRule="auto"/>
        <w:ind w:firstLine="567"/>
        <w:jc w:val="both"/>
        <w:rPr>
          <w:rFonts w:ascii="Times New Roman" w:hAnsi="Times New Roman" w:cs="Times New Roman"/>
          <w:sz w:val="28"/>
          <w:szCs w:val="28"/>
        </w:rPr>
      </w:pPr>
      <w:r w:rsidRPr="00C27E18">
        <w:rPr>
          <w:rFonts w:ascii="Times New Roman" w:hAnsi="Times New Roman" w:cs="Times New Roman"/>
          <w:sz w:val="28"/>
          <w:szCs w:val="28"/>
        </w:rPr>
        <w:t xml:space="preserve">Враховуючи, </w:t>
      </w:r>
      <w:r>
        <w:rPr>
          <w:rFonts w:ascii="Times New Roman" w:hAnsi="Times New Roman" w:cs="Times New Roman"/>
          <w:sz w:val="28"/>
          <w:szCs w:val="28"/>
        </w:rPr>
        <w:t xml:space="preserve">що </w:t>
      </w:r>
      <w:r>
        <w:rPr>
          <w:rFonts w:ascii="Times New Roman" w:hAnsi="Times New Roman" w:cs="Times New Roman"/>
          <w:color w:val="000000" w:themeColor="text1"/>
          <w:sz w:val="28"/>
          <w:szCs w:val="28"/>
        </w:rPr>
        <w:t>***</w:t>
      </w:r>
      <w:r w:rsidRPr="009415E7">
        <w:rPr>
          <w:rFonts w:ascii="Times New Roman" w:hAnsi="Times New Roman" w:cs="Times New Roman"/>
          <w:color w:val="000000" w:themeColor="text1"/>
          <w:sz w:val="28"/>
          <w:szCs w:val="28"/>
        </w:rPr>
        <w:t xml:space="preserve"> </w:t>
      </w:r>
      <w:r w:rsidRPr="00595DDC">
        <w:rPr>
          <w:rFonts w:ascii="Times New Roman" w:hAnsi="Times New Roman" w:cs="Times New Roman"/>
          <w:sz w:val="28"/>
          <w:szCs w:val="28"/>
        </w:rPr>
        <w:t xml:space="preserve">не спілкується з </w:t>
      </w:r>
      <w:r>
        <w:rPr>
          <w:rFonts w:ascii="Times New Roman" w:hAnsi="Times New Roman" w:cs="Times New Roman"/>
          <w:sz w:val="28"/>
          <w:szCs w:val="28"/>
        </w:rPr>
        <w:t>сином</w:t>
      </w:r>
      <w:r w:rsidRPr="00595DDC">
        <w:rPr>
          <w:rFonts w:ascii="Times New Roman" w:hAnsi="Times New Roman" w:cs="Times New Roman"/>
          <w:sz w:val="28"/>
          <w:szCs w:val="28"/>
        </w:rPr>
        <w:t xml:space="preserve">, не піклується про фізичний і духовний розвиток дитини, не цікавиться </w:t>
      </w:r>
      <w:r>
        <w:rPr>
          <w:rFonts w:ascii="Times New Roman" w:hAnsi="Times New Roman" w:cs="Times New Roman"/>
          <w:sz w:val="28"/>
          <w:szCs w:val="28"/>
        </w:rPr>
        <w:t>його</w:t>
      </w:r>
      <w:r w:rsidRPr="00595DDC">
        <w:rPr>
          <w:rFonts w:ascii="Times New Roman" w:hAnsi="Times New Roman" w:cs="Times New Roman"/>
          <w:sz w:val="28"/>
          <w:szCs w:val="28"/>
        </w:rPr>
        <w:t xml:space="preserve"> життям, не забезпечує медичного догляду, лікування дитини, що негативно впливає на </w:t>
      </w:r>
      <w:r>
        <w:rPr>
          <w:rFonts w:ascii="Times New Roman" w:hAnsi="Times New Roman" w:cs="Times New Roman"/>
          <w:sz w:val="28"/>
          <w:szCs w:val="28"/>
        </w:rPr>
        <w:t>його</w:t>
      </w:r>
      <w:r w:rsidRPr="00595DDC">
        <w:rPr>
          <w:rFonts w:ascii="Times New Roman" w:hAnsi="Times New Roman" w:cs="Times New Roman"/>
          <w:sz w:val="28"/>
          <w:szCs w:val="28"/>
        </w:rPr>
        <w:t xml:space="preserve"> фізичний розвиток як складову виховання; не надає дитині доступу до культурних та інших духовних цінностей; не сприяє засвоєнню н</w:t>
      </w:r>
      <w:r>
        <w:rPr>
          <w:rFonts w:ascii="Times New Roman" w:hAnsi="Times New Roman" w:cs="Times New Roman"/>
          <w:sz w:val="28"/>
          <w:szCs w:val="28"/>
        </w:rPr>
        <w:t>им</w:t>
      </w:r>
      <w:r w:rsidRPr="00595DDC">
        <w:rPr>
          <w:rFonts w:ascii="Times New Roman" w:hAnsi="Times New Roman" w:cs="Times New Roman"/>
          <w:sz w:val="28"/>
          <w:szCs w:val="28"/>
        </w:rPr>
        <w:t xml:space="preserve"> загальновизнаних норм моралі; не виявляє інтересу до </w:t>
      </w:r>
      <w:r>
        <w:rPr>
          <w:rFonts w:ascii="Times New Roman" w:hAnsi="Times New Roman" w:cs="Times New Roman"/>
          <w:sz w:val="28"/>
          <w:szCs w:val="28"/>
        </w:rPr>
        <w:t>його</w:t>
      </w:r>
      <w:r w:rsidRPr="00595DDC">
        <w:rPr>
          <w:rFonts w:ascii="Times New Roman" w:hAnsi="Times New Roman" w:cs="Times New Roman"/>
          <w:sz w:val="28"/>
          <w:szCs w:val="28"/>
        </w:rPr>
        <w:t xml:space="preserve"> внутрішнього світу, матеріально дитину не утримує, </w:t>
      </w:r>
      <w:r>
        <w:rPr>
          <w:rFonts w:ascii="Times New Roman" w:hAnsi="Times New Roman" w:cs="Times New Roman"/>
          <w:color w:val="000000" w:themeColor="text1"/>
          <w:sz w:val="28"/>
          <w:szCs w:val="28"/>
        </w:rPr>
        <w:t xml:space="preserve">орган опіки та піклування *** міської ради *** району *** області вважає за доцільне позбавити </w:t>
      </w:r>
      <w:r>
        <w:rPr>
          <w:rFonts w:ascii="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по відношенню до його малолітнього сина,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5C56">
        <w:rPr>
          <w:rFonts w:ascii="Times New Roman" w:hAnsi="Times New Roman" w:cs="Times New Roman"/>
          <w:color w:val="000000" w:themeColor="text1"/>
          <w:sz w:val="28"/>
          <w:szCs w:val="28"/>
        </w:rPr>
        <w:t xml:space="preserve"> </w:t>
      </w:r>
      <w:r w:rsidRPr="00C05C56">
        <w:rPr>
          <w:rFonts w:ascii="Times New Roman" w:hAnsi="Times New Roman" w:cs="Times New Roman"/>
          <w:color w:val="000000" w:themeColor="text1"/>
          <w:sz w:val="28"/>
          <w:szCs w:val="28"/>
        </w:rPr>
        <w:t>р.н</w:t>
      </w:r>
      <w:r w:rsidRPr="00C05C56">
        <w:rPr>
          <w:rFonts w:ascii="Times New Roman" w:hAnsi="Times New Roman" w:cs="Times New Roman"/>
          <w:color w:val="000000" w:themeColor="text1"/>
          <w:sz w:val="28"/>
          <w:szCs w:val="28"/>
        </w:rPr>
        <w:t>.</w:t>
      </w:r>
    </w:p>
    <w:p w:rsidR="005E7E9C" w:rsidRPr="00020356" w:rsidP="005E7E9C" w14:paraId="65B6E2E8" w14:textId="77777777">
      <w:pPr>
        <w:spacing w:after="0" w:line="240" w:lineRule="auto"/>
        <w:ind w:firstLine="567"/>
        <w:jc w:val="both"/>
        <w:rPr>
          <w:rFonts w:ascii="Times New Roman" w:eastAsia="Times New Roman" w:hAnsi="Times New Roman" w:cs="Times New Roman"/>
          <w:sz w:val="28"/>
          <w:szCs w:val="28"/>
        </w:rPr>
      </w:pPr>
    </w:p>
    <w:p w:rsidR="005E7E9C" w:rsidP="005E7E9C" w14:paraId="342BD066" w14:textId="77777777">
      <w:pPr>
        <w:tabs>
          <w:tab w:val="left" w:pos="5610"/>
          <w:tab w:val="left" w:pos="6358"/>
          <w:tab w:val="left" w:pos="7088"/>
        </w:tabs>
        <w:spacing w:after="0"/>
        <w:rPr>
          <w:rFonts w:ascii="Times New Roman" w:hAnsi="Times New Roman" w:cs="Times New Roman"/>
          <w:color w:val="000000" w:themeColor="text1"/>
          <w:sz w:val="28"/>
          <w:szCs w:val="28"/>
        </w:rPr>
      </w:pPr>
    </w:p>
    <w:p w:rsidR="00C7767C" w:rsidP="00C7767C" w14:paraId="2216DB46" w14:textId="77777777">
      <w:pPr>
        <w:tabs>
          <w:tab w:val="left" w:pos="5610"/>
          <w:tab w:val="left" w:pos="6358"/>
          <w:tab w:val="left" w:pos="7088"/>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Виконуючий </w:t>
      </w:r>
      <w:r>
        <w:rPr>
          <w:rFonts w:ascii="Times New Roman" w:hAnsi="Times New Roman" w:cs="Times New Roman"/>
          <w:color w:val="000000" w:themeColor="text1"/>
          <w:sz w:val="28"/>
          <w:szCs w:val="28"/>
        </w:rPr>
        <w:t>обов</w:t>
      </w:r>
      <w:r w:rsidRPr="004778AC">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язки</w:t>
      </w:r>
      <w:r>
        <w:rPr>
          <w:rFonts w:ascii="Times New Roman" w:hAnsi="Times New Roman" w:cs="Times New Roman"/>
          <w:color w:val="000000" w:themeColor="text1"/>
          <w:sz w:val="28"/>
          <w:szCs w:val="28"/>
        </w:rPr>
        <w:t xml:space="preserve"> міського голови –</w:t>
      </w:r>
    </w:p>
    <w:p w:rsidR="00C7767C" w:rsidP="00C7767C" w14:paraId="61E6E0CC" w14:textId="77777777">
      <w:pPr>
        <w:tabs>
          <w:tab w:val="left" w:pos="5610"/>
          <w:tab w:val="left" w:pos="6358"/>
          <w:tab w:val="left" w:pos="7088"/>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заступник міського голови з питань</w:t>
      </w:r>
    </w:p>
    <w:p w:rsidR="00C7767C" w:rsidRPr="004778AC" w:rsidP="00C7767C" w14:paraId="714AE02D" w14:textId="77777777">
      <w:pPr>
        <w:tabs>
          <w:tab w:val="left" w:pos="5610"/>
          <w:tab w:val="left" w:pos="6358"/>
          <w:tab w:val="left" w:pos="7088"/>
        </w:tabs>
        <w:spacing w:after="0" w:line="240" w:lineRule="auto"/>
        <w:rPr>
          <w:rFonts w:ascii="Times New Roman" w:hAnsi="Times New Roman" w:cs="Times New Roman"/>
          <w:sz w:val="28"/>
          <w:szCs w:val="28"/>
          <w:lang w:val="ru-RU"/>
        </w:rPr>
      </w:pPr>
      <w:r>
        <w:rPr>
          <w:rFonts w:ascii="Times New Roman" w:hAnsi="Times New Roman" w:cs="Times New Roman"/>
          <w:color w:val="000000" w:themeColor="text1"/>
          <w:sz w:val="28"/>
          <w:szCs w:val="28"/>
        </w:rPr>
        <w:t xml:space="preserve">діяльності виконавчих органів ради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Петро БАБИЧ</w:t>
      </w:r>
    </w:p>
    <w:permEnd w:id="1"/>
    <w:p w:rsidR="004F7CAD" w:rsidRPr="00C7767C" w:rsidP="005E7E9C" w14:paraId="5FF0D8BD" w14:textId="1A12E651">
      <w:pPr>
        <w:spacing w:after="0"/>
        <w:jc w:val="both"/>
        <w:rPr>
          <w:rFonts w:ascii="Times New Roman" w:hAnsi="Times New Roman" w:cs="Times New Roman"/>
          <w:sz w:val="28"/>
          <w:szCs w:val="28"/>
          <w:lang w:val="ru-RU"/>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EF33398"/>
    <w:multiLevelType w:val="hybridMultilevel"/>
    <w:tmpl w:val="9F18017E"/>
    <w:lvl w:ilvl="0">
      <w:start w:val="21"/>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0356"/>
    <w:rsid w:val="0004464E"/>
    <w:rsid w:val="00090356"/>
    <w:rsid w:val="000E0637"/>
    <w:rsid w:val="000E7ADA"/>
    <w:rsid w:val="001547D5"/>
    <w:rsid w:val="0019083E"/>
    <w:rsid w:val="001C7DFF"/>
    <w:rsid w:val="00265451"/>
    <w:rsid w:val="002D71B2"/>
    <w:rsid w:val="0031192B"/>
    <w:rsid w:val="00331E2B"/>
    <w:rsid w:val="003735BC"/>
    <w:rsid w:val="003A4315"/>
    <w:rsid w:val="003B2A39"/>
    <w:rsid w:val="003D30C0"/>
    <w:rsid w:val="004208DA"/>
    <w:rsid w:val="00424AD7"/>
    <w:rsid w:val="004778AC"/>
    <w:rsid w:val="004C6C25"/>
    <w:rsid w:val="004F7CAD"/>
    <w:rsid w:val="00520285"/>
    <w:rsid w:val="00524AF7"/>
    <w:rsid w:val="00545B76"/>
    <w:rsid w:val="005905CE"/>
    <w:rsid w:val="00595DDC"/>
    <w:rsid w:val="005E7E9C"/>
    <w:rsid w:val="00784598"/>
    <w:rsid w:val="007C582E"/>
    <w:rsid w:val="0081066D"/>
    <w:rsid w:val="008353AD"/>
    <w:rsid w:val="00853C00"/>
    <w:rsid w:val="00893E2E"/>
    <w:rsid w:val="008B6EF2"/>
    <w:rsid w:val="009415E7"/>
    <w:rsid w:val="009C48FC"/>
    <w:rsid w:val="00A45ABB"/>
    <w:rsid w:val="00A84A56"/>
    <w:rsid w:val="00B10E3A"/>
    <w:rsid w:val="00B20C04"/>
    <w:rsid w:val="00B3670E"/>
    <w:rsid w:val="00C05C56"/>
    <w:rsid w:val="00C27E18"/>
    <w:rsid w:val="00C679F2"/>
    <w:rsid w:val="00C7767C"/>
    <w:rsid w:val="00CB633A"/>
    <w:rsid w:val="00DD3B19"/>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uiPriority w:val="1"/>
    <w:qFormat/>
    <w:rsid w:val="005E7E9C"/>
    <w:pPr>
      <w:spacing w:after="0" w:line="240" w:lineRule="auto"/>
    </w:pPr>
    <w:rPr>
      <w:rFonts w:eastAsiaTheme="minorHAnsi"/>
      <w:lang w:eastAsia="en-US"/>
    </w:rPr>
  </w:style>
  <w:style w:type="character" w:styleId="Emphasis">
    <w:name w:val="Emphasis"/>
    <w:basedOn w:val="DefaultParagraphFont"/>
    <w:uiPriority w:val="20"/>
    <w:qFormat/>
    <w:rsid w:val="005E7E9C"/>
    <w:rPr>
      <w:i/>
      <w:iCs/>
    </w:rPr>
  </w:style>
  <w:style w:type="paragraph" w:styleId="ListParagraph">
    <w:name w:val="List Paragraph"/>
    <w:basedOn w:val="Normal"/>
    <w:uiPriority w:val="34"/>
    <w:qFormat/>
    <w:rsid w:val="005E7E9C"/>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5576CE"/>
    <w:rsid w:val="00934C4A"/>
    <w:rsid w:val="00A25074"/>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10399</Words>
  <Characters>5928</Characters>
  <Application>Microsoft Office Word</Application>
  <DocSecurity>8</DocSecurity>
  <Lines>49</Lines>
  <Paragraphs>32</Paragraphs>
  <ScaleCrop>false</ScaleCrop>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2024-08-20T06:47:00Z</dcterms:modified>
</cp:coreProperties>
</file>