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DF8D3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41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11" w:rsidP="002A173C" w14:paraId="2F573B26" w14:textId="77777777">
      <w:pPr>
        <w:spacing w:after="0" w:line="240" w:lineRule="auto"/>
        <w:ind w:left="2359" w:right="-15" w:hanging="10"/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9C3911" w:rsidP="002A173C" w14:paraId="4084DE9F" w14:textId="77777777">
      <w:pPr>
        <w:spacing w:after="0" w:line="240" w:lineRule="auto"/>
        <w:ind w:left="1720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Комунального некомерційного підприємства </w:t>
      </w:r>
    </w:p>
    <w:p w:rsidR="009C3911" w:rsidP="002A173C" w14:paraId="445D4DFB" w14:textId="77777777">
      <w:pPr>
        <w:spacing w:after="0" w:line="240" w:lineRule="auto"/>
        <w:ind w:left="401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Броварської міської ради Броварського району Київської області </w:t>
      </w:r>
    </w:p>
    <w:p w:rsidR="009C3911" w:rsidP="002A173C" w14:paraId="7D18DCFC" w14:textId="4B61C0C3">
      <w:pPr>
        <w:tabs>
          <w:tab w:val="left" w:pos="1881"/>
        </w:tabs>
        <w:spacing w:after="0" w:line="240" w:lineRule="auto"/>
        <w:ind w:left="1891" w:right="-1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7B3622" w:rsidRPr="007B3622" w:rsidP="002A173C" w14:paraId="7C74B4D2" w14:textId="77777777">
      <w:pPr>
        <w:tabs>
          <w:tab w:val="left" w:pos="1881"/>
        </w:tabs>
        <w:spacing w:after="0" w:line="240" w:lineRule="auto"/>
        <w:ind w:left="1891" w:right="-15" w:hanging="1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212" w:type="dxa"/>
        <w:tblInd w:w="-697" w:type="dxa"/>
        <w:tblLayout w:type="fixed"/>
        <w:tblCellMar>
          <w:left w:w="62" w:type="dxa"/>
          <w:right w:w="197" w:type="dxa"/>
        </w:tblCellMar>
        <w:tblLook w:val="04A0"/>
      </w:tblPr>
      <w:tblGrid>
        <w:gridCol w:w="1134"/>
        <w:gridCol w:w="6374"/>
        <w:gridCol w:w="1417"/>
        <w:gridCol w:w="1287"/>
      </w:tblGrid>
      <w:tr w14:paraId="3F193602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12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3911" w:rsidP="00491EBC" w14:paraId="3DE2AE6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3C496CD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7E0B876" w14:textId="77777777">
            <w:pPr>
              <w:ind w:left="41" w:firstLine="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33117098" w14:textId="77777777">
            <w:pPr>
              <w:ind w:left="26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20%</w:t>
            </w:r>
          </w:p>
        </w:tc>
      </w:tr>
      <w:tr w14:paraId="35BF6FB2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58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539CCC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Ортодонтична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стоматологія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572F21F" w14:textId="77777777"/>
        </w:tc>
      </w:tr>
      <w:tr w14:paraId="1D9259D8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15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0C2CD0B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E50AAAB" w14:textId="77777777">
            <w:pPr>
              <w:ind w:right="33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Первинний огляд хворого в ортодонтії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67B02AF3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6C6C9B65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1D415BC8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15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128D79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87C0383" w14:textId="77777777">
            <w:r>
              <w:rPr>
                <w:rFonts w:ascii="Times New Roman" w:eastAsia="Times New Roman" w:hAnsi="Times New Roman" w:cs="Times New Roman"/>
                <w:sz w:val="28"/>
              </w:rPr>
              <w:t>Повторний огляд амбулаторного хворого в ортодонтії (включає запис анамнезу, результатів фізичного обстеження та контролю призначеного лікування)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289F9FC5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0EC1009E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</w:tr>
      <w:tr w14:paraId="6166A894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F6ACBD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F1ADC2E" w14:textId="77777777">
            <w:r>
              <w:rPr>
                <w:rFonts w:ascii="Times New Roman" w:eastAsia="Times New Roman" w:hAnsi="Times New Roman" w:cs="Times New Roman"/>
                <w:sz w:val="28"/>
              </w:rPr>
              <w:t>Складання плану ортодонтичного лікування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47DD242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9F8306E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354FB247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7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3A5E0D9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53BE279" w14:textId="77777777">
            <w:r>
              <w:rPr>
                <w:rFonts w:ascii="Times New Roman" w:eastAsia="Times New Roman" w:hAnsi="Times New Roman" w:cs="Times New Roman"/>
                <w:sz w:val="28"/>
              </w:rPr>
              <w:t>Аналіз ортопантомограми, панорамної рентгенограми, томограми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256C1187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911" w:rsidP="00491EBC" w14:paraId="3DE92C27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</w:tr>
      <w:tr w14:paraId="220D4A65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D772D0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0073A36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відбитків щелеп альгінатною масою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0510D32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350,00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0742071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420,00</w:t>
            </w:r>
          </w:p>
        </w:tc>
      </w:tr>
      <w:tr w14:paraId="2DBDF4F2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2EBD92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CF5E263" w14:textId="77777777">
            <w:r>
              <w:rPr>
                <w:rFonts w:ascii="Times New Roman" w:eastAsia="Times New Roman" w:hAnsi="Times New Roman" w:cs="Times New Roman"/>
                <w:sz w:val="28"/>
              </w:rPr>
              <w:t>Відливка моделей з гіпсу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FFAE5AD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175,00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74A0566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</w:tr>
      <w:tr w14:paraId="03D9DE77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B6AA80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5BDE724" w14:textId="77777777">
            <w:r>
              <w:rPr>
                <w:rFonts w:ascii="Times New Roman" w:eastAsia="Times New Roman" w:hAnsi="Times New Roman" w:cs="Times New Roman"/>
                <w:sz w:val="28"/>
              </w:rPr>
              <w:t>Виготовлення діагностичних моделей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15949FD" w14:textId="77777777">
            <w:pPr>
              <w:ind w:left="213"/>
            </w:pPr>
            <w:r>
              <w:rPr>
                <w:rFonts w:ascii="Times New Roman" w:eastAsia="Times New Roman" w:hAnsi="Times New Roman" w:cs="Times New Roman"/>
                <w:sz w:val="28"/>
              </w:rPr>
              <w:t>360,00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97836C5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432,00</w:t>
            </w:r>
          </w:p>
        </w:tc>
      </w:tr>
      <w:tr w14:paraId="5BFCDDCC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83825D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D1176AF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Пластинка розширяюча зі стандартним гвинтом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2030AE4" w14:textId="77777777">
            <w:pPr>
              <w:ind w:left="143"/>
            </w:pPr>
            <w:r>
              <w:rPr>
                <w:rFonts w:ascii="Times New Roman" w:eastAsia="Times New Roman" w:hAnsi="Times New Roman" w:cs="Times New Roman"/>
                <w:sz w:val="28"/>
              </w:rPr>
              <w:t>1440,00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9C59548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1728,00</w:t>
            </w:r>
          </w:p>
        </w:tc>
      </w:tr>
      <w:tr w14:paraId="67941B1C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ED5B18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70765E6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Пластинка з оклюзійними накладками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1DCFFB3" w14:textId="77777777">
            <w:pPr>
              <w:ind w:left="143"/>
            </w:pPr>
            <w:r>
              <w:rPr>
                <w:rFonts w:ascii="Times New Roman" w:eastAsia="Times New Roman" w:hAnsi="Times New Roman" w:cs="Times New Roman"/>
                <w:sz w:val="28"/>
              </w:rPr>
              <w:t>1940,00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64A3306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2328,00</w:t>
            </w:r>
          </w:p>
        </w:tc>
      </w:tr>
      <w:tr w14:paraId="761A3988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37E0E84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4A3B9CDF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Пластинка з накусочною площиною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6BFDEFE0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07E84E8D" w14:textId="77777777"/>
        </w:tc>
      </w:tr>
      <w:tr w14:paraId="62B2B031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59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71E0D17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6E920C6" w14:textId="77777777"/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89AF13F" w14:textId="7777777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1430,00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B25C2E6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1716,00</w:t>
            </w:r>
          </w:p>
        </w:tc>
      </w:tr>
      <w:tr w14:paraId="21726241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4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C1E424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FE2A9DD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Пластинка з похило-накусочною площиною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59B631F" w14:textId="7777777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1560,00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5365BF3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1872,00</w:t>
            </w:r>
          </w:p>
        </w:tc>
      </w:tr>
      <w:tr w14:paraId="087B2561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7B3622" w14:paraId="1CE68358" w14:textId="3271EA68"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2499425" w14:textId="77777777">
            <w:r>
              <w:rPr>
                <w:rFonts w:ascii="Times New Roman" w:eastAsia="Times New Roman" w:hAnsi="Times New Roman" w:cs="Times New Roman"/>
                <w:sz w:val="28"/>
              </w:rPr>
              <w:t>Кламер круглий гнутий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BC52CBA" w14:textId="77777777">
            <w:pPr>
              <w:ind w:left="282"/>
            </w:pPr>
            <w:r>
              <w:rPr>
                <w:rFonts w:ascii="Times New Roman" w:eastAsia="Times New Roman" w:hAnsi="Times New Roman" w:cs="Times New Roman"/>
                <w:sz w:val="28"/>
              </w:rPr>
              <w:t>70,00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651BAE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84,00</w:t>
            </w:r>
          </w:p>
        </w:tc>
      </w:tr>
      <w:tr w14:paraId="1FF144AB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5E7FB8" w14:paraId="7755B355" w14:textId="38D31A59"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DCDAD74" w14:textId="77777777">
            <w:r>
              <w:rPr>
                <w:rFonts w:ascii="Times New Roman" w:eastAsia="Times New Roman" w:hAnsi="Times New Roman" w:cs="Times New Roman"/>
                <w:sz w:val="28"/>
              </w:rPr>
              <w:t>Кламер Адамса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684126F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3C3F740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144,00</w:t>
            </w:r>
          </w:p>
        </w:tc>
      </w:tr>
      <w:tr w14:paraId="1DAA639D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5E4159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A1DD213" w14:textId="77777777">
            <w:r>
              <w:rPr>
                <w:rFonts w:ascii="Times New Roman" w:eastAsia="Times New Roman" w:hAnsi="Times New Roman" w:cs="Times New Roman"/>
                <w:sz w:val="28"/>
              </w:rPr>
              <w:t>Дуга вестибулярна з двома пружинними петлями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510D290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16A7F81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282,00</w:t>
            </w:r>
          </w:p>
        </w:tc>
      </w:tr>
      <w:tr w14:paraId="491BEE06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2CBC394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4BEF32D0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Дуга вестибулярна складна з чотирма-шістьма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327D285C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06822040" w14:textId="77777777"/>
        </w:tc>
      </w:tr>
      <w:tr w14:paraId="42945B15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8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F872D8D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FEB5E1B" w14:textId="77777777">
            <w:r>
              <w:rPr>
                <w:rFonts w:ascii="Times New Roman" w:eastAsia="Times New Roman" w:hAnsi="Times New Roman" w:cs="Times New Roman"/>
                <w:sz w:val="28"/>
              </w:rPr>
              <w:t>додатковими вигинами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385EA27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560,00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374CAC9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672,00</w:t>
            </w:r>
          </w:p>
        </w:tc>
      </w:tr>
      <w:tr w14:paraId="6A286B65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50771B3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045B8D49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Пружина рукоподібна, S-подібна, пружина складна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4747D281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2963866A" w14:textId="77777777"/>
        </w:tc>
      </w:tr>
      <w:tr w14:paraId="29F56E2A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74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BACE832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3548C39" w14:textId="77777777">
            <w:pPr>
              <w:ind w:right="37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протрагіруюча з двома вигинами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D943A2C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A88B786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753C4512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7901CF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EB43C84" w14:textId="77777777">
            <w:r>
              <w:rPr>
                <w:rFonts w:ascii="Times New Roman" w:eastAsia="Times New Roman" w:hAnsi="Times New Roman" w:cs="Times New Roman"/>
                <w:sz w:val="28"/>
              </w:rPr>
              <w:t>Зуб пластмасовий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3829FC4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105,00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538204F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126,00</w:t>
            </w:r>
          </w:p>
        </w:tc>
      </w:tr>
      <w:tr w14:paraId="37523048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432C39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A866207" w14:textId="77777777">
            <w:r>
              <w:rPr>
                <w:rFonts w:ascii="Times New Roman" w:eastAsia="Times New Roman" w:hAnsi="Times New Roman" w:cs="Times New Roman"/>
                <w:sz w:val="28"/>
              </w:rPr>
              <w:t>Гвинт стандартний (установлення)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06B8F25" w14:textId="77777777">
            <w:pPr>
              <w:ind w:left="212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95F47CC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5570054C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713057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FC54865" w14:textId="77777777">
            <w:r>
              <w:rPr>
                <w:rFonts w:ascii="Times New Roman" w:eastAsia="Times New Roman" w:hAnsi="Times New Roman" w:cs="Times New Roman"/>
                <w:sz w:val="28"/>
              </w:rPr>
              <w:t>Апарат Брюкля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E77444D" w14:textId="77777777">
            <w:pPr>
              <w:ind w:left="143"/>
            </w:pPr>
            <w:r>
              <w:rPr>
                <w:rFonts w:ascii="Times New Roman" w:eastAsia="Times New Roman" w:hAnsi="Times New Roman" w:cs="Times New Roman"/>
                <w:sz w:val="28"/>
              </w:rPr>
              <w:t>1435,00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084103F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1722,00</w:t>
            </w:r>
          </w:p>
        </w:tc>
      </w:tr>
      <w:tr w14:paraId="4BF28BF5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588083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EB08E30" w14:textId="77777777">
            <w:r>
              <w:rPr>
                <w:rFonts w:ascii="Times New Roman" w:eastAsia="Times New Roman" w:hAnsi="Times New Roman" w:cs="Times New Roman"/>
                <w:sz w:val="28"/>
              </w:rPr>
              <w:t>Підштовхувач на один і два зуба (пружина проста)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64B773E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155,00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82A5B04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186,00</w:t>
            </w:r>
          </w:p>
        </w:tc>
      </w:tr>
      <w:tr w14:paraId="5A0F5F5E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2F0183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FDE94A8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Припасування та здача апарата з гвинтом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8F9C938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310,00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1A96188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372,00</w:t>
            </w:r>
          </w:p>
        </w:tc>
      </w:tr>
      <w:tr w14:paraId="67CBB569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1ACA858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6670311A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Припасування та здача знімного апарата з різними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791895B9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3F34CDE6" w14:textId="77777777"/>
        </w:tc>
      </w:tr>
      <w:tr w14:paraId="237552B5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8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CFB7A94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69A35CA" w14:textId="77777777">
            <w:r>
              <w:rPr>
                <w:rFonts w:ascii="Times New Roman" w:eastAsia="Times New Roman" w:hAnsi="Times New Roman" w:cs="Times New Roman"/>
                <w:sz w:val="28"/>
              </w:rPr>
              <w:t>елементами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50E5ECD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250,00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3579ED7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300,00</w:t>
            </w:r>
          </w:p>
        </w:tc>
      </w:tr>
      <w:tr w14:paraId="5F25D38B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66F2B0D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0777D03A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Припасування та здача знімного апарата з похилою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1A7BEE8E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1F7B7AE1" w14:textId="77777777"/>
        </w:tc>
      </w:tr>
      <w:tr w14:paraId="03AC670C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8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931521D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427FB7B" w14:textId="77777777">
            <w:r>
              <w:rPr>
                <w:rFonts w:ascii="Times New Roman" w:eastAsia="Times New Roman" w:hAnsi="Times New Roman" w:cs="Times New Roman"/>
                <w:sz w:val="28"/>
              </w:rPr>
              <w:t>площиною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CE7421A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250,00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EDF9D90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300,00</w:t>
            </w:r>
          </w:p>
        </w:tc>
      </w:tr>
      <w:tr w14:paraId="0126B73B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07F9E0A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182BF701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Припасування та здача знімного апарата 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69AFABC4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135D6635" w14:textId="77777777"/>
        </w:tc>
      </w:tr>
      <w:tr w14:paraId="2F97B7C9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8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54FF9D9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830C224" w14:textId="77777777">
            <w:r>
              <w:rPr>
                <w:rFonts w:ascii="Times New Roman" w:eastAsia="Times New Roman" w:hAnsi="Times New Roman" w:cs="Times New Roman"/>
                <w:sz w:val="28"/>
              </w:rPr>
              <w:t>оклюзійними наклакдками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194A8E1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375,00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F1FBCB7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</w:tr>
      <w:tr w14:paraId="703A2781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A7264D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194AA76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Припасування та здача знімного апарата з пілотом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F5C3679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375,00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FA2B659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</w:tr>
      <w:tr w14:paraId="7E92E0B7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020A826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6838F9FC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Припасування та здача знімного апарата 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6CDB3993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313CA501" w14:textId="77777777"/>
        </w:tc>
      </w:tr>
      <w:tr w14:paraId="68969322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8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3C3C603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89052E7" w14:textId="77777777">
            <w:r>
              <w:rPr>
                <w:rFonts w:ascii="Times New Roman" w:eastAsia="Times New Roman" w:hAnsi="Times New Roman" w:cs="Times New Roman"/>
                <w:sz w:val="28"/>
              </w:rPr>
              <w:t>накусочною ділянкою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3C964C1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375,00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02AE4C0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</w:tr>
      <w:tr w14:paraId="01E2B732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397631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1C0ED68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Припасування та здача ортодонтичного кільця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1605B11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520,00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8925C10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624,00</w:t>
            </w:r>
          </w:p>
        </w:tc>
      </w:tr>
      <w:tr w14:paraId="70BABEA2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19AA36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47C5129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Припасування та здача апарата Брюкля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0426417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E06AA29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300,00</w:t>
            </w:r>
          </w:p>
        </w:tc>
      </w:tr>
      <w:tr w14:paraId="36FBC214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730419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15117B2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Припасування та здача апарата з вестибулярною дугою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F06D956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4CC91A3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300,00</w:t>
            </w:r>
          </w:p>
        </w:tc>
      </w:tr>
      <w:tr w14:paraId="7577AF4C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351450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FD19CCC" w14:textId="77777777">
            <w:r>
              <w:rPr>
                <w:rFonts w:ascii="Times New Roman" w:eastAsia="Times New Roman" w:hAnsi="Times New Roman" w:cs="Times New Roman"/>
                <w:sz w:val="28"/>
              </w:rPr>
              <w:t>Активація ортодонтичного апарата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778F8C6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195,00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6ECCCBF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234,00</w:t>
            </w:r>
          </w:p>
        </w:tc>
      </w:tr>
      <w:tr w14:paraId="0B03CEB7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B8CF6D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9E55B4F" w14:textId="77777777">
            <w:r>
              <w:rPr>
                <w:rFonts w:ascii="Times New Roman" w:eastAsia="Times New Roman" w:hAnsi="Times New Roman" w:cs="Times New Roman"/>
                <w:sz w:val="28"/>
              </w:rPr>
              <w:t>Навчання дітей та батьків лікувальним вправам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EECC60F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C76F78E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23CB3E0A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2C1E0AF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17966578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Навчання пацієнта правилам гігієни ротової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7FBF5C9F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6B512A28" w14:textId="77777777"/>
        </w:tc>
      </w:tr>
      <w:tr w14:paraId="581B41BC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78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717C2B3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5952849" w14:textId="77777777">
            <w:pPr>
              <w:ind w:right="1557"/>
            </w:pPr>
            <w:r>
              <w:rPr>
                <w:rFonts w:ascii="Times New Roman" w:eastAsia="Times New Roman" w:hAnsi="Times New Roman" w:cs="Times New Roman"/>
                <w:sz w:val="28"/>
              </w:rPr>
              <w:t>порожнини та догляду за ортодонтичними апаратами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63781DC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A7DD32D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31319743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8B5A1B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B09A9D8" w14:textId="77777777">
            <w:r>
              <w:rPr>
                <w:rFonts w:ascii="Times New Roman" w:eastAsia="Times New Roman" w:hAnsi="Times New Roman" w:cs="Times New Roman"/>
                <w:sz w:val="28"/>
              </w:rPr>
              <w:t>Починка та перебазування ортодонтичного апарату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CC59E6F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910,00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45BCF6E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1092,00</w:t>
            </w:r>
          </w:p>
        </w:tc>
      </w:tr>
      <w:tr w14:paraId="661C97BB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684B92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CC123BB" w14:textId="77777777">
            <w:r>
              <w:rPr>
                <w:rFonts w:ascii="Times New Roman" w:eastAsia="Times New Roman" w:hAnsi="Times New Roman" w:cs="Times New Roman"/>
                <w:sz w:val="28"/>
              </w:rPr>
              <w:t>Ортодонтичний апарат протез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88486BD" w14:textId="7777777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3760,00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F31D746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4512,00</w:t>
            </w:r>
          </w:p>
        </w:tc>
      </w:tr>
      <w:tr w14:paraId="446DA320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71F5D22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7E8BE740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Встановлення сепараційних кілець в області одного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58336E5F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481E108C" w14:textId="77777777"/>
        </w:tc>
      </w:tr>
      <w:tr w14:paraId="301765AF" w14:textId="77777777" w:rsidTr="002A173C">
        <w:tblPrEx>
          <w:tblW w:w="10212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8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D17DB6A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74954B6" w14:textId="77777777">
            <w:r>
              <w:rPr>
                <w:rFonts w:ascii="Times New Roman" w:eastAsia="Times New Roman" w:hAnsi="Times New Roman" w:cs="Times New Roman"/>
                <w:sz w:val="28"/>
              </w:rPr>
              <w:t>зуба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343B6D7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175,00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7CA1F16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</w:tr>
      <w:tr w14:paraId="09037421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CA4CA7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8F8BDB5" w14:textId="77777777">
            <w:r>
              <w:rPr>
                <w:rFonts w:ascii="Times New Roman" w:eastAsia="Times New Roman" w:hAnsi="Times New Roman" w:cs="Times New Roman"/>
                <w:sz w:val="28"/>
              </w:rPr>
              <w:t>Цементування ортодонтичного кільця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992873E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55B4218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61CADEF1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48ACE8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C23231C" w14:textId="77777777">
            <w:r>
              <w:rPr>
                <w:rFonts w:ascii="Times New Roman" w:eastAsia="Times New Roman" w:hAnsi="Times New Roman" w:cs="Times New Roman"/>
                <w:sz w:val="28"/>
              </w:rPr>
              <w:t>Постановка брекет-системи металевої (1 щелепа)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B06B6E0" w14:textId="7777777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8270,00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BA270B7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9924,00</w:t>
            </w:r>
          </w:p>
        </w:tc>
      </w:tr>
      <w:tr w14:paraId="7440AC1B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ED7A1D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1676F5E" w14:textId="77777777">
            <w:r>
              <w:rPr>
                <w:rFonts w:ascii="Times New Roman" w:eastAsia="Times New Roman" w:hAnsi="Times New Roman" w:cs="Times New Roman"/>
                <w:sz w:val="28"/>
              </w:rPr>
              <w:t>Постановка брекет-системи керамічної (1 щелепа)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8285BF1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14415,00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F5BEA85" w14:textId="77777777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17298,00</w:t>
            </w:r>
          </w:p>
        </w:tc>
      </w:tr>
      <w:tr w14:paraId="2A6068A6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017860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17EF033" w14:textId="77777777">
            <w:r>
              <w:rPr>
                <w:rFonts w:ascii="Times New Roman" w:eastAsia="Times New Roman" w:hAnsi="Times New Roman" w:cs="Times New Roman"/>
                <w:sz w:val="28"/>
              </w:rPr>
              <w:t>Фіксація стандартної дуги (1 щелепа)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DD1AD05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370,00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FE76026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444,00</w:t>
            </w:r>
          </w:p>
        </w:tc>
      </w:tr>
      <w:tr w14:paraId="26D85494" w14:textId="77777777" w:rsidTr="008F2DE8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173C" w:rsidP="00491EBC" w14:paraId="4F9B6FC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73C" w:rsidP="00491EBC" w14:paraId="2C304678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Фіксація ортодонтичного замка, кнопки, брекета</w:t>
            </w:r>
          </w:p>
          <w:p w:rsidR="002A173C" w:rsidP="00491EBC" w14:paraId="191C56CD" w14:textId="0545CA42">
            <w:pPr>
              <w:ind w:right="344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(включає вартість замка, кнопки, брекета)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173C" w:rsidP="00491EBC" w14:paraId="6F3AB5B6" w14:textId="77777777">
            <w:pPr>
              <w:jc w:val="both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173C" w:rsidP="00491EBC" w14:paraId="3A59ECA5" w14:textId="77777777">
            <w:pPr>
              <w:jc w:val="both"/>
            </w:pPr>
          </w:p>
        </w:tc>
      </w:tr>
      <w:tr w14:paraId="49B56B2C" w14:textId="77777777" w:rsidTr="008F2DE8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78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3C" w:rsidP="00491EBC" w14:paraId="5431750D" w14:textId="77777777"/>
        </w:tc>
        <w:tc>
          <w:tcPr>
            <w:tcW w:w="6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3C" w:rsidP="00491EBC" w14:paraId="086451E9" w14:textId="6FDDD48E">
            <w:pPr>
              <w:ind w:right="3446"/>
              <w:jc w:val="both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3C" w:rsidP="00491EBC" w14:paraId="0BA7177D" w14:textId="77777777">
            <w:pPr>
              <w:ind w:left="21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570,00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3C" w:rsidP="00491EBC" w14:paraId="243CC099" w14:textId="77777777">
            <w:pPr>
              <w:ind w:left="1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684,00</w:t>
            </w:r>
          </w:p>
        </w:tc>
      </w:tr>
      <w:tr w14:paraId="42AFFC35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FDD5CA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A38ABE3" w14:textId="77777777">
            <w:r>
              <w:rPr>
                <w:rFonts w:ascii="Times New Roman" w:eastAsia="Times New Roman" w:hAnsi="Times New Roman" w:cs="Times New Roman"/>
                <w:sz w:val="28"/>
              </w:rPr>
              <w:t>Заміна ортодонтичної дуги на одну щелепу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B272444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370,00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7A727D5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444,00</w:t>
            </w:r>
          </w:p>
        </w:tc>
      </w:tr>
      <w:tr w14:paraId="7AE6B3C4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46B515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41BAF59" w14:textId="77777777">
            <w:r>
              <w:rPr>
                <w:rFonts w:ascii="Times New Roman" w:eastAsia="Times New Roman" w:hAnsi="Times New Roman" w:cs="Times New Roman"/>
                <w:sz w:val="28"/>
              </w:rPr>
              <w:t>Встановлення додаткових аттачментів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522CD36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295,00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3276F53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354,00</w:t>
            </w:r>
          </w:p>
        </w:tc>
      </w:tr>
      <w:tr w14:paraId="21185202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F8B66A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1ED1538" w14:textId="77777777">
            <w:r>
              <w:rPr>
                <w:rFonts w:ascii="Times New Roman" w:eastAsia="Times New Roman" w:hAnsi="Times New Roman" w:cs="Times New Roman"/>
                <w:sz w:val="28"/>
              </w:rPr>
              <w:t>Встановлення розкриваючої (закриваючої) пружини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F53BA05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A141FE4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7DD201C9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D0EEAF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058260D" w14:textId="77777777">
            <w:r>
              <w:rPr>
                <w:rFonts w:ascii="Times New Roman" w:eastAsia="Times New Roman" w:hAnsi="Times New Roman" w:cs="Times New Roman"/>
                <w:sz w:val="28"/>
              </w:rPr>
              <w:t>Тимчасові накладки (один зуб)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0B875EC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320,00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F90B73A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384,00</w:t>
            </w:r>
          </w:p>
        </w:tc>
      </w:tr>
      <w:tr w14:paraId="261DC3E6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7C9B74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C3911" w:rsidP="00491EBC" w14:paraId="72CE75E7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Встановлення еластичного ланцюжка на одну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758E05F1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6486E576" w14:textId="77777777"/>
        </w:tc>
      </w:tr>
      <w:tr w14:paraId="1F9B58D9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8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EF114D6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1B93E1E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щелепу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A90DFB7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160,00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2E328A7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192,00</w:t>
            </w:r>
          </w:p>
        </w:tc>
      </w:tr>
      <w:tr w14:paraId="2FDA8DE9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5AC4F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E8321CB" w14:textId="77777777">
            <w:r>
              <w:rPr>
                <w:rFonts w:ascii="Times New Roman" w:eastAsia="Times New Roman" w:hAnsi="Times New Roman" w:cs="Times New Roman"/>
                <w:sz w:val="28"/>
              </w:rPr>
              <w:t>Міжщелепні еластики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7B45BC2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D311AB7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401F4DC4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E82FCA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223B124" w14:textId="77777777">
            <w:r>
              <w:rPr>
                <w:rFonts w:ascii="Times New Roman" w:eastAsia="Times New Roman" w:hAnsi="Times New Roman" w:cs="Times New Roman"/>
                <w:sz w:val="28"/>
              </w:rPr>
              <w:t>Заміна еластичних лігатур на одну щелепу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E4F9283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155,00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DB47CA9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186,00</w:t>
            </w:r>
          </w:p>
        </w:tc>
      </w:tr>
      <w:tr w14:paraId="4F28756F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BF7211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2BDFEE6" w14:textId="77777777">
            <w:r>
              <w:rPr>
                <w:rFonts w:ascii="Times New Roman" w:eastAsia="Times New Roman" w:hAnsi="Times New Roman" w:cs="Times New Roman"/>
                <w:sz w:val="28"/>
              </w:rPr>
              <w:t>Фіксація металевої лігатури до брекета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DE87B38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125,00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ACBFFFE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</w:tr>
      <w:tr w14:paraId="56034E6A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E2E0C1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7920C32" w14:textId="77777777">
            <w:r>
              <w:rPr>
                <w:rFonts w:ascii="Times New Roman" w:eastAsia="Times New Roman" w:hAnsi="Times New Roman" w:cs="Times New Roman"/>
                <w:sz w:val="28"/>
              </w:rPr>
              <w:t>Сепарація зубів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8EAA518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CCC55C5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252,00</w:t>
            </w:r>
          </w:p>
        </w:tc>
      </w:tr>
      <w:tr w14:paraId="730DD4F0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57E42F4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67F64015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Фіксація брекета за допомогою світлополімерного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6D05538C" w14:textId="77777777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3911" w:rsidP="00491EBC" w14:paraId="00630D9C" w14:textId="77777777"/>
        </w:tc>
      </w:tr>
      <w:tr w14:paraId="6AAF6825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7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4AEEF06" w14:textId="77777777"/>
        </w:tc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7614C0B9" w14:textId="77777777">
            <w:pPr>
              <w:spacing w:after="129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матеріалу (вартість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брекета сплачується додатково)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53269AD" w14:textId="77777777">
            <w:pPr>
              <w:ind w:left="280"/>
            </w:pPr>
            <w:r>
              <w:rPr>
                <w:rFonts w:ascii="Times New Roman" w:eastAsia="Times New Roman" w:hAnsi="Times New Roman" w:cs="Times New Roman"/>
                <w:sz w:val="28"/>
              </w:rPr>
              <w:t>90,00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A0CDE0D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108,00</w:t>
            </w:r>
          </w:p>
        </w:tc>
      </w:tr>
      <w:tr w14:paraId="18447053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63B41F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A5E5123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одного брекета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F5B6C3A" w14:textId="77777777">
            <w:pPr>
              <w:ind w:left="280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153D5F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54F6A40B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495E2D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52C1EE8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брекет - системи металевої (1 щелепа)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8AA8B17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765,00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1A6BEE8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918,00</w:t>
            </w:r>
          </w:p>
        </w:tc>
      </w:tr>
      <w:tr w14:paraId="49E466CC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15002B1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280E253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брекет - системи керамічної (1 щелепа)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5775800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945,00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E77EDA4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1134,00</w:t>
            </w:r>
          </w:p>
        </w:tc>
      </w:tr>
      <w:tr w14:paraId="47CAAF8C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A487F1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A418807" w14:textId="77777777">
            <w:r>
              <w:rPr>
                <w:rFonts w:ascii="Times New Roman" w:eastAsia="Times New Roman" w:hAnsi="Times New Roman" w:cs="Times New Roman"/>
                <w:sz w:val="28"/>
              </w:rPr>
              <w:t>Фіксація ретейнера на 6 зубів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2F0C3E20" w14:textId="7777777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1270,00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3B81357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1524,00</w:t>
            </w:r>
          </w:p>
        </w:tc>
      </w:tr>
      <w:tr w14:paraId="44D94522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5BD578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BD32BA3" w14:textId="77777777">
            <w:r>
              <w:rPr>
                <w:rFonts w:ascii="Times New Roman" w:eastAsia="Times New Roman" w:hAnsi="Times New Roman" w:cs="Times New Roman"/>
                <w:sz w:val="28"/>
              </w:rPr>
              <w:t>Повторна фіксація ретейнера (1 зуб)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F3DC709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0096E4D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192,00</w:t>
            </w:r>
          </w:p>
        </w:tc>
      </w:tr>
      <w:tr w14:paraId="05A8B865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E3DF5E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A10775E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ортодонтичної коронки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4C004B3" w14:textId="77777777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8"/>
              </w:rPr>
              <w:t>175,00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5811FAB" w14:textId="77777777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8"/>
              </w:rPr>
              <w:t>210,00</w:t>
            </w:r>
          </w:p>
        </w:tc>
      </w:tr>
      <w:tr w14:paraId="2A2D9B75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4B6A2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5D954CB1" w14:textId="77777777">
            <w:r>
              <w:rPr>
                <w:rFonts w:ascii="Times New Roman" w:eastAsia="Times New Roman" w:hAnsi="Times New Roman" w:cs="Times New Roman"/>
                <w:sz w:val="28"/>
              </w:rPr>
              <w:t>Термопластична ретенційна капа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43AC0009" w14:textId="7777777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1270,00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88A3C07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1524,00</w:t>
            </w:r>
          </w:p>
        </w:tc>
      </w:tr>
      <w:tr w14:paraId="0F0A185D" w14:textId="77777777" w:rsidTr="002A173C">
        <w:tblPrEx>
          <w:tblW w:w="10212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2B192D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615B6346" w14:textId="77777777">
            <w:r>
              <w:rPr>
                <w:rFonts w:ascii="Times New Roman" w:eastAsia="Times New Roman" w:hAnsi="Times New Roman" w:cs="Times New Roman"/>
                <w:sz w:val="28"/>
              </w:rPr>
              <w:t>Апарат для швидкого розширення в/щ на кільцях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09FC6979" w14:textId="7777777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6570,00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11" w:rsidP="00491EBC" w14:paraId="3366EFCB" w14:textId="77777777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7884,00</w:t>
            </w:r>
          </w:p>
        </w:tc>
      </w:tr>
    </w:tbl>
    <w:p w:rsidR="009C3911" w:rsidP="002A173C" w14:paraId="1155648E" w14:textId="77777777">
      <w:pPr>
        <w:spacing w:after="0" w:line="240" w:lineRule="auto"/>
        <w:ind w:left="-5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4F7CAD" w:rsidRPr="00EE06C3" w:rsidP="002A173C" w14:paraId="5FF0D8BD" w14:textId="38E94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Міський голова                                                        Ігор   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E7FB8" w:rsidR="005E7FB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2274"/>
    <w:rsid w:val="000E0637"/>
    <w:rsid w:val="000E7ADA"/>
    <w:rsid w:val="0019083E"/>
    <w:rsid w:val="002A173C"/>
    <w:rsid w:val="002D71B2"/>
    <w:rsid w:val="003735BC"/>
    <w:rsid w:val="003A4315"/>
    <w:rsid w:val="003B2A39"/>
    <w:rsid w:val="004208DA"/>
    <w:rsid w:val="00424AD7"/>
    <w:rsid w:val="00491EBC"/>
    <w:rsid w:val="004C6C25"/>
    <w:rsid w:val="004F7CAD"/>
    <w:rsid w:val="00520285"/>
    <w:rsid w:val="00524AF7"/>
    <w:rsid w:val="00545B76"/>
    <w:rsid w:val="005E7FB8"/>
    <w:rsid w:val="007069B1"/>
    <w:rsid w:val="00784598"/>
    <w:rsid w:val="007B3622"/>
    <w:rsid w:val="007C582E"/>
    <w:rsid w:val="0081066D"/>
    <w:rsid w:val="00853C00"/>
    <w:rsid w:val="00893E2E"/>
    <w:rsid w:val="008B6EF2"/>
    <w:rsid w:val="00951418"/>
    <w:rsid w:val="009C3911"/>
    <w:rsid w:val="00A84A56"/>
    <w:rsid w:val="00B20C04"/>
    <w:rsid w:val="00B3670E"/>
    <w:rsid w:val="00C941EB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9C39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5BF2"/>
    <w:rsid w:val="000E7ADA"/>
    <w:rsid w:val="001043C3"/>
    <w:rsid w:val="0019083E"/>
    <w:rsid w:val="002C3CFD"/>
    <w:rsid w:val="002F6862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2742</Words>
  <Characters>1564</Characters>
  <Application>Microsoft Office Word</Application>
  <DocSecurity>8</DocSecurity>
  <Lines>13</Lines>
  <Paragraphs>8</Paragraphs>
  <ScaleCrop>false</ScaleCrop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2024-08-13T07:58:00Z</dcterms:modified>
</cp:coreProperties>
</file>