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573EC" w:rsidP="0073474D" w14:paraId="65B80B44" w14:textId="4A07CFE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73474D" w14:paraId="21898AC9" w14:textId="29BD78A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6634B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0"/>
        <w:tblW w:w="973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5"/>
        <w:gridCol w:w="346"/>
        <w:gridCol w:w="2516"/>
        <w:gridCol w:w="3707"/>
      </w:tblGrid>
      <w:tr w14:paraId="1204435C" w14:textId="77777777" w:rsidTr="00CC49BB">
        <w:tblPrEx>
          <w:tblW w:w="97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34" w:type="dxa"/>
            <w:gridSpan w:val="4"/>
            <w:hideMark/>
          </w:tcPr>
          <w:p w:rsidR="00CC49BB" w14:paraId="382A3C83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CC49BB" w14:paraId="476034D9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комісії із встановлення факту здійснення особою догляду</w:t>
            </w:r>
          </w:p>
          <w:p w:rsidR="00CC49BB" w14:paraId="50D838B4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(постійного догляду)</w:t>
            </w:r>
          </w:p>
        </w:tc>
      </w:tr>
      <w:tr w14:paraId="7DA60D0A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4898DE7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2B9B3DF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1B1EC29E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664F3BAE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Лариса ВИНОГРАДОВА</w:t>
            </w:r>
          </w:p>
        </w:tc>
        <w:tc>
          <w:tcPr>
            <w:tcW w:w="6223" w:type="dxa"/>
            <w:gridSpan w:val="2"/>
            <w:hideMark/>
          </w:tcPr>
          <w:p w:rsidR="00CC49BB" w:rsidP="009B1333" w14:paraId="08B17694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міського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голови з питань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діяльності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органів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</w:tc>
      </w:tr>
      <w:tr w14:paraId="102B6E2A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7A3DDC" w14:paraId="4EFDAD95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</w:pPr>
          </w:p>
        </w:tc>
        <w:tc>
          <w:tcPr>
            <w:tcW w:w="6223" w:type="dxa"/>
            <w:gridSpan w:val="2"/>
          </w:tcPr>
          <w:p w:rsidR="007A3DDC" w:rsidP="00D735B2" w14:paraId="74F9046B" w14:textId="77777777">
            <w:pPr>
              <w:pStyle w:val="ListParagraph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FB380EF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7A3DDC" w:rsidP="00D735B2" w14:paraId="061CD961" w14:textId="4801FD65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3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Алла ПЕТРЕНКО</w:t>
            </w:r>
          </w:p>
        </w:tc>
        <w:tc>
          <w:tcPr>
            <w:tcW w:w="6223" w:type="dxa"/>
            <w:gridSpan w:val="2"/>
          </w:tcPr>
          <w:p w:rsidR="00BF24DB" w:rsidP="007D6596" w14:paraId="1BCC17A3" w14:textId="6DABA869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3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начальник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r w:rsidRPr="007A3DD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</w:tc>
      </w:tr>
      <w:tr w14:paraId="3311DC40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4ECA06FE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58F4" w14:paraId="24663DEC" w14:textId="7C859DC3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  <w:hideMark/>
          </w:tcPr>
          <w:p w:rsidR="00AD50DB" w:rsidP="007A3DDC" w14:paraId="01624C32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134B387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4F3B650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Олена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ЧУГРЕЄВА</w:t>
            </w:r>
          </w:p>
        </w:tc>
        <w:tc>
          <w:tcPr>
            <w:tcW w:w="6223" w:type="dxa"/>
            <w:gridSpan w:val="2"/>
            <w:hideMark/>
          </w:tcPr>
          <w:p w:rsidR="00CC49BB" w14:paraId="349FCAD2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головний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спеціаліст відділу координації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соціальних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комісії.</w:t>
            </w:r>
          </w:p>
        </w:tc>
      </w:tr>
      <w:tr w14:paraId="21BF06A0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0DD828B3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6223" w:type="dxa"/>
            <w:gridSpan w:val="2"/>
          </w:tcPr>
          <w:p w:rsidR="00CC49BB" w14:paraId="389E08A9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4D26E3C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386DE9B0" w14:textId="77777777">
            <w:pPr>
              <w:ind w:left="30" w:right="-49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6BAADC4D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686079A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67DBBBCD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Наталія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ЗАГОРУЙКО</w:t>
            </w:r>
          </w:p>
        </w:tc>
        <w:tc>
          <w:tcPr>
            <w:tcW w:w="6223" w:type="dxa"/>
            <w:gridSpan w:val="2"/>
          </w:tcPr>
          <w:p w:rsidR="00CC49BB" w:rsidRPr="00AD50DB" w:rsidP="00AD50DB" w14:paraId="3E60E6E0" w14:textId="4B713465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головний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спеціаліст відділу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контролю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області;</w:t>
            </w:r>
          </w:p>
        </w:tc>
      </w:tr>
      <w:tr w14:paraId="370F38AE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7EDE6BD1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35DB3F11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9D47C79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5DFE4C51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ДІДИК</w:t>
            </w:r>
          </w:p>
        </w:tc>
        <w:tc>
          <w:tcPr>
            <w:tcW w:w="6223" w:type="dxa"/>
            <w:gridSpan w:val="2"/>
            <w:hideMark/>
          </w:tcPr>
          <w:p w:rsidR="00CC49BB" w:rsidP="009B1333" w14:paraId="7FC2A8D9" w14:textId="77777777">
            <w:pPr>
              <w:numPr>
                <w:ilvl w:val="0"/>
                <w:numId w:val="2"/>
              </w:numPr>
              <w:ind w:left="426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фахівець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роботи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en-US" w:bidi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470CC7F7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17B82086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0DC4841B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4EF3BFD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14:paraId="5060257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Ігор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КРАВЦОВ</w:t>
            </w:r>
          </w:p>
        </w:tc>
        <w:tc>
          <w:tcPr>
            <w:tcW w:w="6223" w:type="dxa"/>
            <w:gridSpan w:val="2"/>
            <w:hideMark/>
          </w:tcPr>
          <w:p w:rsidR="00CC49BB" w:rsidRPr="00AD50DB" w14:paraId="138B6004" w14:textId="763E7A2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директор комунального некомерційного підприємства «Броварський міський центр первинно</w:t>
            </w:r>
            <w:r w:rsidR="00AD50D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ї медико - санітарної допомоги»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Броварської міської ради Бровар</w:t>
            </w:r>
            <w:r w:rsidR="00AD50D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ського району Київської області;</w:t>
            </w:r>
          </w:p>
        </w:tc>
      </w:tr>
      <w:tr w14:paraId="71080501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48DD3E23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6AA5ADC3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80D438B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5BB4D82B" w14:textId="77777777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Ольга ОЛЕМСЬКА</w:t>
            </w:r>
          </w:p>
          <w:p w:rsidR="00CC49BB" w14:paraId="43D5DD89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:rsidP="00AD50DB" w14:paraId="74BB1478" w14:textId="2CFEA41B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- заступник начальника юридичного управління - начальник відділу нормативного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забезпечення та аналізу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 w14:paraId="5098EE9D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3FE50064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4F4CCE73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B549289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1606D8E6" w14:textId="77777777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Раїса СКИРТА</w:t>
            </w:r>
          </w:p>
          <w:p w:rsidR="00CC49BB" w14:paraId="1FBBBD8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:rsidP="00AD50DB" w14:paraId="0FDAE374" w14:textId="27541A5A">
            <w:pPr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14:paraId="18B4B336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56867F3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00CB7784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79DAFEF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:rsidP="004D6283" w14:paraId="674BD131" w14:textId="77777777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Ірина ТЕСЛЯ</w:t>
            </w:r>
          </w:p>
          <w:p w:rsidR="00CC49BB" w:rsidP="004D6283" w14:paraId="62A54171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:rsidP="004D6283" w14:paraId="583941C9" w14:textId="0F233519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line="276" w:lineRule="auto"/>
              <w:ind w:left="426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комунального некомерційного підприємства «Броварська стоматологічна поліклініка» Броварської міської ради Броварського району Київської області, депутат Броварської міської ради Броварського району Київської обл</w:t>
            </w:r>
            <w:r w:rsidR="00AD50DB">
              <w:rPr>
                <w:lang w:val="uk-UA"/>
              </w:rPr>
              <w:t>асті VIII скликання (за згодою);</w:t>
            </w:r>
          </w:p>
        </w:tc>
      </w:tr>
      <w:tr w14:paraId="09660F77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:rsidP="004D6283" w14:paraId="67733D96" w14:textId="77777777">
            <w:pPr>
              <w:ind w:left="30" w:right="-49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:rsidP="004D6283" w14:paraId="4B0E948F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E6B6DB1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:rsidP="004D6283" w14:paraId="2B6BEFB8" w14:textId="0EFD4D3C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МОГІЛЬНА</w:t>
            </w:r>
          </w:p>
        </w:tc>
        <w:tc>
          <w:tcPr>
            <w:tcW w:w="6223" w:type="dxa"/>
            <w:gridSpan w:val="2"/>
          </w:tcPr>
          <w:p w:rsidR="00CC49BB" w:rsidP="004D6283" w14:paraId="66D8351E" w14:textId="21C033E5">
            <w:pPr>
              <w:numPr>
                <w:ilvl w:val="0"/>
                <w:numId w:val="2"/>
              </w:numPr>
              <w:ind w:left="426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головний спеціаліст відділу по роботі з внутрішньо переміщеними особами управління соціального захисту населення</w:t>
            </w:r>
            <w:r w:rsidRPr="00AD50DB" w:rsidR="00AD50DB">
              <w:rPr>
                <w:rFonts w:ascii="Times New Roman" w:hAnsi="Times New Roman" w:eastAsiaTheme="minorHAnsi" w:cs="Times New Roman"/>
                <w:sz w:val="28"/>
                <w:szCs w:val="28"/>
                <w:lang w:val="uk-UA" w:eastAsia="en-US" w:bidi="uk-UA"/>
              </w:rPr>
              <w:t xml:space="preserve"> </w:t>
            </w:r>
            <w:r w:rsidRPr="00AD50DB" w:rsidR="00AD50D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AD50DB" w:rsidR="00AD50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="00AD50D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C49BB" w:rsidP="004D6283" w14:paraId="0F7AA07C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8730473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:rsidP="004D6283" w14:paraId="2A5C056E" w14:textId="77777777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Олеся ВЛАСЕНКО</w:t>
            </w:r>
          </w:p>
        </w:tc>
        <w:tc>
          <w:tcPr>
            <w:tcW w:w="6223" w:type="dxa"/>
            <w:gridSpan w:val="2"/>
          </w:tcPr>
          <w:p w:rsidR="00CC49BB" w:rsidP="004D6283" w14:paraId="39F57414" w14:textId="0CE0EB05">
            <w:pPr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по роботі з внутрішньо переміщеними особами управління соціального захисту населення</w:t>
            </w:r>
            <w:r w:rsidRPr="00AD50DB" w:rsidR="00AD50DB">
              <w:rPr>
                <w:rFonts w:ascii="Times New Roman" w:hAnsi="Times New Roman" w:eastAsiaTheme="minorHAnsi" w:cs="Times New Roman"/>
                <w:sz w:val="28"/>
                <w:szCs w:val="28"/>
                <w:lang w:val="uk-UA" w:eastAsia="en-US" w:bidi="uk-UA"/>
              </w:rPr>
              <w:t xml:space="preserve"> </w:t>
            </w:r>
            <w:r w:rsidRPr="00AD50DB" w:rsidR="00AD50D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AD50DB" w:rsidR="00AD50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AD50DB" w:rsidR="00AD50D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</w:tc>
      </w:tr>
      <w:tr w14:paraId="4AA0F900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:rsidP="004D6283" w14:paraId="0F7E79C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:rsidP="004D6283" w14:paraId="0213BF5D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26B7485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  <w:hideMark/>
          </w:tcPr>
          <w:p w:rsidR="00CC49BB" w:rsidP="004D6283" w14:paraId="1C7D40E8" w14:textId="77777777">
            <w:pPr>
              <w:pStyle w:val="1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Ганна ТАРАТОРІНА</w:t>
            </w:r>
          </w:p>
        </w:tc>
        <w:tc>
          <w:tcPr>
            <w:tcW w:w="6223" w:type="dxa"/>
            <w:gridSpan w:val="2"/>
          </w:tcPr>
          <w:p w:rsidR="00CC49BB" w:rsidP="004D6283" w14:paraId="211EB751" w14:textId="6F99DC98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line="276" w:lineRule="auto"/>
              <w:ind w:left="42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фахівець </w:t>
            </w:r>
            <w:r>
              <w:rPr>
                <w:lang w:val="uk-UA" w:bidi="ru-RU"/>
              </w:rPr>
              <w:t xml:space="preserve">з </w:t>
            </w:r>
            <w:r>
              <w:rPr>
                <w:lang w:val="uk-UA"/>
              </w:rPr>
              <w:t xml:space="preserve">соціальної </w:t>
            </w:r>
            <w:r>
              <w:rPr>
                <w:lang w:val="uk-UA" w:bidi="ru-RU"/>
              </w:rPr>
              <w:t xml:space="preserve">роботи </w:t>
            </w:r>
            <w:r>
              <w:rPr>
                <w:lang w:val="uk-UA" w:eastAsia="en-US" w:bidi="en-US"/>
              </w:rPr>
              <w:t xml:space="preserve">II </w:t>
            </w:r>
            <w:r>
              <w:rPr>
                <w:lang w:val="uk-UA"/>
              </w:rPr>
              <w:t>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</w:tc>
      </w:tr>
      <w:tr w14:paraId="73600ACA" w14:textId="77777777" w:rsidTr="00CC49BB">
        <w:tblPrEx>
          <w:tblW w:w="9734" w:type="dxa"/>
          <w:tblInd w:w="-142" w:type="dxa"/>
          <w:tblLook w:val="04A0"/>
        </w:tblPrEx>
        <w:tc>
          <w:tcPr>
            <w:tcW w:w="3511" w:type="dxa"/>
            <w:gridSpan w:val="2"/>
          </w:tcPr>
          <w:p w:rsidR="00CC49BB" w14:paraId="5F61E0D7" w14:textId="77777777">
            <w:pPr>
              <w:ind w:left="30" w:right="-49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CC49BB" w14:paraId="48FB7FBB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B525F0A" w14:textId="77777777" w:rsidTr="00CC49BB">
        <w:tblPrEx>
          <w:tblW w:w="9734" w:type="dxa"/>
          <w:tblInd w:w="-142" w:type="dxa"/>
          <w:tblLook w:val="04A0"/>
        </w:tblPrEx>
        <w:tc>
          <w:tcPr>
            <w:tcW w:w="3165" w:type="dxa"/>
          </w:tcPr>
          <w:p w:rsidR="00CC49BB" w14:paraId="468AC9C3" w14:textId="77777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569" w:type="dxa"/>
            <w:gridSpan w:val="3"/>
          </w:tcPr>
          <w:p w:rsidR="00CC49BB" w14:paraId="556B2AB6" w14:textId="77777777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239F557B" w14:textId="77777777" w:rsidTr="00CC49BB">
        <w:tblPrEx>
          <w:tblW w:w="9734" w:type="dxa"/>
          <w:tblInd w:w="-142" w:type="dxa"/>
          <w:tblLook w:val="04A0"/>
        </w:tblPrEx>
        <w:tc>
          <w:tcPr>
            <w:tcW w:w="6027" w:type="dxa"/>
            <w:gridSpan w:val="3"/>
            <w:hideMark/>
          </w:tcPr>
          <w:p w:rsidR="00CC49BB" w14:paraId="7214AAB7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707" w:type="dxa"/>
            <w:hideMark/>
          </w:tcPr>
          <w:p w:rsidR="00CC49BB" w14:paraId="1DE63581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САПОЖКО</w:t>
            </w:r>
          </w:p>
        </w:tc>
      </w:tr>
    </w:tbl>
    <w:p w:rsidR="00A061A3" w:rsidRPr="00CC49BB" w:rsidP="00CC49BB" w14:paraId="7BDA86B6" w14:textId="7F7C7A41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D6283" w:rsidR="004D628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43E87"/>
    <w:multiLevelType w:val="multilevel"/>
    <w:tmpl w:val="020CE8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1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0301A"/>
    <w:rsid w:val="00304983"/>
    <w:rsid w:val="003363D7"/>
    <w:rsid w:val="00352D59"/>
    <w:rsid w:val="00355818"/>
    <w:rsid w:val="004573EC"/>
    <w:rsid w:val="004B03DE"/>
    <w:rsid w:val="004C6E48"/>
    <w:rsid w:val="004D6283"/>
    <w:rsid w:val="0053119B"/>
    <w:rsid w:val="006944BA"/>
    <w:rsid w:val="0073474D"/>
    <w:rsid w:val="0079374F"/>
    <w:rsid w:val="007A3DDC"/>
    <w:rsid w:val="007D6596"/>
    <w:rsid w:val="0086634B"/>
    <w:rsid w:val="008D075A"/>
    <w:rsid w:val="009925BA"/>
    <w:rsid w:val="009A23C7"/>
    <w:rsid w:val="009B1333"/>
    <w:rsid w:val="00A061A3"/>
    <w:rsid w:val="00A57F55"/>
    <w:rsid w:val="00A93C22"/>
    <w:rsid w:val="00AD50DB"/>
    <w:rsid w:val="00B77AC4"/>
    <w:rsid w:val="00BA1C93"/>
    <w:rsid w:val="00BF24DB"/>
    <w:rsid w:val="00C454E0"/>
    <w:rsid w:val="00C62D8F"/>
    <w:rsid w:val="00CC49BB"/>
    <w:rsid w:val="00D735B2"/>
    <w:rsid w:val="00DD16FD"/>
    <w:rsid w:val="00E441D0"/>
    <w:rsid w:val="00EA58F4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CC49BB"/>
    <w:pPr>
      <w:spacing w:after="200" w:line="276" w:lineRule="auto"/>
      <w:ind w:left="720"/>
      <w:contextualSpacing/>
    </w:pPr>
  </w:style>
  <w:style w:type="character" w:customStyle="1" w:styleId="a1">
    <w:name w:val="Основной текст_"/>
    <w:basedOn w:val="DefaultParagraphFont"/>
    <w:link w:val="1"/>
    <w:locked/>
    <w:rsid w:val="00CC49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CC49B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0">
    <w:name w:val="Сетка таблицы1"/>
    <w:basedOn w:val="TableNormal"/>
    <w:uiPriority w:val="59"/>
    <w:rsid w:val="00CC49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a2"/>
    <w:uiPriority w:val="99"/>
    <w:semiHidden/>
    <w:unhideWhenUsed/>
    <w:rsid w:val="00CC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C4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E4ACB"/>
    <w:rsid w:val="00112AAE"/>
    <w:rsid w:val="00131CE3"/>
    <w:rsid w:val="001370D0"/>
    <w:rsid w:val="00183D0E"/>
    <w:rsid w:val="001D2A75"/>
    <w:rsid w:val="001E4C55"/>
    <w:rsid w:val="00316B31"/>
    <w:rsid w:val="00355818"/>
    <w:rsid w:val="004B3053"/>
    <w:rsid w:val="00A23416"/>
    <w:rsid w:val="00B70014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384</Words>
  <Characters>2194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20</cp:revision>
  <dcterms:created xsi:type="dcterms:W3CDTF">2021-12-31T08:10:00Z</dcterms:created>
  <dcterms:modified xsi:type="dcterms:W3CDTF">2024-07-23T13:39:00Z</dcterms:modified>
</cp:coreProperties>
</file>