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ПВ-741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266" w:rsidRPr="00BD720B" w:rsidP="00FD7266" w14:paraId="0E206917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Додаток</w:t>
      </w:r>
    </w:p>
    <w:p w:rsidR="00FD7266" w:rsidRPr="00BD720B" w:rsidP="00FD7266" w14:paraId="0C6C6044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Рішення виконавчого комітету</w:t>
      </w:r>
    </w:p>
    <w:p w:rsidR="00FD7266" w:rsidRPr="00BD720B" w:rsidP="00FD7266" w14:paraId="34B5BA11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Броварської міської ради</w:t>
      </w:r>
    </w:p>
    <w:p w:rsidR="00FD7266" w:rsidRPr="00BD720B" w:rsidP="00FD7266" w14:paraId="3AAFDBD8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Броварського району</w:t>
      </w:r>
    </w:p>
    <w:p w:rsidR="00FD7266" w:rsidRPr="00BD720B" w:rsidP="00FD7266" w14:paraId="0791B3C1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Київської області</w:t>
      </w:r>
    </w:p>
    <w:p w:rsidR="00FD7266" w:rsidRPr="00BD720B" w:rsidP="00FD7266" w14:paraId="7BA9B51F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від ____________ №_______</w:t>
      </w:r>
    </w:p>
    <w:p w:rsidR="00FD7266" w:rsidP="00FD7266" w14:paraId="3896677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266" w:rsidRPr="00BD720B" w:rsidP="00FD7266" w14:paraId="7D0B133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266" w:rsidRPr="001547D5" w:rsidP="005313F6" w14:paraId="2CED3BE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7D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5313F6" w:rsidP="005313F6" w14:paraId="783A14E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D5">
        <w:rPr>
          <w:rFonts w:ascii="Times New Roman" w:hAnsi="Times New Roman" w:cs="Times New Roman"/>
          <w:b/>
          <w:sz w:val="28"/>
          <w:szCs w:val="28"/>
        </w:rPr>
        <w:t>до суду про доцільність позбавлення батьківських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D7266" w:rsidRPr="00EB4906" w:rsidP="005313F6" w14:paraId="19786EBE" w14:textId="4523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D5">
        <w:rPr>
          <w:rFonts w:ascii="Times New Roman" w:hAnsi="Times New Roman" w:cs="Times New Roman"/>
          <w:b/>
          <w:sz w:val="28"/>
          <w:szCs w:val="28"/>
        </w:rPr>
        <w:t xml:space="preserve"> по відношенню до</w:t>
      </w:r>
      <w:r w:rsidR="005313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малолітньої доньки, 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7D5">
        <w:rPr>
          <w:rFonts w:ascii="Times New Roman" w:hAnsi="Times New Roman" w:cs="Times New Roman"/>
          <w:b/>
          <w:sz w:val="28"/>
          <w:szCs w:val="28"/>
        </w:rPr>
        <w:t>р.н</w:t>
      </w:r>
      <w:r w:rsidRPr="001547D5">
        <w:rPr>
          <w:rFonts w:ascii="Times New Roman" w:hAnsi="Times New Roman" w:cs="Times New Roman"/>
          <w:b/>
          <w:sz w:val="28"/>
          <w:szCs w:val="28"/>
        </w:rPr>
        <w:t>.</w:t>
      </w:r>
    </w:p>
    <w:p w:rsidR="00FD7266" w:rsidP="00FD7266" w14:paraId="3C3D1C48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66" w:rsidRPr="00265451" w:rsidP="00FD7266" w14:paraId="0F72C4E9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66" w:rsidRPr="00DD3B19" w:rsidP="00FD7266" w14:paraId="40F8CE7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19">
        <w:rPr>
          <w:rFonts w:ascii="Times New Roman" w:hAnsi="Times New Roman" w:cs="Times New Roman"/>
          <w:sz w:val="28"/>
          <w:szCs w:val="28"/>
        </w:rPr>
        <w:t xml:space="preserve">Орган опіки та піклування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області розглянув питання про надання висновку до суду про доцільність/недоцільність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</w:t>
      </w:r>
      <w:r w:rsidRPr="00DD3B19">
        <w:rPr>
          <w:rFonts w:ascii="Times New Roman" w:hAnsi="Times New Roman" w:cs="Times New Roman"/>
          <w:sz w:val="28"/>
          <w:szCs w:val="28"/>
        </w:rPr>
        <w:t>р.н</w:t>
      </w:r>
      <w:r w:rsidRPr="00DD3B19">
        <w:rPr>
          <w:rFonts w:ascii="Times New Roman" w:hAnsi="Times New Roman" w:cs="Times New Roman"/>
          <w:sz w:val="28"/>
          <w:szCs w:val="28"/>
        </w:rPr>
        <w:t>.</w:t>
      </w:r>
    </w:p>
    <w:p w:rsidR="00FD7266" w:rsidRPr="00850717" w:rsidP="00FD7266" w14:paraId="2414E74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року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надійшла заява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(паспорт громадянина України: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орган, що видав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видачі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 відношенню до його 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266" w:rsidRPr="00850717" w:rsidP="00FD7266" w14:paraId="50F9259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(паспорт громадяни на України: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МРВ УМВС України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проживали однією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сім’єю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реєстрації шлюбу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266" w:rsidRPr="00850717" w:rsidP="00FD7266" w14:paraId="0123344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спільного проживання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відділом державної реєстрації актів цивільного стану реєстраційної служби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D7266" w:rsidRPr="00850717" w:rsidP="00FD7266" w14:paraId="3E9919E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вересні 2016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припинили спільне проживання, малолітня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залишилась проживати з матір’ю.</w:t>
      </w:r>
    </w:p>
    <w:p w:rsidR="00FD7266" w:rsidRPr="00850717" w:rsidP="00FD7266" w14:paraId="1284714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асті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вирішено стягнути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****. на користь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утримання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аліменти у розмірі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1/4 частини усіх видів заробітку (доходу), але не менше 30% прожиткового мінімуму для дитини відповідного віку до досягнення нею повноліття. </w:t>
      </w:r>
    </w:p>
    <w:p w:rsidR="00FD7266" w:rsidRPr="00850717" w:rsidP="00FD7266" w14:paraId="7DFB012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довідки-розрахунку заборгованості зі сплати аліментів,                        виданої Броварським відділом державної виконавчої служби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***)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заборгованість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сплати аліментів становить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грн, разом із штрафом і виконавчим збором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FD7266" w:rsidRPr="00850717" w:rsidP="00FD7266" w14:paraId="2168ADE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відділом державної реєстрації актів цивільного стану Головного територіального управління юстиції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D7266" w:rsidRPr="00850717" w:rsidP="00FD7266" w14:paraId="47E55F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шлюбу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відділом державної реєстрації актів цивільного стану Головного територіального управління юстиції у Київській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D7266" w:rsidRPr="00850717" w:rsidP="00FD7266" w14:paraId="457E218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позовом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третя особа: орган опіки та 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позбавлення батьківських прав.</w:t>
      </w:r>
    </w:p>
    <w:p w:rsidR="00FD7266" w:rsidRPr="00850717" w:rsidP="00FD7266" w14:paraId="12D994B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у ході якої остання розповіла, що познайомилася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січні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року, згодом почали проживати однією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сім’єю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реєстрації шлюбу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вересні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народилась донька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доньці виповнилось 3 роки,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залишив родину, проте протягом року ще намагався відновити відносини.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Матір зазначила, що домовилася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батьком дитини, що останній буде допомагати матеріально. Спочатку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брав доньку до себе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Згодом у нього з’явилась інша родина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він майже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перестав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спілкува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з ними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Розповіла, що батько дитини ще протягом двох років передавав доньці 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потім перестав.</w:t>
      </w:r>
      <w:r w:rsidRPr="00850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Зазначила,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участі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вихованні ***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приймає, матеріально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дитину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не утримує.</w:t>
      </w:r>
    </w:p>
    <w:p w:rsidR="00FD7266" w:rsidRPr="00850717" w:rsidP="00FD7266" w14:paraId="402ABAF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дитини розповіла, що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вийшла заміж, а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народилась донька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D7266" w:rsidRPr="00850717" w:rsidP="00FD7266" w14:paraId="4253A66B" w14:textId="38E7A2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***.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повідомила,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нинішнього чоловіка склались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добрі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відносини з її донькою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він для неї </w:t>
      </w:r>
      <w:r w:rsidR="00287EEB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взірцем.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азначила,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він 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купує все необхідн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дає кишенькові гроші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266" w:rsidRPr="00850717" w:rsidP="00FD7266" w14:paraId="1E24270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Остання повідомила, що хоче позбавити батька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батьківських прав, оскільки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останній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цікавиться життям дитини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приймає участі у її вихованні,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забезпеченні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спілкується з донькою. </w:t>
      </w:r>
    </w:p>
    <w:p w:rsidR="00FD7266" w:rsidRPr="00850717" w:rsidP="00FD7266" w14:paraId="6BFAB8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та фахівцем із соціальної роботи центру соціальних служб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мешкає у двоповерховому будинку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гальною площею близько 120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житловою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близько 85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Деякі кімнати потребують косметичного ремонту. У будинку чисто, охайно.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Помешкання мебльоване, оснащене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побутовою технікою, санвузол сумісний.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вні системи: газо-,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електро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-, водопостачання. Продукти харчування в достатній кількості. </w:t>
      </w:r>
    </w:p>
    <w:p w:rsidR="00FD7266" w:rsidRPr="00850717" w:rsidP="00FD7266" w14:paraId="0C83CDE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Для дитини виділен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окрема кімната, в якій наявні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ліжка,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шафа-купе, письмовий стіл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стільцем,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наявні ігрова та навчальна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FD7266" w:rsidRPr="00850717" w:rsidP="00FD7266" w14:paraId="377DF5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зареєстровані та проживають: </w:t>
      </w:r>
    </w:p>
    <w:p w:rsidR="00FD7266" w:rsidRPr="00850717" w:rsidP="00FD7266" w14:paraId="762CC6AE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баба дитини, домогосподарка;</w:t>
      </w:r>
    </w:p>
    <w:p w:rsidR="00FD7266" w:rsidRPr="003C614D" w:rsidP="00FD7266" w14:paraId="2ECEFE9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***, ***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</w:t>
      </w:r>
      <w:r w:rsidRPr="003C6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дід дитини, наразі перебуває в лавах ЗСУ;</w:t>
      </w:r>
    </w:p>
    <w:p w:rsidR="00FD7266" w:rsidRPr="00850717" w:rsidP="00FD7266" w14:paraId="5608D62B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матір дітей. Працює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неофіційно кухаром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вторській пекарні «Мій всесвіт»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місті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Середньомісячний дохід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її слів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складає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грн;</w:t>
      </w:r>
    </w:p>
    <w:p w:rsidR="00FD7266" w:rsidRPr="00850717" w:rsidP="00FD7266" w14:paraId="2C0D132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чоловік, зареєстрований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смт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область. Працює неофіційно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фірмі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складальник металопластикових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вікон. Середньомісячний дохід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його слів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складає 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грн;</w:t>
      </w:r>
    </w:p>
    <w:p w:rsidR="00FD7266" w:rsidRPr="00850717" w:rsidP="00FD7266" w14:paraId="0CA394DC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***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донька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попереднього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шлюбу, місце реєстрації відсутнє. Учениця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області;</w:t>
      </w:r>
    </w:p>
    <w:p w:rsidR="00FD7266" w:rsidRPr="00850717" w:rsidP="00FD7266" w14:paraId="7A92746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 –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донька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даного шлюбу, місце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реєстрації відсутнє. Вихованка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4618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області;</w:t>
      </w:r>
    </w:p>
    <w:p w:rsidR="00FD7266" w:rsidRPr="00850717" w:rsidP="00FD7266" w14:paraId="5F89050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***, ***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тітка дітей, студентка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 курсу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Інституту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аграрної економіки.</w:t>
      </w:r>
    </w:p>
    <w:p w:rsidR="00FD7266" w:rsidRPr="00850717" w:rsidP="00FD7266" w14:paraId="269408B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про що було складено відповідний висновок. За результатами оцінювання було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що в родині наявні складні життєві обставини. Матір задовольняє всі потреби дитини. Родина потребує надання соціальних послуг, а саме: консультування.</w:t>
      </w:r>
    </w:p>
    <w:p w:rsidR="00FD7266" w:rsidRPr="00850717" w:rsidP="00FD7266" w14:paraId="181EF60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наданого відділом реєстрації місця проживання фізичних осіб центру обслуговування «Прозорий офіс»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значиться зареєстрованою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значиться зареєстрованим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***. ***,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зареєстрована за адресами батьків та в реєстрі територіальної громади зареєстрованою не значиться.</w:t>
      </w:r>
    </w:p>
    <w:p w:rsidR="00FD7266" w:rsidRPr="00850717" w:rsidP="00FD7266" w14:paraId="76D2129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випискою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 акціонерного товариства комерційного банку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сума надходжень на картковий рахунок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у 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іод із *** по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склала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FD7266" w:rsidRPr="00850717" w:rsidP="00FD7266" w14:paraId="741FD15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довідками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виданих консультативно-діагностичним центром Комунального некомерційного підприємства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багатопрофільна клінічна лікарня» територіальних громад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:rsidR="00FD7266" w:rsidRPr="00850717" w:rsidP="00FD7266" w14:paraId="03AFEB1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, виданої директором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даному закладі навчається з першого класу. За час навчання зарекомендувала себе як здібна, старанна дитина. Навчальний матеріал початкової школи засвоїла на достатньому рівні. Виявляє логічне, образне, творче мислення. На 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>уроках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завжди уважна. Систематично виконувала домашнє завдання. Брала активну участь у позаурочному житті класу. До виконання громадських доручень ставиться сумлінно та відповідально.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весела, товариська, стримана, дисциплінована, самостійна, не піддається чужому впливу. Користувалася повагою серед однокласників. Мала багато друзів та підтримувала дружні стосунки з багатьма учнями класу.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Мати,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, брала активну участь у житті 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класу, допомагала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організаціях позакласних заходів, регулярно відвідувала батьківські збори, цікавилася життям дитини. Батько,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>, із дитиною не спілкувався, з матір’ю розлучений. У вихованні участі не брав. Життям та здоров’ям дитини не цікавився. З класоводом на зв'язок не виходив і на батьківські збори не з’являвся.</w:t>
      </w:r>
    </w:p>
    <w:p w:rsidR="00FD7266" w:rsidRPr="00850717" w:rsidP="00FD7266" w14:paraId="0EDA0F59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FD7266" w:rsidRPr="00850717" w:rsidP="00FD7266" w14:paraId="5E8B7BD5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, виданої </w:t>
      </w:r>
      <w:r>
        <w:rPr>
          <w:rFonts w:ascii="Times New Roman" w:hAnsi="Times New Roman"/>
          <w:color w:val="000000" w:themeColor="text1"/>
          <w:sz w:val="28"/>
          <w:szCs w:val="28"/>
        </w:rPr>
        <w:t>амбулаторією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 комунального некомерційного підприємства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знаходиться на обліку в даній амбулаторії. При потребі на прийом звертається матір,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D7266" w:rsidRPr="00850717" w:rsidP="00FD7266" w14:paraId="281A84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 здійснено телефонний дзвінок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за номером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вказаним у заяві ***. С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лухавку підняла особа чоловічої статі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повідомила, що невірно набраний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зателефонував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Служби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йому було повідомлено про заяву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D7266" w:rsidRPr="006A61C2" w:rsidP="00FD7266" w14:paraId="1C5BFDD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року спеціалістом Служби було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проведено бесіду з 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у ході якої останній повідомив, що проживав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без реєстрації шлюбу з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***року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рік. У вересні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року народилася донька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Зі слів останнього,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спочатку 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родині все було добре,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проте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після частих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втручань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їхні сімейні справи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ері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громадянської дружини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між батьками дитини почалися конфлікти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FD7266" w:rsidRPr="002A6418" w:rsidP="00FD7266" w14:paraId="10255103" w14:textId="599A437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Батько п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овідомив, що після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розлучення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забирав до себе доньку та проводив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із нею час.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Проте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згодом матір дитини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почала перешкоджати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йому в спілкуванні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Розповів, що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липні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року одружився з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(свідоцтво про шлюб</w:t>
      </w:r>
      <w:r w:rsidR="00287EE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серія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районним у місті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відділом державної реєстрації актів цивільного стану Головного територіального управління юстиції у місті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). У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році народився син,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р.н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(свідоцтво про народження: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видане виконкомом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області). Зі слів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наразі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він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проживає окремо від дружини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сина,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проте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спілкується з ними, орендує їм житло.</w:t>
      </w:r>
    </w:p>
    <w:p w:rsidR="00FD7266" w:rsidRPr="002A6418" w:rsidP="00FD7266" w14:paraId="02A18CE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Повідомив, що працює неофіційно водієм,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займається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перевезення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 медикаментів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Зазначив, щ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 хоче спілкуватись з донькою,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але не знає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 чого почати».</w:t>
      </w:r>
    </w:p>
    <w:p w:rsidR="00FD7266" w:rsidRPr="00850717" w:rsidP="00FD7266" w14:paraId="0AA71ED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із соціальної роботи Ц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ентру було проведено обстеження умов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батько мешкає зі своєю бабою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двокімнатній квартирі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альною площею близько 50,7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житловою близько 30,1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Квартира чиста, охайна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оснащена меблями, побутовою технікою. Санвузол роздільний.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вні системи: газо-,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електро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-, водопостачання. Продукти харчування в достатній кількості. Власником квартири є баба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266" w:rsidRPr="00850717" w:rsidP="00FD7266" w14:paraId="4857A67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тько проживає в окремій кімнаті, в якій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наявні два розкладних дивани, шафа.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тимчасового перебування дитини створені належні умови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D7266" w:rsidRPr="00850717" w:rsidP="00FD7266" w14:paraId="65999A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зареєстровані та проживають: </w:t>
      </w:r>
    </w:p>
    <w:p w:rsidR="00FD7266" w:rsidRPr="00850717" w:rsidP="00FD7266" w14:paraId="50C45B8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прабаба дитини, п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енсіонер;</w:t>
      </w:r>
    </w:p>
    <w:p w:rsidR="00FD7266" w:rsidRPr="00850717" w:rsidP="00FD7266" w14:paraId="17F7E6D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***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батько дитини. Працює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неофіційно водієм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Середньомісячний дохід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його слів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складає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FD7266" w:rsidRPr="00850717" w:rsidP="00FD7266" w14:paraId="1C5EB02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було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в родині наявні складні життєві обставини. Зі слів батька,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між ним і матір’ю дитини існує спір з приводу виховання та спілкування. Зі слів останнього, з донькою не спілкується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року, оскільки мати перешкоджала йому. Батько потребує надання соціальних послуг, а саме: консультування, представництва інтересів, посередництва.</w:t>
      </w:r>
    </w:p>
    <w:p w:rsidR="00FD7266" w:rsidRPr="00850717" w:rsidP="00FD7266" w14:paraId="779976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FD7266" w:rsidRPr="00850717" w:rsidP="00FD7266" w14:paraId="556129C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малолітньою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дівчинка повідомила, що її звати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їй 10 років.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роживає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мамою, папою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меншою сестрою, бабусею і тіткою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Розповіла, що навчається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має багато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друзів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Зазначила, що відверто на будь-які теми може поговорити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тільки з матір’ю. На запитання хто допомагає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уроками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«Д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опомагає більше папа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D7266" w:rsidRPr="00850717" w:rsidP="00FD7266" w14:paraId="0B8BE28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про біологічного батька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відповідала неохоче.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азначила, що не хоче з ним спілкувати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ся. Розповіла,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що пам’ятає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як на день народження він подарував їй дитячу кухню, якою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наразі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її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молодша сестра. </w:t>
      </w:r>
    </w:p>
    <w:p w:rsidR="00FD7266" w:rsidRPr="00850717" w:rsidP="00FD7266" w14:paraId="107F045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спеціаліста який має бути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батько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відповіла: «Добрий, люблячий та щоб допома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гав, як папа ***»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Розповіла, що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вітчимом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ходять гуляти на дитячі майданчики, в кафетерії, він дарує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їй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подарунки, дає кишенькові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гроші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266" w:rsidRPr="00AB0DF3" w:rsidP="00FD7266" w14:paraId="73D6D55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F3">
        <w:rPr>
          <w:rFonts w:ascii="Times New Roman" w:hAnsi="Times New Roman" w:cs="Times New Roman"/>
          <w:sz w:val="28"/>
          <w:szCs w:val="28"/>
        </w:rPr>
        <w:t xml:space="preserve">Заява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AB0DF3">
        <w:rPr>
          <w:rFonts w:ascii="Times New Roman" w:hAnsi="Times New Roman" w:cs="Times New Roman"/>
          <w:sz w:val="28"/>
          <w:szCs w:val="28"/>
        </w:rPr>
        <w:t>про надання висновку до суду про доцільність позбавлення батьківських прав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</w:t>
      </w:r>
      <w:r w:rsidRPr="00DD3B19">
        <w:rPr>
          <w:rFonts w:ascii="Times New Roman" w:hAnsi="Times New Roman" w:cs="Times New Roman"/>
          <w:sz w:val="28"/>
          <w:szCs w:val="28"/>
        </w:rPr>
        <w:t>р.н</w:t>
      </w:r>
      <w:r w:rsidRPr="00DD3B19">
        <w:rPr>
          <w:rFonts w:ascii="Times New Roman" w:hAnsi="Times New Roman" w:cs="Times New Roman"/>
          <w:sz w:val="28"/>
          <w:szCs w:val="28"/>
        </w:rPr>
        <w:t>.</w:t>
      </w:r>
      <w:r w:rsidRPr="00AB0DF3">
        <w:rPr>
          <w:rFonts w:ascii="Times New Roman" w:hAnsi="Times New Roman" w:cs="Times New Roman"/>
          <w:sz w:val="28"/>
          <w:szCs w:val="28"/>
        </w:rPr>
        <w:t xml:space="preserve">, розглядалася </w:t>
      </w:r>
      <w:r>
        <w:rPr>
          <w:rFonts w:ascii="Times New Roman" w:hAnsi="Times New Roman" w:cs="Times New Roman"/>
          <w:sz w:val="28"/>
          <w:szCs w:val="28"/>
        </w:rPr>
        <w:t>двічі</w:t>
      </w:r>
      <w:r w:rsidRPr="00AB0DF3">
        <w:rPr>
          <w:rFonts w:ascii="Times New Roman" w:hAnsi="Times New Roman" w:cs="Times New Roman"/>
          <w:sz w:val="28"/>
          <w:szCs w:val="28"/>
        </w:rPr>
        <w:t xml:space="preserve"> на засіданнях комісій з питань захисту прав дитини виконавчого комітету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області (далі – Комісія):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FD7266" w:rsidRPr="008669C8" w:rsidP="00FD7266" w14:paraId="13C2A8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47A">
        <w:rPr>
          <w:rFonts w:ascii="Times New Roman" w:hAnsi="Times New Roman" w:cs="Times New Roman"/>
          <w:sz w:val="28"/>
          <w:szCs w:val="28"/>
        </w:rPr>
        <w:t xml:space="preserve">На засіданні Комісії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1347A">
        <w:rPr>
          <w:rFonts w:ascii="Times New Roman" w:hAnsi="Times New Roman" w:cs="Times New Roman"/>
          <w:sz w:val="28"/>
          <w:szCs w:val="28"/>
        </w:rPr>
        <w:t xml:space="preserve"> була присутня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134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перед засіданням Комісії </w:t>
      </w:r>
      <w:r>
        <w:rPr>
          <w:rFonts w:ascii="Times New Roman" w:hAnsi="Times New Roman" w:cs="Times New Roman"/>
          <w:sz w:val="28"/>
          <w:szCs w:val="28"/>
        </w:rPr>
        <w:t>на мобільний додаток «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» Служби </w:t>
      </w:r>
      <w:r w:rsidRPr="008669C8">
        <w:rPr>
          <w:rFonts w:ascii="Times New Roman" w:hAnsi="Times New Roman" w:cs="Times New Roman"/>
          <w:sz w:val="28"/>
          <w:szCs w:val="28"/>
        </w:rPr>
        <w:t xml:space="preserve">надіслав повідомлення, що на засідання з’явитися не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69C8">
        <w:rPr>
          <w:rFonts w:ascii="Times New Roman" w:hAnsi="Times New Roman" w:cs="Times New Roman"/>
          <w:sz w:val="28"/>
          <w:szCs w:val="28"/>
        </w:rPr>
        <w:t xml:space="preserve">може, оскільки перебуває за межами міста, по </w:t>
      </w:r>
      <w:r w:rsidRPr="008669C8">
        <w:rPr>
          <w:rFonts w:ascii="Times New Roman" w:hAnsi="Times New Roman" w:cs="Times New Roman"/>
          <w:sz w:val="28"/>
          <w:szCs w:val="28"/>
        </w:rPr>
        <w:t>відеозв’язку</w:t>
      </w:r>
      <w:r w:rsidRPr="008669C8">
        <w:rPr>
          <w:rFonts w:ascii="Times New Roman" w:hAnsi="Times New Roman" w:cs="Times New Roman"/>
          <w:sz w:val="28"/>
          <w:szCs w:val="28"/>
        </w:rPr>
        <w:t xml:space="preserve"> вийти </w:t>
      </w:r>
      <w:r>
        <w:rPr>
          <w:rFonts w:ascii="Times New Roman" w:hAnsi="Times New Roman" w:cs="Times New Roman"/>
          <w:sz w:val="28"/>
          <w:szCs w:val="28"/>
        </w:rPr>
        <w:t xml:space="preserve">теж </w:t>
      </w:r>
      <w:r w:rsidRPr="008669C8">
        <w:rPr>
          <w:rFonts w:ascii="Times New Roman" w:hAnsi="Times New Roman" w:cs="Times New Roman"/>
          <w:sz w:val="28"/>
          <w:szCs w:val="28"/>
        </w:rPr>
        <w:t xml:space="preserve">не зможе.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. розповіла, що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п</w:t>
      </w:r>
      <w:r w:rsidRPr="008669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*** рік</w:t>
      </w:r>
      <w:r w:rsidRPr="008669C8">
        <w:rPr>
          <w:rFonts w:ascii="Times New Roman" w:hAnsi="Times New Roman" w:cs="Times New Roman"/>
          <w:sz w:val="28"/>
          <w:szCs w:val="28"/>
        </w:rPr>
        <w:t xml:space="preserve"> батько кіл</w:t>
      </w:r>
      <w:r>
        <w:rPr>
          <w:rFonts w:ascii="Times New Roman" w:hAnsi="Times New Roman" w:cs="Times New Roman"/>
          <w:sz w:val="28"/>
          <w:szCs w:val="28"/>
        </w:rPr>
        <w:t>ька разів зустрічався з донькою, однак із</w:t>
      </w: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 року він не підтримує ніяких відносин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669C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дитиною</w:t>
      </w:r>
      <w:r w:rsidRPr="008669C8">
        <w:rPr>
          <w:rFonts w:ascii="Times New Roman" w:hAnsi="Times New Roman" w:cs="Times New Roman"/>
          <w:sz w:val="28"/>
          <w:szCs w:val="28"/>
        </w:rPr>
        <w:t xml:space="preserve">, аліменти на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8669C8">
        <w:rPr>
          <w:rFonts w:ascii="Times New Roman" w:hAnsi="Times New Roman" w:cs="Times New Roman"/>
          <w:sz w:val="28"/>
          <w:szCs w:val="28"/>
        </w:rPr>
        <w:t xml:space="preserve">утримання не сплачує. Її нинішній чоловік займається </w:t>
      </w:r>
      <w:r w:rsidRPr="008669C8">
        <w:rPr>
          <w:rFonts w:ascii="Times New Roman" w:hAnsi="Times New Roman" w:cs="Times New Roman"/>
          <w:sz w:val="28"/>
          <w:szCs w:val="28"/>
        </w:rPr>
        <w:t xml:space="preserve">вихованням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її матеріальним </w:t>
      </w:r>
      <w:r w:rsidRPr="008669C8">
        <w:rPr>
          <w:rFonts w:ascii="Times New Roman" w:hAnsi="Times New Roman" w:cs="Times New Roman"/>
          <w:sz w:val="28"/>
          <w:szCs w:val="28"/>
        </w:rPr>
        <w:t xml:space="preserve">забезпеченням, утриманням, виконує обов’язки батька. З 3,5 років </w:t>
      </w:r>
      <w:r>
        <w:rPr>
          <w:rFonts w:ascii="Times New Roman" w:hAnsi="Times New Roman" w:cs="Times New Roman"/>
          <w:sz w:val="28"/>
          <w:szCs w:val="28"/>
        </w:rPr>
        <w:t>дівчинка</w:t>
      </w:r>
      <w:r w:rsidRPr="008669C8">
        <w:rPr>
          <w:rFonts w:ascii="Times New Roman" w:hAnsi="Times New Roman" w:cs="Times New Roman"/>
          <w:sz w:val="28"/>
          <w:szCs w:val="28"/>
        </w:rPr>
        <w:t xml:space="preserve"> самостійно почала називати вітчима батьком.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подальшому її нинішній чоловік планує в</w:t>
      </w:r>
      <w:r w:rsidRPr="008669C8">
        <w:rPr>
          <w:rFonts w:ascii="Times New Roman" w:hAnsi="Times New Roman" w:cs="Times New Roman"/>
          <w:sz w:val="28"/>
          <w:szCs w:val="28"/>
        </w:rPr>
        <w:t xml:space="preserve">синовити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>. Розповіла, що в минулому році батько випадково з ними зустрів</w:t>
      </w:r>
      <w:r>
        <w:rPr>
          <w:rFonts w:ascii="Times New Roman" w:hAnsi="Times New Roman" w:cs="Times New Roman"/>
          <w:sz w:val="28"/>
          <w:szCs w:val="28"/>
        </w:rPr>
        <w:t>ся на вулиці, проте не підійшов і</w:t>
      </w:r>
      <w:r w:rsidRPr="008669C8">
        <w:rPr>
          <w:rFonts w:ascii="Times New Roman" w:hAnsi="Times New Roman" w:cs="Times New Roman"/>
          <w:sz w:val="28"/>
          <w:szCs w:val="28"/>
        </w:rPr>
        <w:t xml:space="preserve"> не поцікавився </w:t>
      </w:r>
      <w:r>
        <w:rPr>
          <w:rFonts w:ascii="Times New Roman" w:hAnsi="Times New Roman" w:cs="Times New Roman"/>
          <w:sz w:val="28"/>
          <w:szCs w:val="28"/>
        </w:rPr>
        <w:t>в дитини її справами</w:t>
      </w:r>
      <w:r w:rsidRPr="008669C8">
        <w:rPr>
          <w:rFonts w:ascii="Times New Roman" w:hAnsi="Times New Roman" w:cs="Times New Roman"/>
          <w:sz w:val="28"/>
          <w:szCs w:val="28"/>
        </w:rPr>
        <w:t xml:space="preserve">, а пройшов мимо.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669C8">
        <w:rPr>
          <w:rFonts w:ascii="Times New Roman" w:hAnsi="Times New Roman" w:cs="Times New Roman"/>
          <w:sz w:val="28"/>
          <w:szCs w:val="28"/>
        </w:rPr>
        <w:t xml:space="preserve">теж не </w:t>
      </w:r>
      <w:r>
        <w:rPr>
          <w:rFonts w:ascii="Times New Roman" w:hAnsi="Times New Roman" w:cs="Times New Roman"/>
          <w:sz w:val="28"/>
          <w:szCs w:val="28"/>
        </w:rPr>
        <w:t>відреагувала</w:t>
      </w:r>
      <w:r w:rsidRPr="008669C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зустріч із ним</w:t>
      </w:r>
      <w:r w:rsidRPr="008669C8">
        <w:rPr>
          <w:rFonts w:ascii="Times New Roman" w:hAnsi="Times New Roman" w:cs="Times New Roman"/>
          <w:sz w:val="28"/>
          <w:szCs w:val="28"/>
        </w:rPr>
        <w:t xml:space="preserve">. Матір зазначила, що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69C8">
        <w:rPr>
          <w:rFonts w:ascii="Times New Roman" w:hAnsi="Times New Roman" w:cs="Times New Roman"/>
          <w:sz w:val="28"/>
          <w:szCs w:val="28"/>
        </w:rPr>
        <w:t xml:space="preserve">аба зі сторони батька дитини спілкується </w:t>
      </w:r>
      <w:r>
        <w:rPr>
          <w:rFonts w:ascii="Times New Roman" w:hAnsi="Times New Roman" w:cs="Times New Roman"/>
          <w:sz w:val="28"/>
          <w:szCs w:val="28"/>
        </w:rPr>
        <w:t xml:space="preserve">та зустрічається </w:t>
      </w:r>
      <w:r w:rsidRPr="008669C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онукою</w:t>
      </w:r>
      <w:r w:rsidRPr="008669C8">
        <w:rPr>
          <w:rFonts w:ascii="Times New Roman" w:hAnsi="Times New Roman" w:cs="Times New Roman"/>
          <w:sz w:val="28"/>
          <w:szCs w:val="28"/>
        </w:rPr>
        <w:t>. Раніше баба забира</w:t>
      </w:r>
      <w:r>
        <w:rPr>
          <w:rFonts w:ascii="Times New Roman" w:hAnsi="Times New Roman" w:cs="Times New Roman"/>
          <w:sz w:val="28"/>
          <w:szCs w:val="28"/>
        </w:rPr>
        <w:t>ла *** до себе додому</w:t>
      </w: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669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істо ***</w:t>
      </w:r>
      <w:r w:rsidRPr="008669C8">
        <w:rPr>
          <w:rFonts w:ascii="Times New Roman" w:hAnsi="Times New Roman" w:cs="Times New Roman"/>
          <w:sz w:val="28"/>
          <w:szCs w:val="28"/>
        </w:rPr>
        <w:t>, проте після того, як кілька разів примушувала дитину зустрічатися</w:t>
      </w:r>
      <w:r>
        <w:rPr>
          <w:rFonts w:ascii="Times New Roman" w:hAnsi="Times New Roman" w:cs="Times New Roman"/>
          <w:sz w:val="28"/>
          <w:szCs w:val="28"/>
        </w:rPr>
        <w:t xml:space="preserve"> з батьком, дівчинка не виявляє</w:t>
      </w:r>
      <w:r w:rsidRPr="008669C8">
        <w:rPr>
          <w:rFonts w:ascii="Times New Roman" w:hAnsi="Times New Roman" w:cs="Times New Roman"/>
          <w:sz w:val="28"/>
          <w:szCs w:val="28"/>
        </w:rPr>
        <w:t xml:space="preserve"> бажання їздити до неї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66" w:rsidRPr="009C0AAE" w:rsidP="00FD7266" w14:paraId="2DD347D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року на засіданні</w:t>
      </w:r>
      <w:r>
        <w:rPr>
          <w:rFonts w:ascii="Times New Roman" w:hAnsi="Times New Roman"/>
          <w:szCs w:val="24"/>
        </w:rPr>
        <w:t xml:space="preserve"> </w:t>
      </w:r>
      <w:r w:rsidRPr="009C0AAE">
        <w:rPr>
          <w:rFonts w:ascii="Times New Roman" w:hAnsi="Times New Roman"/>
          <w:sz w:val="28"/>
          <w:szCs w:val="28"/>
        </w:rPr>
        <w:t xml:space="preserve">Комісії була присутня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та класний керівник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в день засідання, о 10.50 год, надіслав повідомлення на мобільний додаток «</w:t>
      </w:r>
      <w:r w:rsidRPr="009C0AAE">
        <w:rPr>
          <w:rFonts w:ascii="Times New Roman" w:hAnsi="Times New Roman"/>
          <w:sz w:val="28"/>
          <w:szCs w:val="28"/>
          <w:lang w:val="en-US"/>
        </w:rPr>
        <w:t>Viber</w:t>
      </w:r>
      <w:r w:rsidRPr="009C0AAE">
        <w:rPr>
          <w:rFonts w:ascii="Times New Roman" w:hAnsi="Times New Roman"/>
          <w:sz w:val="28"/>
          <w:szCs w:val="28"/>
        </w:rPr>
        <w:t>» Служби, в якому повідомив про те, що буде відсутній на засіданні, тому що перебуває на лікарняному в зв’язку з травмою ноги. Зауважив, що хотів би долучити до матеріалів справи документи, які можуть змінити рішення Комісії та суду, проте жодного офіційного документу не надав.</w:t>
      </w:r>
    </w:p>
    <w:p w:rsidR="00FD7266" w:rsidRPr="009C0AAE" w:rsidP="00FD7266" w14:paraId="1D78153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C0AAE">
        <w:rPr>
          <w:rFonts w:ascii="Times New Roman" w:hAnsi="Times New Roman"/>
          <w:sz w:val="28"/>
          <w:szCs w:val="28"/>
        </w:rPr>
        <w:t xml:space="preserve">Класний керівник розповіла, що протягом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навчального року батько не цікавився навчанням доньки та жодного разу не приходив на батьківські збори. Дівчинка взагалі нічого про нього не розповідає. Зі слів учителя,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має достатній рівень знань, матір належним чином займається вихованням доньки та цікавиться її навчальним процесом.</w:t>
      </w:r>
    </w:p>
    <w:p w:rsidR="00FD7266" w:rsidRPr="009C0AAE" w:rsidP="00FD7266" w14:paraId="22D2C077" w14:textId="77777777">
      <w:pPr>
        <w:pStyle w:val="Title"/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розповіла, що її теперішній чоловік виховує </w:t>
      </w: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сім років та має намір всиновити дівчинку. Її донька з чотирирічного віку називає його батьком. Зі слів матері, вона ніколи не забороняла </w:t>
      </w:r>
      <w:r>
        <w:rPr>
          <w:bCs/>
          <w:color w:val="000000" w:themeColor="text1"/>
          <w:szCs w:val="28"/>
        </w:rPr>
        <w:t xml:space="preserve">біологічному </w:t>
      </w:r>
      <w:r w:rsidRPr="009C0AAE">
        <w:rPr>
          <w:bCs/>
          <w:color w:val="000000" w:themeColor="text1"/>
          <w:szCs w:val="28"/>
        </w:rPr>
        <w:t xml:space="preserve">батьку спілкуватися з донькою. Дівчинка інколи зустрічається з ним, перебуваючи в гостях у його матері, своєї баби. Проте повноцінного спілкування між ними не відбувається. Також додала, що за всі роки </w:t>
      </w: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всього тричі привітав </w:t>
      </w: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з днем народження та подарував їй подарунки. Батько не виявляє бажання зустрічатися та спілкуватися з донькою. Дівчинка, зі </w:t>
      </w:r>
      <w:r>
        <w:rPr>
          <w:bCs/>
          <w:color w:val="000000" w:themeColor="text1"/>
          <w:szCs w:val="28"/>
        </w:rPr>
        <w:t>слів матері, теж не бажає спіл</w:t>
      </w:r>
      <w:r w:rsidRPr="009C0AAE">
        <w:rPr>
          <w:bCs/>
          <w:color w:val="000000" w:themeColor="text1"/>
          <w:szCs w:val="28"/>
        </w:rPr>
        <w:t>куватися з ним.</w:t>
      </w:r>
    </w:p>
    <w:p w:rsidR="00FD7266" w:rsidRPr="009C0AAE" w:rsidP="00FD7266" w14:paraId="0A2E54C6" w14:textId="77777777">
      <w:pPr>
        <w:pStyle w:val="Title"/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Також ***</w:t>
      </w:r>
      <w:r w:rsidRPr="009C0AAE">
        <w:rPr>
          <w:bCs/>
          <w:color w:val="000000" w:themeColor="text1"/>
          <w:szCs w:val="28"/>
        </w:rPr>
        <w:t xml:space="preserve"> розповіла, що в день засідання Комісії їй зателефонував </w:t>
      </w: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та повідомив, що не буде з’являтися на засідання, а буде переносити розгляд питання, допоки матір дитини не звернеться до виконавчої служби щодо «списання» з нього боргу по сплаті аліментів.</w:t>
      </w:r>
    </w:p>
    <w:p w:rsidR="00FD7266" w:rsidRPr="00850717" w:rsidP="00FD7266" w14:paraId="2E76E49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FD7266" w:rsidRPr="006E6D0C" w:rsidP="00FD7266" w14:paraId="222CDC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FD7266" w:rsidRPr="00AB0DF3" w:rsidP="00FD7266" w14:paraId="2E0F7FC8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AB0DF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Позбавлення батьківських прав є виключною мірою, правові наслідки позбавлення батьківських прав визначено статтею 166 СК України. </w:t>
      </w:r>
      <w:r w:rsidRPr="00AB0DF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на спілкування з дитиною і побачення з нею, а також права на звернення до суду з позовом про поновлення батьківських прав.</w:t>
      </w:r>
    </w:p>
    <w:p w:rsidR="00FD7266" w:rsidRPr="00020356" w:rsidP="00FD7266" w14:paraId="23A5EFE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7E18">
        <w:rPr>
          <w:rFonts w:ascii="Times New Roman" w:hAnsi="Times New Roman" w:cs="Times New Roman"/>
          <w:sz w:val="28"/>
          <w:szCs w:val="28"/>
        </w:rPr>
        <w:t xml:space="preserve">Враховуючи,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</w:t>
      </w:r>
      <w:r w:rsidRPr="00595DDC">
        <w:rPr>
          <w:rFonts w:ascii="Times New Roman" w:hAnsi="Times New Roman" w:cs="Times New Roman"/>
          <w:sz w:val="28"/>
          <w:szCs w:val="28"/>
        </w:rPr>
        <w:t xml:space="preserve">не спілкується з донькою, не піклується про фізичний і духовний розвиток дитини, не цікавиться її життям, не забезпечує медичного догляду, лікування дитини, що негативно впливає на її фізичний розвиток як складову виховання; не надає дитині доступу до культурних та інших духовних цінностей; не сприяє засвоєнню нею загальновизнаних норм моралі; не виявляє інтересу до її внутрішнього світу, матеріально дитину не утримує,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*** міської ради *** району *** області 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>батьківських прав 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</w:t>
      </w:r>
      <w:r w:rsidRPr="00DD3B19">
        <w:rPr>
          <w:rFonts w:ascii="Times New Roman" w:hAnsi="Times New Roman" w:cs="Times New Roman"/>
          <w:sz w:val="28"/>
          <w:szCs w:val="28"/>
        </w:rPr>
        <w:t>р.н</w:t>
      </w:r>
      <w:r w:rsidRPr="00DD3B19">
        <w:rPr>
          <w:rFonts w:ascii="Times New Roman" w:hAnsi="Times New Roman" w:cs="Times New Roman"/>
          <w:sz w:val="28"/>
          <w:szCs w:val="28"/>
        </w:rPr>
        <w:t>.</w:t>
      </w:r>
    </w:p>
    <w:p w:rsidR="00FD7266" w:rsidRPr="00020356" w:rsidP="00FD7266" w14:paraId="2FF04482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266" w:rsidRPr="001547D5" w:rsidP="00FD7266" w14:paraId="2F810A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266" w:rsidP="00FD7266" w14:paraId="0487BFE1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266" w:rsidRPr="007C582E" w:rsidP="00FD7266" w14:paraId="66D8BBB4" w14:textId="77777777">
      <w:pPr>
        <w:tabs>
          <w:tab w:val="left" w:pos="5610"/>
          <w:tab w:val="left" w:pos="6358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7056BA9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0356"/>
    <w:rsid w:val="00092BE2"/>
    <w:rsid w:val="000E0637"/>
    <w:rsid w:val="001060A6"/>
    <w:rsid w:val="001547D5"/>
    <w:rsid w:val="00231682"/>
    <w:rsid w:val="00265451"/>
    <w:rsid w:val="00287EEB"/>
    <w:rsid w:val="002A6418"/>
    <w:rsid w:val="003377E0"/>
    <w:rsid w:val="003735BC"/>
    <w:rsid w:val="003A2799"/>
    <w:rsid w:val="003B2A39"/>
    <w:rsid w:val="003C614D"/>
    <w:rsid w:val="004208DA"/>
    <w:rsid w:val="00424AD7"/>
    <w:rsid w:val="00461874"/>
    <w:rsid w:val="004E41C7"/>
    <w:rsid w:val="00524AF7"/>
    <w:rsid w:val="005313F6"/>
    <w:rsid w:val="00545B76"/>
    <w:rsid w:val="00595DDC"/>
    <w:rsid w:val="006641C4"/>
    <w:rsid w:val="006A61C2"/>
    <w:rsid w:val="006E6D0C"/>
    <w:rsid w:val="007732CE"/>
    <w:rsid w:val="007C582E"/>
    <w:rsid w:val="00821BD7"/>
    <w:rsid w:val="00850717"/>
    <w:rsid w:val="00853C00"/>
    <w:rsid w:val="008669C8"/>
    <w:rsid w:val="00910331"/>
    <w:rsid w:val="00973F9B"/>
    <w:rsid w:val="009B4641"/>
    <w:rsid w:val="009C0AAE"/>
    <w:rsid w:val="00A84A56"/>
    <w:rsid w:val="00AB0DF3"/>
    <w:rsid w:val="00AE57AA"/>
    <w:rsid w:val="00B20C04"/>
    <w:rsid w:val="00BD720B"/>
    <w:rsid w:val="00C1347A"/>
    <w:rsid w:val="00C27E18"/>
    <w:rsid w:val="00CB633A"/>
    <w:rsid w:val="00DC154A"/>
    <w:rsid w:val="00DD3B19"/>
    <w:rsid w:val="00E71A04"/>
    <w:rsid w:val="00EB4906"/>
    <w:rsid w:val="00EC35BD"/>
    <w:rsid w:val="00EF4D7B"/>
    <w:rsid w:val="00FD7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FD7266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FD7266"/>
    <w:rPr>
      <w:i/>
      <w:iCs/>
    </w:rPr>
  </w:style>
  <w:style w:type="paragraph" w:styleId="ListParagraph">
    <w:name w:val="List Paragraph"/>
    <w:basedOn w:val="Normal"/>
    <w:uiPriority w:val="34"/>
    <w:qFormat/>
    <w:rsid w:val="00FD7266"/>
    <w:pPr>
      <w:ind w:left="720"/>
      <w:contextualSpacing/>
    </w:pPr>
    <w:rPr>
      <w:lang w:val="ru-RU" w:eastAsia="ru-RU"/>
    </w:rPr>
  </w:style>
  <w:style w:type="paragraph" w:customStyle="1" w:styleId="a1">
    <w:name w:val="Нормальний текст"/>
    <w:basedOn w:val="Normal"/>
    <w:rsid w:val="00FD726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Title">
    <w:name w:val="Title"/>
    <w:basedOn w:val="Normal"/>
    <w:link w:val="a2"/>
    <w:uiPriority w:val="10"/>
    <w:qFormat/>
    <w:rsid w:val="00FD72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Назва Знак"/>
    <w:basedOn w:val="DefaultParagraphFont"/>
    <w:link w:val="Title"/>
    <w:uiPriority w:val="10"/>
    <w:rsid w:val="00FD72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C1934"/>
    <w:rsid w:val="00292865"/>
    <w:rsid w:val="00540CE0"/>
    <w:rsid w:val="00973F9B"/>
    <w:rsid w:val="00D329F5"/>
    <w:rsid w:val="00DA5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11282</Words>
  <Characters>6432</Characters>
  <Application>Microsoft Office Word</Application>
  <DocSecurity>8</DocSecurity>
  <Lines>53</Lines>
  <Paragraphs>35</Paragraphs>
  <ScaleCrop>false</ScaleCrop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2024-07-11T06:06:00Z</dcterms:modified>
</cp:coreProperties>
</file>