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F77A" w14:textId="77777777" w:rsidR="00134FFE" w:rsidRPr="00134FFE" w:rsidRDefault="00415EC5" w:rsidP="00134FFE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  <w:lang w:val="uk-UA"/>
        </w:rPr>
      </w:pPr>
      <w:r w:rsidRPr="00134FFE">
        <w:rPr>
          <w:rFonts w:ascii="Times New Roman" w:hAnsi="Times New Roman"/>
          <w:noProof/>
          <w:sz w:val="24"/>
          <w:szCs w:val="24"/>
          <w:lang w:val="uk-UA" w:eastAsia="uk-UA"/>
        </w:rPr>
        <w:pict w14:anchorId="3C7B8FC7">
          <v:rect id="_x0000_s1027" style="position:absolute;left:0;text-align:left;margin-left:595.75pt;margin-top:-34.85pt;width:179.25pt;height:34.5pt;z-index:251659264" fillcolor="white [3212]" strokecolor="white [3212]"/>
        </w:pict>
      </w:r>
      <w:r w:rsidRPr="00134FFE">
        <w:rPr>
          <w:rFonts w:ascii="Times New Roman" w:hAnsi="Times New Roman"/>
          <w:noProof/>
          <w:sz w:val="24"/>
          <w:szCs w:val="24"/>
          <w:lang w:val="uk-UA" w:eastAsia="uk-UA"/>
        </w:rPr>
        <w:pict w14:anchorId="6B479D7B">
          <v:rect id="_x0000_s1026" style="position:absolute;left:0;text-align:left;margin-left:355.75pt;margin-top:-45.35pt;width:44.25pt;height:36pt;z-index:251658240" fillcolor="white [3212]" strokecolor="white [3212]"/>
        </w:pict>
      </w:r>
      <w:r w:rsidR="002F5BEE" w:rsidRPr="00134FFE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12D6C318" w14:textId="516610FF" w:rsidR="0047705F" w:rsidRPr="00134FFE" w:rsidRDefault="002F5BEE" w:rsidP="00134FFE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  <w:lang w:val="uk-UA"/>
        </w:rPr>
      </w:pPr>
      <w:r w:rsidRPr="00134FFE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F113D0" w:rsidRPr="00134FFE">
        <w:rPr>
          <w:rFonts w:ascii="Times New Roman" w:hAnsi="Times New Roman"/>
          <w:sz w:val="24"/>
          <w:szCs w:val="24"/>
          <w:lang w:val="uk-UA"/>
        </w:rPr>
        <w:t>П</w:t>
      </w:r>
      <w:r w:rsidRPr="00134FFE">
        <w:rPr>
          <w:rFonts w:ascii="Times New Roman" w:hAnsi="Times New Roman"/>
          <w:sz w:val="24"/>
          <w:szCs w:val="24"/>
          <w:lang w:val="uk-UA"/>
        </w:rPr>
        <w:t xml:space="preserve">рограми </w:t>
      </w:r>
      <w:r w:rsidR="00F113D0" w:rsidRPr="00134FFE">
        <w:rPr>
          <w:rFonts w:ascii="Times New Roman" w:hAnsi="Times New Roman"/>
          <w:sz w:val="24"/>
          <w:szCs w:val="24"/>
          <w:lang w:val="uk-UA"/>
        </w:rPr>
        <w:t>«</w:t>
      </w:r>
      <w:r w:rsidR="00537BB2" w:rsidRPr="00134FFE">
        <w:rPr>
          <w:rFonts w:ascii="Times New Roman" w:hAnsi="Times New Roman"/>
          <w:sz w:val="24"/>
          <w:szCs w:val="24"/>
          <w:lang w:val="uk-UA"/>
        </w:rPr>
        <w:t>Забезпечення громадського порядку та громадської безпеки на території Броварської міської територіальної громади на 2022 рік</w:t>
      </w:r>
      <w:r w:rsidR="00F113D0" w:rsidRPr="00134FFE">
        <w:rPr>
          <w:rFonts w:ascii="Times New Roman" w:hAnsi="Times New Roman"/>
          <w:sz w:val="24"/>
          <w:szCs w:val="24"/>
          <w:lang w:val="uk-UA"/>
        </w:rPr>
        <w:t>»</w:t>
      </w:r>
      <w:r w:rsidR="00EE4B8D" w:rsidRPr="00134FFE">
        <w:rPr>
          <w:rFonts w:ascii="Times New Roman" w:hAnsi="Times New Roman"/>
          <w:sz w:val="24"/>
          <w:szCs w:val="24"/>
          <w:lang w:val="uk-UA"/>
        </w:rPr>
        <w:t xml:space="preserve">, затвердженого рішенням Броварської міської ради Броварського району Київської області від  03 лютого </w:t>
      </w:r>
      <w:r w:rsidR="00AD5DC5" w:rsidRPr="00134FFE">
        <w:rPr>
          <w:rFonts w:ascii="Times New Roman" w:hAnsi="Times New Roman"/>
          <w:sz w:val="24"/>
          <w:szCs w:val="24"/>
          <w:lang w:val="uk-UA"/>
        </w:rPr>
        <w:t>2022 року</w:t>
      </w:r>
      <w:r w:rsidR="008D6B71" w:rsidRPr="00134F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7BB2" w:rsidRPr="00134FFE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EE4B8D" w:rsidRPr="00134FFE">
        <w:rPr>
          <w:rFonts w:ascii="Times New Roman" w:hAnsi="Times New Roman"/>
          <w:sz w:val="24"/>
          <w:szCs w:val="24"/>
          <w:lang w:val="uk-UA"/>
        </w:rPr>
        <w:t>671-22-08</w:t>
      </w:r>
    </w:p>
    <w:p w14:paraId="6E98C8F7" w14:textId="1E4ED5A0" w:rsidR="00134FFE" w:rsidRPr="00134FFE" w:rsidRDefault="00134FFE" w:rsidP="00134FFE">
      <w:pPr>
        <w:spacing w:after="0" w:line="240" w:lineRule="auto"/>
        <w:ind w:left="9781"/>
        <w:jc w:val="center"/>
        <w:rPr>
          <w:rFonts w:ascii="Times New Roman" w:hAnsi="Times New Roman"/>
          <w:color w:val="202020"/>
          <w:sz w:val="24"/>
          <w:szCs w:val="24"/>
          <w:lang w:val="uk-UA"/>
        </w:rPr>
      </w:pPr>
      <w:r w:rsidRPr="00134FFE">
        <w:rPr>
          <w:rFonts w:ascii="Times New Roman" w:hAnsi="Times New Roman"/>
          <w:sz w:val="24"/>
          <w:szCs w:val="24"/>
          <w:lang w:val="uk-UA"/>
        </w:rPr>
        <w:t>(</w:t>
      </w:r>
      <w:r w:rsidR="00EE4B8D" w:rsidRPr="00134FFE">
        <w:rPr>
          <w:rFonts w:ascii="Times New Roman" w:hAnsi="Times New Roman"/>
          <w:sz w:val="24"/>
          <w:szCs w:val="24"/>
          <w:lang w:val="uk-UA"/>
        </w:rPr>
        <w:t xml:space="preserve">у редакції рішення Броварської міської ради Броварського району Київської області </w:t>
      </w:r>
      <w:proofErr w:type="spellStart"/>
      <w:r w:rsidRPr="00134FFE">
        <w:rPr>
          <w:rFonts w:ascii="Times New Roman" w:hAnsi="Times New Roman"/>
          <w:sz w:val="24"/>
          <w:szCs w:val="24"/>
        </w:rPr>
        <w:t>від</w:t>
      </w:r>
      <w:proofErr w:type="spellEnd"/>
      <w:r w:rsidRPr="00134FFE">
        <w:rPr>
          <w:rFonts w:ascii="Times New Roman" w:hAnsi="Times New Roman"/>
          <w:sz w:val="24"/>
          <w:szCs w:val="24"/>
          <w:lang w:val="uk-UA"/>
        </w:rPr>
        <w:t xml:space="preserve"> 23.12.2022</w:t>
      </w:r>
      <w:r w:rsidRPr="00134FF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FFE">
        <w:rPr>
          <w:rFonts w:ascii="Times New Roman" w:hAnsi="Times New Roman"/>
          <w:sz w:val="24"/>
          <w:szCs w:val="24"/>
          <w:lang w:val="uk-UA"/>
        </w:rPr>
        <w:t>№ 981-39-08</w:t>
      </w:r>
      <w:r w:rsidRPr="00134FFE">
        <w:rPr>
          <w:rFonts w:ascii="Times New Roman" w:hAnsi="Times New Roman"/>
          <w:sz w:val="24"/>
          <w:szCs w:val="24"/>
          <w:lang w:val="uk-UA"/>
        </w:rPr>
        <w:t>)</w:t>
      </w:r>
    </w:p>
    <w:p w14:paraId="39DCE654" w14:textId="40FFB046" w:rsidR="00A62218" w:rsidRPr="00CF674B" w:rsidRDefault="00A62218" w:rsidP="00F8216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Заходи та потреб</w:t>
      </w:r>
      <w:r w:rsidR="00B464B5" w:rsidRPr="00CF674B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  <w:r w:rsidR="00E0531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6A7CEDDE" w14:textId="0E39C110" w:rsidR="002F5BEE" w:rsidRPr="00CF674B" w:rsidRDefault="00E0531B" w:rsidP="00F8216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абезпечення громадського порядку та громадської безпеки на території </w:t>
      </w:r>
    </w:p>
    <w:p w14:paraId="55BE572E" w14:textId="77777777" w:rsidR="00CF674B" w:rsidRPr="00CF674B" w:rsidRDefault="00537BB2" w:rsidP="00F8216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Броварської міської територіальної громади на 2022 рік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2999"/>
        <w:gridCol w:w="1134"/>
        <w:gridCol w:w="4395"/>
        <w:gridCol w:w="1701"/>
        <w:gridCol w:w="1134"/>
        <w:gridCol w:w="1097"/>
        <w:gridCol w:w="8"/>
      </w:tblGrid>
      <w:tr w:rsidR="007178C9" w:rsidRPr="00CF674B" w14:paraId="7EC6391F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</w:tcPr>
          <w:p w14:paraId="02237162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104" w:type="dxa"/>
            <w:vMerge w:val="restart"/>
          </w:tcPr>
          <w:p w14:paraId="24C15EC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</w:tcPr>
          <w:p w14:paraId="295D7ED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02D6DAD7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395" w:type="dxa"/>
            <w:vMerge w:val="restart"/>
          </w:tcPr>
          <w:p w14:paraId="07962574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2627813A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231" w:type="dxa"/>
            <w:gridSpan w:val="2"/>
          </w:tcPr>
          <w:p w14:paraId="54954D60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 xml:space="preserve">Потреба у фінансуванні 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br/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(</w:t>
            </w:r>
            <w:proofErr w:type="spellStart"/>
            <w:r w:rsidRPr="00CF674B">
              <w:rPr>
                <w:rFonts w:ascii="Times New Roman" w:hAnsi="Times New Roman"/>
                <w:b/>
                <w:bCs/>
                <w:lang w:val="uk-UA"/>
              </w:rPr>
              <w:t>тис.грн</w:t>
            </w:r>
            <w:proofErr w:type="spellEnd"/>
            <w:r w:rsidRPr="00CF674B">
              <w:rPr>
                <w:rFonts w:ascii="Times New Roman" w:hAnsi="Times New Roman"/>
                <w:b/>
                <w:bCs/>
                <w:lang w:val="uk-UA"/>
              </w:rPr>
              <w:t>.)</w:t>
            </w:r>
          </w:p>
        </w:tc>
      </w:tr>
      <w:tr w:rsidR="00AE0EEE" w:rsidRPr="00CF674B" w14:paraId="6E936138" w14:textId="77777777" w:rsidTr="00F82160">
        <w:trPr>
          <w:gridAfter w:val="1"/>
          <w:wAfter w:w="8" w:type="dxa"/>
          <w:trHeight w:val="235"/>
        </w:trPr>
        <w:tc>
          <w:tcPr>
            <w:tcW w:w="562" w:type="dxa"/>
            <w:vMerge/>
          </w:tcPr>
          <w:p w14:paraId="158A494F" w14:textId="77777777" w:rsidR="00AE0EEE" w:rsidRPr="00CF674B" w:rsidRDefault="00AE0EEE" w:rsidP="00171A3D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</w:tcPr>
          <w:p w14:paraId="752B16AA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  <w:vMerge/>
          </w:tcPr>
          <w:p w14:paraId="11117617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5EC0D6C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5" w:type="dxa"/>
            <w:vMerge/>
          </w:tcPr>
          <w:p w14:paraId="2BCBC380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317C21E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17ED0B8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097" w:type="dxa"/>
          </w:tcPr>
          <w:p w14:paraId="7919D1D2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2022 рік</w:t>
            </w:r>
          </w:p>
        </w:tc>
      </w:tr>
      <w:tr w:rsidR="007178C9" w:rsidRPr="00CF674B" w14:paraId="304515F7" w14:textId="77777777" w:rsidTr="00417641">
        <w:trPr>
          <w:gridAfter w:val="1"/>
          <w:wAfter w:w="8" w:type="dxa"/>
        </w:trPr>
        <w:tc>
          <w:tcPr>
            <w:tcW w:w="562" w:type="dxa"/>
          </w:tcPr>
          <w:p w14:paraId="2705975C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104" w:type="dxa"/>
          </w:tcPr>
          <w:p w14:paraId="1C8C5B32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999" w:type="dxa"/>
          </w:tcPr>
          <w:p w14:paraId="4F935E89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</w:tcPr>
          <w:p w14:paraId="639E91A6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4395" w:type="dxa"/>
          </w:tcPr>
          <w:p w14:paraId="55466C0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701" w:type="dxa"/>
          </w:tcPr>
          <w:p w14:paraId="09AA9FB6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71BDBCD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097" w:type="dxa"/>
          </w:tcPr>
          <w:p w14:paraId="1701848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D2154D" w:rsidRPr="00CF674B" w14:paraId="62682ECF" w14:textId="77777777" w:rsidTr="00A20FA6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65687B0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04" w:type="dxa"/>
            <w:vAlign w:val="center"/>
          </w:tcPr>
          <w:p w14:paraId="74455EC9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245246A6" w14:textId="77777777" w:rsidR="00D2154D" w:rsidRPr="00CF674B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 Київській області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(д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алі – </w:t>
            </w: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134" w:type="dxa"/>
          </w:tcPr>
          <w:p w14:paraId="036D0B13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094E974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270EE559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01815DA7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AF28CB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260DE390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7DDFD364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0EBD997E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AB63B7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C14CD2D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5101BFA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760E1D7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07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097" w:type="dxa"/>
          </w:tcPr>
          <w:p w14:paraId="168E0BD2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07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5,0</w:t>
            </w:r>
          </w:p>
        </w:tc>
      </w:tr>
      <w:tr w:rsidR="00D2154D" w:rsidRPr="00CF674B" w14:paraId="6A374ECC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  <w:vAlign w:val="center"/>
          </w:tcPr>
          <w:p w14:paraId="51D8ABE4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00472ADD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45441C61" w14:textId="77777777" w:rsidR="00D2154D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РУП ГУНП в Київській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lastRenderedPageBreak/>
              <w:t>області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необхідними канцелярськими товарами та папером формату А4</w:t>
            </w:r>
          </w:p>
          <w:p w14:paraId="610182A4" w14:textId="77777777" w:rsidR="00D2154D" w:rsidRPr="00CF674B" w:rsidRDefault="00D2154D" w:rsidP="00A12FA2">
            <w:pPr>
              <w:spacing w:after="0" w:line="228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1FDA7C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2022 рік</w:t>
            </w:r>
          </w:p>
        </w:tc>
        <w:tc>
          <w:tcPr>
            <w:tcW w:w="4395" w:type="dxa"/>
          </w:tcPr>
          <w:p w14:paraId="4B1AE4E5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61CC1056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C9BA9B4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2ACA3EE6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Місцевий бюджет</w:t>
            </w:r>
          </w:p>
        </w:tc>
        <w:tc>
          <w:tcPr>
            <w:tcW w:w="1134" w:type="dxa"/>
          </w:tcPr>
          <w:p w14:paraId="2BDBD599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1097" w:type="dxa"/>
          </w:tcPr>
          <w:p w14:paraId="2B9E127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20,0</w:t>
            </w:r>
          </w:p>
        </w:tc>
      </w:tr>
      <w:tr w:rsidR="00D2154D" w:rsidRPr="00CF674B" w14:paraId="06E03CAB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66D6D3B4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5A849A4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2C2043C1" w14:textId="77777777" w:rsidR="00D2154D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1.3.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 меблів, вивісок та необхідного обладнання для роботи поліцейського офіцера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 області</w:t>
            </w:r>
          </w:p>
          <w:p w14:paraId="6CD41D66" w14:textId="77777777" w:rsidR="00D2154D" w:rsidRPr="00CF674B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</w:p>
        </w:tc>
        <w:tc>
          <w:tcPr>
            <w:tcW w:w="1134" w:type="dxa"/>
          </w:tcPr>
          <w:p w14:paraId="2078CD8A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571E7C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0DD64D96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16B2A1D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373B8456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01509D01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120,0</w:t>
            </w:r>
          </w:p>
        </w:tc>
        <w:tc>
          <w:tcPr>
            <w:tcW w:w="1097" w:type="dxa"/>
          </w:tcPr>
          <w:p w14:paraId="0CA3E6F7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120,0</w:t>
            </w:r>
          </w:p>
        </w:tc>
      </w:tr>
      <w:tr w:rsidR="00D2154D" w:rsidRPr="00CF674B" w14:paraId="2A71095B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63842E2B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60EC1919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5C8BC4C6" w14:textId="77777777" w:rsidR="00D2154D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1.4.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комп’ютерної техніки для роботи поліцейського офіцера громади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області</w:t>
            </w:r>
          </w:p>
          <w:p w14:paraId="7908C0F5" w14:textId="77777777" w:rsidR="00D2154D" w:rsidRPr="00CF674B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</w:p>
        </w:tc>
        <w:tc>
          <w:tcPr>
            <w:tcW w:w="1134" w:type="dxa"/>
          </w:tcPr>
          <w:p w14:paraId="5FDF7FD2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1C378F35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1A7D97A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F2FD2B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8B453CF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14:paraId="48FFFA0D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F289400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250,0</w:t>
            </w:r>
          </w:p>
        </w:tc>
        <w:tc>
          <w:tcPr>
            <w:tcW w:w="1097" w:type="dxa"/>
          </w:tcPr>
          <w:p w14:paraId="72C27E37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250,0</w:t>
            </w:r>
          </w:p>
        </w:tc>
      </w:tr>
      <w:tr w:rsidR="00D2154D" w:rsidRPr="00CF674B" w14:paraId="5C881FEC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4D80A7D2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04" w:type="dxa"/>
            <w:vAlign w:val="center"/>
          </w:tcPr>
          <w:p w14:paraId="5BB3133B" w14:textId="77777777" w:rsidR="00D2154D" w:rsidRPr="00CF674B" w:rsidRDefault="00D2154D" w:rsidP="00D2154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>Утримання приміщень в належному стані</w:t>
            </w:r>
          </w:p>
          <w:p w14:paraId="7FF5A681" w14:textId="77777777" w:rsidR="00D2154D" w:rsidRPr="00CF674B" w:rsidRDefault="00D2154D" w:rsidP="00D2154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E01AE8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7191610F" w14:textId="77777777" w:rsidR="00D2154D" w:rsidRPr="00CF674B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2.1.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ремонту приміщень для роботи поліцейського офіцера громади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Броварського РУП ГУНП в Київській області</w:t>
            </w:r>
          </w:p>
        </w:tc>
        <w:tc>
          <w:tcPr>
            <w:tcW w:w="1134" w:type="dxa"/>
          </w:tcPr>
          <w:p w14:paraId="71456B7E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0F39A21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310CBDDA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0DC1814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2694A6D6" w14:textId="77777777" w:rsidR="00D2154D" w:rsidRPr="00CF674B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2FD124FA" w14:textId="77777777" w:rsidR="00D2154D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</w:p>
          <w:p w14:paraId="05845E5F" w14:textId="77777777" w:rsidR="00D2154D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22503EE" w14:textId="77777777" w:rsidR="00D2154D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21149BC0" w14:textId="77777777" w:rsidR="00D2154D" w:rsidRPr="00CF674B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701" w:type="dxa"/>
          </w:tcPr>
          <w:p w14:paraId="2EA7E9DF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7AC3D0AC" w14:textId="1FF7FA00" w:rsidR="00D2154D" w:rsidRPr="00CF674B" w:rsidRDefault="0047705F" w:rsidP="00D2154D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314</w:t>
            </w:r>
            <w:r w:rsidR="00D2154D" w:rsidRPr="00CF674B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097" w:type="dxa"/>
          </w:tcPr>
          <w:p w14:paraId="45294D52" w14:textId="2582AA3A" w:rsidR="00D2154D" w:rsidRPr="00CF674B" w:rsidRDefault="0047705F" w:rsidP="00D2154D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314</w:t>
            </w:r>
            <w:r w:rsidR="00D2154D" w:rsidRPr="00CF674B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D2154D" w:rsidRPr="00CF674B" w14:paraId="6B1DB84E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6D3D987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04" w:type="dxa"/>
            <w:vAlign w:val="center"/>
          </w:tcPr>
          <w:p w14:paraId="6F0F177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Забезпечення паливно-матеріалами</w:t>
            </w:r>
          </w:p>
        </w:tc>
        <w:tc>
          <w:tcPr>
            <w:tcW w:w="2999" w:type="dxa"/>
          </w:tcPr>
          <w:p w14:paraId="31045BBE" w14:textId="77777777" w:rsidR="00D2154D" w:rsidRPr="00CF674B" w:rsidRDefault="00D2154D" w:rsidP="00D2154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3.1. П</w:t>
            </w:r>
            <w:r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ридбання паливно-мастильних матеріалів.</w:t>
            </w:r>
          </w:p>
        </w:tc>
        <w:tc>
          <w:tcPr>
            <w:tcW w:w="1134" w:type="dxa"/>
          </w:tcPr>
          <w:p w14:paraId="0F405953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32AF7BB4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112964D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C0F15CC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Фінансове управління Броварської міської ради Броварського району Київської області,</w:t>
            </w:r>
          </w:p>
          <w:p w14:paraId="69C4370E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27810F58" w14:textId="77777777" w:rsidR="00D2154D" w:rsidRPr="00CF674B" w:rsidRDefault="00D2154D" w:rsidP="00D2154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1D36751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Місцевий бюджет</w:t>
            </w:r>
          </w:p>
          <w:p w14:paraId="4D36D031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DDC3AA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A81EC2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B0D5B0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</w:t>
            </w:r>
          </w:p>
        </w:tc>
        <w:tc>
          <w:tcPr>
            <w:tcW w:w="1134" w:type="dxa"/>
          </w:tcPr>
          <w:p w14:paraId="2F02994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210,0</w:t>
            </w:r>
          </w:p>
        </w:tc>
        <w:tc>
          <w:tcPr>
            <w:tcW w:w="1097" w:type="dxa"/>
          </w:tcPr>
          <w:p w14:paraId="11BF188E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210,0</w:t>
            </w:r>
          </w:p>
        </w:tc>
      </w:tr>
      <w:tr w:rsidR="00D2154D" w:rsidRPr="00CF674B" w14:paraId="567A1007" w14:textId="77777777" w:rsidTr="00417641">
        <w:tc>
          <w:tcPr>
            <w:tcW w:w="562" w:type="dxa"/>
            <w:vAlign w:val="center"/>
          </w:tcPr>
          <w:p w14:paraId="6E34756E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33" w:type="dxa"/>
            <w:gridSpan w:val="5"/>
            <w:vAlign w:val="center"/>
          </w:tcPr>
          <w:p w14:paraId="6D89E8C8" w14:textId="77777777" w:rsidR="00D2154D" w:rsidRPr="00CF674B" w:rsidRDefault="00D2154D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5EB4292E" w14:textId="0B2C9872" w:rsidR="00D2154D" w:rsidRPr="00CF674B" w:rsidRDefault="0047705F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1989</w:t>
            </w:r>
            <w:r w:rsidR="00D2154D" w:rsidRPr="00CF674B">
              <w:rPr>
                <w:rFonts w:ascii="Times New Roman" w:hAnsi="Times New Roman"/>
                <w:b/>
                <w:bCs/>
                <w:lang w:val="uk-UA"/>
              </w:rPr>
              <w:t>,0</w:t>
            </w:r>
          </w:p>
        </w:tc>
        <w:tc>
          <w:tcPr>
            <w:tcW w:w="1105" w:type="dxa"/>
            <w:gridSpan w:val="2"/>
          </w:tcPr>
          <w:p w14:paraId="409CB289" w14:textId="2D7099A1" w:rsidR="00D2154D" w:rsidRPr="00CF674B" w:rsidRDefault="0047705F" w:rsidP="00D2154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1989</w:t>
            </w:r>
            <w:r w:rsidR="00D2154D" w:rsidRPr="00CF674B">
              <w:rPr>
                <w:rFonts w:ascii="Times New Roman" w:hAnsi="Times New Roman"/>
                <w:b/>
                <w:bCs/>
                <w:lang w:val="uk-UA"/>
              </w:rPr>
              <w:t>,0</w:t>
            </w:r>
          </w:p>
        </w:tc>
      </w:tr>
    </w:tbl>
    <w:p w14:paraId="23C5C9B7" w14:textId="77777777" w:rsidR="00112578" w:rsidRPr="00CF674B" w:rsidRDefault="00112578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D83DE8" w14:textId="77777777" w:rsidR="00C01D05" w:rsidRPr="00CF674B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3CBD19D" w14:textId="77777777" w:rsidR="009825C2" w:rsidRDefault="009825C2" w:rsidP="00B80506">
      <w:pPr>
        <w:pStyle w:val="ab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</w:p>
    <w:p w14:paraId="3D352FE7" w14:textId="77777777" w:rsidR="00C01D05" w:rsidRPr="00A12FA2" w:rsidRDefault="009825C2" w:rsidP="009825C2">
      <w:pPr>
        <w:pStyle w:val="ab"/>
        <w:spacing w:before="0" w:beforeAutospacing="0" w:after="0" w:afterAutospacing="0" w:line="240" w:lineRule="auto"/>
        <w:jc w:val="both"/>
        <w:rPr>
          <w:rFonts w:ascii="Times New Roman" w:hAnsi="Times New Roman"/>
          <w:color w:val="202020"/>
          <w:sz w:val="28"/>
          <w:szCs w:val="28"/>
          <w:lang w:val="uk-UA"/>
        </w:rPr>
      </w:pPr>
      <w:r w:rsidRPr="00A12FA2">
        <w:rPr>
          <w:rFonts w:ascii="Times New Roman" w:hAnsi="Times New Roman"/>
          <w:color w:val="202020"/>
          <w:sz w:val="28"/>
          <w:szCs w:val="28"/>
          <w:lang w:val="uk-UA"/>
        </w:rPr>
        <w:t>М</w:t>
      </w:r>
      <w:r w:rsidR="00B80506" w:rsidRPr="00A12FA2">
        <w:rPr>
          <w:rFonts w:ascii="Times New Roman" w:hAnsi="Times New Roman"/>
          <w:color w:val="202020"/>
          <w:sz w:val="28"/>
          <w:szCs w:val="28"/>
          <w:lang w:val="uk-UA"/>
        </w:rPr>
        <w:t>іськ</w:t>
      </w:r>
      <w:r w:rsidRPr="00A12FA2">
        <w:rPr>
          <w:rFonts w:ascii="Times New Roman" w:hAnsi="Times New Roman"/>
          <w:color w:val="202020"/>
          <w:sz w:val="28"/>
          <w:szCs w:val="28"/>
          <w:lang w:val="uk-UA"/>
        </w:rPr>
        <w:t>ий</w:t>
      </w:r>
      <w:r w:rsidR="00B80506" w:rsidRPr="00A12FA2">
        <w:rPr>
          <w:rFonts w:ascii="Times New Roman" w:hAnsi="Times New Roman"/>
          <w:color w:val="202020"/>
          <w:sz w:val="28"/>
          <w:szCs w:val="28"/>
          <w:lang w:val="uk-UA"/>
        </w:rPr>
        <w:t xml:space="preserve"> голов</w:t>
      </w:r>
      <w:r w:rsidRPr="00A12FA2">
        <w:rPr>
          <w:rFonts w:ascii="Times New Roman" w:hAnsi="Times New Roman"/>
          <w:color w:val="202020"/>
          <w:sz w:val="28"/>
          <w:szCs w:val="28"/>
          <w:lang w:val="uk-UA"/>
        </w:rPr>
        <w:t>а                                                                                                                                                            Ігор САПОЖКО</w:t>
      </w:r>
    </w:p>
    <w:sectPr w:rsidR="00C01D05" w:rsidRPr="00A12FA2" w:rsidSect="00F82160">
      <w:headerReference w:type="default" r:id="rId7"/>
      <w:pgSz w:w="16838" w:h="11906" w:orient="landscape"/>
      <w:pgMar w:top="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C39A" w14:textId="77777777" w:rsidR="00415EC5" w:rsidRDefault="00415EC5" w:rsidP="00CF674B">
      <w:pPr>
        <w:spacing w:after="0" w:line="240" w:lineRule="auto"/>
      </w:pPr>
      <w:r>
        <w:separator/>
      </w:r>
    </w:p>
  </w:endnote>
  <w:endnote w:type="continuationSeparator" w:id="0">
    <w:p w14:paraId="375360B3" w14:textId="77777777" w:rsidR="00415EC5" w:rsidRDefault="00415EC5" w:rsidP="00CF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9CD0" w14:textId="77777777" w:rsidR="00415EC5" w:rsidRDefault="00415EC5" w:rsidP="00CF674B">
      <w:pPr>
        <w:spacing w:after="0" w:line="240" w:lineRule="auto"/>
      </w:pPr>
      <w:r>
        <w:separator/>
      </w:r>
    </w:p>
  </w:footnote>
  <w:footnote w:type="continuationSeparator" w:id="0">
    <w:p w14:paraId="47369633" w14:textId="77777777" w:rsidR="00415EC5" w:rsidRDefault="00415EC5" w:rsidP="00CF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818477"/>
      <w:docPartObj>
        <w:docPartGallery w:val="Page Numbers (Top of Page)"/>
        <w:docPartUnique/>
      </w:docPartObj>
    </w:sdtPr>
    <w:sdtEndPr/>
    <w:sdtContent>
      <w:p w14:paraId="43A5A5D2" w14:textId="77777777" w:rsidR="00CF674B" w:rsidRDefault="00C27C44">
        <w:pPr>
          <w:pStyle w:val="a7"/>
          <w:jc w:val="center"/>
        </w:pPr>
        <w:r>
          <w:fldChar w:fldCharType="begin"/>
        </w:r>
        <w:r w:rsidR="00410BA6">
          <w:instrText xml:space="preserve"> PAGE   \* MERGEFORMAT </w:instrText>
        </w:r>
        <w:r>
          <w:fldChar w:fldCharType="separate"/>
        </w:r>
        <w:r w:rsidR="00A12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72FA6" w14:textId="77777777" w:rsidR="00CF674B" w:rsidRPr="00CF674B" w:rsidRDefault="00CF674B" w:rsidP="00CF674B">
    <w:pPr>
      <w:pStyle w:val="a7"/>
      <w:jc w:val="right"/>
      <w:rPr>
        <w:rFonts w:ascii="Times New Roman" w:hAnsi="Times New Roman"/>
        <w:sz w:val="28"/>
        <w:szCs w:val="28"/>
        <w:lang w:val="uk-UA"/>
      </w:rPr>
    </w:pPr>
    <w:r w:rsidRPr="00CF674B">
      <w:rPr>
        <w:rFonts w:ascii="Times New Roman" w:hAnsi="Times New Roman"/>
        <w:sz w:val="28"/>
        <w:szCs w:val="28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031185"/>
    <w:rsid w:val="00112578"/>
    <w:rsid w:val="00134FFE"/>
    <w:rsid w:val="00171A3D"/>
    <w:rsid w:val="00184F58"/>
    <w:rsid w:val="001A2CA8"/>
    <w:rsid w:val="001E13C7"/>
    <w:rsid w:val="00205C41"/>
    <w:rsid w:val="0021147D"/>
    <w:rsid w:val="00272E93"/>
    <w:rsid w:val="002A332D"/>
    <w:rsid w:val="002D0CEB"/>
    <w:rsid w:val="002F5BEE"/>
    <w:rsid w:val="0030595C"/>
    <w:rsid w:val="00332BD1"/>
    <w:rsid w:val="00410BA6"/>
    <w:rsid w:val="00415EC5"/>
    <w:rsid w:val="00417641"/>
    <w:rsid w:val="00450056"/>
    <w:rsid w:val="0047705F"/>
    <w:rsid w:val="004E1482"/>
    <w:rsid w:val="00514490"/>
    <w:rsid w:val="00537BB2"/>
    <w:rsid w:val="005A31B2"/>
    <w:rsid w:val="005B59DC"/>
    <w:rsid w:val="00647C8D"/>
    <w:rsid w:val="00673E1C"/>
    <w:rsid w:val="006E6FB6"/>
    <w:rsid w:val="006F3E9B"/>
    <w:rsid w:val="007020AD"/>
    <w:rsid w:val="007051AF"/>
    <w:rsid w:val="007178C9"/>
    <w:rsid w:val="007F41EB"/>
    <w:rsid w:val="008247CA"/>
    <w:rsid w:val="008D6B71"/>
    <w:rsid w:val="009311BC"/>
    <w:rsid w:val="0095587A"/>
    <w:rsid w:val="009825C2"/>
    <w:rsid w:val="00987577"/>
    <w:rsid w:val="009B51BC"/>
    <w:rsid w:val="00A12FA2"/>
    <w:rsid w:val="00A62218"/>
    <w:rsid w:val="00AA3A47"/>
    <w:rsid w:val="00AB18FF"/>
    <w:rsid w:val="00AD5DC5"/>
    <w:rsid w:val="00AE0EEE"/>
    <w:rsid w:val="00B229F5"/>
    <w:rsid w:val="00B464B5"/>
    <w:rsid w:val="00B80506"/>
    <w:rsid w:val="00B84712"/>
    <w:rsid w:val="00C01D05"/>
    <w:rsid w:val="00C15528"/>
    <w:rsid w:val="00C27C44"/>
    <w:rsid w:val="00C90FDC"/>
    <w:rsid w:val="00C9496D"/>
    <w:rsid w:val="00CF674B"/>
    <w:rsid w:val="00D2154D"/>
    <w:rsid w:val="00D524E0"/>
    <w:rsid w:val="00D54FCF"/>
    <w:rsid w:val="00D7511B"/>
    <w:rsid w:val="00E0531B"/>
    <w:rsid w:val="00E6377B"/>
    <w:rsid w:val="00E81A74"/>
    <w:rsid w:val="00EE4B8D"/>
    <w:rsid w:val="00F113D0"/>
    <w:rsid w:val="00F8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59A7B3"/>
  <w15:docId w15:val="{08607377-1091-479E-81FD-678A0C19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uiPriority w:val="99"/>
    <w:rsid w:val="00537BB2"/>
    <w:pPr>
      <w:spacing w:before="100" w:beforeAutospacing="1" w:after="100" w:afterAutospacing="1"/>
    </w:pPr>
  </w:style>
  <w:style w:type="paragraph" w:customStyle="1" w:styleId="a6">
    <w:basedOn w:val="a"/>
    <w:next w:val="a5"/>
    <w:rsid w:val="00537BB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4B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74B"/>
    <w:rPr>
      <w:rFonts w:ascii="Calibri" w:eastAsia="Times New Roman" w:hAnsi="Calibri" w:cs="Times New Roman"/>
      <w:lang w:val="ru-RU" w:eastAsia="ru-RU"/>
    </w:rPr>
  </w:style>
  <w:style w:type="paragraph" w:customStyle="1" w:styleId="ab">
    <w:basedOn w:val="a"/>
    <w:next w:val="a5"/>
    <w:rsid w:val="00B8050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F8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216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User-444</dc:creator>
  <cp:keywords/>
  <dc:description/>
  <cp:lastModifiedBy>uxer</cp:lastModifiedBy>
  <cp:revision>46</cp:revision>
  <cp:lastPrinted>2022-05-23T11:09:00Z</cp:lastPrinted>
  <dcterms:created xsi:type="dcterms:W3CDTF">2021-12-30T07:39:00Z</dcterms:created>
  <dcterms:modified xsi:type="dcterms:W3CDTF">2022-12-28T08:49:00Z</dcterms:modified>
</cp:coreProperties>
</file>