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A0" w:rsidRDefault="000A30A0" w:rsidP="000A30A0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A30A0" w:rsidRDefault="000A30A0" w:rsidP="000A30A0">
      <w:pPr>
        <w:pStyle w:val="rvps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                                                                   Додаток 2</w:t>
      </w:r>
    </w:p>
    <w:p w:rsidR="000A30A0" w:rsidRPr="003F0BB8" w:rsidRDefault="000A30A0" w:rsidP="000A30A0">
      <w:pPr>
        <w:pStyle w:val="rvps2"/>
        <w:shd w:val="clear" w:color="auto" w:fill="FFFFFF"/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  <w:r w:rsidRPr="003F0BB8">
        <w:rPr>
          <w:rStyle w:val="rvts7"/>
          <w:color w:val="000000"/>
          <w:sz w:val="28"/>
          <w:szCs w:val="28"/>
          <w:lang w:val="uk-UA"/>
        </w:rPr>
        <w:t>З</w:t>
      </w:r>
      <w:r>
        <w:rPr>
          <w:rStyle w:val="rvts7"/>
          <w:color w:val="000000"/>
          <w:sz w:val="28"/>
          <w:szCs w:val="28"/>
          <w:lang w:val="uk-UA"/>
        </w:rPr>
        <w:t>АТВЕРДЖЕНО</w:t>
      </w:r>
    </w:p>
    <w:p w:rsidR="00240D70" w:rsidRDefault="000A30A0" w:rsidP="00240D70">
      <w:pPr>
        <w:pStyle w:val="rvps2"/>
        <w:shd w:val="clear" w:color="auto" w:fill="FFFFFF"/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р</w:t>
      </w:r>
      <w:r w:rsidRPr="003F0BB8">
        <w:rPr>
          <w:rStyle w:val="rvts7"/>
          <w:color w:val="000000"/>
          <w:sz w:val="28"/>
          <w:szCs w:val="28"/>
          <w:lang w:val="uk-UA"/>
        </w:rPr>
        <w:t>ішення</w:t>
      </w:r>
      <w:r>
        <w:rPr>
          <w:rStyle w:val="rvts7"/>
          <w:color w:val="000000"/>
          <w:sz w:val="28"/>
          <w:szCs w:val="28"/>
          <w:lang w:val="uk-UA"/>
        </w:rPr>
        <w:t xml:space="preserve">м </w:t>
      </w:r>
      <w:r w:rsidRPr="003F0BB8">
        <w:rPr>
          <w:rStyle w:val="rvts7"/>
          <w:color w:val="000000"/>
          <w:sz w:val="28"/>
          <w:szCs w:val="28"/>
          <w:lang w:val="uk-UA"/>
        </w:rPr>
        <w:t xml:space="preserve"> Броварської міської ради </w:t>
      </w:r>
      <w:r>
        <w:rPr>
          <w:rStyle w:val="rvts7"/>
          <w:color w:val="000000"/>
          <w:sz w:val="28"/>
          <w:szCs w:val="28"/>
          <w:lang w:val="uk-UA"/>
        </w:rPr>
        <w:t xml:space="preserve"> Броварського району </w:t>
      </w:r>
      <w:r w:rsidRPr="003F0BB8">
        <w:rPr>
          <w:rStyle w:val="rvts7"/>
          <w:color w:val="000000"/>
          <w:sz w:val="28"/>
          <w:szCs w:val="28"/>
          <w:lang w:val="uk-UA"/>
        </w:rPr>
        <w:t>Київської області</w:t>
      </w:r>
    </w:p>
    <w:p w:rsidR="00240D70" w:rsidRPr="00240D70" w:rsidRDefault="00240D70" w:rsidP="00240D70">
      <w:pPr>
        <w:pStyle w:val="rvps2"/>
        <w:shd w:val="clear" w:color="auto" w:fill="FFFFFF"/>
        <w:spacing w:before="0" w:beforeAutospacing="0" w:after="0" w:afterAutospacing="0"/>
        <w:ind w:left="48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04.03.2021 року</w:t>
      </w:r>
    </w:p>
    <w:p w:rsidR="00240D70" w:rsidRDefault="00240D70" w:rsidP="00240D70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r w:rsidRPr="00240D70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62-03-08</w:t>
      </w:r>
    </w:p>
    <w:p w:rsidR="000A30A0" w:rsidRPr="000A3E44" w:rsidRDefault="000A30A0" w:rsidP="000A30A0">
      <w:pPr>
        <w:pStyle w:val="rvps2"/>
        <w:shd w:val="clear" w:color="auto" w:fill="FFFFFF"/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</w:p>
    <w:p w:rsidR="000A30A0" w:rsidRDefault="000A30A0" w:rsidP="000A30A0">
      <w:pPr>
        <w:pStyle w:val="docdata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  <w:lang w:val="uk-UA"/>
        </w:rPr>
      </w:pPr>
    </w:p>
    <w:p w:rsidR="000A30A0" w:rsidRDefault="000A30A0" w:rsidP="000A30A0">
      <w:pPr>
        <w:pStyle w:val="docdata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  <w:lang w:val="uk-UA"/>
        </w:rPr>
      </w:pPr>
    </w:p>
    <w:p w:rsidR="000A30A0" w:rsidRPr="00CB1A48" w:rsidRDefault="000A30A0" w:rsidP="000A30A0">
      <w:pPr>
        <w:pStyle w:val="docdata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center"/>
        <w:rPr>
          <w:b/>
          <w:lang w:val="uk-UA"/>
        </w:rPr>
      </w:pPr>
      <w:r w:rsidRPr="00CB1A48">
        <w:rPr>
          <w:b/>
          <w:color w:val="000000"/>
          <w:sz w:val="28"/>
          <w:szCs w:val="28"/>
          <w:lang w:val="uk-UA"/>
        </w:rPr>
        <w:t>ПОЛОЖЕННЯ</w:t>
      </w:r>
    </w:p>
    <w:p w:rsidR="000A30A0" w:rsidRPr="00CB1A48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center"/>
        <w:rPr>
          <w:b/>
          <w:lang w:val="uk-UA"/>
        </w:rPr>
      </w:pPr>
      <w:r w:rsidRPr="00CB1A48">
        <w:rPr>
          <w:b/>
          <w:color w:val="000000"/>
          <w:sz w:val="28"/>
          <w:szCs w:val="28"/>
          <w:lang w:val="uk-UA"/>
        </w:rPr>
        <w:t>про</w:t>
      </w:r>
      <w:r w:rsidRPr="00CB1A48">
        <w:rPr>
          <w:b/>
          <w:color w:val="000000"/>
          <w:sz w:val="28"/>
          <w:szCs w:val="28"/>
        </w:rPr>
        <w:t> </w:t>
      </w:r>
      <w:r w:rsidRPr="00CB1A48">
        <w:rPr>
          <w:b/>
          <w:color w:val="000000"/>
          <w:sz w:val="28"/>
          <w:szCs w:val="28"/>
          <w:lang w:val="uk-UA"/>
        </w:rPr>
        <w:t xml:space="preserve"> відділ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t> </w:t>
      </w:r>
    </w:p>
    <w:p w:rsidR="000A30A0" w:rsidRPr="007B7B56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lang w:val="uk-UA"/>
        </w:rPr>
      </w:pP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CB1A48">
        <w:rPr>
          <w:b/>
          <w:bCs/>
          <w:color w:val="000000"/>
          <w:sz w:val="28"/>
          <w:szCs w:val="28"/>
          <w:lang w:val="uk-UA"/>
        </w:rPr>
        <w:t>1.Загальні положення</w:t>
      </w:r>
    </w:p>
    <w:p w:rsidR="000A30A0" w:rsidRPr="00CB1A48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CB1A48">
        <w:rPr>
          <w:color w:val="000000"/>
          <w:sz w:val="28"/>
          <w:szCs w:val="28"/>
          <w:lang w:val="uk-UA"/>
        </w:rPr>
        <w:t>1.1. Відділ надання адміністративних послуг</w:t>
      </w:r>
      <w:r>
        <w:rPr>
          <w:color w:val="000000"/>
          <w:sz w:val="28"/>
          <w:szCs w:val="28"/>
        </w:rPr>
        <w:t> </w:t>
      </w:r>
      <w:r w:rsidRPr="00CB1A48">
        <w:rPr>
          <w:color w:val="000000"/>
          <w:sz w:val="28"/>
          <w:szCs w:val="28"/>
          <w:lang w:val="uk-UA"/>
        </w:rPr>
        <w:t>Центру обслуговування «Прозорий офіс» виконавчого комітету</w:t>
      </w:r>
      <w:r>
        <w:rPr>
          <w:color w:val="000000"/>
          <w:sz w:val="28"/>
          <w:szCs w:val="28"/>
        </w:rPr>
        <w:t> </w:t>
      </w:r>
      <w:r w:rsidRPr="00CB1A48">
        <w:rPr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CB1A48">
        <w:rPr>
          <w:color w:val="000000"/>
          <w:sz w:val="28"/>
          <w:szCs w:val="28"/>
          <w:lang w:val="uk-UA"/>
        </w:rPr>
        <w:t>(далі</w:t>
      </w:r>
      <w:r>
        <w:rPr>
          <w:color w:val="000000"/>
          <w:sz w:val="28"/>
          <w:szCs w:val="28"/>
        </w:rPr>
        <w:t> </w:t>
      </w:r>
      <w:r w:rsidRPr="00CB1A48">
        <w:rPr>
          <w:color w:val="000000"/>
          <w:sz w:val="28"/>
          <w:szCs w:val="28"/>
          <w:lang w:val="uk-UA"/>
        </w:rPr>
        <w:t>- відділ) утворюється у складі Центру обслуговування «Прозорий офіс» виконавчого комітету Броварської міської ради</w:t>
      </w:r>
      <w:r>
        <w:rPr>
          <w:color w:val="000000"/>
          <w:sz w:val="28"/>
          <w:szCs w:val="28"/>
          <w:lang w:val="uk-UA"/>
        </w:rPr>
        <w:t xml:space="preserve"> Броварського </w:t>
      </w:r>
      <w:r w:rsidRPr="00CB1A48">
        <w:rPr>
          <w:color w:val="000000"/>
          <w:sz w:val="28"/>
          <w:szCs w:val="28"/>
          <w:lang w:val="uk-UA"/>
        </w:rPr>
        <w:t>району</w:t>
      </w:r>
      <w:r>
        <w:rPr>
          <w:color w:val="000000"/>
          <w:sz w:val="28"/>
          <w:szCs w:val="28"/>
        </w:rPr>
        <w:t> </w:t>
      </w:r>
      <w:r w:rsidRPr="00CB1A48">
        <w:rPr>
          <w:color w:val="000000"/>
          <w:sz w:val="28"/>
          <w:szCs w:val="28"/>
          <w:lang w:val="uk-UA"/>
        </w:rPr>
        <w:t>Київської області (далі</w:t>
      </w:r>
      <w:r>
        <w:rPr>
          <w:color w:val="000000"/>
          <w:sz w:val="28"/>
          <w:szCs w:val="28"/>
        </w:rPr>
        <w:t> </w:t>
      </w:r>
      <w:r w:rsidRPr="00CB1A48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Центр</w:t>
      </w:r>
      <w:r w:rsidRPr="00CB1A48">
        <w:rPr>
          <w:color w:val="000000"/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> </w:t>
      </w:r>
      <w:r w:rsidRPr="00CB1A48">
        <w:rPr>
          <w:color w:val="000000"/>
          <w:sz w:val="28"/>
          <w:szCs w:val="28"/>
          <w:lang w:val="uk-UA"/>
        </w:rPr>
        <w:t>та забезпечує</w:t>
      </w:r>
      <w:r>
        <w:rPr>
          <w:color w:val="000000"/>
          <w:sz w:val="28"/>
          <w:szCs w:val="28"/>
        </w:rPr>
        <w:t> </w:t>
      </w:r>
      <w:r w:rsidRPr="00CB1A48">
        <w:rPr>
          <w:color w:val="000000"/>
          <w:sz w:val="28"/>
          <w:szCs w:val="28"/>
          <w:lang w:val="uk-UA"/>
        </w:rPr>
        <w:t>надання адміністративних послуг через адміністратора, шляхом його взаємодії із суб’єктами надання адміністративних послуг.</w:t>
      </w:r>
      <w:r>
        <w:rPr>
          <w:b/>
          <w:bCs/>
          <w:color w:val="000000"/>
          <w:sz w:val="28"/>
          <w:szCs w:val="28"/>
        </w:rPr>
        <w:t> </w:t>
      </w:r>
    </w:p>
    <w:p w:rsidR="000A30A0" w:rsidRDefault="000A30A0" w:rsidP="000A30A0">
      <w:pPr>
        <w:pStyle w:val="a3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1.2. У </w:t>
      </w:r>
      <w:proofErr w:type="spellStart"/>
      <w:r>
        <w:rPr>
          <w:color w:val="000000"/>
          <w:sz w:val="28"/>
          <w:szCs w:val="28"/>
        </w:rPr>
        <w:t>своїй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Конституцією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з</w:t>
      </w:r>
      <w:proofErr w:type="spellStart"/>
      <w:r>
        <w:rPr>
          <w:color w:val="000000"/>
          <w:sz w:val="28"/>
          <w:szCs w:val="28"/>
        </w:rPr>
        <w:t>аконами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адміністративні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», «Про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», указами та </w:t>
      </w:r>
      <w:proofErr w:type="spellStart"/>
      <w:r>
        <w:rPr>
          <w:color w:val="000000"/>
          <w:sz w:val="28"/>
          <w:szCs w:val="28"/>
        </w:rPr>
        <w:t>розпорядженнями</w:t>
      </w:r>
      <w:proofErr w:type="spellEnd"/>
      <w:r>
        <w:rPr>
          <w:color w:val="000000"/>
          <w:sz w:val="28"/>
          <w:szCs w:val="28"/>
        </w:rPr>
        <w:t xml:space="preserve"> Президента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постановами </w:t>
      </w:r>
      <w:proofErr w:type="spellStart"/>
      <w:r>
        <w:rPr>
          <w:color w:val="000000"/>
          <w:sz w:val="28"/>
          <w:szCs w:val="28"/>
        </w:rPr>
        <w:t>Верховної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указами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розпорядженнями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</w:t>
      </w:r>
      <w:proofErr w:type="gramStart"/>
      <w:r>
        <w:rPr>
          <w:color w:val="000000"/>
          <w:sz w:val="28"/>
          <w:szCs w:val="28"/>
        </w:rPr>
        <w:t>стр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враховує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ради та </w:t>
      </w:r>
      <w:proofErr w:type="spellStart"/>
      <w:r>
        <w:rPr>
          <w:color w:val="000000"/>
          <w:sz w:val="28"/>
          <w:szCs w:val="28"/>
        </w:rPr>
        <w:t>облдержадміністрації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керується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розпорядженнями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Положенням</w:t>
      </w:r>
      <w:proofErr w:type="spellEnd"/>
      <w:r>
        <w:rPr>
          <w:color w:val="000000"/>
          <w:sz w:val="28"/>
          <w:szCs w:val="28"/>
        </w:rPr>
        <w:t>.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1.3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ідпорядковується</w:t>
      </w:r>
      <w:proofErr w:type="spellEnd"/>
      <w:r>
        <w:rPr>
          <w:color w:val="000000"/>
          <w:sz w:val="28"/>
          <w:szCs w:val="28"/>
        </w:rPr>
        <w:t xml:space="preserve"> начальнику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Центру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Прозорий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офіс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.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прямокутний</w:t>
      </w:r>
      <w:proofErr w:type="spellEnd"/>
      <w:r>
        <w:rPr>
          <w:color w:val="000000"/>
          <w:sz w:val="28"/>
          <w:szCs w:val="28"/>
        </w:rPr>
        <w:t xml:space="preserve"> штамп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відтиском</w:t>
      </w:r>
      <w:proofErr w:type="spellEnd"/>
      <w:r>
        <w:rPr>
          <w:color w:val="000000"/>
          <w:sz w:val="28"/>
          <w:szCs w:val="28"/>
        </w:rPr>
        <w:t>: «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Центру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Прозорий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офіс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».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>
        <w:t> 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2.Завдання </w:t>
      </w:r>
      <w:proofErr w:type="spellStart"/>
      <w:r>
        <w:rPr>
          <w:b/>
          <w:bCs/>
          <w:color w:val="000000"/>
          <w:sz w:val="28"/>
          <w:szCs w:val="28"/>
        </w:rPr>
        <w:t>відділу</w:t>
      </w:r>
      <w:proofErr w:type="spellEnd"/>
    </w:p>
    <w:p w:rsidR="000A30A0" w:rsidRDefault="000A30A0" w:rsidP="000A30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2.1. 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покладених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інформує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суб’єктів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та порядку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адміністративних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>.</w:t>
      </w:r>
    </w:p>
    <w:p w:rsidR="000A30A0" w:rsidRDefault="000A30A0" w:rsidP="000A30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2.2.  </w:t>
      </w:r>
      <w:proofErr w:type="spellStart"/>
      <w:r>
        <w:rPr>
          <w:color w:val="000000"/>
          <w:sz w:val="28"/>
          <w:szCs w:val="28"/>
        </w:rPr>
        <w:t>Суб’єкт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звертається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адміністратора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посадової</w:t>
      </w:r>
      <w:proofErr w:type="spellEnd"/>
      <w:r>
        <w:rPr>
          <w:color w:val="000000"/>
          <w:sz w:val="28"/>
          <w:szCs w:val="28"/>
        </w:rPr>
        <w:t xml:space="preserve"> особи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  <w:lang w:val="uk-UA"/>
        </w:rPr>
        <w:t>Броварськго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, яка </w:t>
      </w:r>
      <w:proofErr w:type="spellStart"/>
      <w:r>
        <w:rPr>
          <w:color w:val="000000"/>
          <w:sz w:val="28"/>
          <w:szCs w:val="28"/>
        </w:rPr>
        <w:t>організовує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>.</w:t>
      </w:r>
    </w:p>
    <w:p w:rsidR="00ED794A" w:rsidRDefault="00ED794A" w:rsidP="000A30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0A30A0" w:rsidRPr="00ED794A" w:rsidRDefault="000A30A0" w:rsidP="000A30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ED794A">
        <w:rPr>
          <w:color w:val="000000"/>
          <w:sz w:val="28"/>
          <w:szCs w:val="28"/>
          <w:lang w:val="uk-UA"/>
        </w:rPr>
        <w:t>2.3. Приймає від суб’єктів звернень документи, здійснює їх реєстрацію та подає документи (їх копії) відповідним суб’єктам надання адміністративних послуг не пізніше наступного робочого дня, після їх отримання, з дотриманням вимог</w:t>
      </w:r>
      <w:r>
        <w:rPr>
          <w:color w:val="000000"/>
          <w:sz w:val="28"/>
          <w:szCs w:val="28"/>
        </w:rPr>
        <w:t> </w:t>
      </w:r>
      <w:r w:rsidRPr="00ED794A">
        <w:rPr>
          <w:color w:val="000000"/>
          <w:sz w:val="28"/>
          <w:szCs w:val="28"/>
          <w:lang w:val="uk-UA"/>
        </w:rPr>
        <w:t>Закону України «Про захист персональних даних».</w:t>
      </w:r>
      <w:r w:rsidRPr="00ED794A">
        <w:rPr>
          <w:color w:val="000000"/>
          <w:sz w:val="28"/>
          <w:szCs w:val="28"/>
          <w:lang w:val="uk-UA"/>
        </w:rPr>
        <w:tab/>
      </w:r>
    </w:p>
    <w:p w:rsidR="000A30A0" w:rsidRPr="00240D70" w:rsidRDefault="000A30A0" w:rsidP="000A30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40D70">
        <w:rPr>
          <w:color w:val="000000"/>
          <w:sz w:val="28"/>
          <w:szCs w:val="28"/>
          <w:lang w:val="uk-UA"/>
        </w:rPr>
        <w:t>2.4. Видає</w:t>
      </w:r>
      <w:r>
        <w:rPr>
          <w:color w:val="000000"/>
          <w:sz w:val="28"/>
          <w:szCs w:val="28"/>
        </w:rPr>
        <w:t> </w:t>
      </w:r>
      <w:r w:rsidRPr="00240D70">
        <w:rPr>
          <w:color w:val="000000"/>
          <w:sz w:val="28"/>
          <w:szCs w:val="28"/>
          <w:lang w:val="uk-UA"/>
        </w:rPr>
        <w:t xml:space="preserve"> або</w:t>
      </w:r>
      <w:r>
        <w:rPr>
          <w:color w:val="000000"/>
          <w:sz w:val="28"/>
          <w:szCs w:val="28"/>
        </w:rPr>
        <w:t> </w:t>
      </w:r>
      <w:r w:rsidRPr="00240D70">
        <w:rPr>
          <w:color w:val="000000"/>
          <w:sz w:val="28"/>
          <w:szCs w:val="28"/>
          <w:lang w:val="uk-UA"/>
        </w:rPr>
        <w:t xml:space="preserve"> надсилає, через засоби поштового зв’язку</w:t>
      </w:r>
      <w:r>
        <w:rPr>
          <w:color w:val="000000"/>
          <w:sz w:val="28"/>
          <w:szCs w:val="28"/>
        </w:rPr>
        <w:t> </w:t>
      </w:r>
      <w:r w:rsidRPr="00240D70">
        <w:rPr>
          <w:color w:val="000000"/>
          <w:sz w:val="28"/>
          <w:szCs w:val="28"/>
          <w:lang w:val="uk-UA"/>
        </w:rPr>
        <w:t xml:space="preserve"> суб’єктам</w:t>
      </w:r>
      <w:r>
        <w:rPr>
          <w:color w:val="000000"/>
          <w:sz w:val="28"/>
          <w:szCs w:val="28"/>
        </w:rPr>
        <w:t> </w:t>
      </w:r>
      <w:r w:rsidRPr="00240D70">
        <w:rPr>
          <w:color w:val="000000"/>
          <w:sz w:val="28"/>
          <w:szCs w:val="28"/>
          <w:lang w:val="uk-UA"/>
        </w:rPr>
        <w:t xml:space="preserve"> звернень</w:t>
      </w:r>
      <w:r>
        <w:rPr>
          <w:color w:val="000000"/>
          <w:sz w:val="28"/>
          <w:szCs w:val="28"/>
        </w:rPr>
        <w:t> </w:t>
      </w:r>
      <w:r w:rsidRPr="00240D70">
        <w:rPr>
          <w:color w:val="000000"/>
          <w:sz w:val="28"/>
          <w:szCs w:val="28"/>
          <w:lang w:val="uk-UA"/>
        </w:rPr>
        <w:t xml:space="preserve"> результати</w:t>
      </w:r>
      <w:r>
        <w:rPr>
          <w:color w:val="000000"/>
          <w:sz w:val="28"/>
          <w:szCs w:val="28"/>
        </w:rPr>
        <w:t> </w:t>
      </w:r>
      <w:r w:rsidRPr="00240D70">
        <w:rPr>
          <w:color w:val="000000"/>
          <w:sz w:val="28"/>
          <w:szCs w:val="28"/>
          <w:lang w:val="uk-UA"/>
        </w:rPr>
        <w:t xml:space="preserve"> надання</w:t>
      </w:r>
      <w:r>
        <w:rPr>
          <w:color w:val="000000"/>
          <w:sz w:val="28"/>
          <w:szCs w:val="28"/>
        </w:rPr>
        <w:t> </w:t>
      </w:r>
      <w:r w:rsidRPr="00240D70">
        <w:rPr>
          <w:color w:val="000000"/>
          <w:sz w:val="28"/>
          <w:szCs w:val="28"/>
          <w:lang w:val="uk-UA"/>
        </w:rPr>
        <w:t xml:space="preserve"> адміністративних</w:t>
      </w:r>
      <w:r>
        <w:rPr>
          <w:color w:val="000000"/>
          <w:sz w:val="28"/>
          <w:szCs w:val="28"/>
        </w:rPr>
        <w:t> </w:t>
      </w:r>
      <w:r w:rsidRPr="00240D70">
        <w:rPr>
          <w:color w:val="000000"/>
          <w:sz w:val="28"/>
          <w:szCs w:val="28"/>
          <w:lang w:val="uk-UA"/>
        </w:rPr>
        <w:t xml:space="preserve"> послуг, (у тому числі рішення</w:t>
      </w:r>
      <w:r>
        <w:rPr>
          <w:color w:val="000000"/>
          <w:sz w:val="28"/>
          <w:szCs w:val="28"/>
        </w:rPr>
        <w:t> </w:t>
      </w:r>
      <w:r w:rsidRPr="00240D70">
        <w:rPr>
          <w:color w:val="000000"/>
          <w:sz w:val="28"/>
          <w:szCs w:val="28"/>
          <w:lang w:val="uk-UA"/>
        </w:rPr>
        <w:t xml:space="preserve"> про</w:t>
      </w:r>
      <w:r>
        <w:rPr>
          <w:color w:val="000000"/>
          <w:sz w:val="28"/>
          <w:szCs w:val="28"/>
        </w:rPr>
        <w:t> </w:t>
      </w:r>
      <w:r w:rsidRPr="00240D70">
        <w:rPr>
          <w:color w:val="000000"/>
          <w:sz w:val="28"/>
          <w:szCs w:val="28"/>
          <w:lang w:val="uk-UA"/>
        </w:rPr>
        <w:t xml:space="preserve"> відмову в задоволенні заяви суб’єкта</w:t>
      </w:r>
      <w:r>
        <w:rPr>
          <w:color w:val="000000"/>
          <w:sz w:val="28"/>
          <w:szCs w:val="28"/>
        </w:rPr>
        <w:t> </w:t>
      </w:r>
      <w:r w:rsidRPr="00240D70">
        <w:rPr>
          <w:color w:val="000000"/>
          <w:sz w:val="28"/>
          <w:szCs w:val="28"/>
          <w:lang w:val="uk-UA"/>
        </w:rPr>
        <w:t xml:space="preserve"> звернення), повідомлення про можливість отримання адміністративних послуг, оформлених суб’єктами</w:t>
      </w:r>
      <w:r>
        <w:rPr>
          <w:color w:val="000000"/>
          <w:sz w:val="28"/>
          <w:szCs w:val="28"/>
        </w:rPr>
        <w:t> </w:t>
      </w:r>
      <w:r w:rsidRPr="00240D70">
        <w:rPr>
          <w:color w:val="000000"/>
          <w:sz w:val="28"/>
          <w:szCs w:val="28"/>
          <w:lang w:val="uk-UA"/>
        </w:rPr>
        <w:t xml:space="preserve"> надання</w:t>
      </w:r>
      <w:r>
        <w:rPr>
          <w:color w:val="000000"/>
          <w:sz w:val="28"/>
          <w:szCs w:val="28"/>
        </w:rPr>
        <w:t> </w:t>
      </w:r>
      <w:r w:rsidRPr="00240D70">
        <w:rPr>
          <w:color w:val="000000"/>
          <w:sz w:val="28"/>
          <w:szCs w:val="28"/>
          <w:lang w:val="uk-UA"/>
        </w:rPr>
        <w:t xml:space="preserve"> адміністративних послуг.</w:t>
      </w:r>
    </w:p>
    <w:p w:rsidR="000A30A0" w:rsidRDefault="000A30A0" w:rsidP="000A30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контроль за </w:t>
      </w:r>
      <w:proofErr w:type="spellStart"/>
      <w:r>
        <w:rPr>
          <w:color w:val="000000"/>
          <w:sz w:val="28"/>
          <w:szCs w:val="28"/>
        </w:rPr>
        <w:t>додержанням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суб’єктами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адміністративних</w:t>
      </w:r>
      <w:proofErr w:type="spellEnd"/>
      <w:r>
        <w:rPr>
          <w:color w:val="000000"/>
          <w:sz w:val="28"/>
          <w:szCs w:val="28"/>
        </w:rPr>
        <w:t xml:space="preserve">  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строку </w:t>
      </w:r>
      <w:proofErr w:type="spellStart"/>
      <w:r>
        <w:rPr>
          <w:color w:val="000000"/>
          <w:sz w:val="28"/>
          <w:szCs w:val="28"/>
        </w:rPr>
        <w:t>розгляду</w:t>
      </w:r>
      <w:proofErr w:type="spellEnd"/>
      <w:r>
        <w:rPr>
          <w:color w:val="000000"/>
          <w:sz w:val="28"/>
          <w:szCs w:val="28"/>
        </w:rPr>
        <w:t xml:space="preserve"> справ та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ішень</w:t>
      </w:r>
      <w:proofErr w:type="spellEnd"/>
      <w:r>
        <w:rPr>
          <w:color w:val="000000"/>
          <w:sz w:val="28"/>
          <w:szCs w:val="28"/>
        </w:rPr>
        <w:t>.</w:t>
      </w:r>
    </w:p>
    <w:p w:rsidR="000A30A0" w:rsidRDefault="000A30A0" w:rsidP="000A30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2.6. </w:t>
      </w:r>
      <w:proofErr w:type="spellStart"/>
      <w:r>
        <w:rPr>
          <w:color w:val="000000"/>
          <w:sz w:val="28"/>
          <w:szCs w:val="28"/>
        </w:rPr>
        <w:t>Погоджує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) в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державних</w:t>
      </w:r>
      <w:proofErr w:type="spellEnd"/>
      <w:r>
        <w:rPr>
          <w:color w:val="000000"/>
          <w:sz w:val="28"/>
          <w:szCs w:val="28"/>
        </w:rPr>
        <w:t xml:space="preserve"> органах, </w:t>
      </w:r>
      <w:proofErr w:type="spellStart"/>
      <w:r>
        <w:rPr>
          <w:color w:val="000000"/>
          <w:sz w:val="28"/>
          <w:szCs w:val="28"/>
        </w:rPr>
        <w:t>отримує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висновки</w:t>
      </w:r>
      <w:proofErr w:type="spellEnd"/>
      <w:r>
        <w:rPr>
          <w:color w:val="000000"/>
          <w:sz w:val="28"/>
          <w:szCs w:val="28"/>
        </w:rPr>
        <w:t xml:space="preserve">, без </w:t>
      </w:r>
      <w:proofErr w:type="spellStart"/>
      <w:r>
        <w:rPr>
          <w:color w:val="000000"/>
          <w:sz w:val="28"/>
          <w:szCs w:val="28"/>
        </w:rPr>
        <w:t>залучення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суб’єкта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дотриманням</w:t>
      </w:r>
      <w:proofErr w:type="spellEnd"/>
      <w:r>
        <w:rPr>
          <w:color w:val="000000"/>
          <w:sz w:val="28"/>
          <w:szCs w:val="28"/>
        </w:rPr>
        <w:t xml:space="preserve">  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захист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персональних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>».</w:t>
      </w:r>
    </w:p>
    <w:p w:rsidR="000A30A0" w:rsidRDefault="000A30A0" w:rsidP="000A30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2.7.Інформу</w:t>
      </w:r>
      <w:r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начальника Центру та </w:t>
      </w:r>
      <w:proofErr w:type="spellStart"/>
      <w:r>
        <w:rPr>
          <w:color w:val="000000"/>
          <w:sz w:val="28"/>
          <w:szCs w:val="28"/>
        </w:rPr>
        <w:t>суб’єктів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про </w:t>
      </w:r>
      <w:proofErr w:type="spellStart"/>
      <w:r>
        <w:rPr>
          <w:color w:val="000000"/>
          <w:sz w:val="28"/>
          <w:szCs w:val="28"/>
        </w:rPr>
        <w:t>порушення</w:t>
      </w:r>
      <w:proofErr w:type="spellEnd"/>
      <w:r>
        <w:rPr>
          <w:color w:val="000000"/>
          <w:sz w:val="28"/>
          <w:szCs w:val="28"/>
        </w:rPr>
        <w:t xml:space="preserve"> строку </w:t>
      </w:r>
      <w:proofErr w:type="spellStart"/>
      <w:r>
        <w:rPr>
          <w:color w:val="000000"/>
          <w:sz w:val="28"/>
          <w:szCs w:val="28"/>
        </w:rPr>
        <w:t>розгляду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заяв</w:t>
      </w:r>
      <w:proofErr w:type="spellEnd"/>
      <w:r>
        <w:rPr>
          <w:color w:val="000000"/>
          <w:sz w:val="28"/>
          <w:szCs w:val="28"/>
        </w:rPr>
        <w:t xml:space="preserve"> про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вимагають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вжиття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усунення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виявлених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порушень</w:t>
      </w:r>
      <w:proofErr w:type="spellEnd"/>
      <w:r>
        <w:rPr>
          <w:color w:val="000000"/>
          <w:sz w:val="28"/>
          <w:szCs w:val="28"/>
        </w:rPr>
        <w:t>.</w:t>
      </w:r>
    </w:p>
    <w:p w:rsidR="000A30A0" w:rsidRPr="000A30A0" w:rsidRDefault="000A30A0" w:rsidP="000A30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Порушу</w:t>
      </w:r>
      <w:r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клопотання</w:t>
      </w:r>
      <w:proofErr w:type="spellEnd"/>
      <w:r>
        <w:rPr>
          <w:color w:val="000000"/>
          <w:sz w:val="28"/>
          <w:szCs w:val="28"/>
        </w:rPr>
        <w:t xml:space="preserve"> перед </w:t>
      </w:r>
      <w:proofErr w:type="spellStart"/>
      <w:r>
        <w:rPr>
          <w:color w:val="000000"/>
          <w:sz w:val="28"/>
          <w:szCs w:val="28"/>
        </w:rPr>
        <w:t>керівником</w:t>
      </w:r>
      <w:proofErr w:type="spellEnd"/>
      <w:r>
        <w:rPr>
          <w:color w:val="000000"/>
          <w:sz w:val="28"/>
          <w:szCs w:val="28"/>
        </w:rPr>
        <w:t xml:space="preserve"> Центру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вжиття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ефективної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заохочення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ідділу</w:t>
      </w:r>
      <w:proofErr w:type="spellEnd"/>
      <w:r>
        <w:rPr>
          <w:color w:val="000000"/>
          <w:sz w:val="28"/>
          <w:szCs w:val="28"/>
        </w:rPr>
        <w:t>.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7B7B56">
        <w:rPr>
          <w:b/>
          <w:bCs/>
          <w:color w:val="000000"/>
          <w:sz w:val="28"/>
          <w:szCs w:val="28"/>
        </w:rPr>
        <w:t xml:space="preserve">3.Відділ </w:t>
      </w:r>
      <w:proofErr w:type="spellStart"/>
      <w:r w:rsidRPr="007B7B56">
        <w:rPr>
          <w:b/>
          <w:bCs/>
          <w:color w:val="000000"/>
          <w:sz w:val="28"/>
          <w:szCs w:val="28"/>
        </w:rPr>
        <w:t>має</w:t>
      </w:r>
      <w:proofErr w:type="spellEnd"/>
      <w:r w:rsidRPr="007B7B56">
        <w:rPr>
          <w:b/>
          <w:bCs/>
          <w:color w:val="000000"/>
          <w:sz w:val="28"/>
          <w:szCs w:val="28"/>
        </w:rPr>
        <w:t xml:space="preserve"> право:</w:t>
      </w:r>
    </w:p>
    <w:p w:rsidR="000A30A0" w:rsidRPr="00CB1A48" w:rsidRDefault="000A30A0" w:rsidP="000A30A0">
      <w:pPr>
        <w:pStyle w:val="a3"/>
        <w:widowControl w:val="0"/>
        <w:spacing w:before="0" w:beforeAutospacing="0" w:after="0" w:afterAutospacing="0"/>
        <w:ind w:firstLine="567"/>
        <w:jc w:val="both"/>
        <w:rPr>
          <w:lang w:val="uk-UA"/>
        </w:rPr>
      </w:pPr>
      <w:r w:rsidRPr="00CB1A48">
        <w:rPr>
          <w:color w:val="000000"/>
          <w:sz w:val="28"/>
          <w:szCs w:val="28"/>
          <w:lang w:val="uk-UA"/>
        </w:rPr>
        <w:t>3.1</w:t>
      </w:r>
      <w:r w:rsidRPr="00CB1A48">
        <w:rPr>
          <w:b/>
          <w:bCs/>
          <w:color w:val="000000"/>
          <w:sz w:val="28"/>
          <w:szCs w:val="28"/>
          <w:lang w:val="uk-UA"/>
        </w:rPr>
        <w:t xml:space="preserve">. </w:t>
      </w:r>
      <w:r w:rsidRPr="00CB1A48">
        <w:rPr>
          <w:color w:val="000000"/>
          <w:sz w:val="28"/>
          <w:szCs w:val="28"/>
          <w:lang w:val="uk-UA"/>
        </w:rPr>
        <w:t>Вносити на розгляд керівництва виконавчого комітету Броварської міської ради Броварського району Київської області, проекти рішень, розпоряджень, доповідні записки, пропозиції щодо вдосконалення роботи з питань, що належать до компетенції відділу.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  <w:tab w:val="left" w:pos="70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3.2. </w:t>
      </w:r>
      <w:proofErr w:type="spellStart"/>
      <w:r>
        <w:rPr>
          <w:color w:val="000000"/>
          <w:sz w:val="28"/>
          <w:szCs w:val="28"/>
        </w:rPr>
        <w:t>Одержувати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установленому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 xml:space="preserve"> порядку,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структурних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ідрозділів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підприємств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усіх</w:t>
      </w:r>
      <w:proofErr w:type="spellEnd"/>
      <w:r>
        <w:rPr>
          <w:color w:val="000000"/>
          <w:sz w:val="28"/>
          <w:szCs w:val="28"/>
        </w:rPr>
        <w:t xml:space="preserve"> форм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необхідні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покладених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>.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  <w:tab w:val="left" w:pos="701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3.3. </w:t>
      </w:r>
      <w:proofErr w:type="spellStart"/>
      <w:r>
        <w:rPr>
          <w:color w:val="000000"/>
          <w:sz w:val="28"/>
          <w:szCs w:val="28"/>
        </w:rPr>
        <w:t>Залучати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фахівців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r w:rsidRPr="00662FA1">
        <w:rPr>
          <w:sz w:val="28"/>
          <w:szCs w:val="28"/>
          <w:lang w:val="uk-UA"/>
        </w:rPr>
        <w:t>виконавчих органів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підприємств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</w:rPr>
        <w:t xml:space="preserve"> (за </w:t>
      </w:r>
      <w:proofErr w:type="spellStart"/>
      <w:r>
        <w:rPr>
          <w:color w:val="000000"/>
          <w:sz w:val="28"/>
          <w:szCs w:val="28"/>
        </w:rPr>
        <w:t>погодженням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керівниками</w:t>
      </w:r>
      <w:proofErr w:type="spellEnd"/>
      <w:r>
        <w:rPr>
          <w:color w:val="000000"/>
          <w:sz w:val="28"/>
          <w:szCs w:val="28"/>
        </w:rPr>
        <w:t xml:space="preserve">), для </w:t>
      </w:r>
      <w:proofErr w:type="spellStart"/>
      <w:r>
        <w:rPr>
          <w:color w:val="000000"/>
          <w:sz w:val="28"/>
          <w:szCs w:val="28"/>
        </w:rPr>
        <w:t>вирішення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пов’язаних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покладених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та для </w:t>
      </w:r>
      <w:proofErr w:type="spellStart"/>
      <w:r>
        <w:rPr>
          <w:color w:val="000000"/>
          <w:sz w:val="28"/>
          <w:szCs w:val="28"/>
        </w:rPr>
        <w:t>здійснення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перевірки</w:t>
      </w:r>
      <w:proofErr w:type="spellEnd"/>
      <w:r>
        <w:rPr>
          <w:color w:val="000000"/>
          <w:sz w:val="28"/>
          <w:szCs w:val="28"/>
        </w:rPr>
        <w:t xml:space="preserve"> стану </w:t>
      </w: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чинного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3.4.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процесі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покладених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взаємодіє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відділами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іншими</w:t>
      </w:r>
      <w:proofErr w:type="spellEnd"/>
      <w:r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  <w:lang w:val="uk-UA"/>
        </w:rPr>
        <w:t>виконавчими органами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установами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організаціями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усіх</w:t>
      </w:r>
      <w:proofErr w:type="spellEnd"/>
      <w:r>
        <w:rPr>
          <w:color w:val="000000"/>
          <w:sz w:val="28"/>
          <w:szCs w:val="28"/>
        </w:rPr>
        <w:t xml:space="preserve"> форм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>.</w:t>
      </w:r>
    </w:p>
    <w:p w:rsidR="000A30A0" w:rsidRDefault="000A30A0" w:rsidP="000A30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>
        <w:t> </w:t>
      </w:r>
    </w:p>
    <w:p w:rsidR="000A30A0" w:rsidRDefault="000A30A0" w:rsidP="000A30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 xml:space="preserve">4.Начальник </w:t>
      </w:r>
      <w:proofErr w:type="spellStart"/>
      <w:r>
        <w:rPr>
          <w:b/>
          <w:bCs/>
          <w:color w:val="000000"/>
          <w:sz w:val="28"/>
          <w:szCs w:val="28"/>
        </w:rPr>
        <w:t>відділу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0A30A0" w:rsidRDefault="000A30A0" w:rsidP="000A30A0">
      <w:pPr>
        <w:pStyle w:val="a3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4.1</w:t>
      </w: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очолює</w:t>
      </w:r>
      <w:proofErr w:type="spellEnd"/>
      <w:r>
        <w:rPr>
          <w:color w:val="000000"/>
          <w:sz w:val="28"/>
          <w:szCs w:val="28"/>
        </w:rPr>
        <w:t xml:space="preserve"> начальник,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законом порядку, </w:t>
      </w:r>
      <w:proofErr w:type="spellStart"/>
      <w:r>
        <w:rPr>
          <w:color w:val="000000"/>
          <w:sz w:val="28"/>
          <w:szCs w:val="28"/>
        </w:rPr>
        <w:t>призначається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посаду та </w:t>
      </w:r>
      <w:proofErr w:type="spellStart"/>
      <w:r>
        <w:rPr>
          <w:color w:val="000000"/>
          <w:sz w:val="28"/>
          <w:szCs w:val="28"/>
        </w:rPr>
        <w:t>звільняється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посади </w:t>
      </w:r>
      <w:proofErr w:type="spellStart"/>
      <w:r>
        <w:rPr>
          <w:color w:val="000000"/>
          <w:sz w:val="28"/>
          <w:szCs w:val="28"/>
        </w:rPr>
        <w:t>міським</w:t>
      </w:r>
      <w:proofErr w:type="spellEnd"/>
      <w:r>
        <w:rPr>
          <w:color w:val="000000"/>
          <w:sz w:val="28"/>
          <w:szCs w:val="28"/>
        </w:rPr>
        <w:t xml:space="preserve"> головою. На посаду начальника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призначена</w:t>
      </w:r>
      <w:proofErr w:type="spellEnd"/>
      <w:r>
        <w:rPr>
          <w:color w:val="000000"/>
          <w:sz w:val="28"/>
          <w:szCs w:val="28"/>
        </w:rPr>
        <w:t xml:space="preserve"> особа, яка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громадянином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662FA1">
        <w:rPr>
          <w:sz w:val="28"/>
          <w:szCs w:val="28"/>
        </w:rPr>
        <w:t>вищу</w:t>
      </w:r>
      <w:proofErr w:type="spellEnd"/>
      <w:r w:rsidRPr="00662FA1">
        <w:rPr>
          <w:sz w:val="28"/>
          <w:szCs w:val="28"/>
        </w:rPr>
        <w:t xml:space="preserve"> </w:t>
      </w:r>
      <w:proofErr w:type="spellStart"/>
      <w:r w:rsidRPr="00662FA1">
        <w:rPr>
          <w:sz w:val="28"/>
          <w:szCs w:val="28"/>
        </w:rPr>
        <w:t>освіту</w:t>
      </w:r>
      <w:proofErr w:type="spellEnd"/>
      <w:r w:rsidRPr="00662FA1">
        <w:rPr>
          <w:sz w:val="28"/>
          <w:szCs w:val="28"/>
        </w:rPr>
        <w:t xml:space="preserve">, та </w:t>
      </w:r>
      <w:r w:rsidRPr="00662FA1">
        <w:rPr>
          <w:rStyle w:val="rvts0"/>
          <w:sz w:val="28"/>
          <w:szCs w:val="28"/>
          <w:lang w:val="uk-UA"/>
        </w:rPr>
        <w:t>с</w:t>
      </w:r>
      <w:proofErr w:type="spellStart"/>
      <w:r w:rsidRPr="00662FA1">
        <w:rPr>
          <w:rStyle w:val="rvts0"/>
          <w:sz w:val="28"/>
          <w:szCs w:val="28"/>
        </w:rPr>
        <w:t>таж</w:t>
      </w:r>
      <w:proofErr w:type="spellEnd"/>
      <w:r w:rsidRPr="00662FA1">
        <w:rPr>
          <w:rStyle w:val="rvts0"/>
          <w:sz w:val="28"/>
          <w:szCs w:val="28"/>
        </w:rPr>
        <w:t xml:space="preserve"> </w:t>
      </w:r>
      <w:proofErr w:type="spellStart"/>
      <w:r w:rsidRPr="00662FA1">
        <w:rPr>
          <w:rStyle w:val="rvts0"/>
          <w:sz w:val="28"/>
          <w:szCs w:val="28"/>
        </w:rPr>
        <w:t>роботи</w:t>
      </w:r>
      <w:proofErr w:type="spellEnd"/>
      <w:r w:rsidRPr="00662FA1">
        <w:rPr>
          <w:rStyle w:val="rvts0"/>
          <w:sz w:val="28"/>
          <w:szCs w:val="28"/>
        </w:rPr>
        <w:t xml:space="preserve"> за </w:t>
      </w:r>
      <w:proofErr w:type="spellStart"/>
      <w:r w:rsidRPr="00662FA1">
        <w:rPr>
          <w:rStyle w:val="rvts0"/>
          <w:sz w:val="28"/>
          <w:szCs w:val="28"/>
        </w:rPr>
        <w:t>фахом</w:t>
      </w:r>
      <w:proofErr w:type="spellEnd"/>
      <w:r w:rsidRPr="00662FA1">
        <w:rPr>
          <w:rStyle w:val="rvts0"/>
          <w:sz w:val="28"/>
          <w:szCs w:val="28"/>
        </w:rPr>
        <w:t xml:space="preserve"> на </w:t>
      </w:r>
      <w:proofErr w:type="spellStart"/>
      <w:r w:rsidRPr="00662FA1">
        <w:rPr>
          <w:rStyle w:val="rvts0"/>
          <w:sz w:val="28"/>
          <w:szCs w:val="28"/>
        </w:rPr>
        <w:t>керівних</w:t>
      </w:r>
      <w:proofErr w:type="spellEnd"/>
      <w:r w:rsidRPr="00662FA1">
        <w:rPr>
          <w:rStyle w:val="rvts0"/>
          <w:sz w:val="28"/>
          <w:szCs w:val="28"/>
        </w:rPr>
        <w:t xml:space="preserve"> посадах на </w:t>
      </w:r>
      <w:proofErr w:type="spellStart"/>
      <w:r w:rsidRPr="00662FA1">
        <w:rPr>
          <w:rStyle w:val="rvts0"/>
          <w:sz w:val="28"/>
          <w:szCs w:val="28"/>
        </w:rPr>
        <w:t>службі</w:t>
      </w:r>
      <w:proofErr w:type="spellEnd"/>
      <w:r w:rsidRPr="00662FA1">
        <w:rPr>
          <w:rStyle w:val="rvts0"/>
          <w:sz w:val="28"/>
          <w:szCs w:val="28"/>
        </w:rPr>
        <w:t xml:space="preserve"> в органах </w:t>
      </w:r>
      <w:proofErr w:type="spellStart"/>
      <w:r w:rsidRPr="00662FA1">
        <w:rPr>
          <w:rStyle w:val="rvts0"/>
          <w:sz w:val="28"/>
          <w:szCs w:val="28"/>
        </w:rPr>
        <w:t>місцевого</w:t>
      </w:r>
      <w:proofErr w:type="spellEnd"/>
      <w:r w:rsidRPr="00662FA1">
        <w:rPr>
          <w:rStyle w:val="rvts0"/>
          <w:sz w:val="28"/>
          <w:szCs w:val="28"/>
        </w:rPr>
        <w:t xml:space="preserve"> </w:t>
      </w:r>
      <w:proofErr w:type="spellStart"/>
      <w:r w:rsidRPr="00662FA1">
        <w:rPr>
          <w:rStyle w:val="rvts0"/>
          <w:sz w:val="28"/>
          <w:szCs w:val="28"/>
        </w:rPr>
        <w:t>самоврядування</w:t>
      </w:r>
      <w:proofErr w:type="spellEnd"/>
      <w:r w:rsidRPr="00662FA1">
        <w:rPr>
          <w:rStyle w:val="rvts0"/>
          <w:sz w:val="28"/>
          <w:szCs w:val="28"/>
        </w:rPr>
        <w:t xml:space="preserve">, на </w:t>
      </w:r>
      <w:proofErr w:type="spellStart"/>
      <w:r w:rsidRPr="00662FA1">
        <w:rPr>
          <w:rStyle w:val="rvts0"/>
          <w:sz w:val="28"/>
          <w:szCs w:val="28"/>
        </w:rPr>
        <w:t>керівних</w:t>
      </w:r>
      <w:proofErr w:type="spellEnd"/>
      <w:r w:rsidRPr="00662FA1">
        <w:rPr>
          <w:rStyle w:val="rvts0"/>
          <w:sz w:val="28"/>
          <w:szCs w:val="28"/>
        </w:rPr>
        <w:t xml:space="preserve"> посадах </w:t>
      </w:r>
      <w:proofErr w:type="spellStart"/>
      <w:r w:rsidRPr="00662FA1">
        <w:rPr>
          <w:rStyle w:val="rvts0"/>
          <w:sz w:val="28"/>
          <w:szCs w:val="28"/>
        </w:rPr>
        <w:t>державної</w:t>
      </w:r>
      <w:proofErr w:type="spellEnd"/>
      <w:r w:rsidRPr="00662FA1">
        <w:rPr>
          <w:rStyle w:val="rvts0"/>
          <w:sz w:val="28"/>
          <w:szCs w:val="28"/>
        </w:rPr>
        <w:t xml:space="preserve"> </w:t>
      </w:r>
      <w:proofErr w:type="spellStart"/>
      <w:r w:rsidRPr="00662FA1">
        <w:rPr>
          <w:rStyle w:val="rvts0"/>
          <w:sz w:val="28"/>
          <w:szCs w:val="28"/>
        </w:rPr>
        <w:t>служби</w:t>
      </w:r>
      <w:proofErr w:type="spellEnd"/>
      <w:r w:rsidRPr="00662FA1">
        <w:rPr>
          <w:rStyle w:val="rvts0"/>
          <w:sz w:val="28"/>
          <w:szCs w:val="28"/>
        </w:rPr>
        <w:t xml:space="preserve">, </w:t>
      </w:r>
      <w:proofErr w:type="spellStart"/>
      <w:proofErr w:type="gramStart"/>
      <w:r w:rsidRPr="00662FA1">
        <w:rPr>
          <w:rStyle w:val="rvts0"/>
          <w:sz w:val="28"/>
          <w:szCs w:val="28"/>
        </w:rPr>
        <w:t>п</w:t>
      </w:r>
      <w:proofErr w:type="gramEnd"/>
      <w:r w:rsidRPr="00662FA1">
        <w:rPr>
          <w:rStyle w:val="rvts0"/>
          <w:sz w:val="28"/>
          <w:szCs w:val="28"/>
        </w:rPr>
        <w:t>ідприємств</w:t>
      </w:r>
      <w:proofErr w:type="spellEnd"/>
      <w:r w:rsidRPr="00662FA1">
        <w:rPr>
          <w:rStyle w:val="rvts0"/>
          <w:sz w:val="28"/>
          <w:szCs w:val="28"/>
        </w:rPr>
        <w:t xml:space="preserve">, </w:t>
      </w:r>
      <w:proofErr w:type="spellStart"/>
      <w:r w:rsidRPr="00662FA1">
        <w:rPr>
          <w:rStyle w:val="rvts0"/>
          <w:sz w:val="28"/>
          <w:szCs w:val="28"/>
        </w:rPr>
        <w:t>установ</w:t>
      </w:r>
      <w:proofErr w:type="spellEnd"/>
      <w:r w:rsidRPr="00662FA1">
        <w:rPr>
          <w:rStyle w:val="rvts0"/>
          <w:sz w:val="28"/>
          <w:szCs w:val="28"/>
        </w:rPr>
        <w:t xml:space="preserve"> та </w:t>
      </w:r>
      <w:proofErr w:type="spellStart"/>
      <w:r w:rsidRPr="00662FA1">
        <w:rPr>
          <w:rStyle w:val="rvts0"/>
          <w:sz w:val="28"/>
          <w:szCs w:val="28"/>
        </w:rPr>
        <w:t>організацій</w:t>
      </w:r>
      <w:proofErr w:type="spellEnd"/>
      <w:r w:rsidRPr="00662FA1">
        <w:rPr>
          <w:rStyle w:val="rvts0"/>
          <w:sz w:val="28"/>
          <w:szCs w:val="28"/>
        </w:rPr>
        <w:t xml:space="preserve"> </w:t>
      </w:r>
      <w:proofErr w:type="spellStart"/>
      <w:r w:rsidRPr="00662FA1">
        <w:rPr>
          <w:rStyle w:val="rvts0"/>
          <w:sz w:val="28"/>
          <w:szCs w:val="28"/>
        </w:rPr>
        <w:t>незалежно</w:t>
      </w:r>
      <w:proofErr w:type="spellEnd"/>
      <w:r w:rsidRPr="00662FA1">
        <w:rPr>
          <w:rStyle w:val="rvts0"/>
          <w:sz w:val="28"/>
          <w:szCs w:val="28"/>
        </w:rPr>
        <w:t xml:space="preserve"> </w:t>
      </w:r>
      <w:proofErr w:type="spellStart"/>
      <w:r w:rsidRPr="00662FA1">
        <w:rPr>
          <w:rStyle w:val="rvts0"/>
          <w:sz w:val="28"/>
          <w:szCs w:val="28"/>
        </w:rPr>
        <w:t>від</w:t>
      </w:r>
      <w:proofErr w:type="spellEnd"/>
      <w:r w:rsidRPr="00662FA1">
        <w:rPr>
          <w:rStyle w:val="rvts0"/>
          <w:sz w:val="28"/>
          <w:szCs w:val="28"/>
        </w:rPr>
        <w:t xml:space="preserve"> </w:t>
      </w:r>
      <w:proofErr w:type="spellStart"/>
      <w:r w:rsidRPr="00662FA1">
        <w:rPr>
          <w:rStyle w:val="rvts0"/>
          <w:sz w:val="28"/>
          <w:szCs w:val="28"/>
        </w:rPr>
        <w:t>форми</w:t>
      </w:r>
      <w:proofErr w:type="spellEnd"/>
      <w:r w:rsidRPr="00662FA1">
        <w:rPr>
          <w:rStyle w:val="rvts0"/>
          <w:sz w:val="28"/>
          <w:szCs w:val="28"/>
        </w:rPr>
        <w:t xml:space="preserve"> </w:t>
      </w:r>
      <w:proofErr w:type="spellStart"/>
      <w:r w:rsidRPr="00662FA1">
        <w:rPr>
          <w:rStyle w:val="rvts0"/>
          <w:sz w:val="28"/>
          <w:szCs w:val="28"/>
        </w:rPr>
        <w:t>власності</w:t>
      </w:r>
      <w:proofErr w:type="spellEnd"/>
      <w:r w:rsidRPr="00662FA1">
        <w:rPr>
          <w:rStyle w:val="rvts0"/>
          <w:sz w:val="28"/>
          <w:szCs w:val="28"/>
        </w:rPr>
        <w:t xml:space="preserve"> не </w:t>
      </w:r>
      <w:proofErr w:type="spellStart"/>
      <w:r w:rsidRPr="00662FA1">
        <w:rPr>
          <w:rStyle w:val="rvts0"/>
          <w:sz w:val="28"/>
          <w:szCs w:val="28"/>
        </w:rPr>
        <w:t>менше</w:t>
      </w:r>
      <w:proofErr w:type="spellEnd"/>
      <w:r w:rsidRPr="00662FA1">
        <w:rPr>
          <w:rStyle w:val="rvts0"/>
          <w:sz w:val="28"/>
          <w:szCs w:val="28"/>
        </w:rPr>
        <w:t xml:space="preserve"> 2 </w:t>
      </w:r>
      <w:proofErr w:type="spellStart"/>
      <w:r w:rsidRPr="00662FA1">
        <w:rPr>
          <w:rStyle w:val="rvts0"/>
          <w:sz w:val="28"/>
          <w:szCs w:val="28"/>
        </w:rPr>
        <w:t>років</w:t>
      </w:r>
      <w:proofErr w:type="spellEnd"/>
      <w:r w:rsidRPr="00662FA1">
        <w:rPr>
          <w:rStyle w:val="rvts0"/>
          <w:sz w:val="28"/>
          <w:szCs w:val="28"/>
        </w:rPr>
        <w:t>.</w:t>
      </w:r>
      <w:r w:rsidRPr="00EA0FA3">
        <w:rPr>
          <w:color w:val="000000"/>
          <w:sz w:val="28"/>
          <w:szCs w:val="28"/>
        </w:rPr>
        <w:t xml:space="preserve"> У </w:t>
      </w:r>
      <w:proofErr w:type="spellStart"/>
      <w:r w:rsidRPr="00EA0FA3">
        <w:rPr>
          <w:color w:val="000000"/>
          <w:sz w:val="28"/>
          <w:szCs w:val="28"/>
        </w:rPr>
        <w:t>разі</w:t>
      </w:r>
      <w:proofErr w:type="spellEnd"/>
      <w:r w:rsidRPr="00EA0FA3">
        <w:rPr>
          <w:color w:val="000000"/>
          <w:sz w:val="28"/>
          <w:szCs w:val="28"/>
        </w:rPr>
        <w:t xml:space="preserve"> </w:t>
      </w:r>
      <w:proofErr w:type="spellStart"/>
      <w:r w:rsidRPr="00EA0FA3">
        <w:rPr>
          <w:color w:val="000000"/>
          <w:sz w:val="28"/>
          <w:szCs w:val="28"/>
        </w:rPr>
        <w:t>відсутності</w:t>
      </w:r>
      <w:proofErr w:type="spellEnd"/>
      <w:r>
        <w:rPr>
          <w:color w:val="000000"/>
          <w:sz w:val="28"/>
          <w:szCs w:val="28"/>
        </w:rPr>
        <w:t xml:space="preserve"> начальника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</w:t>
      </w:r>
      <w:r w:rsidRPr="00CB1A48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язки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виконує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Центру.</w:t>
      </w:r>
    </w:p>
    <w:p w:rsidR="000A30A0" w:rsidRDefault="000A30A0" w:rsidP="000A30A0">
      <w:pPr>
        <w:pStyle w:val="a3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Повинен знати </w:t>
      </w:r>
      <w:proofErr w:type="spellStart"/>
      <w:r>
        <w:rPr>
          <w:color w:val="000000"/>
          <w:sz w:val="28"/>
          <w:szCs w:val="28"/>
        </w:rPr>
        <w:t>Конституцію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з</w:t>
      </w:r>
      <w:proofErr w:type="spellStart"/>
      <w:r>
        <w:rPr>
          <w:color w:val="000000"/>
          <w:sz w:val="28"/>
          <w:szCs w:val="28"/>
        </w:rPr>
        <w:t>акони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  </w:t>
      </w:r>
      <w:proofErr w:type="spellStart"/>
      <w:r>
        <w:rPr>
          <w:color w:val="000000"/>
          <w:sz w:val="28"/>
          <w:szCs w:val="28"/>
        </w:rPr>
        <w:t>адміністративні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», «Про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укази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Президента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color w:val="000000"/>
          <w:sz w:val="28"/>
          <w:szCs w:val="28"/>
        </w:rPr>
        <w:t>закони</w:t>
      </w:r>
      <w:proofErr w:type="spellEnd"/>
      <w:r>
        <w:rPr>
          <w:color w:val="000000"/>
          <w:sz w:val="28"/>
          <w:szCs w:val="28"/>
        </w:rPr>
        <w:t xml:space="preserve"> та постанови </w:t>
      </w:r>
      <w:proofErr w:type="spellStart"/>
      <w:r>
        <w:rPr>
          <w:color w:val="000000"/>
          <w:sz w:val="28"/>
          <w:szCs w:val="28"/>
        </w:rPr>
        <w:t>Верховної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постанови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</w:t>
      </w:r>
      <w:proofErr w:type="gramStart"/>
      <w:r>
        <w:rPr>
          <w:color w:val="000000"/>
          <w:sz w:val="28"/>
          <w:szCs w:val="28"/>
        </w:rPr>
        <w:t>стр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акти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нормативні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стосується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 xml:space="preserve"> в органах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, порядок </w:t>
      </w:r>
      <w:proofErr w:type="spellStart"/>
      <w:r>
        <w:rPr>
          <w:color w:val="000000"/>
          <w:sz w:val="28"/>
          <w:szCs w:val="28"/>
        </w:rPr>
        <w:t>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сучасних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технологій</w:t>
      </w:r>
      <w:proofErr w:type="spellEnd"/>
      <w:r>
        <w:rPr>
          <w:color w:val="000000"/>
          <w:sz w:val="28"/>
          <w:szCs w:val="28"/>
        </w:rPr>
        <w:t xml:space="preserve">; правила  </w:t>
      </w:r>
      <w:proofErr w:type="spellStart"/>
      <w:r>
        <w:rPr>
          <w:color w:val="000000"/>
          <w:sz w:val="28"/>
          <w:szCs w:val="28"/>
        </w:rPr>
        <w:t>ділового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етикету</w:t>
      </w:r>
      <w:proofErr w:type="spellEnd"/>
      <w:r>
        <w:rPr>
          <w:color w:val="000000"/>
          <w:sz w:val="28"/>
          <w:szCs w:val="28"/>
        </w:rPr>
        <w:t xml:space="preserve">, правила та </w:t>
      </w:r>
      <w:proofErr w:type="spellStart"/>
      <w:r>
        <w:rPr>
          <w:color w:val="000000"/>
          <w:sz w:val="28"/>
          <w:szCs w:val="28"/>
        </w:rPr>
        <w:t>норми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протипожежного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основні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принципи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комп’ютері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відповідні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засоби</w:t>
      </w:r>
      <w:proofErr w:type="spellEnd"/>
      <w:r>
        <w:rPr>
          <w:color w:val="000000"/>
          <w:sz w:val="28"/>
          <w:szCs w:val="28"/>
        </w:rPr>
        <w:t>.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4.2. Начальник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покладених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>: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керівництво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несе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персональну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відповідальність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організацію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покладених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 та </w:t>
      </w:r>
      <w:proofErr w:type="spellStart"/>
      <w:r>
        <w:rPr>
          <w:color w:val="000000"/>
          <w:sz w:val="28"/>
          <w:szCs w:val="28"/>
        </w:rPr>
        <w:t>прийняті</w:t>
      </w:r>
      <w:proofErr w:type="spellEnd"/>
      <w:r>
        <w:rPr>
          <w:color w:val="000000"/>
          <w:sz w:val="28"/>
          <w:szCs w:val="28"/>
        </w:rPr>
        <w:t xml:space="preserve"> ним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визначає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ступінь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адміністраторів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ідділу</w:t>
      </w:r>
      <w:proofErr w:type="spellEnd"/>
      <w:r>
        <w:rPr>
          <w:color w:val="000000"/>
          <w:sz w:val="28"/>
          <w:szCs w:val="28"/>
        </w:rPr>
        <w:t xml:space="preserve">;  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-  </w:t>
      </w:r>
      <w:proofErr w:type="spellStart"/>
      <w:r>
        <w:rPr>
          <w:color w:val="000000"/>
          <w:sz w:val="28"/>
          <w:szCs w:val="28"/>
        </w:rPr>
        <w:t>організовує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;  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-  </w:t>
      </w:r>
      <w:proofErr w:type="spellStart"/>
      <w:r>
        <w:rPr>
          <w:color w:val="000000"/>
          <w:sz w:val="28"/>
          <w:szCs w:val="28"/>
        </w:rPr>
        <w:t>інформує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керівництво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розпоряджень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та про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>,  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компетенції</w:t>
      </w:r>
      <w:proofErr w:type="spellEnd"/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</w:p>
    <w:p w:rsidR="000A30A0" w:rsidRDefault="000A30A0" w:rsidP="000A30A0">
      <w:pPr>
        <w:pStyle w:val="a3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  <w:sz w:val="28"/>
          <w:szCs w:val="28"/>
        </w:rPr>
        <w:t>-  </w:t>
      </w:r>
      <w:r>
        <w:rPr>
          <w:color w:val="000000"/>
          <w:sz w:val="28"/>
          <w:szCs w:val="28"/>
        </w:rPr>
        <w:t xml:space="preserve">вносить на </w:t>
      </w:r>
      <w:proofErr w:type="spellStart"/>
      <w:r>
        <w:rPr>
          <w:color w:val="000000"/>
          <w:sz w:val="28"/>
          <w:szCs w:val="28"/>
        </w:rPr>
        <w:t>розгляд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керівництва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пропозиції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структури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штатної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чисельності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>.</w:t>
      </w:r>
    </w:p>
    <w:p w:rsidR="000A30A0" w:rsidRDefault="000A30A0" w:rsidP="000A30A0">
      <w:pPr>
        <w:pStyle w:val="a3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вносить, в </w:t>
      </w:r>
      <w:proofErr w:type="spellStart"/>
      <w:r>
        <w:rPr>
          <w:color w:val="000000"/>
          <w:sz w:val="28"/>
          <w:szCs w:val="28"/>
        </w:rPr>
        <w:t>установленому</w:t>
      </w:r>
      <w:proofErr w:type="spellEnd"/>
      <w:r>
        <w:rPr>
          <w:color w:val="000000"/>
          <w:sz w:val="28"/>
          <w:szCs w:val="28"/>
        </w:rPr>
        <w:t xml:space="preserve"> порядку, </w:t>
      </w:r>
      <w:proofErr w:type="spellStart"/>
      <w:r>
        <w:rPr>
          <w:color w:val="000000"/>
          <w:sz w:val="28"/>
          <w:szCs w:val="28"/>
        </w:rPr>
        <w:t>подання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переміщення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звільнення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ідділу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заохочення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накладання</w:t>
      </w:r>
      <w:proofErr w:type="spellEnd"/>
      <w:r>
        <w:rPr>
          <w:color w:val="000000"/>
          <w:sz w:val="28"/>
          <w:szCs w:val="28"/>
        </w:rPr>
        <w:t xml:space="preserve"> на них </w:t>
      </w:r>
      <w:proofErr w:type="spellStart"/>
      <w:r>
        <w:rPr>
          <w:color w:val="000000"/>
          <w:sz w:val="28"/>
          <w:szCs w:val="28"/>
        </w:rPr>
        <w:t>стягнень</w:t>
      </w:r>
      <w:proofErr w:type="spellEnd"/>
      <w:r>
        <w:rPr>
          <w:color w:val="000000"/>
          <w:sz w:val="28"/>
          <w:szCs w:val="28"/>
        </w:rPr>
        <w:t>.</w:t>
      </w:r>
    </w:p>
    <w:p w:rsidR="000A30A0" w:rsidRPr="00F118D1" w:rsidRDefault="000A30A0" w:rsidP="000A30A0">
      <w:pPr>
        <w:pStyle w:val="a3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</w:p>
    <w:p w:rsidR="000A30A0" w:rsidRPr="00D974EB" w:rsidRDefault="000A30A0" w:rsidP="000A30A0">
      <w:pPr>
        <w:pStyle w:val="a3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5. </w:t>
      </w:r>
      <w:proofErr w:type="spellStart"/>
      <w:r>
        <w:rPr>
          <w:b/>
          <w:bCs/>
          <w:color w:val="000000"/>
          <w:sz w:val="28"/>
          <w:szCs w:val="28"/>
        </w:rPr>
        <w:t>Працівники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відділу</w:t>
      </w:r>
      <w:proofErr w:type="spellEnd"/>
    </w:p>
    <w:p w:rsidR="000A30A0" w:rsidRDefault="000A30A0" w:rsidP="000A30A0">
      <w:pPr>
        <w:pStyle w:val="a3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5.1.</w:t>
      </w:r>
      <w:r>
        <w:rPr>
          <w:b/>
          <w:bCs/>
          <w:color w:val="000000"/>
          <w:sz w:val="28"/>
          <w:szCs w:val="28"/>
        </w:rPr>
        <w:t>  </w:t>
      </w:r>
      <w:proofErr w:type="spellStart"/>
      <w:proofErr w:type="gramStart"/>
      <w:r>
        <w:rPr>
          <w:color w:val="000000"/>
          <w:sz w:val="28"/>
          <w:szCs w:val="28"/>
        </w:rPr>
        <w:t>Працівники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адміністратори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призначаються</w:t>
      </w:r>
      <w:proofErr w:type="spellEnd"/>
      <w:r>
        <w:rPr>
          <w:color w:val="000000"/>
          <w:sz w:val="28"/>
          <w:szCs w:val="28"/>
        </w:rPr>
        <w:t xml:space="preserve"> на посаду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звільняються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розпорядженням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в порядку, </w:t>
      </w:r>
      <w:proofErr w:type="spellStart"/>
      <w:r>
        <w:rPr>
          <w:color w:val="000000"/>
          <w:sz w:val="28"/>
          <w:szCs w:val="28"/>
        </w:rPr>
        <w:t>визначеному</w:t>
      </w:r>
      <w:proofErr w:type="spellEnd"/>
      <w:r>
        <w:rPr>
          <w:color w:val="000000"/>
          <w:sz w:val="28"/>
          <w:szCs w:val="28"/>
        </w:rPr>
        <w:t xml:space="preserve"> Законом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службу в органах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»,  за </w:t>
      </w:r>
      <w:proofErr w:type="spellStart"/>
      <w:r>
        <w:rPr>
          <w:color w:val="000000"/>
          <w:sz w:val="28"/>
          <w:szCs w:val="28"/>
        </w:rPr>
        <w:t>поданням</w:t>
      </w:r>
      <w:proofErr w:type="spellEnd"/>
      <w:r>
        <w:rPr>
          <w:color w:val="000000"/>
          <w:sz w:val="28"/>
          <w:szCs w:val="28"/>
        </w:rPr>
        <w:t xml:space="preserve"> начальника Центру.</w:t>
      </w:r>
      <w:proofErr w:type="gramEnd"/>
    </w:p>
    <w:p w:rsidR="000A30A0" w:rsidRDefault="000A30A0" w:rsidP="000A30A0">
      <w:pPr>
        <w:pStyle w:val="a3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5.2. </w:t>
      </w:r>
      <w:proofErr w:type="spellStart"/>
      <w:r>
        <w:rPr>
          <w:color w:val="000000"/>
          <w:sz w:val="28"/>
          <w:szCs w:val="28"/>
        </w:rPr>
        <w:t>Службові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посадовими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інструкціями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міським</w:t>
      </w:r>
      <w:proofErr w:type="spellEnd"/>
      <w:r>
        <w:rPr>
          <w:color w:val="000000"/>
          <w:sz w:val="28"/>
          <w:szCs w:val="28"/>
        </w:rPr>
        <w:t xml:space="preserve"> головою.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5.3.  </w:t>
      </w:r>
      <w:proofErr w:type="spellStart"/>
      <w:r>
        <w:rPr>
          <w:color w:val="000000"/>
          <w:sz w:val="28"/>
          <w:szCs w:val="28"/>
        </w:rPr>
        <w:t>Адміністратор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іменну</w:t>
      </w:r>
      <w:proofErr w:type="spellEnd"/>
      <w:r>
        <w:rPr>
          <w:color w:val="000000"/>
          <w:sz w:val="28"/>
          <w:szCs w:val="28"/>
        </w:rPr>
        <w:t xml:space="preserve"> печатку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зазначенням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ізвища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імені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по-батькові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найменування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>.  </w:t>
      </w:r>
    </w:p>
    <w:p w:rsidR="000A30A0" w:rsidRDefault="000A30A0" w:rsidP="000A30A0">
      <w:pPr>
        <w:pStyle w:val="a3"/>
        <w:widowControl w:val="0"/>
        <w:spacing w:before="0" w:beforeAutospacing="0" w:after="0" w:afterAutospacing="0"/>
        <w:ind w:firstLine="567"/>
        <w:jc w:val="both"/>
      </w:pPr>
      <w:r>
        <w:t> </w:t>
      </w:r>
    </w:p>
    <w:p w:rsidR="000A30A0" w:rsidRPr="006054E9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6. </w:t>
      </w:r>
      <w:proofErr w:type="spellStart"/>
      <w:r>
        <w:rPr>
          <w:b/>
          <w:bCs/>
          <w:color w:val="000000"/>
          <w:sz w:val="28"/>
          <w:szCs w:val="28"/>
        </w:rPr>
        <w:t>Фінансове</w:t>
      </w:r>
      <w:proofErr w:type="spellEnd"/>
      <w:r>
        <w:rPr>
          <w:b/>
          <w:bCs/>
          <w:color w:val="000000"/>
          <w:sz w:val="28"/>
          <w:szCs w:val="28"/>
        </w:rPr>
        <w:t xml:space="preserve"> та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матер</w:t>
      </w:r>
      <w:proofErr w:type="gramEnd"/>
      <w:r>
        <w:rPr>
          <w:b/>
          <w:bCs/>
          <w:color w:val="000000"/>
          <w:sz w:val="28"/>
          <w:szCs w:val="28"/>
        </w:rPr>
        <w:t>іальне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забезпечення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відділу</w:t>
      </w:r>
      <w:proofErr w:type="spellEnd"/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6.1.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утримується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бюджету.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6.2. </w:t>
      </w:r>
      <w:proofErr w:type="spellStart"/>
      <w:r>
        <w:rPr>
          <w:color w:val="000000"/>
          <w:sz w:val="28"/>
          <w:szCs w:val="28"/>
        </w:rPr>
        <w:t>Штатний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розпис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межах </w:t>
      </w:r>
      <w:proofErr w:type="spellStart"/>
      <w:r>
        <w:rPr>
          <w:color w:val="000000"/>
          <w:sz w:val="28"/>
          <w:szCs w:val="28"/>
        </w:rPr>
        <w:t>граничної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чисельності</w:t>
      </w:r>
      <w:proofErr w:type="spellEnd"/>
      <w:r>
        <w:rPr>
          <w:color w:val="000000"/>
          <w:sz w:val="28"/>
          <w:szCs w:val="28"/>
        </w:rPr>
        <w:t xml:space="preserve"> та фонду оплати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затверджених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міською</w:t>
      </w:r>
      <w:proofErr w:type="spellEnd"/>
      <w:r>
        <w:rPr>
          <w:color w:val="000000"/>
          <w:sz w:val="28"/>
          <w:szCs w:val="28"/>
        </w:rPr>
        <w:t xml:space="preserve"> радою.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6.3. </w:t>
      </w:r>
      <w:proofErr w:type="spellStart"/>
      <w:r>
        <w:rPr>
          <w:color w:val="000000"/>
          <w:sz w:val="28"/>
          <w:szCs w:val="28"/>
        </w:rPr>
        <w:t>Розмі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встановлює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міський</w:t>
      </w:r>
      <w:proofErr w:type="spellEnd"/>
      <w:r>
        <w:rPr>
          <w:color w:val="000000"/>
          <w:sz w:val="28"/>
          <w:szCs w:val="28"/>
        </w:rPr>
        <w:t xml:space="preserve"> голова,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чинного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>.</w:t>
      </w:r>
    </w:p>
    <w:p w:rsidR="000A30A0" w:rsidRPr="00D974EB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6.4. </w:t>
      </w:r>
      <w:proofErr w:type="spellStart"/>
      <w:r>
        <w:rPr>
          <w:color w:val="000000"/>
          <w:sz w:val="28"/>
          <w:szCs w:val="28"/>
        </w:rPr>
        <w:t>Матеріально-технічне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службовими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приміщеннями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службовим</w:t>
      </w:r>
      <w:proofErr w:type="spellEnd"/>
      <w:r>
        <w:rPr>
          <w:color w:val="000000"/>
          <w:sz w:val="28"/>
          <w:szCs w:val="28"/>
        </w:rPr>
        <w:t xml:space="preserve"> автотранспортом та </w:t>
      </w:r>
      <w:proofErr w:type="spellStart"/>
      <w:r>
        <w:rPr>
          <w:color w:val="000000"/>
          <w:sz w:val="28"/>
          <w:szCs w:val="28"/>
        </w:rPr>
        <w:t>іншими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матеріально-технічними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.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D794A" w:rsidRDefault="00ED794A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 xml:space="preserve">7. </w:t>
      </w:r>
      <w:proofErr w:type="spellStart"/>
      <w:r>
        <w:rPr>
          <w:b/>
          <w:bCs/>
          <w:color w:val="000000"/>
          <w:sz w:val="28"/>
          <w:szCs w:val="28"/>
        </w:rPr>
        <w:t>Заключні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положення</w:t>
      </w:r>
      <w:proofErr w:type="spellEnd"/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7.1.Покладання на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функцій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обов</w:t>
      </w:r>
      <w:r w:rsidRPr="00F118D1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язків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передбачені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Положенням</w:t>
      </w:r>
      <w:proofErr w:type="spellEnd"/>
      <w:r>
        <w:rPr>
          <w:color w:val="000000"/>
          <w:sz w:val="28"/>
          <w:szCs w:val="28"/>
        </w:rPr>
        <w:t xml:space="preserve"> та не </w:t>
      </w:r>
      <w:proofErr w:type="spellStart"/>
      <w:r>
        <w:rPr>
          <w:color w:val="000000"/>
          <w:sz w:val="28"/>
          <w:szCs w:val="28"/>
        </w:rPr>
        <w:t>стосується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компетенції</w:t>
      </w:r>
      <w:proofErr w:type="spellEnd"/>
      <w:r>
        <w:rPr>
          <w:color w:val="000000"/>
          <w:sz w:val="28"/>
          <w:szCs w:val="28"/>
        </w:rPr>
        <w:t xml:space="preserve">, не </w:t>
      </w:r>
      <w:proofErr w:type="spellStart"/>
      <w:proofErr w:type="gramStart"/>
      <w:r>
        <w:rPr>
          <w:color w:val="000000"/>
          <w:sz w:val="28"/>
          <w:szCs w:val="28"/>
        </w:rPr>
        <w:t>допускається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7.2. </w:t>
      </w:r>
      <w:proofErr w:type="spellStart"/>
      <w:r>
        <w:rPr>
          <w:color w:val="000000"/>
          <w:sz w:val="28"/>
          <w:szCs w:val="28"/>
        </w:rPr>
        <w:t>Реорганізація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ліквідація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здійснюється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чинного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>.</w:t>
      </w:r>
      <w:r>
        <w:rPr>
          <w:lang w:val="uk-UA"/>
        </w:rPr>
        <w:t xml:space="preserve"> </w:t>
      </w:r>
    </w:p>
    <w:p w:rsidR="000A30A0" w:rsidRPr="00D974EB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>
        <w:rPr>
          <w:lang w:val="uk-UA"/>
        </w:rPr>
        <w:t xml:space="preserve">7.3.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доповнення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вносяться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порядку,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0"/>
          <w:szCs w:val="20"/>
        </w:rPr>
        <w:t xml:space="preserve"> </w:t>
      </w:r>
    </w:p>
    <w:p w:rsidR="000A30A0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t> </w:t>
      </w:r>
    </w:p>
    <w:p w:rsidR="000A30A0" w:rsidRPr="006054E9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lang w:val="uk-UA"/>
        </w:rPr>
      </w:pPr>
    </w:p>
    <w:p w:rsidR="000A30A0" w:rsidRPr="006054E9" w:rsidRDefault="000A30A0" w:rsidP="000A30A0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lang w:val="uk-UA"/>
        </w:rPr>
      </w:pPr>
      <w:proofErr w:type="spellStart"/>
      <w:r w:rsidRPr="006054E9">
        <w:rPr>
          <w:color w:val="000000"/>
          <w:sz w:val="28"/>
          <w:szCs w:val="28"/>
        </w:rPr>
        <w:t>Міський</w:t>
      </w:r>
      <w:proofErr w:type="spellEnd"/>
      <w:r w:rsidRPr="006054E9">
        <w:rPr>
          <w:color w:val="000000"/>
          <w:sz w:val="28"/>
          <w:szCs w:val="28"/>
        </w:rPr>
        <w:t xml:space="preserve"> голова </w:t>
      </w:r>
      <w:r w:rsidRPr="006054E9">
        <w:rPr>
          <w:color w:val="000000"/>
          <w:sz w:val="28"/>
          <w:szCs w:val="28"/>
        </w:rPr>
        <w:tab/>
      </w:r>
      <w:r w:rsidRPr="006054E9">
        <w:rPr>
          <w:color w:val="000000"/>
          <w:sz w:val="28"/>
          <w:szCs w:val="28"/>
        </w:rPr>
        <w:tab/>
      </w:r>
      <w:r w:rsidRPr="006054E9">
        <w:rPr>
          <w:color w:val="000000"/>
          <w:sz w:val="28"/>
          <w:szCs w:val="28"/>
        </w:rPr>
        <w:tab/>
      </w:r>
      <w:r w:rsidRPr="006054E9">
        <w:rPr>
          <w:color w:val="000000"/>
          <w:sz w:val="28"/>
          <w:szCs w:val="28"/>
        </w:rPr>
        <w:tab/>
      </w:r>
      <w:r w:rsidRPr="006054E9">
        <w:rPr>
          <w:color w:val="000000"/>
          <w:sz w:val="28"/>
          <w:szCs w:val="28"/>
        </w:rPr>
        <w:tab/>
      </w:r>
      <w:r w:rsidRPr="006054E9">
        <w:rPr>
          <w:color w:val="000000"/>
          <w:sz w:val="28"/>
          <w:szCs w:val="28"/>
        </w:rPr>
        <w:tab/>
      </w:r>
      <w:r w:rsidRPr="006054E9">
        <w:rPr>
          <w:color w:val="000000"/>
          <w:sz w:val="28"/>
          <w:szCs w:val="28"/>
          <w:lang w:val="uk-UA"/>
        </w:rPr>
        <w:tab/>
      </w:r>
      <w:r w:rsidRPr="006054E9">
        <w:rPr>
          <w:color w:val="000000"/>
          <w:sz w:val="28"/>
          <w:szCs w:val="28"/>
          <w:lang w:val="uk-UA"/>
        </w:rPr>
        <w:tab/>
      </w:r>
      <w:proofErr w:type="spellStart"/>
      <w:r w:rsidRPr="006054E9">
        <w:rPr>
          <w:color w:val="000000"/>
          <w:sz w:val="28"/>
          <w:szCs w:val="28"/>
        </w:rPr>
        <w:t>Ігор</w:t>
      </w:r>
      <w:proofErr w:type="spellEnd"/>
      <w:r w:rsidRPr="006054E9">
        <w:rPr>
          <w:color w:val="000000"/>
          <w:sz w:val="28"/>
          <w:szCs w:val="28"/>
        </w:rPr>
        <w:t xml:space="preserve"> САПОЖКО</w:t>
      </w:r>
    </w:p>
    <w:p w:rsidR="000A30A0" w:rsidRDefault="000A30A0" w:rsidP="000A30A0">
      <w:pPr>
        <w:pStyle w:val="rvps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</w:p>
    <w:p w:rsidR="000A30A0" w:rsidRDefault="000A30A0" w:rsidP="000A30A0">
      <w:pPr>
        <w:pStyle w:val="rvps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</w:p>
    <w:p w:rsidR="000A30A0" w:rsidRDefault="000A30A0" w:rsidP="000A30A0">
      <w:pPr>
        <w:pStyle w:val="rvps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</w:p>
    <w:p w:rsidR="00E24C11" w:rsidRDefault="00E24C11"/>
    <w:sectPr w:rsidR="00E24C11" w:rsidSect="00ED794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30A0"/>
    <w:rsid w:val="000A30A0"/>
    <w:rsid w:val="00240D70"/>
    <w:rsid w:val="005111AC"/>
    <w:rsid w:val="00926D10"/>
    <w:rsid w:val="00E24C11"/>
    <w:rsid w:val="00ED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A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A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0A30A0"/>
  </w:style>
  <w:style w:type="paragraph" w:customStyle="1" w:styleId="docdata">
    <w:name w:val="docdata"/>
    <w:aliases w:val="docy,v5,46344,baiaagaaboqcaaaddbeaaaubsqaaaaaaaaaaaaaaaaaaaaaaaaaaaaaaaaaaaaaaaaaaaaaaaaaaaaaaaaaaaaaaaaaaaaaaaaaaaaaaaaaaaaaaaaaaaaaaaaaaaaaaaaaaaaaaaaaaaaaaaaaaaaaaaaaaaaaaaaaaaaaaaaaaaaaaaaaaaaaaaaaaaaaaaaaaaaaaaaaaaaaaaaaaaaaaaaaaaaaaaaaaaaa"/>
    <w:basedOn w:val="a"/>
    <w:rsid w:val="000A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0A3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cp:lastPrinted>2021-02-16T14:06:00Z</cp:lastPrinted>
  <dcterms:created xsi:type="dcterms:W3CDTF">2021-02-16T09:12:00Z</dcterms:created>
  <dcterms:modified xsi:type="dcterms:W3CDTF">2021-03-05T08:05:00Z</dcterms:modified>
</cp:coreProperties>
</file>