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6F" w:rsidRPr="007E126F" w:rsidRDefault="007E126F" w:rsidP="007E126F">
      <w:pPr>
        <w:spacing w:after="0"/>
        <w:ind w:left="5103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2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7E126F" w:rsidRPr="007E126F" w:rsidRDefault="007E126F" w:rsidP="007E126F">
      <w:pPr>
        <w:spacing w:after="0"/>
        <w:ind w:left="5103" w:right="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26F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Броварської міської ради</w:t>
      </w:r>
    </w:p>
    <w:p w:rsidR="007E126F" w:rsidRPr="007E126F" w:rsidRDefault="007E126F" w:rsidP="007E126F">
      <w:pPr>
        <w:spacing w:after="0"/>
        <w:ind w:left="5103" w:right="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26F">
        <w:rPr>
          <w:rFonts w:ascii="Times New Roman" w:eastAsia="Times New Roman" w:hAnsi="Times New Roman" w:cs="Times New Roman"/>
          <w:sz w:val="24"/>
          <w:szCs w:val="24"/>
          <w:lang w:val="uk-UA"/>
        </w:rPr>
        <w:t>Броварського району Київської області</w:t>
      </w:r>
    </w:p>
    <w:p w:rsidR="007E126F" w:rsidRPr="000F168F" w:rsidRDefault="00C179F0" w:rsidP="007E126F">
      <w:pPr>
        <w:spacing w:after="0"/>
        <w:ind w:left="5103" w:right="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26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7E126F" w:rsidRPr="007E126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 04.03.</w:t>
      </w:r>
      <w:r w:rsidR="007E126F" w:rsidRPr="007E126F">
        <w:rPr>
          <w:rFonts w:ascii="Times New Roman" w:eastAsia="Times New Roman" w:hAnsi="Times New Roman" w:cs="Times New Roman"/>
          <w:sz w:val="24"/>
          <w:szCs w:val="24"/>
          <w:lang w:val="uk-UA"/>
        </w:rPr>
        <w:t>2021 р.</w:t>
      </w:r>
    </w:p>
    <w:p w:rsidR="007E126F" w:rsidRPr="000F168F" w:rsidRDefault="00C179F0" w:rsidP="007E126F">
      <w:pPr>
        <w:spacing w:after="0"/>
        <w:ind w:left="5103" w:right="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  71-03-08</w:t>
      </w:r>
    </w:p>
    <w:p w:rsidR="00DC502F" w:rsidRPr="000F168F" w:rsidRDefault="00DC502F" w:rsidP="007E126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C502F" w:rsidRDefault="00DC502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C502F" w:rsidRPr="00010859" w:rsidRDefault="00DC502F" w:rsidP="00DC50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10859">
        <w:rPr>
          <w:rFonts w:ascii="Times New Roman" w:hAnsi="Times New Roman" w:cs="Times New Roman"/>
          <w:b/>
          <w:sz w:val="32"/>
          <w:szCs w:val="32"/>
          <w:lang w:val="uk-UA"/>
        </w:rPr>
        <w:t>ПОЛОЖЕННЯ</w:t>
      </w:r>
    </w:p>
    <w:p w:rsidR="007E126F" w:rsidRPr="007E126F" w:rsidRDefault="007E126F" w:rsidP="007E12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7E12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з організації роботи Броварської міської ради </w:t>
      </w:r>
    </w:p>
    <w:p w:rsidR="007E126F" w:rsidRPr="007E126F" w:rsidRDefault="007E126F" w:rsidP="007E12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12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Броварського району Київської області </w:t>
      </w:r>
    </w:p>
    <w:p w:rsidR="007E126F" w:rsidRPr="007E126F" w:rsidRDefault="007E126F" w:rsidP="007E1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26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її виконавчого комітету</w:t>
      </w:r>
    </w:p>
    <w:p w:rsidR="00BB6A2B" w:rsidRDefault="00BB6A2B" w:rsidP="007E12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DC50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Default="007E126F" w:rsidP="007E12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126F" w:rsidRPr="007E126F" w:rsidRDefault="007E126F" w:rsidP="007E126F">
      <w:pPr>
        <w:spacing w:after="0"/>
        <w:ind w:right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м. </w:t>
      </w:r>
      <w:r w:rsidRPr="007E126F">
        <w:rPr>
          <w:rFonts w:ascii="Times New Roman" w:eastAsia="Times New Roman" w:hAnsi="Times New Roman" w:cs="Times New Roman"/>
          <w:b/>
          <w:sz w:val="28"/>
          <w:lang w:val="uk-UA"/>
        </w:rPr>
        <w:t xml:space="preserve">Бровари </w:t>
      </w:r>
    </w:p>
    <w:p w:rsidR="007E126F" w:rsidRDefault="007E126F" w:rsidP="007E126F">
      <w:pPr>
        <w:spacing w:after="0"/>
        <w:ind w:right="142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126F">
        <w:rPr>
          <w:rFonts w:ascii="Times New Roman" w:eastAsia="Times New Roman" w:hAnsi="Times New Roman" w:cs="Times New Roman"/>
          <w:b/>
          <w:sz w:val="28"/>
          <w:lang w:val="uk-UA"/>
        </w:rPr>
        <w:t>2021 рік</w:t>
      </w:r>
    </w:p>
    <w:p w:rsidR="007E126F" w:rsidRPr="007E126F" w:rsidRDefault="007E126F" w:rsidP="007E126F">
      <w:pPr>
        <w:spacing w:after="0"/>
        <w:ind w:right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BB6A2B" w:rsidRDefault="00BB6A2B" w:rsidP="007E126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 ЗАГАЛЬНІ ПОЛОЖЕННЯ</w:t>
      </w:r>
    </w:p>
    <w:p w:rsidR="00BB6A2B" w:rsidRPr="00324DC3" w:rsidRDefault="00BB6A2B" w:rsidP="00BB6A2B">
      <w:pPr>
        <w:pStyle w:val="a3"/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DC502F" w:rsidRPr="000F168F" w:rsidRDefault="004E3F9E" w:rsidP="00BB6A2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F9E">
        <w:rPr>
          <w:rFonts w:ascii="Times New Roman" w:hAnsi="Times New Roman" w:cs="Times New Roman"/>
          <w:bCs/>
          <w:sz w:val="28"/>
          <w:szCs w:val="28"/>
          <w:lang w:val="uk-UA"/>
        </w:rPr>
        <w:t>Відділ з організації роботи Броварської міської ради Броварського району Київської області та її виконавчого комітету</w:t>
      </w:r>
      <w:r>
        <w:rPr>
          <w:sz w:val="28"/>
          <w:szCs w:val="28"/>
          <w:lang w:val="uk-UA"/>
        </w:rPr>
        <w:t xml:space="preserve"> </w:t>
      </w:r>
      <w:r w:rsidR="00F75746" w:rsidRPr="00F75746">
        <w:rPr>
          <w:rFonts w:ascii="Times New Roman" w:hAnsi="Times New Roman" w:cs="Times New Roman"/>
          <w:sz w:val="28"/>
          <w:szCs w:val="28"/>
          <w:lang w:val="uk-UA"/>
        </w:rPr>
        <w:t>(далі – Відділ ) є структурним підрозділом виконавч</w:t>
      </w:r>
      <w:r w:rsidR="000F168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75746" w:rsidRPr="00F757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68F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="00F75746" w:rsidRPr="00F75746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</w:t>
      </w:r>
      <w:r w:rsidR="00F75746" w:rsidRPr="00190D2A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F75746" w:rsidRPr="00F75746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="00F75746" w:rsidRPr="00F75746">
        <w:rPr>
          <w:rFonts w:ascii="Times New Roman" w:hAnsi="Times New Roman" w:cs="Times New Roman"/>
          <w:sz w:val="28"/>
          <w:szCs w:val="28"/>
          <w:lang w:val="uk-UA"/>
        </w:rPr>
        <w:t>Київської області.</w:t>
      </w:r>
      <w:r w:rsidR="00BB6A2B">
        <w:rPr>
          <w:rFonts w:ascii="Times New Roman" w:hAnsi="Times New Roman" w:cs="Times New Roman"/>
          <w:sz w:val="28"/>
          <w:szCs w:val="28"/>
          <w:lang w:val="uk-UA"/>
        </w:rPr>
        <w:t xml:space="preserve"> Відділ створений відповідно до рішення Броварської міської ради </w:t>
      </w:r>
      <w:r w:rsidRPr="004E3F9E">
        <w:rPr>
          <w:rFonts w:ascii="Times New Roman" w:hAnsi="Times New Roman" w:cs="Times New Roman"/>
          <w:bCs/>
          <w:sz w:val="28"/>
          <w:szCs w:val="28"/>
          <w:lang w:val="uk-UA"/>
        </w:rPr>
        <w:t>Броварського району Київської області</w:t>
      </w:r>
      <w:r w:rsidRPr="00BB6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A2B" w:rsidRPr="00465740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0F168F" w:rsidRPr="000F168F">
        <w:rPr>
          <w:rFonts w:ascii="Times New Roman" w:hAnsi="Times New Roman" w:cs="Times New Roman"/>
          <w:sz w:val="28"/>
          <w:szCs w:val="28"/>
          <w:lang w:val="uk-UA"/>
        </w:rPr>
        <w:t>Про внесення змін в Додаток до рішення Броварської міської ради Броварського району Київської області від 09.02.2021 № 04-01-08</w:t>
      </w:r>
      <w:r w:rsidR="00BB6A2B" w:rsidRPr="004657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</w:t>
      </w:r>
      <w:r w:rsidR="00BB6A2B" w:rsidRPr="000F168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00D85">
        <w:rPr>
          <w:rFonts w:ascii="Times New Roman" w:hAnsi="Times New Roman" w:cs="Times New Roman"/>
          <w:sz w:val="28"/>
          <w:szCs w:val="28"/>
          <w:lang w:val="uk-UA"/>
        </w:rPr>
        <w:t>04.03</w:t>
      </w:r>
      <w:r w:rsidR="00BB6A2B" w:rsidRPr="000F168F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Pr="000F168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B6A2B" w:rsidRPr="000F168F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100D85">
        <w:rPr>
          <w:rFonts w:ascii="Times New Roman" w:hAnsi="Times New Roman" w:cs="Times New Roman"/>
          <w:sz w:val="28"/>
          <w:szCs w:val="28"/>
          <w:lang w:val="uk-UA"/>
        </w:rPr>
        <w:t>69-03-08</w:t>
      </w:r>
    </w:p>
    <w:p w:rsidR="00F75746" w:rsidRDefault="00F75746" w:rsidP="00F7574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підзвітний та підконтрольний Броварській міській раді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5740" w:rsidRPr="004E3F9E">
        <w:rPr>
          <w:rFonts w:ascii="Times New Roman" w:hAnsi="Times New Roman" w:cs="Times New Roman"/>
          <w:bCs/>
          <w:sz w:val="28"/>
          <w:szCs w:val="28"/>
          <w:lang w:val="uk-UA"/>
        </w:rPr>
        <w:t>Броварського району Київської області</w:t>
      </w:r>
      <w:r w:rsidR="000F16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міська рада)</w:t>
      </w:r>
      <w:r>
        <w:rPr>
          <w:rFonts w:ascii="Times New Roman" w:hAnsi="Times New Roman" w:cs="Times New Roman"/>
          <w:sz w:val="28"/>
          <w:szCs w:val="28"/>
          <w:lang w:val="uk-UA"/>
        </w:rPr>
        <w:t>, підпорядкований виконавчому комітету Броварської 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5740" w:rsidRPr="004E3F9E">
        <w:rPr>
          <w:rFonts w:ascii="Times New Roman" w:hAnsi="Times New Roman" w:cs="Times New Roman"/>
          <w:bCs/>
          <w:sz w:val="28"/>
          <w:szCs w:val="28"/>
          <w:lang w:val="uk-UA"/>
        </w:rPr>
        <w:t>Броварського району Київської області</w:t>
      </w:r>
      <w:r w:rsidR="000F16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виконавчий комітет)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міському голові, секретарю міської ради та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заступнику міського голо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 ради -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керуючому справами виконавчого комітету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0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5746" w:rsidRDefault="00F75746" w:rsidP="00F75746">
      <w:pPr>
        <w:pStyle w:val="a3"/>
        <w:spacing w:after="0"/>
        <w:ind w:left="5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Взаємодію Відділу та координацію його діяльності з іншими виконавчими органами </w:t>
      </w:r>
      <w:r w:rsidR="00465740" w:rsidRPr="00190D2A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465740" w:rsidRPr="00F75746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0F168F"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 секретар міської ради та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</w:t>
      </w:r>
      <w:r w:rsidR="000F168F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 ради - керуюч</w:t>
      </w:r>
      <w:r w:rsidR="000F168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5746" w:rsidRPr="00463976" w:rsidRDefault="00F75746" w:rsidP="00463976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 </w:t>
      </w:r>
      <w:r>
        <w:rPr>
          <w:rFonts w:ascii="Times New Roman" w:hAnsi="Times New Roman"/>
          <w:sz w:val="28"/>
          <w:lang w:val="uk-UA"/>
        </w:rPr>
        <w:t>Відділ</w:t>
      </w:r>
      <w:r w:rsidRPr="00A4114C">
        <w:rPr>
          <w:rFonts w:ascii="Times New Roman" w:hAnsi="Times New Roman"/>
          <w:sz w:val="28"/>
          <w:lang w:val="uk-UA"/>
        </w:rPr>
        <w:t xml:space="preserve"> в своїй діяльності керується</w:t>
      </w:r>
      <w:r>
        <w:rPr>
          <w:rFonts w:ascii="Times New Roman" w:hAnsi="Times New Roman"/>
          <w:sz w:val="28"/>
          <w:lang w:val="uk-UA"/>
        </w:rPr>
        <w:t>:</w:t>
      </w:r>
      <w:r w:rsidRPr="00A4114C">
        <w:rPr>
          <w:rFonts w:ascii="Times New Roman" w:hAnsi="Times New Roman"/>
          <w:sz w:val="28"/>
          <w:lang w:val="uk-UA"/>
        </w:rPr>
        <w:t xml:space="preserve"> Конституцією України</w:t>
      </w:r>
      <w:r>
        <w:rPr>
          <w:rFonts w:ascii="Times New Roman" w:hAnsi="Times New Roman"/>
          <w:sz w:val="28"/>
          <w:lang w:val="uk-UA"/>
        </w:rPr>
        <w:t>,</w:t>
      </w:r>
      <w:r w:rsidR="000F168F">
        <w:rPr>
          <w:rFonts w:ascii="Times New Roman" w:hAnsi="Times New Roman"/>
          <w:sz w:val="28"/>
          <w:lang w:val="uk-UA"/>
        </w:rPr>
        <w:t xml:space="preserve"> з</w:t>
      </w:r>
      <w:r w:rsidRPr="00A4114C">
        <w:rPr>
          <w:rFonts w:ascii="Times New Roman" w:hAnsi="Times New Roman"/>
          <w:sz w:val="28"/>
          <w:lang w:val="uk-UA"/>
        </w:rPr>
        <w:t xml:space="preserve">аконами України </w:t>
      </w:r>
      <w:r>
        <w:rPr>
          <w:rFonts w:ascii="Times New Roman" w:hAnsi="Times New Roman"/>
          <w:sz w:val="28"/>
          <w:lang w:val="uk-UA"/>
        </w:rPr>
        <w:t>«</w:t>
      </w:r>
      <w:r w:rsidRPr="00A4114C">
        <w:rPr>
          <w:rFonts w:ascii="Times New Roman" w:hAnsi="Times New Roman"/>
          <w:sz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lang w:val="uk-UA"/>
        </w:rPr>
        <w:t>»,</w:t>
      </w:r>
      <w:r w:rsidRPr="003C51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4114C">
        <w:rPr>
          <w:rFonts w:ascii="Times New Roman" w:hAnsi="Times New Roman"/>
          <w:sz w:val="28"/>
          <w:lang w:val="uk-UA"/>
        </w:rPr>
        <w:t>Про службу в органах місцевого самоврядування</w:t>
      </w:r>
      <w:r>
        <w:rPr>
          <w:rFonts w:ascii="Times New Roman" w:hAnsi="Times New Roman"/>
          <w:sz w:val="28"/>
          <w:lang w:val="uk-UA"/>
        </w:rPr>
        <w:t>», «Про запобігання корупції», «Про статус депутатів місцевих рад»</w:t>
      </w:r>
      <w:r w:rsidR="00BB6A2B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постано</w:t>
      </w:r>
      <w:r w:rsidR="00BB6A2B">
        <w:rPr>
          <w:rFonts w:ascii="Times New Roman" w:hAnsi="Times New Roman"/>
          <w:sz w:val="28"/>
          <w:lang w:val="uk-UA"/>
        </w:rPr>
        <w:t>вами Кабінету Міністрів України,</w:t>
      </w:r>
      <w:r>
        <w:rPr>
          <w:rFonts w:ascii="Times New Roman" w:hAnsi="Times New Roman"/>
          <w:sz w:val="28"/>
          <w:lang w:val="uk-UA"/>
        </w:rPr>
        <w:t xml:space="preserve"> рішеннями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та її виконавчого комітету, розпорядженнями міського голови</w:t>
      </w:r>
      <w:r w:rsidR="00BB6A2B">
        <w:rPr>
          <w:rFonts w:ascii="Times New Roman" w:hAnsi="Times New Roman"/>
          <w:sz w:val="28"/>
          <w:lang w:val="uk-UA"/>
        </w:rPr>
        <w:t>,</w:t>
      </w:r>
      <w:r w:rsidRPr="00A4114C">
        <w:rPr>
          <w:rFonts w:ascii="Times New Roman" w:hAnsi="Times New Roman"/>
          <w:sz w:val="28"/>
          <w:lang w:val="uk-UA"/>
        </w:rPr>
        <w:t xml:space="preserve"> Регламентом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5740" w:rsidRPr="004E3F9E">
        <w:rPr>
          <w:rFonts w:ascii="Times New Roman" w:hAnsi="Times New Roman" w:cs="Times New Roman"/>
          <w:bCs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/>
          <w:sz w:val="28"/>
          <w:lang w:val="uk-UA"/>
        </w:rPr>
        <w:t>,</w:t>
      </w:r>
      <w:r w:rsidR="00BB6A2B">
        <w:rPr>
          <w:rFonts w:ascii="Times New Roman" w:hAnsi="Times New Roman"/>
          <w:sz w:val="28"/>
          <w:lang w:val="uk-UA"/>
        </w:rPr>
        <w:t xml:space="preserve"> Регламентом виконавчого комітету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5740" w:rsidRPr="004E3F9E">
        <w:rPr>
          <w:rFonts w:ascii="Times New Roman" w:hAnsi="Times New Roman" w:cs="Times New Roman"/>
          <w:bCs/>
          <w:sz w:val="28"/>
          <w:szCs w:val="28"/>
          <w:lang w:val="uk-UA"/>
        </w:rPr>
        <w:t>Броварського району Київської області</w:t>
      </w:r>
      <w:r w:rsidR="00BB6A2B">
        <w:rPr>
          <w:rFonts w:ascii="Times New Roman" w:hAnsi="Times New Roman"/>
          <w:sz w:val="28"/>
          <w:lang w:val="uk-UA"/>
        </w:rPr>
        <w:t>,</w:t>
      </w:r>
      <w:r w:rsidRPr="00A4114C">
        <w:rPr>
          <w:rFonts w:ascii="Times New Roman" w:hAnsi="Times New Roman"/>
          <w:sz w:val="28"/>
          <w:lang w:val="uk-UA"/>
        </w:rPr>
        <w:t xml:space="preserve"> цим Положенням, а також іншими нормативно-правовими актами.</w:t>
      </w:r>
    </w:p>
    <w:p w:rsidR="005374C9" w:rsidRDefault="00010859" w:rsidP="00F75746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1.4 Відділ має печатку і штамп зі своєю назвою для завірення копій розпоряджень міського голови, рішень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та її виконавчого комітету.</w:t>
      </w:r>
    </w:p>
    <w:p w:rsidR="00010859" w:rsidRPr="00324DC3" w:rsidRDefault="00010859" w:rsidP="005374C9">
      <w:pPr>
        <w:pStyle w:val="a3"/>
        <w:spacing w:after="0"/>
        <w:ind w:left="567" w:hanging="567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BB6A2B" w:rsidRDefault="00BB6A2B" w:rsidP="005374C9">
      <w:pPr>
        <w:pStyle w:val="a3"/>
        <w:spacing w:after="0"/>
        <w:ind w:left="567" w:hanging="567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5374C9">
        <w:rPr>
          <w:rFonts w:ascii="Times New Roman" w:hAnsi="Times New Roman"/>
          <w:sz w:val="28"/>
          <w:lang w:val="uk-UA"/>
        </w:rPr>
        <w:t>МЕТА ТА ЗАВДАННЯ</w:t>
      </w:r>
      <w:r w:rsidR="007F6E36">
        <w:rPr>
          <w:rFonts w:ascii="Times New Roman" w:hAnsi="Times New Roman"/>
          <w:sz w:val="28"/>
          <w:lang w:val="uk-UA"/>
        </w:rPr>
        <w:t xml:space="preserve"> ВІДДІЛУ</w:t>
      </w:r>
    </w:p>
    <w:p w:rsidR="007F6E36" w:rsidRPr="00324DC3" w:rsidRDefault="007F6E36" w:rsidP="005374C9">
      <w:pPr>
        <w:pStyle w:val="a3"/>
        <w:spacing w:after="0"/>
        <w:ind w:left="567" w:hanging="567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5374C9" w:rsidRDefault="007F6E36" w:rsidP="007F6E36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 Метою Відділу є забезпечення необхідних умов для якісної роботи міського голови,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на підставі, в межах повноважень і способами передбаченими Конституцією і законами України.</w:t>
      </w:r>
    </w:p>
    <w:p w:rsidR="0081635C" w:rsidRDefault="007F6E36" w:rsidP="0081635C">
      <w:pPr>
        <w:spacing w:after="0"/>
        <w:ind w:left="567" w:right="-143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81635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1635C" w:rsidRPr="00B72E52">
        <w:rPr>
          <w:rFonts w:ascii="Times New Roman" w:hAnsi="Times New Roman"/>
          <w:sz w:val="28"/>
          <w:szCs w:val="28"/>
          <w:lang w:val="uk-UA"/>
        </w:rPr>
        <w:t xml:space="preserve">авданнями </w:t>
      </w:r>
      <w:r w:rsidR="0081635C">
        <w:rPr>
          <w:rFonts w:ascii="Times New Roman" w:hAnsi="Times New Roman"/>
          <w:sz w:val="28"/>
          <w:szCs w:val="28"/>
          <w:lang w:val="uk-UA"/>
        </w:rPr>
        <w:t>Відділу</w:t>
      </w:r>
      <w:r w:rsidR="0081635C" w:rsidRPr="00B72E52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81635C">
        <w:rPr>
          <w:rFonts w:ascii="Times New Roman" w:hAnsi="Times New Roman"/>
          <w:sz w:val="28"/>
          <w:szCs w:val="28"/>
          <w:lang w:val="uk-UA"/>
        </w:rPr>
        <w:t>організація роботи, спрямованої на дотримання і виконання вимог</w:t>
      </w:r>
      <w:r w:rsidR="0081635C" w:rsidRPr="0081635C">
        <w:rPr>
          <w:rFonts w:ascii="Times New Roman" w:hAnsi="Times New Roman"/>
          <w:sz w:val="28"/>
          <w:lang w:val="uk-UA"/>
        </w:rPr>
        <w:t xml:space="preserve"> </w:t>
      </w:r>
      <w:r w:rsidR="0081635C" w:rsidRPr="00A4114C">
        <w:rPr>
          <w:rFonts w:ascii="Times New Roman" w:hAnsi="Times New Roman"/>
          <w:sz w:val="28"/>
          <w:lang w:val="uk-UA"/>
        </w:rPr>
        <w:t>Регламент</w:t>
      </w:r>
      <w:r w:rsidR="0081635C">
        <w:rPr>
          <w:rFonts w:ascii="Times New Roman" w:hAnsi="Times New Roman"/>
          <w:sz w:val="28"/>
          <w:lang w:val="uk-UA"/>
        </w:rPr>
        <w:t>у</w:t>
      </w:r>
      <w:r w:rsidR="0081635C" w:rsidRPr="00A4114C">
        <w:rPr>
          <w:rFonts w:ascii="Times New Roman" w:hAnsi="Times New Roman"/>
          <w:sz w:val="28"/>
          <w:lang w:val="uk-UA"/>
        </w:rPr>
        <w:t xml:space="preserve">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81635C">
        <w:rPr>
          <w:rFonts w:ascii="Times New Roman" w:hAnsi="Times New Roman"/>
          <w:sz w:val="28"/>
          <w:lang w:val="uk-UA"/>
        </w:rPr>
        <w:t xml:space="preserve">, Регламенту виконавчого </w:t>
      </w:r>
      <w:r w:rsidR="0081635C">
        <w:rPr>
          <w:rFonts w:ascii="Times New Roman" w:hAnsi="Times New Roman"/>
          <w:sz w:val="28"/>
          <w:lang w:val="uk-UA"/>
        </w:rPr>
        <w:lastRenderedPageBreak/>
        <w:t>комітету</w:t>
      </w:r>
      <w:r w:rsidR="0081635C">
        <w:rPr>
          <w:rFonts w:ascii="Times New Roman" w:hAnsi="Times New Roman"/>
          <w:sz w:val="28"/>
          <w:szCs w:val="28"/>
          <w:lang w:val="uk-UA"/>
        </w:rPr>
        <w:t xml:space="preserve">, рішень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1635C">
        <w:rPr>
          <w:rFonts w:ascii="Times New Roman" w:hAnsi="Times New Roman"/>
          <w:sz w:val="28"/>
          <w:szCs w:val="28"/>
          <w:lang w:val="uk-UA"/>
        </w:rPr>
        <w:t>та її виконавчого комітету, розпоряджень міського голови та інших нормативно-правових актів виконавчи</w:t>
      </w:r>
      <w:r w:rsidR="00465740">
        <w:rPr>
          <w:rFonts w:ascii="Times New Roman" w:hAnsi="Times New Roman"/>
          <w:sz w:val="28"/>
          <w:szCs w:val="28"/>
          <w:lang w:val="uk-UA"/>
        </w:rPr>
        <w:t>х</w:t>
      </w:r>
      <w:r w:rsidR="0081635C">
        <w:rPr>
          <w:rFonts w:ascii="Times New Roman" w:hAnsi="Times New Roman"/>
          <w:sz w:val="28"/>
          <w:szCs w:val="28"/>
          <w:lang w:val="uk-UA"/>
        </w:rPr>
        <w:t xml:space="preserve"> орган</w:t>
      </w:r>
      <w:r w:rsidR="00465740">
        <w:rPr>
          <w:rFonts w:ascii="Times New Roman" w:hAnsi="Times New Roman"/>
          <w:sz w:val="28"/>
          <w:szCs w:val="28"/>
          <w:lang w:val="uk-UA"/>
        </w:rPr>
        <w:t>ів</w:t>
      </w:r>
      <w:r w:rsidR="008163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81635C">
        <w:rPr>
          <w:rFonts w:ascii="Times New Roman" w:hAnsi="Times New Roman"/>
          <w:sz w:val="28"/>
          <w:szCs w:val="28"/>
          <w:lang w:val="uk-UA"/>
        </w:rPr>
        <w:t>, при виконанні покладених на них завдань та функціональних обов’язків</w:t>
      </w:r>
      <w:r w:rsidR="0081635C" w:rsidRPr="00B72E52">
        <w:rPr>
          <w:rFonts w:ascii="Times New Roman" w:hAnsi="Times New Roman"/>
          <w:sz w:val="28"/>
          <w:szCs w:val="28"/>
          <w:lang w:val="uk-UA"/>
        </w:rPr>
        <w:t>.</w:t>
      </w:r>
    </w:p>
    <w:p w:rsidR="0081635C" w:rsidRPr="00B72E52" w:rsidRDefault="0081635C" w:rsidP="0081635C">
      <w:pPr>
        <w:spacing w:after="0"/>
        <w:ind w:left="567" w:right="-143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 </w:t>
      </w:r>
      <w:r w:rsidR="00463976">
        <w:rPr>
          <w:rFonts w:ascii="Times New Roman" w:hAnsi="Times New Roman"/>
          <w:sz w:val="28"/>
          <w:lang w:val="uk-UA"/>
        </w:rPr>
        <w:t>Відділ</w:t>
      </w:r>
      <w:r w:rsidR="00463976" w:rsidRPr="00A4114C">
        <w:rPr>
          <w:rFonts w:ascii="Times New Roman" w:hAnsi="Times New Roman"/>
          <w:sz w:val="28"/>
          <w:lang w:val="uk-UA"/>
        </w:rPr>
        <w:t xml:space="preserve"> у процесі виконання покладених на нього завдань взаємодіє з депутатами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3976" w:rsidRPr="00A4114C">
        <w:rPr>
          <w:rFonts w:ascii="Times New Roman" w:hAnsi="Times New Roman"/>
          <w:sz w:val="28"/>
          <w:lang w:val="uk-UA"/>
        </w:rPr>
        <w:t xml:space="preserve">, членами виконавчого комітету, виконавчими органами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3976" w:rsidRPr="00A4114C">
        <w:rPr>
          <w:rFonts w:ascii="Times New Roman" w:hAnsi="Times New Roman"/>
          <w:sz w:val="28"/>
          <w:lang w:val="uk-UA"/>
        </w:rPr>
        <w:t>, а також з підприємства</w:t>
      </w:r>
      <w:r w:rsidR="00463976">
        <w:rPr>
          <w:rFonts w:ascii="Times New Roman" w:hAnsi="Times New Roman"/>
          <w:sz w:val="28"/>
          <w:lang w:val="uk-UA"/>
        </w:rPr>
        <w:t xml:space="preserve">ми, установами та організаціями </w:t>
      </w:r>
      <w:r w:rsidR="006F0C17">
        <w:rPr>
          <w:rFonts w:ascii="Times New Roman" w:hAnsi="Times New Roman"/>
          <w:sz w:val="28"/>
          <w:lang w:val="uk-UA"/>
        </w:rPr>
        <w:t>Броварської міської територіальної громади</w:t>
      </w:r>
      <w:r w:rsidR="00463976">
        <w:rPr>
          <w:rFonts w:ascii="Times New Roman" w:hAnsi="Times New Roman"/>
          <w:sz w:val="28"/>
          <w:lang w:val="uk-UA"/>
        </w:rPr>
        <w:t>. С</w:t>
      </w:r>
      <w:r w:rsidRPr="00B72E52">
        <w:rPr>
          <w:rFonts w:ascii="Times New Roman" w:hAnsi="Times New Roman"/>
          <w:sz w:val="28"/>
          <w:szCs w:val="28"/>
          <w:lang w:val="uk-UA"/>
        </w:rPr>
        <w:t xml:space="preserve">прияє взаємодії та зв`язкам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72E52">
        <w:rPr>
          <w:rFonts w:ascii="Times New Roman" w:hAnsi="Times New Roman"/>
          <w:sz w:val="28"/>
          <w:szCs w:val="28"/>
          <w:lang w:val="uk-UA"/>
        </w:rPr>
        <w:t xml:space="preserve">з іншими органами місцевого самоврядування та </w:t>
      </w:r>
      <w:r w:rsidR="00A5011F">
        <w:rPr>
          <w:rFonts w:ascii="Times New Roman" w:hAnsi="Times New Roman"/>
          <w:sz w:val="28"/>
          <w:szCs w:val="28"/>
          <w:lang w:val="uk-UA"/>
        </w:rPr>
        <w:t xml:space="preserve">органами </w:t>
      </w:r>
      <w:r w:rsidRPr="00B72E52">
        <w:rPr>
          <w:rFonts w:ascii="Times New Roman" w:hAnsi="Times New Roman"/>
          <w:sz w:val="28"/>
          <w:szCs w:val="28"/>
          <w:lang w:val="uk-UA"/>
        </w:rPr>
        <w:t>виконавчої влади України</w:t>
      </w:r>
      <w:r w:rsidR="00463976">
        <w:rPr>
          <w:rFonts w:ascii="Times New Roman" w:hAnsi="Times New Roman"/>
          <w:sz w:val="28"/>
          <w:szCs w:val="28"/>
          <w:lang w:val="uk-UA"/>
        </w:rPr>
        <w:t>.</w:t>
      </w:r>
    </w:p>
    <w:p w:rsidR="007F6E36" w:rsidRPr="00324DC3" w:rsidRDefault="007F6E36" w:rsidP="0081635C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53C13" w:rsidRDefault="00553C13" w:rsidP="00553C13">
      <w:pPr>
        <w:pStyle w:val="a3"/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ФУКЦІЇ ВІДДІЛУ ВІДПОВІДНО ДО ЗАВДАНЬ ТА ПОВНОВАЖЕНЬ</w:t>
      </w:r>
    </w:p>
    <w:p w:rsidR="00003029" w:rsidRPr="00324DC3" w:rsidRDefault="00003029" w:rsidP="00553C13">
      <w:pPr>
        <w:pStyle w:val="a3"/>
        <w:spacing w:after="0"/>
        <w:ind w:left="567" w:hanging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825636" w:rsidRDefault="00E30FB9" w:rsidP="00A5011F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3391">
        <w:rPr>
          <w:rFonts w:ascii="Times New Roman" w:hAnsi="Times New Roman" w:cs="Times New Roman"/>
          <w:i/>
          <w:sz w:val="28"/>
          <w:szCs w:val="28"/>
          <w:lang w:val="uk-UA"/>
        </w:rPr>
        <w:t>3.1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7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636">
        <w:rPr>
          <w:rFonts w:ascii="Times New Roman" w:hAnsi="Times New Roman" w:cs="Times New Roman"/>
          <w:i/>
          <w:sz w:val="28"/>
          <w:szCs w:val="28"/>
          <w:lang w:val="uk-UA"/>
        </w:rPr>
        <w:t>З питань забезпечення діяльності міського голови:</w:t>
      </w:r>
    </w:p>
    <w:p w:rsidR="00A5011F" w:rsidRPr="00A5011F" w:rsidRDefault="00A5011F" w:rsidP="00A5011F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825636" w:rsidRDefault="00825636" w:rsidP="00A5011F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3.1.1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Забезпечує підготовку нарад під головуванням міського голови та за результатами готує відповідні протокольні доручення міського голови.</w:t>
      </w:r>
    </w:p>
    <w:p w:rsidR="00825636" w:rsidRDefault="00825636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3.1.2 За дорученням міського голови готує проекти рішень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6F0C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1EC8">
        <w:rPr>
          <w:rFonts w:ascii="Times New Roman" w:hAnsi="Times New Roman" w:cs="Times New Roman"/>
          <w:bCs/>
          <w:sz w:val="28"/>
          <w:szCs w:val="28"/>
          <w:lang w:val="uk-UA"/>
        </w:rPr>
        <w:t>рішень</w:t>
      </w:r>
      <w:r w:rsidR="0046574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="0046574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розпорядження міського голови</w:t>
      </w:r>
      <w:r w:rsidR="007B4F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віднесених до компетенції Відділу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825636" w:rsidRDefault="00825636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3.1.3 </w:t>
      </w:r>
      <w:r w:rsidR="007B4F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Готує міському голові інформацію про стан виконання розпоряджень та доручень.</w:t>
      </w:r>
    </w:p>
    <w:p w:rsidR="007B4F98" w:rsidRDefault="007B4F98" w:rsidP="00F01E13">
      <w:pPr>
        <w:pStyle w:val="a3"/>
        <w:spacing w:before="240"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3.1.4 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Вирішує за дорученням міського голови інші питання, пов’язані з діяльністю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її виконавчих органів</w:t>
      </w:r>
      <w:r w:rsidR="00F31E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відповідно до вимог чинного законодавства України.</w:t>
      </w:r>
    </w:p>
    <w:p w:rsidR="00A5011F" w:rsidRPr="00A5011F" w:rsidRDefault="00A5011F" w:rsidP="00F01E13">
      <w:pPr>
        <w:pStyle w:val="a3"/>
        <w:spacing w:before="240" w:after="0"/>
        <w:ind w:left="567" w:hanging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D093F" w:rsidRPr="00787CAB" w:rsidRDefault="00825636" w:rsidP="00F01E13">
      <w:pPr>
        <w:pStyle w:val="a3"/>
        <w:spacing w:before="240"/>
        <w:ind w:left="567" w:hanging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25636">
        <w:rPr>
          <w:rFonts w:ascii="Times New Roman" w:hAnsi="Times New Roman" w:cs="Times New Roman"/>
          <w:i/>
          <w:sz w:val="28"/>
          <w:szCs w:val="28"/>
          <w:lang w:val="uk-UA"/>
        </w:rPr>
        <w:t>3.2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FB9" w:rsidRPr="00E533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питань забезпечення діяльності </w:t>
      </w:r>
      <w:r w:rsidR="00787CAB" w:rsidRPr="00787CAB">
        <w:rPr>
          <w:rFonts w:ascii="Times New Roman" w:hAnsi="Times New Roman" w:cs="Times New Roman"/>
          <w:i/>
          <w:sz w:val="28"/>
          <w:szCs w:val="28"/>
          <w:lang w:val="uk-UA"/>
        </w:rPr>
        <w:t>міської ради</w:t>
      </w:r>
      <w:r w:rsidR="00E30FB9" w:rsidRPr="00787CAB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E30FB9" w:rsidRPr="00A4114C" w:rsidRDefault="00E30FB9" w:rsidP="00F01E13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Pr="00A4114C">
        <w:rPr>
          <w:rFonts w:ascii="Times New Roman" w:eastAsia="Times New Roman" w:hAnsi="Times New Roman" w:cs="Times New Roman"/>
          <w:sz w:val="28"/>
          <w:lang w:val="uk-UA"/>
        </w:rPr>
        <w:t xml:space="preserve">Проводить організаційні заходи по підготовці </w:t>
      </w:r>
      <w:r w:rsidR="0099794E">
        <w:rPr>
          <w:rFonts w:ascii="Times New Roman" w:hAnsi="Times New Roman"/>
          <w:sz w:val="28"/>
          <w:lang w:val="uk-UA"/>
        </w:rPr>
        <w:t>та</w:t>
      </w:r>
      <w:r w:rsidRPr="00A4114C">
        <w:rPr>
          <w:rFonts w:ascii="Times New Roman" w:eastAsia="Times New Roman" w:hAnsi="Times New Roman" w:cs="Times New Roman"/>
          <w:sz w:val="28"/>
          <w:lang w:val="uk-UA"/>
        </w:rPr>
        <w:t xml:space="preserve"> проведенню пленарних засідань сесій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 w:rsidRPr="00A4114C">
        <w:rPr>
          <w:rFonts w:ascii="Times New Roman" w:eastAsia="Times New Roman" w:hAnsi="Times New Roman" w:cs="Times New Roman"/>
          <w:sz w:val="28"/>
          <w:lang w:val="uk-UA"/>
        </w:rPr>
        <w:t xml:space="preserve">постійних комісій </w:t>
      </w:r>
      <w:r w:rsidR="00465740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465740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та </w:t>
      </w:r>
      <w:r w:rsidR="00F31EC8">
        <w:rPr>
          <w:rFonts w:ascii="Times New Roman" w:eastAsia="Times New Roman" w:hAnsi="Times New Roman" w:cs="Times New Roman"/>
          <w:sz w:val="28"/>
          <w:lang w:val="uk-UA"/>
        </w:rPr>
        <w:t>П</w:t>
      </w:r>
      <w:r>
        <w:rPr>
          <w:rFonts w:ascii="Times New Roman" w:eastAsia="Times New Roman" w:hAnsi="Times New Roman" w:cs="Times New Roman"/>
          <w:sz w:val="28"/>
          <w:lang w:val="uk-UA"/>
        </w:rPr>
        <w:t>огоджувальної ради</w:t>
      </w:r>
      <w:r w:rsidRPr="00A4114C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E30FB9" w:rsidRDefault="00E30FB9" w:rsidP="00F01E13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3</w:t>
      </w:r>
      <w:r w:rsidRPr="0072567D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825636">
        <w:rPr>
          <w:rFonts w:ascii="Times New Roman" w:hAnsi="Times New Roman"/>
          <w:sz w:val="28"/>
          <w:lang w:val="uk-UA"/>
        </w:rPr>
        <w:t>2</w:t>
      </w:r>
      <w:r w:rsidR="00FD270F">
        <w:rPr>
          <w:rFonts w:ascii="Times New Roman" w:hAnsi="Times New Roman"/>
          <w:sz w:val="28"/>
          <w:lang w:val="uk-UA"/>
        </w:rPr>
        <w:t>.2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FD270F">
        <w:rPr>
          <w:rFonts w:ascii="Times New Roman" w:eastAsia="Times New Roman" w:hAnsi="Times New Roman" w:cs="Times New Roman"/>
          <w:sz w:val="28"/>
          <w:szCs w:val="28"/>
          <w:lang w:val="uk-UA"/>
        </w:rPr>
        <w:t>Формує</w:t>
      </w:r>
      <w:r w:rsidR="00FD270F"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0099">
        <w:rPr>
          <w:rFonts w:ascii="Times New Roman" w:hAnsi="Times New Roman"/>
          <w:sz w:val="28"/>
          <w:szCs w:val="28"/>
          <w:lang w:val="uk-UA"/>
        </w:rPr>
        <w:t>проект</w:t>
      </w:r>
      <w:r w:rsidR="00FD27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270F"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>поряд</w:t>
      </w:r>
      <w:r w:rsidR="00FD270F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FB0099">
        <w:rPr>
          <w:rFonts w:ascii="Times New Roman" w:hAnsi="Times New Roman"/>
          <w:sz w:val="28"/>
          <w:szCs w:val="28"/>
          <w:lang w:val="uk-UA"/>
        </w:rPr>
        <w:t>у</w:t>
      </w:r>
      <w:r w:rsidR="00FD270F"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270F">
        <w:rPr>
          <w:rFonts w:ascii="Times New Roman" w:hAnsi="Times New Roman"/>
          <w:sz w:val="28"/>
          <w:szCs w:val="28"/>
          <w:lang w:val="uk-UA"/>
        </w:rPr>
        <w:t>денн</w:t>
      </w:r>
      <w:r w:rsidR="00FB0099">
        <w:rPr>
          <w:rFonts w:ascii="Times New Roman" w:hAnsi="Times New Roman"/>
          <w:sz w:val="28"/>
          <w:szCs w:val="28"/>
          <w:lang w:val="uk-UA"/>
        </w:rPr>
        <w:t>ого</w:t>
      </w:r>
      <w:r w:rsidR="00FD270F">
        <w:rPr>
          <w:rFonts w:ascii="Times New Roman" w:hAnsi="Times New Roman"/>
          <w:sz w:val="28"/>
          <w:szCs w:val="28"/>
          <w:lang w:val="uk-UA"/>
        </w:rPr>
        <w:t xml:space="preserve"> пленарн</w:t>
      </w:r>
      <w:r w:rsidR="00FB0099">
        <w:rPr>
          <w:rFonts w:ascii="Times New Roman" w:hAnsi="Times New Roman"/>
          <w:sz w:val="28"/>
          <w:szCs w:val="28"/>
          <w:lang w:val="uk-UA"/>
        </w:rPr>
        <w:t>ого</w:t>
      </w:r>
      <w:r w:rsidR="00FD270F">
        <w:rPr>
          <w:rFonts w:ascii="Times New Roman" w:hAnsi="Times New Roman"/>
          <w:sz w:val="28"/>
          <w:szCs w:val="28"/>
          <w:lang w:val="uk-UA"/>
        </w:rPr>
        <w:t xml:space="preserve"> засідан</w:t>
      </w:r>
      <w:r w:rsidR="00FB0099">
        <w:rPr>
          <w:rFonts w:ascii="Times New Roman" w:hAnsi="Times New Roman"/>
          <w:sz w:val="28"/>
          <w:szCs w:val="28"/>
          <w:lang w:val="uk-UA"/>
        </w:rPr>
        <w:t>ня</w:t>
      </w:r>
      <w:r w:rsidR="00FD2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70F">
        <w:rPr>
          <w:rFonts w:ascii="Times New Roman" w:eastAsia="Times New Roman" w:hAnsi="Times New Roman" w:cs="Times New Roman"/>
          <w:sz w:val="28"/>
          <w:szCs w:val="28"/>
          <w:lang w:val="uk-UA"/>
        </w:rPr>
        <w:t>сесі</w:t>
      </w:r>
      <w:r w:rsidR="00FB0099">
        <w:rPr>
          <w:rFonts w:ascii="Times New Roman" w:hAnsi="Times New Roman"/>
          <w:sz w:val="28"/>
          <w:szCs w:val="28"/>
          <w:lang w:val="uk-UA"/>
        </w:rPr>
        <w:t>ї</w:t>
      </w:r>
      <w:r w:rsidR="00FD27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1EC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D270F">
        <w:rPr>
          <w:rFonts w:ascii="Times New Roman" w:hAnsi="Times New Roman"/>
          <w:sz w:val="28"/>
          <w:szCs w:val="28"/>
          <w:lang w:val="uk-UA"/>
        </w:rPr>
        <w:t>.</w:t>
      </w:r>
      <w:r w:rsidR="00FD270F" w:rsidRPr="00A329FB">
        <w:rPr>
          <w:rFonts w:ascii="Times New Roman" w:hAnsi="Times New Roman"/>
          <w:sz w:val="28"/>
          <w:lang w:val="uk-UA"/>
        </w:rPr>
        <w:t xml:space="preserve"> </w:t>
      </w:r>
      <w:r w:rsidRPr="00A329FB">
        <w:rPr>
          <w:rFonts w:ascii="Times New Roman" w:eastAsia="Times New Roman" w:hAnsi="Times New Roman" w:cs="Times New Roman"/>
          <w:sz w:val="28"/>
          <w:lang w:val="uk-UA"/>
        </w:rPr>
        <w:t xml:space="preserve">Збирає та систематизує проекти рішень для їх попереднього розгляду постійними комісіями </w:t>
      </w:r>
      <w:r w:rsidR="00F31EC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A329FB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E30FB9" w:rsidRDefault="00E30FB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 w:rsidR="00FD270F">
        <w:rPr>
          <w:rFonts w:ascii="Times New Roman" w:hAnsi="Times New Roman"/>
          <w:sz w:val="28"/>
          <w:szCs w:val="28"/>
          <w:lang w:val="uk-UA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Забезпечує своєчасне оприлю</w:t>
      </w:r>
      <w:r w:rsidR="00FD270F">
        <w:rPr>
          <w:rFonts w:ascii="Times New Roman" w:hAnsi="Times New Roman"/>
          <w:sz w:val="28"/>
          <w:szCs w:val="28"/>
          <w:lang w:val="uk-UA"/>
        </w:rPr>
        <w:t xml:space="preserve">днення та контролює розміщення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 xml:space="preserve">офіційному </w:t>
      </w:r>
      <w:proofErr w:type="spellStart"/>
      <w:r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веб-</w:t>
      </w:r>
      <w:r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портал</w:t>
      </w:r>
      <w:r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і</w:t>
      </w:r>
      <w:proofErr w:type="spellEnd"/>
      <w:r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 xml:space="preserve"> </w:t>
      </w:r>
      <w:r w:rsidR="00F31EC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00302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03029"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>нформ</w:t>
      </w:r>
      <w:r w:rsidR="00003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ацію </w:t>
      </w:r>
      <w:r w:rsidR="00003029"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час і місце проведення сесій </w:t>
      </w:r>
      <w:r w:rsidR="00F31EC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003029" w:rsidRPr="00A85E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31EC8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</w:t>
      </w:r>
      <w:r w:rsidR="00003029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F31EC8">
        <w:rPr>
          <w:rFonts w:ascii="Times New Roman" w:hAnsi="Times New Roman"/>
          <w:sz w:val="28"/>
          <w:szCs w:val="28"/>
          <w:lang w:val="uk-UA"/>
        </w:rPr>
        <w:t>ь</w:t>
      </w:r>
      <w:r w:rsidR="00003029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передбачаються винести на розгляд сесії</w:t>
      </w:r>
      <w:r w:rsidR="00F31E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1EC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0030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3029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про графіки засідань постійних комісій</w:t>
      </w:r>
      <w:r w:rsidR="0000302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проектів рішень, пояснювальних </w:t>
      </w:r>
      <w:r w:rsidR="00F31E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записок до них, </w:t>
      </w:r>
      <w:r w:rsidRPr="00312FD0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прийняти</w:t>
      </w:r>
      <w:r w:rsidR="00FD270F">
        <w:rPr>
          <w:rFonts w:ascii="Times New Roman" w:hAnsi="Times New Roman"/>
          <w:sz w:val="28"/>
          <w:szCs w:val="28"/>
          <w:lang w:val="uk-UA"/>
        </w:rPr>
        <w:t xml:space="preserve">х рішень </w:t>
      </w:r>
      <w:r w:rsidR="00F31EC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D270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12FD0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312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засідань </w:t>
      </w:r>
      <w:r w:rsidR="00F31E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сесій </w:t>
      </w:r>
      <w:r w:rsidR="00F31EC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31EC8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94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12FD0">
        <w:rPr>
          <w:rFonts w:ascii="Times New Roman" w:eastAsia="Times New Roman" w:hAnsi="Times New Roman" w:cs="Times New Roman"/>
          <w:sz w:val="28"/>
          <w:szCs w:val="28"/>
          <w:lang w:val="uk-UA"/>
        </w:rPr>
        <w:t>рез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ультати поіменного голосування,</w:t>
      </w:r>
      <w:r w:rsidR="00FD27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протоколів постійних </w:t>
      </w:r>
      <w:r w:rsidRPr="00312FD0">
        <w:rPr>
          <w:rFonts w:ascii="Times New Roman" w:eastAsia="Times New Roman" w:hAnsi="Times New Roman" w:cs="Times New Roman"/>
          <w:sz w:val="28"/>
          <w:szCs w:val="28"/>
          <w:lang w:val="uk-UA"/>
        </w:rPr>
        <w:t>депутатськи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>х комісій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огоджувальної ради</w:t>
      </w:r>
      <w:r w:rsidR="00FB0099">
        <w:rPr>
          <w:rFonts w:ascii="Times New Roman" w:hAnsi="Times New Roman"/>
          <w:sz w:val="28"/>
          <w:szCs w:val="28"/>
          <w:lang w:val="uk-UA"/>
        </w:rPr>
        <w:t>.</w:t>
      </w:r>
    </w:p>
    <w:p w:rsidR="00E30FB9" w:rsidRDefault="00E30FB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 w:rsidR="00FD270F">
        <w:rPr>
          <w:rFonts w:ascii="Times New Roman" w:hAnsi="Times New Roman"/>
          <w:sz w:val="28"/>
          <w:szCs w:val="28"/>
          <w:lang w:val="uk-UA"/>
        </w:rPr>
        <w:t>.4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Доводить до відома депутатів в електронному вигляді, на зазначену 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>ними електронну пошту, про час,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місце проведення і 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поряд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денн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пленарних засідань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787CA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постійних (тимчасових контрольних) комісій.</w:t>
      </w:r>
    </w:p>
    <w:p w:rsidR="00E30FB9" w:rsidRPr="00787CAB" w:rsidRDefault="00E30FB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 w:rsidR="00FD270F">
        <w:rPr>
          <w:rFonts w:ascii="Times New Roman" w:hAnsi="Times New Roman"/>
          <w:sz w:val="28"/>
          <w:szCs w:val="28"/>
          <w:lang w:val="uk-UA"/>
        </w:rPr>
        <w:t>.5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270F">
        <w:rPr>
          <w:rFonts w:ascii="Times New Roman" w:hAnsi="Times New Roman"/>
          <w:sz w:val="28"/>
          <w:szCs w:val="28"/>
          <w:lang w:val="uk-UA"/>
        </w:rPr>
        <w:t xml:space="preserve">Забезпечує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депутат</w:t>
      </w:r>
      <w:r w:rsidR="00FD270F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пульт</w:t>
      </w:r>
      <w:r w:rsidR="00FD270F"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електронного голосування, проводить</w:t>
      </w:r>
      <w:r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реєстрацію представників засобів масової інформації, запрошених та інших осіб, які бажають бути присутніми  на 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сесії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30FB9" w:rsidRDefault="00E30FB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 w:rsidR="00FD270F">
        <w:rPr>
          <w:rFonts w:ascii="Times New Roman" w:hAnsi="Times New Roman"/>
          <w:sz w:val="28"/>
          <w:szCs w:val="28"/>
          <w:lang w:val="uk-UA"/>
        </w:rPr>
        <w:t>.6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Веде протоколи </w:t>
      </w:r>
      <w:r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пленарних засідань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787CA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огоджувальної ради</w:t>
      </w:r>
      <w:r w:rsidR="00DF0C4C">
        <w:rPr>
          <w:rFonts w:ascii="Times New Roman" w:hAnsi="Times New Roman"/>
          <w:sz w:val="28"/>
          <w:szCs w:val="28"/>
          <w:lang w:val="uk-UA"/>
        </w:rPr>
        <w:t>.</w:t>
      </w:r>
    </w:p>
    <w:p w:rsidR="00E30FB9" w:rsidRDefault="00E30FB9" w:rsidP="005222FE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 w:rsidR="00003029">
        <w:rPr>
          <w:rFonts w:ascii="Times New Roman" w:hAnsi="Times New Roman"/>
          <w:sz w:val="28"/>
          <w:szCs w:val="28"/>
          <w:lang w:val="uk-UA"/>
        </w:rPr>
        <w:t>.7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7CAE">
        <w:rPr>
          <w:rFonts w:ascii="Times New Roman" w:eastAsia="Times New Roman" w:hAnsi="Times New Roman" w:cs="Times New Roman"/>
          <w:sz w:val="28"/>
          <w:szCs w:val="28"/>
          <w:lang w:val="uk-UA"/>
        </w:rPr>
        <w:t>В межах сво</w:t>
      </w:r>
      <w:r w:rsidR="00324DC3">
        <w:rPr>
          <w:rFonts w:ascii="Times New Roman" w:eastAsia="Times New Roman" w:hAnsi="Times New Roman" w:cs="Times New Roman"/>
          <w:sz w:val="28"/>
          <w:szCs w:val="28"/>
          <w:lang w:val="uk-UA"/>
        </w:rPr>
        <w:t>єї</w:t>
      </w:r>
      <w:r w:rsidRPr="00BC7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компетенції розробляє проекти рішень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BC7C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03029" w:rsidRPr="00BC7CAE" w:rsidRDefault="0000302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4F8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4F8FF"/>
          <w:lang w:val="uk-UA"/>
        </w:rPr>
        <w:t>2</w:t>
      </w:r>
      <w:r w:rsidRPr="00BC7CAE">
        <w:rPr>
          <w:rFonts w:ascii="Times New Roman" w:eastAsia="Times New Roman" w:hAnsi="Times New Roman" w:cs="Times New Roman"/>
          <w:sz w:val="28"/>
          <w:szCs w:val="28"/>
          <w:shd w:val="clear" w:color="auto" w:fill="F4F8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4F8FF"/>
          <w:lang w:val="uk-UA"/>
        </w:rPr>
        <w:t>8</w:t>
      </w:r>
      <w:r w:rsidRPr="00BC7CAE">
        <w:rPr>
          <w:rFonts w:ascii="Times New Roman" w:eastAsia="Times New Roman" w:hAnsi="Times New Roman" w:cs="Times New Roman"/>
          <w:sz w:val="28"/>
          <w:szCs w:val="28"/>
          <w:shd w:val="clear" w:color="auto" w:fill="F4F8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Формує перелік виступів у питанні «Різне» порядку денного сесії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03029" w:rsidRDefault="0000302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Формує перелік прийнятих рішень на пленарних засіданнях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30FB9" w:rsidRDefault="0000302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 w:rsidR="00E30FB9" w:rsidRPr="001A331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A37977">
        <w:rPr>
          <w:rFonts w:ascii="Times New Roman" w:hAnsi="Times New Roman"/>
          <w:sz w:val="28"/>
          <w:szCs w:val="28"/>
          <w:lang w:val="uk-UA"/>
        </w:rPr>
        <w:t>0</w:t>
      </w:r>
      <w:r w:rsidR="00E30FB9" w:rsidRPr="001A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0FB9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Допомагає постійним комісія</w:t>
      </w:r>
      <w:r w:rsidR="00FD270F">
        <w:rPr>
          <w:rFonts w:ascii="Times New Roman" w:hAnsi="Times New Roman"/>
          <w:sz w:val="28"/>
          <w:szCs w:val="28"/>
          <w:lang w:val="uk-UA"/>
        </w:rPr>
        <w:t xml:space="preserve">м в розробці графіків засідань </w:t>
      </w:r>
      <w:r w:rsidR="00E30FB9">
        <w:rPr>
          <w:rFonts w:ascii="Times New Roman" w:eastAsia="Times New Roman" w:hAnsi="Times New Roman" w:cs="Times New Roman"/>
          <w:sz w:val="28"/>
          <w:szCs w:val="28"/>
          <w:lang w:val="uk-UA"/>
        </w:rPr>
        <w:t>та їх організації, з</w:t>
      </w:r>
      <w:r w:rsidR="00E30FB9" w:rsidRPr="00BC7CAE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абезпечує участь у засіданнях комісій керівників підприємств, установ, організацій міста, керівників управлінь та відділів виконкому.</w:t>
      </w:r>
    </w:p>
    <w:p w:rsidR="00E30FB9" w:rsidRDefault="0000302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.1</w:t>
      </w:r>
      <w:r w:rsidR="00A3797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C4C">
        <w:rPr>
          <w:rFonts w:ascii="Times New Roman" w:hAnsi="Times New Roman"/>
          <w:sz w:val="28"/>
          <w:szCs w:val="28"/>
          <w:lang w:val="uk-UA"/>
        </w:rPr>
        <w:t xml:space="preserve">Оформлює протокольні доручення </w:t>
      </w:r>
      <w:r w:rsidR="00DF0C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сесій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F0C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7CAB">
        <w:rPr>
          <w:rFonts w:ascii="Times New Roman" w:hAnsi="Times New Roman"/>
          <w:sz w:val="28"/>
          <w:szCs w:val="28"/>
          <w:lang w:val="uk-UA"/>
        </w:rPr>
        <w:t>П</w:t>
      </w:r>
      <w:r w:rsidR="00DF0C4C">
        <w:rPr>
          <w:rFonts w:ascii="Times New Roman" w:hAnsi="Times New Roman"/>
          <w:sz w:val="28"/>
          <w:szCs w:val="28"/>
          <w:lang w:val="uk-UA"/>
        </w:rPr>
        <w:t>огоджувальної ради, постійних комісій та з</w:t>
      </w:r>
      <w:r w:rsidR="00E30F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дійснює аналіз </w:t>
      </w:r>
      <w:r w:rsidR="00DF0C4C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E30FB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</w:t>
      </w:r>
      <w:r w:rsidR="00DF0C4C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. Двічі на рік готує інформацію по виконанню протокольних доручень для доведення депутатам міської ради на чергових засіданнях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787CA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питанні «Різне».</w:t>
      </w:r>
    </w:p>
    <w:p w:rsidR="00E30FB9" w:rsidRPr="000C5F84" w:rsidRDefault="00E30FB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40A0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A40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03029">
        <w:rPr>
          <w:rFonts w:ascii="Times New Roman" w:hAnsi="Times New Roman"/>
          <w:sz w:val="28"/>
          <w:szCs w:val="28"/>
          <w:lang w:val="uk-UA"/>
        </w:rPr>
        <w:t>1</w:t>
      </w:r>
      <w:r w:rsidR="00A37977">
        <w:rPr>
          <w:rFonts w:ascii="Times New Roman" w:hAnsi="Times New Roman"/>
          <w:sz w:val="28"/>
          <w:szCs w:val="28"/>
          <w:lang w:val="uk-UA"/>
        </w:rPr>
        <w:t>2</w:t>
      </w:r>
      <w:r w:rsidRPr="001A40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зберігає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, протокол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пленарних засідань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, протокол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поіменного голосування, протокол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постійних і тимчасових комісій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, оформл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ює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архівн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30FB9" w:rsidRDefault="0000302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2</w:t>
      </w:r>
      <w:r w:rsidR="00E30FB9" w:rsidRPr="001A40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A37977">
        <w:rPr>
          <w:rFonts w:ascii="Times New Roman" w:hAnsi="Times New Roman"/>
          <w:sz w:val="28"/>
          <w:szCs w:val="28"/>
          <w:lang w:val="uk-UA"/>
        </w:rPr>
        <w:t>3</w:t>
      </w:r>
      <w:r w:rsidR="00E30FB9" w:rsidRPr="001A40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0F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звернень, готує </w:t>
      </w:r>
      <w:r w:rsidR="00E30FB9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витяги з рішень та протоколів пленарних засідань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E30FB9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засідань постійних комісій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E30FB9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5011F" w:rsidRPr="00A5011F" w:rsidRDefault="00A5011F" w:rsidP="00956EC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E30FB9" w:rsidRPr="00787CAB" w:rsidRDefault="00003029" w:rsidP="005222FE">
      <w:pPr>
        <w:pStyle w:val="a3"/>
        <w:ind w:left="567" w:hanging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3391">
        <w:rPr>
          <w:rFonts w:ascii="Times New Roman" w:hAnsi="Times New Roman" w:cs="Times New Roman"/>
          <w:i/>
          <w:sz w:val="28"/>
          <w:szCs w:val="28"/>
          <w:lang w:val="uk-UA"/>
        </w:rPr>
        <w:t>3.</w:t>
      </w:r>
      <w:r w:rsidR="00825636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Pr="00E533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питань забезпечення діяльності виконавчого комітету</w:t>
      </w:r>
      <w:r w:rsidRPr="00787CAB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FB0099" w:rsidRPr="00A4114C" w:rsidRDefault="00FB0099" w:rsidP="00A4165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Pr="00A4114C">
        <w:rPr>
          <w:rFonts w:ascii="Times New Roman" w:eastAsia="Times New Roman" w:hAnsi="Times New Roman" w:cs="Times New Roman"/>
          <w:sz w:val="28"/>
          <w:lang w:val="uk-UA"/>
        </w:rPr>
        <w:t xml:space="preserve">Проводить організаційні заходи по підготовці </w:t>
      </w:r>
      <w:r w:rsidR="0099794E">
        <w:rPr>
          <w:rFonts w:ascii="Times New Roman" w:hAnsi="Times New Roman"/>
          <w:sz w:val="28"/>
          <w:lang w:val="uk-UA"/>
        </w:rPr>
        <w:t>та</w:t>
      </w:r>
      <w:r w:rsidRPr="00A4114C">
        <w:rPr>
          <w:rFonts w:ascii="Times New Roman" w:eastAsia="Times New Roman" w:hAnsi="Times New Roman" w:cs="Times New Roman"/>
          <w:sz w:val="28"/>
          <w:lang w:val="uk-UA"/>
        </w:rPr>
        <w:t xml:space="preserve"> проведенню </w:t>
      </w:r>
      <w:r>
        <w:rPr>
          <w:rFonts w:ascii="Times New Roman" w:hAnsi="Times New Roman"/>
          <w:sz w:val="28"/>
          <w:lang w:val="uk-UA"/>
        </w:rPr>
        <w:t>засідань виконавчого комітету</w:t>
      </w:r>
      <w:r w:rsidR="006F0C17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003029" w:rsidRDefault="00FB0099" w:rsidP="00A4165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3</w:t>
      </w:r>
      <w:r w:rsidRPr="0072567D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825636"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lang w:val="uk-UA"/>
        </w:rPr>
        <w:t>.2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Формує</w:t>
      </w:r>
      <w:r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денного засідання </w:t>
      </w:r>
      <w:r>
        <w:rPr>
          <w:rFonts w:ascii="Times New Roman" w:hAnsi="Times New Roman"/>
          <w:sz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329FB">
        <w:rPr>
          <w:rFonts w:ascii="Times New Roman" w:hAnsi="Times New Roman"/>
          <w:sz w:val="28"/>
          <w:lang w:val="uk-UA"/>
        </w:rPr>
        <w:t xml:space="preserve"> </w:t>
      </w:r>
      <w:r w:rsidRPr="00A329FB">
        <w:rPr>
          <w:rFonts w:ascii="Times New Roman" w:eastAsia="Times New Roman" w:hAnsi="Times New Roman" w:cs="Times New Roman"/>
          <w:sz w:val="28"/>
          <w:lang w:val="uk-UA"/>
        </w:rPr>
        <w:t xml:space="preserve">Збирає та систематизує проекти рішень </w:t>
      </w:r>
      <w:r>
        <w:rPr>
          <w:rFonts w:ascii="Times New Roman" w:hAnsi="Times New Roman"/>
          <w:sz w:val="28"/>
          <w:lang w:val="uk-UA"/>
        </w:rPr>
        <w:t xml:space="preserve">та інші інформаційні документи </w:t>
      </w:r>
      <w:r w:rsidRPr="00A329FB">
        <w:rPr>
          <w:rFonts w:ascii="Times New Roman" w:eastAsia="Times New Roman" w:hAnsi="Times New Roman" w:cs="Times New Roman"/>
          <w:sz w:val="28"/>
          <w:lang w:val="uk-UA"/>
        </w:rPr>
        <w:t xml:space="preserve">для їх попереднього розгляду </w:t>
      </w:r>
      <w:r>
        <w:rPr>
          <w:rFonts w:ascii="Times New Roman" w:hAnsi="Times New Roman"/>
          <w:sz w:val="28"/>
          <w:lang w:val="uk-UA"/>
        </w:rPr>
        <w:t>членами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B0099" w:rsidRDefault="00FB009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Забезпечує своєчасне оприлю</w:t>
      </w:r>
      <w:r>
        <w:rPr>
          <w:rFonts w:ascii="Times New Roman" w:hAnsi="Times New Roman"/>
          <w:sz w:val="28"/>
          <w:szCs w:val="28"/>
          <w:lang w:val="uk-UA"/>
        </w:rPr>
        <w:t xml:space="preserve">днення та контролює розміщення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 xml:space="preserve">офіційному </w:t>
      </w:r>
      <w:proofErr w:type="spellStart"/>
      <w:r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веб-</w:t>
      </w:r>
      <w:r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портал</w:t>
      </w:r>
      <w:r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і</w:t>
      </w:r>
      <w:proofErr w:type="spellEnd"/>
      <w:r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 xml:space="preserve">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787CA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проектів рішень, </w:t>
      </w:r>
      <w:r w:rsidR="009C2D9B">
        <w:rPr>
          <w:rFonts w:ascii="Times New Roman" w:hAnsi="Times New Roman"/>
          <w:sz w:val="28"/>
          <w:szCs w:val="28"/>
          <w:lang w:val="uk-UA"/>
        </w:rPr>
        <w:t xml:space="preserve">що стосуються життєдіяльності </w:t>
      </w:r>
      <w:r w:rsidR="006F0C17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 w:rsidR="009C2D9B">
        <w:rPr>
          <w:rFonts w:ascii="Times New Roman" w:hAnsi="Times New Roman"/>
          <w:sz w:val="28"/>
          <w:szCs w:val="28"/>
          <w:lang w:val="uk-UA"/>
        </w:rPr>
        <w:t>громади і підлягають громадському обговоренню,</w:t>
      </w:r>
      <w:r w:rsidRPr="00312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прийняти</w:t>
      </w:r>
      <w:r>
        <w:rPr>
          <w:rFonts w:ascii="Times New Roman" w:hAnsi="Times New Roman"/>
          <w:sz w:val="28"/>
          <w:szCs w:val="28"/>
          <w:lang w:val="uk-UA"/>
        </w:rPr>
        <w:t xml:space="preserve">х рішень </w:t>
      </w:r>
      <w:r w:rsidR="009C2D9B">
        <w:rPr>
          <w:rFonts w:ascii="Times New Roman" w:hAnsi="Times New Roman"/>
          <w:sz w:val="28"/>
          <w:lang w:val="uk-UA"/>
        </w:rPr>
        <w:t>виконавчого комітету</w:t>
      </w:r>
      <w:r w:rsidR="009C2D9B">
        <w:rPr>
          <w:rFonts w:ascii="Times New Roman" w:hAnsi="Times New Roman"/>
          <w:sz w:val="28"/>
          <w:szCs w:val="28"/>
          <w:lang w:val="uk-UA"/>
        </w:rPr>
        <w:t>.</w:t>
      </w:r>
    </w:p>
    <w:p w:rsidR="00FB0099" w:rsidRDefault="00FB0099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Доводить до відома </w:t>
      </w:r>
      <w:r w:rsidR="009C2D9B">
        <w:rPr>
          <w:rFonts w:ascii="Times New Roman" w:hAnsi="Times New Roman"/>
          <w:sz w:val="28"/>
          <w:szCs w:val="28"/>
          <w:lang w:val="uk-UA"/>
        </w:rPr>
        <w:t xml:space="preserve">членів виконавчого комітету 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електронному вигляді, на зазначену ними електронну пошту інформацію про час, місце </w:t>
      </w:r>
      <w:r w:rsidR="00787CA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проведення, проект порядку денного</w:t>
      </w:r>
      <w:r w:rsidR="00787CAB">
        <w:rPr>
          <w:rFonts w:ascii="Times New Roman" w:hAnsi="Times New Roman"/>
          <w:sz w:val="28"/>
          <w:szCs w:val="28"/>
          <w:lang w:val="uk-UA"/>
        </w:rPr>
        <w:t xml:space="preserve"> та проекти рішень, що пропонуються для розгляду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0C4C" w:rsidRDefault="00DF0C4C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8254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Веде протоколи </w:t>
      </w:r>
      <w:r w:rsidRPr="00A411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засідань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sz w:val="28"/>
          <w:szCs w:val="28"/>
          <w:lang w:val="uk-UA"/>
        </w:rPr>
        <w:t>, оформлює протокольні доручення надані на засіданнях.</w:t>
      </w:r>
    </w:p>
    <w:p w:rsidR="00DF0C4C" w:rsidRDefault="00DF0C4C" w:rsidP="005222FE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8254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7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межах своїх компетенції розробляє проекти рішень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BC7C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0C4C" w:rsidRDefault="00DF0C4C" w:rsidP="005222FE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3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8254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Формує перелік прийнятих рішень на засіданн</w:t>
      </w:r>
      <w:r w:rsidR="0099228D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B0099" w:rsidRDefault="00DF0C4C" w:rsidP="005222FE">
      <w:pPr>
        <w:pStyle w:val="a3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8254E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22A8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Реєструє</w:t>
      </w:r>
      <w:r w:rsidR="00F222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зберігає</w:t>
      </w:r>
      <w:r w:rsidR="00F222A8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</w:t>
      </w:r>
      <w:r w:rsidR="00F222A8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="00F222A8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794E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787CA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222A8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, протокол</w:t>
      </w:r>
      <w:r w:rsidR="00F222A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222A8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22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засідань </w:t>
      </w:r>
      <w:r w:rsidR="0099794E">
        <w:rPr>
          <w:rFonts w:ascii="Times New Roman" w:hAnsi="Times New Roman"/>
          <w:sz w:val="28"/>
          <w:szCs w:val="28"/>
          <w:lang w:val="uk-UA"/>
        </w:rPr>
        <w:t>виконавчого комітету,</w:t>
      </w:r>
      <w:r w:rsidR="00F222A8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оформл</w:t>
      </w:r>
      <w:r w:rsidR="00F222A8">
        <w:rPr>
          <w:rFonts w:ascii="Times New Roman" w:eastAsia="Times New Roman" w:hAnsi="Times New Roman" w:cs="Times New Roman"/>
          <w:sz w:val="28"/>
          <w:szCs w:val="28"/>
          <w:lang w:val="uk-UA"/>
        </w:rPr>
        <w:t>ює</w:t>
      </w:r>
      <w:r w:rsidR="00F222A8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архівн</w:t>
      </w:r>
      <w:r w:rsidR="00F222A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222A8"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F222A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5011F" w:rsidRDefault="00A5011F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3.3.</w:t>
      </w:r>
      <w:r w:rsidR="0068254E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Веде облік та зберігає договори укладені виконавчим комі</w:t>
      </w:r>
      <w:r w:rsidR="0068254E">
        <w:rPr>
          <w:rFonts w:ascii="Times New Roman" w:eastAsia="Times New Roman" w:hAnsi="Times New Roman" w:cs="Times New Roman"/>
          <w:sz w:val="28"/>
          <w:szCs w:val="28"/>
          <w:lang w:val="uk-UA"/>
        </w:rPr>
        <w:t>тетом.</w:t>
      </w:r>
    </w:p>
    <w:p w:rsidR="0099794E" w:rsidRDefault="0099794E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.1</w:t>
      </w:r>
      <w:r w:rsidR="0068254E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звернень, готує 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витяги з рішень та протоколів засідань</w:t>
      </w:r>
      <w:r w:rsidR="0032651E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 w:rsidRPr="000C5F84">
        <w:rPr>
          <w:rFonts w:ascii="Times New Roman" w:eastAsia="Times New Roman" w:hAnsi="Times New Roman" w:cs="Times New Roman"/>
          <w:sz w:val="28"/>
          <w:szCs w:val="28"/>
          <w:lang w:val="uk-UA"/>
        </w:rPr>
        <w:t>, тощо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8254E" w:rsidRPr="0068254E" w:rsidRDefault="0068254E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9794E" w:rsidRDefault="0099794E" w:rsidP="00A4165E">
      <w:pPr>
        <w:pStyle w:val="a3"/>
        <w:ind w:left="567" w:hanging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53391">
        <w:rPr>
          <w:rFonts w:ascii="Times New Roman" w:hAnsi="Times New Roman"/>
          <w:i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i/>
          <w:sz w:val="28"/>
          <w:szCs w:val="28"/>
          <w:lang w:val="uk-UA"/>
        </w:rPr>
        <w:t>4</w:t>
      </w:r>
      <w:r w:rsidRPr="00E53391">
        <w:rPr>
          <w:rFonts w:ascii="Times New Roman" w:hAnsi="Times New Roman"/>
          <w:i/>
          <w:sz w:val="28"/>
          <w:szCs w:val="28"/>
          <w:lang w:val="uk-UA"/>
        </w:rPr>
        <w:t xml:space="preserve"> З питань планування та контролю:</w:t>
      </w:r>
    </w:p>
    <w:p w:rsidR="0068254E" w:rsidRPr="0068254E" w:rsidRDefault="0068254E" w:rsidP="00A4165E">
      <w:pPr>
        <w:pStyle w:val="a3"/>
        <w:ind w:left="567" w:hanging="567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:rsidR="005E0478" w:rsidRDefault="0099794E" w:rsidP="00A4165E">
      <w:pPr>
        <w:pStyle w:val="a3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.1 </w:t>
      </w:r>
      <w:r w:rsidR="00B80A58">
        <w:rPr>
          <w:rFonts w:ascii="Times New Roman" w:hAnsi="Times New Roman"/>
          <w:sz w:val="28"/>
          <w:szCs w:val="28"/>
          <w:lang w:val="uk-UA"/>
        </w:rPr>
        <w:t>Розробляє с</w:t>
      </w:r>
      <w:r w:rsidR="00B80A58" w:rsidRPr="00532D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пільно з секретарем міської ради проект план</w:t>
      </w:r>
      <w:r w:rsidR="00B80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B80A58" w:rsidRPr="00532D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роботи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0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півріччя для затвердження на засіданні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сесії </w:t>
      </w:r>
      <w:r w:rsidR="00B80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міської ради. </w:t>
      </w:r>
    </w:p>
    <w:p w:rsidR="0099794E" w:rsidRDefault="005E0478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 </w:t>
      </w:r>
      <w:r w:rsidR="00B80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Готує звіт про </w:t>
      </w:r>
      <w:r w:rsidR="00B80A58" w:rsidRPr="00532D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виконання</w:t>
      </w:r>
      <w:r w:rsidR="00B80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80A58" w:rsidRPr="00532D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план</w:t>
      </w:r>
      <w:r w:rsidR="00B80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B80A58" w:rsidRPr="00532D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роботи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0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 півріччя для затвердження на засіданні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сесії </w:t>
      </w:r>
      <w:r w:rsidR="00B80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міської ради.</w:t>
      </w:r>
    </w:p>
    <w:p w:rsidR="005E0478" w:rsidRPr="00E53391" w:rsidRDefault="00B80A58" w:rsidP="00E53391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5E04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Розробляє спільно з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заступником міського голови з питань діяльності виконавчих органів ради - керуючим справами виконавчого комітету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проекти перспективн</w:t>
      </w:r>
      <w:r w:rsidR="005E04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(піврічний)</w:t>
      </w:r>
      <w:r w:rsidR="005E04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оперативн</w:t>
      </w:r>
      <w:r w:rsidR="005E04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(місячний) </w:t>
      </w:r>
      <w:r w:rsidR="005E04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календарного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планів виконавчого комітету</w:t>
      </w:r>
      <w:r w:rsidR="005E04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затверджуються на засіданні виконавчого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комітету </w:t>
      </w:r>
      <w:r w:rsidR="005E04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або міським головою.</w:t>
      </w:r>
    </w:p>
    <w:p w:rsidR="005E0478" w:rsidRDefault="005E0478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533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Забезпечу</w:t>
      </w:r>
      <w:r w:rsidR="00E533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контроль за виконанням протокольних доручень </w:t>
      </w:r>
      <w:r w:rsidR="001146A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наданих </w:t>
      </w:r>
      <w:r w:rsidR="001146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сесією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1146A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146A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засіданнях</w:t>
      </w:r>
      <w:r w:rsidR="001146A8">
        <w:rPr>
          <w:rFonts w:ascii="Times New Roman" w:hAnsi="Times New Roman"/>
          <w:sz w:val="28"/>
          <w:szCs w:val="28"/>
          <w:lang w:val="uk-UA"/>
        </w:rPr>
        <w:t xml:space="preserve"> виконавчого комітету, </w:t>
      </w:r>
      <w:r w:rsidR="00D3786B">
        <w:rPr>
          <w:rFonts w:ascii="Times New Roman" w:hAnsi="Times New Roman"/>
          <w:sz w:val="28"/>
          <w:szCs w:val="28"/>
          <w:lang w:val="uk-UA"/>
        </w:rPr>
        <w:t>П</w:t>
      </w:r>
      <w:r w:rsidR="001146A8">
        <w:rPr>
          <w:rFonts w:ascii="Times New Roman" w:hAnsi="Times New Roman"/>
          <w:sz w:val="28"/>
          <w:szCs w:val="28"/>
          <w:lang w:val="uk-UA"/>
        </w:rPr>
        <w:t>огоджувальною радою, постійними комісіями та з</w:t>
      </w:r>
      <w:r w:rsidR="001146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дійснює аналіз </w:t>
      </w:r>
      <w:r w:rsidR="001146A8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1146A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</w:t>
      </w:r>
      <w:r w:rsidR="001146A8">
        <w:rPr>
          <w:rFonts w:ascii="Times New Roman" w:hAnsi="Times New Roman"/>
          <w:sz w:val="28"/>
          <w:szCs w:val="28"/>
          <w:lang w:val="uk-UA"/>
        </w:rPr>
        <w:t>ня</w:t>
      </w:r>
      <w:r w:rsidR="00505C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505C93" w:rsidRDefault="00505C93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533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Інформує міського голову, секретаря міської ради,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 - керуючого справами виконавчого комітету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стан виконання </w:t>
      </w:r>
      <w:r w:rsidR="001146A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доручень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265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виконавчими органами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її виконавчого комітету .</w:t>
      </w:r>
    </w:p>
    <w:p w:rsidR="00E53391" w:rsidRDefault="00735D74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533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Контроль за виконанням планів роботи виконавчого комітету здійснює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 діяльності виконавчих органів ради - керуючий справами виконавчого комітету,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533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спільно з Відділом, за виконанням планів роботи виконавчих органів – міський голова,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заступники міського голови з питань діяльності виконавчих органів ради,</w:t>
      </w:r>
      <w:r w:rsidR="00E533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згідно з розподілом обов’язків.</w:t>
      </w:r>
    </w:p>
    <w:p w:rsidR="0068254E" w:rsidRPr="0068254E" w:rsidRDefault="0068254E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:rsidR="00E53391" w:rsidRDefault="00E53391" w:rsidP="00F01E13">
      <w:pPr>
        <w:pStyle w:val="a3"/>
        <w:spacing w:after="0"/>
        <w:ind w:left="567" w:hanging="567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</w:pPr>
      <w:r w:rsidRPr="00E5339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6</w:t>
      </w:r>
      <w:r w:rsidRPr="00E5339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="00735D74" w:rsidRPr="00E5339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З питань </w:t>
      </w:r>
      <w:r w:rsidR="00271F32" w:rsidRPr="00E5339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загально-організаційної роботи</w:t>
      </w:r>
      <w:r w:rsidR="00735D74" w:rsidRPr="00E53391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:</w:t>
      </w:r>
    </w:p>
    <w:p w:rsidR="0068254E" w:rsidRPr="0068254E" w:rsidRDefault="0068254E" w:rsidP="00F01E13">
      <w:pPr>
        <w:pStyle w:val="a3"/>
        <w:spacing w:after="0"/>
        <w:ind w:left="567" w:hanging="567"/>
        <w:jc w:val="both"/>
        <w:rPr>
          <w:rFonts w:ascii="Times New Roman" w:hAnsi="Times New Roman"/>
          <w:i/>
          <w:sz w:val="16"/>
          <w:szCs w:val="16"/>
          <w:shd w:val="clear" w:color="auto" w:fill="FFFFFF"/>
          <w:lang w:val="uk-UA"/>
        </w:rPr>
      </w:pPr>
    </w:p>
    <w:p w:rsidR="005D2AE4" w:rsidRDefault="005D2AE4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Бере участь у заходах з питань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організації роботи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її виконавчого комітету, що проводяться міською радою та її виконавчим комітетом.</w:t>
      </w:r>
    </w:p>
    <w:p w:rsidR="004F3240" w:rsidRDefault="004F3240" w:rsidP="004F3240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D2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Приймає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участь у розробці Регламентів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Регламенту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Pr="004F324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здійснює контроль за їх дотриманням.</w:t>
      </w:r>
    </w:p>
    <w:p w:rsidR="004F3240" w:rsidRDefault="004F3240" w:rsidP="004F3240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Готує проекти розпорядчих актів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її виконавчого комітету та міського голови, що відносяться до компетенції Відділу.</w:t>
      </w:r>
      <w:r w:rsidR="006825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8254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їх своєчасне оприлю</w:t>
      </w:r>
      <w:r w:rsidR="0068254E">
        <w:rPr>
          <w:rFonts w:ascii="Times New Roman" w:hAnsi="Times New Roman"/>
          <w:sz w:val="28"/>
          <w:szCs w:val="28"/>
          <w:lang w:val="uk-UA"/>
        </w:rPr>
        <w:t xml:space="preserve">днення </w:t>
      </w:r>
      <w:r w:rsidR="006825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68254E"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 xml:space="preserve">офіційному </w:t>
      </w:r>
      <w:proofErr w:type="spellStart"/>
      <w:r w:rsidR="0068254E"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веб-</w:t>
      </w:r>
      <w:r w:rsidR="0068254E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портал</w:t>
      </w:r>
      <w:r w:rsidR="0068254E"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>і</w:t>
      </w:r>
      <w:proofErr w:type="spellEnd"/>
      <w:r w:rsidR="0068254E" w:rsidRPr="00BB05B0">
        <w:rPr>
          <w:rFonts w:ascii="Times New Roman" w:eastAsia="Times New Roman" w:hAnsi="Times New Roman" w:cs="Arial"/>
          <w:sz w:val="28"/>
          <w:szCs w:val="28"/>
          <w:shd w:val="clear" w:color="auto" w:fill="F4F8FF"/>
          <w:lang w:val="uk-UA"/>
        </w:rPr>
        <w:t xml:space="preserve">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68254E">
        <w:rPr>
          <w:rFonts w:ascii="Times New Roman" w:hAnsi="Times New Roman"/>
          <w:sz w:val="28"/>
          <w:szCs w:val="28"/>
          <w:lang w:val="uk-UA"/>
        </w:rPr>
        <w:t>.</w:t>
      </w:r>
    </w:p>
    <w:p w:rsidR="004F3240" w:rsidRPr="004F3240" w:rsidRDefault="004F3240" w:rsidP="004F3240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Здійснює заходи щодо оформлення, зберігання та передачі рішень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її виконавчого комітету, розпоряджень міського голови, а також протоколів засідань постійних комісій,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протоколів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пленарних засідань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засідань виконавчого комітету</w:t>
      </w:r>
      <w:r w:rsidR="00D3786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архівного відділу</w:t>
      </w:r>
      <w:r w:rsidR="003265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виконавчого комітету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115DC8" w:rsidRDefault="00115DC8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00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321C0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дійснює підготовку </w:t>
      </w:r>
      <w:r w:rsidR="00B00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необхідних матеріалів для розгляду на засіданнях відповідних комісій по розгляду кандидатур на присвоєння звання «Почесний громадянин міста Бровари» та почесної відзнаки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«Знак Пошани І, ІІ, ІІІ ступенів», для подальшого прийняття рішення на засіданні </w:t>
      </w:r>
      <w:r w:rsidR="00D37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сесії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B00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B00AEC" w:rsidRDefault="00B00AEC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D2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Сприяє забезпеченню гласності у роботі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D2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її виконавчого комітету. Забезпечує доведення прийнятих рішень до відома територіальної громади шляхом передачі для публікації на офіційному </w:t>
      </w:r>
      <w:proofErr w:type="spellStart"/>
      <w:r w:rsidR="005D2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веб-порталі</w:t>
      </w:r>
      <w:proofErr w:type="spellEnd"/>
      <w:r w:rsidR="005D2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ради, а за потреби у друкованому виданн</w:t>
      </w:r>
      <w:r w:rsidR="003265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5D2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265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засобу масової інформації</w:t>
      </w:r>
      <w:r w:rsidR="005D2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5C7E" w:rsidRDefault="004F5C7E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Розглядає пропозиції, заяви і скарги громадян з питань, які відносяться до </w:t>
      </w:r>
      <w:r w:rsidR="00E605B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компетенції Відділу, готує відповідні довідки та пропозиції.</w:t>
      </w:r>
    </w:p>
    <w:p w:rsidR="00E605B0" w:rsidRDefault="00E605B0" w:rsidP="005222FE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="00825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F01E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Отримує в установленому порядку від посадових осіб виконавчих органів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3786B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документи, необхідні для виконання функцій, покладених на Відділ.</w:t>
      </w:r>
    </w:p>
    <w:p w:rsidR="00956ECD" w:rsidRPr="0032651E" w:rsidRDefault="00956ECD" w:rsidP="0032651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172C33" w:rsidRDefault="00FF215E" w:rsidP="00FF215E">
      <w:pPr>
        <w:pStyle w:val="a3"/>
        <w:spacing w:after="0"/>
        <w:ind w:left="567" w:hanging="567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4. ПРАВА ВІДДІЛУ</w:t>
      </w:r>
    </w:p>
    <w:p w:rsidR="00010859" w:rsidRPr="00484AE6" w:rsidRDefault="00010859" w:rsidP="00FF215E">
      <w:pPr>
        <w:pStyle w:val="a3"/>
        <w:spacing w:after="0"/>
        <w:ind w:left="567" w:hanging="567"/>
        <w:jc w:val="center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:rsidR="00505C93" w:rsidRDefault="00FF215E" w:rsidP="00FD562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 Одержувати у встановленому порядку від посадових осіб виконавчих органів </w:t>
      </w:r>
      <w:r w:rsidR="00D3786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керівників підприємств, установ і організацій документи, довідки й інші матеріали, необхідні для виконання покладених на Відділ завдань.</w:t>
      </w:r>
    </w:p>
    <w:p w:rsidR="00FF215E" w:rsidRDefault="00FF215E" w:rsidP="00FD562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Інформувати міського голову, секретаря міської ради,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 - керуючого справами виконавчого комітету</w:t>
      </w:r>
      <w:r w:rsidR="006825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ненадання відповідними виконавчими органами чи посадовими особами документів та інших матеріалів, а також про утворення з боку даних органів інших перешкод для виконання покладених на Відділ завдань.</w:t>
      </w:r>
    </w:p>
    <w:p w:rsidR="00FF215E" w:rsidRDefault="00FF215E" w:rsidP="00FD562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4.3 Залучати за погодженням з керівництвом виконавчих органів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BA234D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відповідних фахівців</w:t>
      </w:r>
      <w:r w:rsidR="007C279E">
        <w:rPr>
          <w:rFonts w:ascii="Times New Roman" w:hAnsi="Times New Roman" w:cs="Times New Roman"/>
          <w:sz w:val="28"/>
          <w:szCs w:val="28"/>
          <w:lang w:val="uk-UA"/>
        </w:rPr>
        <w:t xml:space="preserve"> для підготовки нормативних та інших документів, а також для здійснення заходів, що проводяться Відділом відповідно до покладених на нього обов’язків. </w:t>
      </w:r>
    </w:p>
    <w:p w:rsidR="007C279E" w:rsidRDefault="007C279E" w:rsidP="00FD562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 Брати участь у роботі пленарних засідань сесій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виконавчого комітету, нарадах, комісіях, робочих групах, утворених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r w:rsidR="0032651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32651E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>, її виконавчими органами, міським головою.</w:t>
      </w:r>
    </w:p>
    <w:p w:rsidR="007C279E" w:rsidRDefault="007C279E" w:rsidP="00FD562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4.5 </w:t>
      </w:r>
      <w:r w:rsidR="00F35E6A">
        <w:rPr>
          <w:rFonts w:ascii="Times New Roman" w:hAnsi="Times New Roman" w:cs="Times New Roman"/>
          <w:sz w:val="28"/>
          <w:szCs w:val="28"/>
          <w:lang w:val="uk-UA"/>
        </w:rPr>
        <w:t xml:space="preserve">Має право завіряти </w:t>
      </w:r>
      <w:r w:rsidR="00FD5620">
        <w:rPr>
          <w:rFonts w:ascii="Times New Roman" w:hAnsi="Times New Roman" w:cs="Times New Roman"/>
          <w:sz w:val="28"/>
          <w:szCs w:val="28"/>
          <w:lang w:val="uk-UA"/>
        </w:rPr>
        <w:t xml:space="preserve">наступні документи: копії рішень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3265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234D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D5620">
        <w:rPr>
          <w:rFonts w:ascii="Times New Roman" w:hAnsi="Times New Roman" w:cs="Times New Roman"/>
          <w:sz w:val="28"/>
          <w:szCs w:val="28"/>
          <w:lang w:val="uk-UA"/>
        </w:rPr>
        <w:t xml:space="preserve">рішень виконавчого комітету, розпорядження міського голови, копії протоколів пленарних засідань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D5620">
        <w:rPr>
          <w:rFonts w:ascii="Times New Roman" w:hAnsi="Times New Roman" w:cs="Times New Roman"/>
          <w:sz w:val="28"/>
          <w:szCs w:val="28"/>
          <w:lang w:val="uk-UA"/>
        </w:rPr>
        <w:t>, копії протоколів засідань виконавч</w:t>
      </w:r>
      <w:r w:rsidR="0032651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D5620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3265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56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4AE6">
        <w:rPr>
          <w:rFonts w:ascii="Times New Roman" w:hAnsi="Times New Roman" w:cs="Times New Roman"/>
          <w:sz w:val="28"/>
          <w:szCs w:val="28"/>
          <w:lang w:val="uk-UA"/>
        </w:rPr>
        <w:t xml:space="preserve">копії договорів, </w:t>
      </w:r>
      <w:r w:rsidR="00FD5620">
        <w:rPr>
          <w:rFonts w:ascii="Times New Roman" w:hAnsi="Times New Roman" w:cs="Times New Roman"/>
          <w:sz w:val="28"/>
          <w:szCs w:val="28"/>
          <w:lang w:val="uk-UA"/>
        </w:rPr>
        <w:t xml:space="preserve">витяги з рішень, витяги з протоколів постійних комісій, акти депутата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BA234D" w:rsidRPr="004657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D5620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матеріально-побутових умов, характеристики з місця проживання складені депутатом </w:t>
      </w:r>
      <w:r w:rsidR="00BA234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FD56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620" w:rsidRPr="00324DC3" w:rsidRDefault="00FD5620" w:rsidP="00FD5620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D5620" w:rsidRDefault="00FD5620" w:rsidP="00FD5620">
      <w:pPr>
        <w:pStyle w:val="a3"/>
        <w:spacing w:after="0"/>
        <w:ind w:left="426" w:hanging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ВІДПОВІДАЛЬНІСТЬ ВІДДІЛУ</w:t>
      </w:r>
    </w:p>
    <w:p w:rsidR="00FD5620" w:rsidRPr="00484AE6" w:rsidRDefault="00FD5620" w:rsidP="00FD5620">
      <w:pPr>
        <w:pStyle w:val="a3"/>
        <w:spacing w:after="0"/>
        <w:ind w:left="426" w:hanging="426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D5620" w:rsidRPr="00421E07" w:rsidRDefault="00010859" w:rsidP="00BA234D">
      <w:pPr>
        <w:pStyle w:val="a6"/>
        <w:shd w:val="clear" w:color="auto" w:fill="F9F9F0"/>
        <w:spacing w:before="0" w:beforeAutospacing="0" w:after="0" w:afterAutospacing="0" w:line="276" w:lineRule="auto"/>
        <w:ind w:left="426" w:hanging="426"/>
        <w:jc w:val="both"/>
        <w:rPr>
          <w:color w:val="252121"/>
          <w:sz w:val="28"/>
          <w:szCs w:val="28"/>
        </w:rPr>
      </w:pPr>
      <w:r>
        <w:rPr>
          <w:color w:val="252121"/>
          <w:sz w:val="28"/>
          <w:szCs w:val="28"/>
          <w:lang w:val="uk-UA"/>
        </w:rPr>
        <w:t xml:space="preserve">5.1 </w:t>
      </w:r>
      <w:r w:rsidR="00FD5620" w:rsidRPr="00421E07">
        <w:rPr>
          <w:color w:val="252121"/>
          <w:sz w:val="28"/>
          <w:szCs w:val="28"/>
        </w:rPr>
        <w:t xml:space="preserve">При </w:t>
      </w:r>
      <w:proofErr w:type="spellStart"/>
      <w:r w:rsidR="00FD5620" w:rsidRPr="00421E07">
        <w:rPr>
          <w:color w:val="252121"/>
          <w:sz w:val="28"/>
          <w:szCs w:val="28"/>
        </w:rPr>
        <w:t>виконанні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покладених</w:t>
      </w:r>
      <w:proofErr w:type="spellEnd"/>
      <w:r w:rsidR="00FD5620" w:rsidRPr="00421E07">
        <w:rPr>
          <w:color w:val="252121"/>
          <w:sz w:val="28"/>
          <w:szCs w:val="28"/>
        </w:rPr>
        <w:t xml:space="preserve"> на </w:t>
      </w:r>
      <w:r w:rsidR="00FD5620">
        <w:rPr>
          <w:color w:val="252121"/>
          <w:sz w:val="28"/>
          <w:szCs w:val="28"/>
          <w:lang w:val="uk-UA"/>
        </w:rPr>
        <w:t>Відділ</w:t>
      </w:r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завдань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і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здійснення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функцій</w:t>
      </w:r>
      <w:proofErr w:type="spellEnd"/>
      <w:r w:rsidR="00FD5620">
        <w:rPr>
          <w:color w:val="252121"/>
          <w:sz w:val="28"/>
          <w:szCs w:val="28"/>
          <w:lang w:val="uk-UA"/>
        </w:rPr>
        <w:t>,</w:t>
      </w:r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відповідно</w:t>
      </w:r>
      <w:proofErr w:type="spellEnd"/>
      <w:r w:rsidR="00FD5620" w:rsidRPr="00421E07">
        <w:rPr>
          <w:color w:val="252121"/>
          <w:sz w:val="28"/>
          <w:szCs w:val="28"/>
        </w:rPr>
        <w:t xml:space="preserve"> до </w:t>
      </w:r>
      <w:proofErr w:type="spellStart"/>
      <w:r w:rsidR="00FD5620" w:rsidRPr="00421E07">
        <w:rPr>
          <w:color w:val="252121"/>
          <w:sz w:val="28"/>
          <w:szCs w:val="28"/>
        </w:rPr>
        <w:t>даного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r w:rsidR="00FD5620">
        <w:rPr>
          <w:color w:val="252121"/>
          <w:sz w:val="28"/>
          <w:szCs w:val="28"/>
          <w:lang w:val="uk-UA"/>
        </w:rPr>
        <w:t>П</w:t>
      </w:r>
      <w:proofErr w:type="spellStart"/>
      <w:r w:rsidR="00FD5620" w:rsidRPr="00421E07">
        <w:rPr>
          <w:color w:val="252121"/>
          <w:sz w:val="28"/>
          <w:szCs w:val="28"/>
        </w:rPr>
        <w:t>оложення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і</w:t>
      </w:r>
      <w:proofErr w:type="spellEnd"/>
      <w:r w:rsidR="00FD5620" w:rsidRPr="00421E07">
        <w:rPr>
          <w:color w:val="252121"/>
          <w:sz w:val="28"/>
          <w:szCs w:val="28"/>
        </w:rPr>
        <w:t xml:space="preserve"> чинного </w:t>
      </w:r>
      <w:proofErr w:type="spellStart"/>
      <w:r w:rsidR="00FD5620" w:rsidRPr="00421E07">
        <w:rPr>
          <w:color w:val="252121"/>
          <w:sz w:val="28"/>
          <w:szCs w:val="28"/>
        </w:rPr>
        <w:t>законодавства</w:t>
      </w:r>
      <w:proofErr w:type="spellEnd"/>
      <w:r w:rsidR="00FD5620">
        <w:rPr>
          <w:color w:val="252121"/>
          <w:sz w:val="28"/>
          <w:szCs w:val="28"/>
          <w:lang w:val="uk-UA"/>
        </w:rPr>
        <w:t>,</w:t>
      </w:r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працівники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r w:rsidR="00FD5620">
        <w:rPr>
          <w:color w:val="252121"/>
          <w:sz w:val="28"/>
          <w:szCs w:val="28"/>
          <w:lang w:val="uk-UA"/>
        </w:rPr>
        <w:t>Відділу</w:t>
      </w:r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несуть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персональну</w:t>
      </w:r>
      <w:proofErr w:type="spellEnd"/>
      <w:r w:rsidR="00FD5620" w:rsidRPr="00421E07">
        <w:rPr>
          <w:color w:val="252121"/>
          <w:sz w:val="28"/>
          <w:szCs w:val="28"/>
        </w:rPr>
        <w:t xml:space="preserve"> </w:t>
      </w:r>
      <w:proofErr w:type="spellStart"/>
      <w:r w:rsidR="00FD5620" w:rsidRPr="00421E07">
        <w:rPr>
          <w:color w:val="252121"/>
          <w:sz w:val="28"/>
          <w:szCs w:val="28"/>
        </w:rPr>
        <w:t>відповідальність</w:t>
      </w:r>
      <w:proofErr w:type="spellEnd"/>
      <w:r w:rsidR="00FD5620" w:rsidRPr="00421E07">
        <w:rPr>
          <w:color w:val="252121"/>
          <w:sz w:val="28"/>
          <w:szCs w:val="28"/>
        </w:rPr>
        <w:t xml:space="preserve"> за:</w:t>
      </w:r>
    </w:p>
    <w:p w:rsidR="00FD5620" w:rsidRPr="00FD5620" w:rsidRDefault="00FD5620" w:rsidP="00BA234D">
      <w:pPr>
        <w:pStyle w:val="a6"/>
        <w:shd w:val="clear" w:color="auto" w:fill="F9F9F0"/>
        <w:spacing w:before="0" w:beforeAutospacing="0" w:after="0" w:afterAutospacing="0" w:line="276" w:lineRule="auto"/>
        <w:ind w:left="851" w:hanging="426"/>
        <w:rPr>
          <w:color w:val="252121"/>
          <w:sz w:val="28"/>
          <w:szCs w:val="28"/>
          <w:lang w:val="uk-UA"/>
        </w:rPr>
      </w:pPr>
      <w:r>
        <w:rPr>
          <w:color w:val="252121"/>
          <w:sz w:val="28"/>
          <w:szCs w:val="28"/>
          <w:lang w:val="uk-UA"/>
        </w:rPr>
        <w:t xml:space="preserve">- </w:t>
      </w:r>
      <w:proofErr w:type="spellStart"/>
      <w:r w:rsidRPr="00421E07">
        <w:rPr>
          <w:color w:val="252121"/>
          <w:sz w:val="28"/>
          <w:szCs w:val="28"/>
        </w:rPr>
        <w:t>пра</w:t>
      </w:r>
      <w:r>
        <w:rPr>
          <w:color w:val="252121"/>
          <w:sz w:val="28"/>
          <w:szCs w:val="28"/>
        </w:rPr>
        <w:t>вильність</w:t>
      </w:r>
      <w:proofErr w:type="spellEnd"/>
      <w:r>
        <w:rPr>
          <w:color w:val="252121"/>
          <w:sz w:val="28"/>
          <w:szCs w:val="28"/>
        </w:rPr>
        <w:t xml:space="preserve"> </w:t>
      </w:r>
      <w:proofErr w:type="spellStart"/>
      <w:r>
        <w:rPr>
          <w:color w:val="252121"/>
          <w:sz w:val="28"/>
          <w:szCs w:val="28"/>
        </w:rPr>
        <w:t>оформлення</w:t>
      </w:r>
      <w:proofErr w:type="spellEnd"/>
      <w:r>
        <w:rPr>
          <w:color w:val="252121"/>
          <w:sz w:val="28"/>
          <w:szCs w:val="28"/>
        </w:rPr>
        <w:t xml:space="preserve"> </w:t>
      </w:r>
      <w:proofErr w:type="spellStart"/>
      <w:r>
        <w:rPr>
          <w:color w:val="252121"/>
          <w:sz w:val="28"/>
          <w:szCs w:val="28"/>
        </w:rPr>
        <w:t>документів</w:t>
      </w:r>
      <w:proofErr w:type="spellEnd"/>
      <w:r>
        <w:rPr>
          <w:color w:val="252121"/>
          <w:sz w:val="28"/>
          <w:szCs w:val="28"/>
          <w:lang w:val="uk-UA"/>
        </w:rPr>
        <w:t>;</w:t>
      </w:r>
    </w:p>
    <w:p w:rsidR="00FD5620" w:rsidRPr="00FD5620" w:rsidRDefault="00FD5620" w:rsidP="00BA234D">
      <w:pPr>
        <w:pStyle w:val="a6"/>
        <w:shd w:val="clear" w:color="auto" w:fill="F9F9F0"/>
        <w:spacing w:before="0" w:beforeAutospacing="0" w:after="0" w:afterAutospacing="0" w:line="276" w:lineRule="auto"/>
        <w:ind w:left="851" w:hanging="426"/>
        <w:rPr>
          <w:color w:val="252121"/>
          <w:sz w:val="28"/>
          <w:szCs w:val="28"/>
          <w:lang w:val="uk-UA"/>
        </w:rPr>
      </w:pPr>
      <w:r w:rsidRPr="00421E07">
        <w:rPr>
          <w:color w:val="252121"/>
          <w:sz w:val="28"/>
          <w:szCs w:val="28"/>
        </w:rPr>
        <w:t xml:space="preserve"> </w:t>
      </w:r>
      <w:r>
        <w:rPr>
          <w:color w:val="252121"/>
          <w:sz w:val="28"/>
          <w:szCs w:val="28"/>
          <w:lang w:val="uk-UA"/>
        </w:rPr>
        <w:t xml:space="preserve">- </w:t>
      </w:r>
      <w:proofErr w:type="spellStart"/>
      <w:r w:rsidRPr="00421E07">
        <w:rPr>
          <w:color w:val="252121"/>
          <w:sz w:val="28"/>
          <w:szCs w:val="28"/>
        </w:rPr>
        <w:t>достовірніст</w:t>
      </w:r>
      <w:r>
        <w:rPr>
          <w:color w:val="252121"/>
          <w:sz w:val="28"/>
          <w:szCs w:val="28"/>
        </w:rPr>
        <w:t>ь</w:t>
      </w:r>
      <w:proofErr w:type="spellEnd"/>
      <w:r>
        <w:rPr>
          <w:color w:val="252121"/>
          <w:sz w:val="28"/>
          <w:szCs w:val="28"/>
        </w:rPr>
        <w:t xml:space="preserve"> та </w:t>
      </w:r>
      <w:proofErr w:type="spellStart"/>
      <w:r>
        <w:rPr>
          <w:color w:val="252121"/>
          <w:sz w:val="28"/>
          <w:szCs w:val="28"/>
        </w:rPr>
        <w:t>повноту</w:t>
      </w:r>
      <w:proofErr w:type="spellEnd"/>
      <w:r>
        <w:rPr>
          <w:color w:val="252121"/>
          <w:sz w:val="28"/>
          <w:szCs w:val="28"/>
        </w:rPr>
        <w:t xml:space="preserve"> </w:t>
      </w:r>
      <w:proofErr w:type="spellStart"/>
      <w:r>
        <w:rPr>
          <w:color w:val="252121"/>
          <w:sz w:val="28"/>
          <w:szCs w:val="28"/>
        </w:rPr>
        <w:t>надання</w:t>
      </w:r>
      <w:proofErr w:type="spellEnd"/>
      <w:r>
        <w:rPr>
          <w:color w:val="252121"/>
          <w:sz w:val="28"/>
          <w:szCs w:val="28"/>
        </w:rPr>
        <w:t xml:space="preserve"> </w:t>
      </w:r>
      <w:proofErr w:type="spellStart"/>
      <w:r>
        <w:rPr>
          <w:color w:val="252121"/>
          <w:sz w:val="28"/>
          <w:szCs w:val="28"/>
        </w:rPr>
        <w:t>інформації</w:t>
      </w:r>
      <w:proofErr w:type="spellEnd"/>
      <w:r>
        <w:rPr>
          <w:color w:val="252121"/>
          <w:sz w:val="28"/>
          <w:szCs w:val="28"/>
          <w:lang w:val="uk-UA"/>
        </w:rPr>
        <w:t>;</w:t>
      </w:r>
    </w:p>
    <w:p w:rsidR="00FD5620" w:rsidRPr="00FD5620" w:rsidRDefault="00FD5620" w:rsidP="00BA234D">
      <w:pPr>
        <w:pStyle w:val="a6"/>
        <w:shd w:val="clear" w:color="auto" w:fill="F9F9F0"/>
        <w:spacing w:before="0" w:beforeAutospacing="0" w:after="0" w:afterAutospacing="0" w:line="276" w:lineRule="auto"/>
        <w:ind w:left="851" w:hanging="426"/>
        <w:rPr>
          <w:color w:val="252121"/>
          <w:sz w:val="28"/>
          <w:szCs w:val="28"/>
          <w:lang w:val="uk-UA"/>
        </w:rPr>
      </w:pPr>
      <w:r>
        <w:rPr>
          <w:color w:val="252121"/>
          <w:sz w:val="28"/>
          <w:szCs w:val="28"/>
          <w:lang w:val="uk-UA"/>
        </w:rPr>
        <w:t xml:space="preserve">- </w:t>
      </w:r>
      <w:proofErr w:type="spellStart"/>
      <w:r w:rsidRPr="00421E07">
        <w:rPr>
          <w:color w:val="252121"/>
          <w:sz w:val="28"/>
          <w:szCs w:val="28"/>
        </w:rPr>
        <w:t>бездіяльність</w:t>
      </w:r>
      <w:proofErr w:type="spellEnd"/>
      <w:r w:rsidRPr="00421E07">
        <w:rPr>
          <w:color w:val="252121"/>
          <w:sz w:val="28"/>
          <w:szCs w:val="28"/>
        </w:rPr>
        <w:t xml:space="preserve"> </w:t>
      </w:r>
      <w:proofErr w:type="spellStart"/>
      <w:r w:rsidRPr="00421E07">
        <w:rPr>
          <w:color w:val="252121"/>
          <w:sz w:val="28"/>
          <w:szCs w:val="28"/>
        </w:rPr>
        <w:t>або</w:t>
      </w:r>
      <w:proofErr w:type="spellEnd"/>
      <w:r w:rsidRPr="00421E07">
        <w:rPr>
          <w:color w:val="252121"/>
          <w:sz w:val="28"/>
          <w:szCs w:val="28"/>
        </w:rPr>
        <w:t xml:space="preserve"> </w:t>
      </w:r>
      <w:proofErr w:type="spellStart"/>
      <w:r w:rsidRPr="00421E07">
        <w:rPr>
          <w:color w:val="252121"/>
          <w:sz w:val="28"/>
          <w:szCs w:val="28"/>
        </w:rPr>
        <w:t>невико</w:t>
      </w:r>
      <w:r>
        <w:rPr>
          <w:color w:val="252121"/>
          <w:sz w:val="28"/>
          <w:szCs w:val="28"/>
        </w:rPr>
        <w:t>ристання</w:t>
      </w:r>
      <w:proofErr w:type="spellEnd"/>
      <w:r>
        <w:rPr>
          <w:color w:val="252121"/>
          <w:sz w:val="28"/>
          <w:szCs w:val="28"/>
        </w:rPr>
        <w:t xml:space="preserve"> </w:t>
      </w:r>
      <w:proofErr w:type="spellStart"/>
      <w:r>
        <w:rPr>
          <w:color w:val="252121"/>
          <w:sz w:val="28"/>
          <w:szCs w:val="28"/>
        </w:rPr>
        <w:t>наданих</w:t>
      </w:r>
      <w:proofErr w:type="spellEnd"/>
      <w:r>
        <w:rPr>
          <w:color w:val="252121"/>
          <w:sz w:val="28"/>
          <w:szCs w:val="28"/>
        </w:rPr>
        <w:t xml:space="preserve"> прав</w:t>
      </w:r>
      <w:r>
        <w:rPr>
          <w:color w:val="252121"/>
          <w:sz w:val="28"/>
          <w:szCs w:val="28"/>
          <w:lang w:val="uk-UA"/>
        </w:rPr>
        <w:t>;</w:t>
      </w:r>
    </w:p>
    <w:p w:rsidR="00FD5620" w:rsidRPr="00FD5620" w:rsidRDefault="00FD5620" w:rsidP="00BA234D">
      <w:pPr>
        <w:pStyle w:val="a6"/>
        <w:shd w:val="clear" w:color="auto" w:fill="F9F9F0"/>
        <w:spacing w:before="0" w:beforeAutospacing="0" w:after="0" w:afterAutospacing="0" w:line="276" w:lineRule="auto"/>
        <w:ind w:left="567" w:hanging="142"/>
        <w:rPr>
          <w:color w:val="252121"/>
          <w:sz w:val="28"/>
          <w:szCs w:val="28"/>
          <w:lang w:val="uk-UA"/>
        </w:rPr>
      </w:pPr>
      <w:r>
        <w:rPr>
          <w:color w:val="252121"/>
          <w:sz w:val="28"/>
          <w:szCs w:val="28"/>
          <w:lang w:val="uk-UA"/>
        </w:rPr>
        <w:t xml:space="preserve">- </w:t>
      </w:r>
      <w:proofErr w:type="spellStart"/>
      <w:r w:rsidRPr="00421E07">
        <w:rPr>
          <w:color w:val="252121"/>
          <w:sz w:val="28"/>
          <w:szCs w:val="28"/>
        </w:rPr>
        <w:t>виконання</w:t>
      </w:r>
      <w:proofErr w:type="spellEnd"/>
      <w:r w:rsidRPr="00421E07">
        <w:rPr>
          <w:color w:val="252121"/>
          <w:sz w:val="28"/>
          <w:szCs w:val="28"/>
        </w:rPr>
        <w:t xml:space="preserve"> </w:t>
      </w:r>
      <w:proofErr w:type="spellStart"/>
      <w:r w:rsidRPr="00421E07">
        <w:rPr>
          <w:color w:val="252121"/>
          <w:sz w:val="28"/>
          <w:szCs w:val="28"/>
        </w:rPr>
        <w:t>покладених</w:t>
      </w:r>
      <w:proofErr w:type="spellEnd"/>
      <w:r w:rsidRPr="00421E07">
        <w:rPr>
          <w:color w:val="252121"/>
          <w:sz w:val="28"/>
          <w:szCs w:val="28"/>
        </w:rPr>
        <w:t xml:space="preserve"> на них </w:t>
      </w:r>
      <w:proofErr w:type="spellStart"/>
      <w:r w:rsidRPr="00421E07">
        <w:rPr>
          <w:color w:val="252121"/>
          <w:sz w:val="28"/>
          <w:szCs w:val="28"/>
        </w:rPr>
        <w:t>посадовими</w:t>
      </w:r>
      <w:proofErr w:type="spellEnd"/>
      <w:r w:rsidRPr="00421E07">
        <w:rPr>
          <w:color w:val="252121"/>
          <w:sz w:val="28"/>
          <w:szCs w:val="28"/>
        </w:rPr>
        <w:t xml:space="preserve"> </w:t>
      </w:r>
      <w:proofErr w:type="spellStart"/>
      <w:r w:rsidRPr="00421E07">
        <w:rPr>
          <w:color w:val="252121"/>
          <w:sz w:val="28"/>
          <w:szCs w:val="28"/>
        </w:rPr>
        <w:t>інструкціями</w:t>
      </w:r>
      <w:proofErr w:type="spellEnd"/>
      <w:r w:rsidRPr="00421E07">
        <w:rPr>
          <w:color w:val="252121"/>
          <w:sz w:val="28"/>
          <w:szCs w:val="28"/>
        </w:rPr>
        <w:t xml:space="preserve"> </w:t>
      </w:r>
      <w:proofErr w:type="spellStart"/>
      <w:r w:rsidRPr="00421E07">
        <w:rPr>
          <w:color w:val="252121"/>
          <w:sz w:val="28"/>
          <w:szCs w:val="28"/>
        </w:rPr>
        <w:t>обов'язків</w:t>
      </w:r>
      <w:proofErr w:type="spellEnd"/>
      <w:r w:rsidRPr="00421E07">
        <w:rPr>
          <w:color w:val="252121"/>
          <w:sz w:val="28"/>
          <w:szCs w:val="28"/>
        </w:rPr>
        <w:t xml:space="preserve"> та </w:t>
      </w:r>
      <w:proofErr w:type="spellStart"/>
      <w:r w:rsidRPr="00421E07">
        <w:rPr>
          <w:color w:val="252121"/>
          <w:sz w:val="28"/>
          <w:szCs w:val="28"/>
        </w:rPr>
        <w:t>дотримання</w:t>
      </w:r>
      <w:proofErr w:type="spellEnd"/>
      <w:r w:rsidRPr="00421E07">
        <w:rPr>
          <w:color w:val="252121"/>
          <w:sz w:val="28"/>
          <w:szCs w:val="28"/>
        </w:rPr>
        <w:t xml:space="preserve"> правил </w:t>
      </w:r>
      <w:proofErr w:type="spellStart"/>
      <w:r w:rsidRPr="00421E07">
        <w:rPr>
          <w:color w:val="252121"/>
          <w:sz w:val="28"/>
          <w:szCs w:val="28"/>
        </w:rPr>
        <w:t>вн</w:t>
      </w:r>
      <w:r>
        <w:rPr>
          <w:color w:val="252121"/>
          <w:sz w:val="28"/>
          <w:szCs w:val="28"/>
        </w:rPr>
        <w:t>утрішнього</w:t>
      </w:r>
      <w:proofErr w:type="spellEnd"/>
      <w:r>
        <w:rPr>
          <w:color w:val="252121"/>
          <w:sz w:val="28"/>
          <w:szCs w:val="28"/>
        </w:rPr>
        <w:t xml:space="preserve"> трудового </w:t>
      </w:r>
      <w:proofErr w:type="spellStart"/>
      <w:r>
        <w:rPr>
          <w:color w:val="252121"/>
          <w:sz w:val="28"/>
          <w:szCs w:val="28"/>
        </w:rPr>
        <w:t>розпорядку</w:t>
      </w:r>
      <w:proofErr w:type="spellEnd"/>
      <w:r>
        <w:rPr>
          <w:color w:val="252121"/>
          <w:sz w:val="28"/>
          <w:szCs w:val="28"/>
          <w:lang w:val="uk-UA"/>
        </w:rPr>
        <w:t>;</w:t>
      </w:r>
    </w:p>
    <w:p w:rsidR="00FD5620" w:rsidRDefault="00FD5620" w:rsidP="00BA234D">
      <w:pPr>
        <w:pStyle w:val="a3"/>
        <w:spacing w:after="0"/>
        <w:ind w:left="567" w:hanging="142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 w:rsidRPr="00FD5620"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-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порушення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трудової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та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виконавчої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дисципліни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, норм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етики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поведінки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посадової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особи органу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місцевого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самоврядування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та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обмежень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,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пов'язаних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з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прийняттям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на службу та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проходження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  <w:lang w:val="uk-UA"/>
        </w:rPr>
        <w:t>м</w:t>
      </w:r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служби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в органах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місцевого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 xml:space="preserve"> </w:t>
      </w:r>
      <w:proofErr w:type="spellStart"/>
      <w:r w:rsidRPr="00FD5620">
        <w:rPr>
          <w:rFonts w:ascii="Times New Roman" w:hAnsi="Times New Roman" w:cs="Times New Roman"/>
          <w:color w:val="252121"/>
          <w:sz w:val="28"/>
          <w:szCs w:val="28"/>
        </w:rPr>
        <w:t>самоврядування</w:t>
      </w:r>
      <w:proofErr w:type="spellEnd"/>
      <w:r w:rsidRPr="00FD5620">
        <w:rPr>
          <w:rFonts w:ascii="Times New Roman" w:hAnsi="Times New Roman" w:cs="Times New Roman"/>
          <w:color w:val="252121"/>
          <w:sz w:val="28"/>
          <w:szCs w:val="28"/>
        </w:rPr>
        <w:t>.</w:t>
      </w:r>
    </w:p>
    <w:p w:rsidR="00FD5620" w:rsidRDefault="00010859" w:rsidP="00BA234D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5.2 Посадові особи </w:t>
      </w:r>
      <w:r w:rsidR="00484AE6">
        <w:rPr>
          <w:rFonts w:ascii="Times New Roman" w:hAnsi="Times New Roman" w:cs="Times New Roman"/>
          <w:color w:val="25212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ідділу зобов’язані постійно підвищувати свій кваліфікаційний рівень.</w:t>
      </w:r>
    </w:p>
    <w:p w:rsidR="00010859" w:rsidRPr="00324DC3" w:rsidRDefault="00010859" w:rsidP="00010859">
      <w:pPr>
        <w:spacing w:after="0"/>
        <w:rPr>
          <w:rFonts w:ascii="Times New Roman" w:hAnsi="Times New Roman" w:cs="Times New Roman"/>
          <w:color w:val="252121"/>
          <w:sz w:val="16"/>
          <w:szCs w:val="16"/>
          <w:lang w:val="uk-UA"/>
        </w:rPr>
      </w:pPr>
    </w:p>
    <w:p w:rsidR="00956ECD" w:rsidRDefault="00956ECD" w:rsidP="00010859">
      <w:pPr>
        <w:pStyle w:val="a3"/>
        <w:spacing w:after="0"/>
        <w:ind w:left="426"/>
        <w:jc w:val="center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</w:p>
    <w:p w:rsidR="00891F47" w:rsidRDefault="00891F47" w:rsidP="00010859">
      <w:pPr>
        <w:pStyle w:val="a3"/>
        <w:spacing w:after="0"/>
        <w:ind w:left="426"/>
        <w:jc w:val="center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6. СТУКТУРА ВІДДІЛУ</w:t>
      </w:r>
    </w:p>
    <w:p w:rsidR="00010859" w:rsidRPr="00484AE6" w:rsidRDefault="00010859" w:rsidP="00010859">
      <w:pPr>
        <w:pStyle w:val="a3"/>
        <w:spacing w:after="0"/>
        <w:ind w:left="426"/>
        <w:jc w:val="center"/>
        <w:rPr>
          <w:rFonts w:ascii="Times New Roman" w:hAnsi="Times New Roman" w:cs="Times New Roman"/>
          <w:color w:val="252121"/>
          <w:sz w:val="16"/>
          <w:szCs w:val="16"/>
          <w:lang w:val="uk-UA"/>
        </w:rPr>
      </w:pPr>
    </w:p>
    <w:p w:rsidR="00891F47" w:rsidRDefault="00891F47" w:rsidP="00891F47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6.1 Штатний розпис Відділу затверджується міським головою у межах граничної чисельності та фонду оплати праці працівників, затверджених міською радою.</w:t>
      </w:r>
    </w:p>
    <w:p w:rsidR="00891F47" w:rsidRDefault="00891F47" w:rsidP="00891F47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6.2 Начальник </w:t>
      </w:r>
      <w:r w:rsidR="00484AE6">
        <w:rPr>
          <w:rFonts w:ascii="Times New Roman" w:hAnsi="Times New Roman" w:cs="Times New Roman"/>
          <w:color w:val="25212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ідділу та працівники </w:t>
      </w:r>
      <w:r w:rsidR="00484AE6">
        <w:rPr>
          <w:rFonts w:ascii="Times New Roman" w:hAnsi="Times New Roman" w:cs="Times New Roman"/>
          <w:color w:val="25212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ідділу відповідно до вимог чинного законодавства України, призначаються на посаду і звільн</w:t>
      </w:r>
      <w:r w:rsidR="0032651E">
        <w:rPr>
          <w:rFonts w:ascii="Times New Roman" w:hAnsi="Times New Roman" w:cs="Times New Roman"/>
          <w:color w:val="252121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ються з посади міським головою.</w:t>
      </w:r>
    </w:p>
    <w:p w:rsidR="00891F47" w:rsidRDefault="00891F47" w:rsidP="00891F47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6.3 </w:t>
      </w:r>
      <w:r w:rsidR="00B77E79"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Права, обов’язки й відповідальність працівників Відділу визначені посадовими інструкціями, які погоджуються начальником </w:t>
      </w:r>
      <w:r w:rsidR="00484AE6">
        <w:rPr>
          <w:rFonts w:ascii="Times New Roman" w:hAnsi="Times New Roman" w:cs="Times New Roman"/>
          <w:color w:val="252121"/>
          <w:sz w:val="28"/>
          <w:szCs w:val="28"/>
          <w:lang w:val="uk-UA"/>
        </w:rPr>
        <w:t>В</w:t>
      </w:r>
      <w:r w:rsidR="00B77E79"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ідділу та затверджуються </w:t>
      </w:r>
      <w:r w:rsidR="00BA23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міським головою</w:t>
      </w:r>
      <w:r w:rsidR="00B77E79">
        <w:rPr>
          <w:rFonts w:ascii="Times New Roman" w:hAnsi="Times New Roman" w:cs="Times New Roman"/>
          <w:color w:val="252121"/>
          <w:sz w:val="28"/>
          <w:szCs w:val="28"/>
          <w:lang w:val="uk-UA"/>
        </w:rPr>
        <w:t>.</w:t>
      </w:r>
    </w:p>
    <w:p w:rsidR="00AD39E9" w:rsidRPr="00324DC3" w:rsidRDefault="00AD39E9" w:rsidP="00891F47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16"/>
          <w:szCs w:val="16"/>
          <w:lang w:val="uk-UA"/>
        </w:rPr>
      </w:pPr>
    </w:p>
    <w:p w:rsidR="00B77E79" w:rsidRDefault="00B77E79" w:rsidP="00B77E79">
      <w:pPr>
        <w:pStyle w:val="a3"/>
        <w:spacing w:after="0"/>
        <w:ind w:left="0"/>
        <w:jc w:val="center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7. КЕРІВНИЦТВО ВІДДІЛОМ</w:t>
      </w:r>
    </w:p>
    <w:p w:rsidR="00B77E79" w:rsidRPr="00484AE6" w:rsidRDefault="00B77E79" w:rsidP="00B77E79">
      <w:pPr>
        <w:pStyle w:val="a3"/>
        <w:spacing w:after="0"/>
        <w:ind w:left="0"/>
        <w:jc w:val="center"/>
        <w:rPr>
          <w:rFonts w:ascii="Times New Roman" w:hAnsi="Times New Roman" w:cs="Times New Roman"/>
          <w:color w:val="252121"/>
          <w:sz w:val="16"/>
          <w:szCs w:val="16"/>
          <w:lang w:val="uk-UA"/>
        </w:rPr>
      </w:pPr>
    </w:p>
    <w:p w:rsidR="000865A8" w:rsidRDefault="000865A8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7.</w:t>
      </w:r>
      <w:r w:rsidR="00F35E6A">
        <w:rPr>
          <w:rFonts w:ascii="Times New Roman" w:hAnsi="Times New Roman" w:cs="Times New Roman"/>
          <w:color w:val="25212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 Відділ очолює начальник, який призначається на посаду і звільняється з посади міським головою на конкурсній основі, або інших засадах, передбачених чинним законодавством.</w:t>
      </w:r>
    </w:p>
    <w:p w:rsidR="000865A8" w:rsidRDefault="000865A8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7.</w:t>
      </w:r>
      <w:r w:rsidR="00F35E6A">
        <w:rPr>
          <w:rFonts w:ascii="Times New Roman" w:hAnsi="Times New Roman" w:cs="Times New Roman"/>
          <w:color w:val="25212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 Начальник Відділу:</w:t>
      </w:r>
    </w:p>
    <w:p w:rsidR="000865A8" w:rsidRDefault="000865A8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7.</w:t>
      </w:r>
      <w:r w:rsidR="00F35E6A">
        <w:rPr>
          <w:rFonts w:ascii="Times New Roman" w:hAnsi="Times New Roman" w:cs="Times New Roman"/>
          <w:color w:val="25212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.1 Здійснює керівництво Відділом.</w:t>
      </w:r>
    </w:p>
    <w:p w:rsidR="00484AE6" w:rsidRDefault="00484AE6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7.2.2 Розподіляє обов’язки між працівниками відділу та здійснює контроль за їх виконанням.</w:t>
      </w:r>
    </w:p>
    <w:p w:rsidR="000865A8" w:rsidRDefault="000865A8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7.</w:t>
      </w:r>
      <w:r w:rsidR="00F35E6A">
        <w:rPr>
          <w:rFonts w:ascii="Times New Roman" w:hAnsi="Times New Roman" w:cs="Times New Roman"/>
          <w:color w:val="25212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.</w:t>
      </w:r>
      <w:r w:rsidR="00484AE6">
        <w:rPr>
          <w:rFonts w:ascii="Times New Roman" w:hAnsi="Times New Roman" w:cs="Times New Roman"/>
          <w:color w:val="25212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 </w:t>
      </w:r>
      <w:r w:rsidR="003F3CE8">
        <w:rPr>
          <w:rFonts w:ascii="Times New Roman" w:hAnsi="Times New Roman" w:cs="Times New Roman"/>
          <w:color w:val="252121"/>
          <w:sz w:val="28"/>
          <w:szCs w:val="28"/>
          <w:lang w:val="uk-UA"/>
        </w:rPr>
        <w:t>Несе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.</w:t>
      </w:r>
    </w:p>
    <w:p w:rsidR="00C75DE8" w:rsidRDefault="00C75DE8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7.</w:t>
      </w:r>
      <w:r w:rsidR="00F35E6A">
        <w:rPr>
          <w:rFonts w:ascii="Times New Roman" w:hAnsi="Times New Roman" w:cs="Times New Roman"/>
          <w:color w:val="25212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.</w:t>
      </w:r>
      <w:r w:rsidR="00484AE6">
        <w:rPr>
          <w:rFonts w:ascii="Times New Roman" w:hAnsi="Times New Roman" w:cs="Times New Roman"/>
          <w:color w:val="25212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 Подає в межах своїх повноважень пропозиції щодо призначення на посаду, звільнення з посад працівників Відділу, заохочення та притягнення до дисциплінарної відповідальності, пріоритетних напрямів підготовки, перепідготовки та підвищення кваліфікації працівників Відділу.</w:t>
      </w:r>
    </w:p>
    <w:p w:rsidR="000865A8" w:rsidRDefault="000865A8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7.</w:t>
      </w:r>
      <w:r w:rsidR="00F35E6A">
        <w:rPr>
          <w:rFonts w:ascii="Times New Roman" w:hAnsi="Times New Roman" w:cs="Times New Roman"/>
          <w:color w:val="25212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.</w:t>
      </w:r>
      <w:r w:rsidR="00484AE6">
        <w:rPr>
          <w:rFonts w:ascii="Times New Roman" w:hAnsi="Times New Roman" w:cs="Times New Roman"/>
          <w:color w:val="25212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 xml:space="preserve"> Здійснює інші повноваження, відповідно до Положення про Відділ та чинного законодавства України.</w:t>
      </w:r>
    </w:p>
    <w:p w:rsidR="000865A8" w:rsidRPr="00324DC3" w:rsidRDefault="000865A8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16"/>
          <w:szCs w:val="16"/>
          <w:lang w:val="uk-UA"/>
        </w:rPr>
      </w:pPr>
    </w:p>
    <w:p w:rsidR="000865A8" w:rsidRDefault="000865A8" w:rsidP="000865A8">
      <w:pPr>
        <w:pStyle w:val="a3"/>
        <w:spacing w:after="0"/>
        <w:ind w:left="0"/>
        <w:jc w:val="center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8. ПРИКІНЦЕВІ ПОЛОЖЕННЯ</w:t>
      </w:r>
    </w:p>
    <w:p w:rsidR="00010859" w:rsidRPr="00324DC3" w:rsidRDefault="00010859" w:rsidP="000865A8">
      <w:pPr>
        <w:pStyle w:val="a3"/>
        <w:spacing w:after="0"/>
        <w:ind w:left="0"/>
        <w:jc w:val="center"/>
        <w:rPr>
          <w:rFonts w:ascii="Times New Roman" w:hAnsi="Times New Roman" w:cs="Times New Roman"/>
          <w:color w:val="252121"/>
          <w:sz w:val="16"/>
          <w:szCs w:val="16"/>
          <w:lang w:val="uk-UA"/>
        </w:rPr>
      </w:pPr>
    </w:p>
    <w:p w:rsidR="000865A8" w:rsidRDefault="00010859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8.1 Припинення діяльності Відділу здійснюється за рішенням відповідно до вимог чинного законодавства України.</w:t>
      </w:r>
    </w:p>
    <w:p w:rsidR="00010859" w:rsidRDefault="00010859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8.2 Зміни та доповнення до даного Положення вносяться у порядку, встановленому для його прийняття.</w:t>
      </w:r>
    </w:p>
    <w:p w:rsidR="00010859" w:rsidRDefault="00010859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</w:p>
    <w:p w:rsidR="00956ECD" w:rsidRDefault="00956ECD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</w:p>
    <w:p w:rsidR="00010859" w:rsidRPr="00891F47" w:rsidRDefault="00BA234D" w:rsidP="000865A8">
      <w:pPr>
        <w:pStyle w:val="a3"/>
        <w:spacing w:after="0"/>
        <w:ind w:left="0"/>
        <w:jc w:val="both"/>
        <w:rPr>
          <w:rFonts w:ascii="Times New Roman" w:hAnsi="Times New Roman" w:cs="Times New Roman"/>
          <w:color w:val="25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52121"/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010859" w:rsidRPr="00891F47" w:rsidSect="00956EC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7286"/>
    <w:multiLevelType w:val="multilevel"/>
    <w:tmpl w:val="BCE2BD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DD725A0"/>
    <w:multiLevelType w:val="hybridMultilevel"/>
    <w:tmpl w:val="BD02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C06BE"/>
    <w:multiLevelType w:val="hybridMultilevel"/>
    <w:tmpl w:val="E55ECEA8"/>
    <w:lvl w:ilvl="0" w:tplc="2BBC35BC">
      <w:start w:val="3"/>
      <w:numFmt w:val="bullet"/>
      <w:lvlText w:val="-"/>
      <w:lvlJc w:val="left"/>
      <w:pPr>
        <w:ind w:left="9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46D80"/>
    <w:rsid w:val="00003029"/>
    <w:rsid w:val="00007E8B"/>
    <w:rsid w:val="00010859"/>
    <w:rsid w:val="000777F9"/>
    <w:rsid w:val="000865A8"/>
    <w:rsid w:val="000A19E4"/>
    <w:rsid w:val="000F168F"/>
    <w:rsid w:val="00100D85"/>
    <w:rsid w:val="001146A8"/>
    <w:rsid w:val="00115DC8"/>
    <w:rsid w:val="00147E11"/>
    <w:rsid w:val="00172C33"/>
    <w:rsid w:val="00190D2A"/>
    <w:rsid w:val="001F1C38"/>
    <w:rsid w:val="00271F32"/>
    <w:rsid w:val="00321C00"/>
    <w:rsid w:val="00324DC3"/>
    <w:rsid w:val="0032651E"/>
    <w:rsid w:val="00346D80"/>
    <w:rsid w:val="003D093F"/>
    <w:rsid w:val="003F3CE8"/>
    <w:rsid w:val="00463976"/>
    <w:rsid w:val="00465740"/>
    <w:rsid w:val="00484AE6"/>
    <w:rsid w:val="004B13A0"/>
    <w:rsid w:val="004D2C82"/>
    <w:rsid w:val="004E3F9E"/>
    <w:rsid w:val="004F3240"/>
    <w:rsid w:val="004F5C7E"/>
    <w:rsid w:val="00505C93"/>
    <w:rsid w:val="005222FE"/>
    <w:rsid w:val="005374C9"/>
    <w:rsid w:val="00553C13"/>
    <w:rsid w:val="005D2AE4"/>
    <w:rsid w:val="005E0478"/>
    <w:rsid w:val="0061012F"/>
    <w:rsid w:val="006532B1"/>
    <w:rsid w:val="0068254E"/>
    <w:rsid w:val="006F0C17"/>
    <w:rsid w:val="00735D74"/>
    <w:rsid w:val="00787CAB"/>
    <w:rsid w:val="007B4F98"/>
    <w:rsid w:val="007C279E"/>
    <w:rsid w:val="007E126F"/>
    <w:rsid w:val="007F6E36"/>
    <w:rsid w:val="0081635C"/>
    <w:rsid w:val="00825636"/>
    <w:rsid w:val="00891F47"/>
    <w:rsid w:val="008F6BD8"/>
    <w:rsid w:val="00921EB0"/>
    <w:rsid w:val="00956ECD"/>
    <w:rsid w:val="0099228D"/>
    <w:rsid w:val="0099794E"/>
    <w:rsid w:val="00997F48"/>
    <w:rsid w:val="009C2D9B"/>
    <w:rsid w:val="00A346A1"/>
    <w:rsid w:val="00A37977"/>
    <w:rsid w:val="00A4165E"/>
    <w:rsid w:val="00A5011F"/>
    <w:rsid w:val="00A871C7"/>
    <w:rsid w:val="00AD0592"/>
    <w:rsid w:val="00AD39E9"/>
    <w:rsid w:val="00AF374A"/>
    <w:rsid w:val="00B00AEC"/>
    <w:rsid w:val="00B77E79"/>
    <w:rsid w:val="00B80A58"/>
    <w:rsid w:val="00BA234D"/>
    <w:rsid w:val="00BB6A2B"/>
    <w:rsid w:val="00C179F0"/>
    <w:rsid w:val="00C75DE8"/>
    <w:rsid w:val="00CD7131"/>
    <w:rsid w:val="00D3786B"/>
    <w:rsid w:val="00DA5D75"/>
    <w:rsid w:val="00DC502F"/>
    <w:rsid w:val="00DD5336"/>
    <w:rsid w:val="00DF0C4C"/>
    <w:rsid w:val="00E27500"/>
    <w:rsid w:val="00E30FB9"/>
    <w:rsid w:val="00E53391"/>
    <w:rsid w:val="00E605B0"/>
    <w:rsid w:val="00F01E13"/>
    <w:rsid w:val="00F222A8"/>
    <w:rsid w:val="00F31EC8"/>
    <w:rsid w:val="00F35E6A"/>
    <w:rsid w:val="00F75746"/>
    <w:rsid w:val="00FB0099"/>
    <w:rsid w:val="00FD270F"/>
    <w:rsid w:val="00FD5620"/>
    <w:rsid w:val="00F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46"/>
    <w:pPr>
      <w:ind w:left="720"/>
      <w:contextualSpacing/>
    </w:pPr>
  </w:style>
  <w:style w:type="paragraph" w:styleId="a4">
    <w:name w:val="Body Text"/>
    <w:basedOn w:val="a"/>
    <w:link w:val="a5"/>
    <w:rsid w:val="00F75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F7574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6">
    <w:name w:val="Normal (Web)"/>
    <w:basedOn w:val="a"/>
    <w:uiPriority w:val="99"/>
    <w:rsid w:val="00FD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8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35</cp:revision>
  <cp:lastPrinted>2018-11-06T09:48:00Z</cp:lastPrinted>
  <dcterms:created xsi:type="dcterms:W3CDTF">2018-10-11T06:32:00Z</dcterms:created>
  <dcterms:modified xsi:type="dcterms:W3CDTF">2021-03-05T10:03:00Z</dcterms:modified>
</cp:coreProperties>
</file>