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8DC" w:rsidRDefault="003E38DC" w:rsidP="003E38DC">
      <w:pPr>
        <w:pStyle w:val="a3"/>
        <w:rPr>
          <w:rFonts w:eastAsia="Times New Roman"/>
          <w:szCs w:val="28"/>
          <w:lang w:val="uk-UA" w:eastAsia="ru-RU"/>
        </w:rPr>
      </w:pPr>
    </w:p>
    <w:p w:rsidR="003E38DC" w:rsidRPr="0006429D" w:rsidRDefault="003E38DC" w:rsidP="003E38DC">
      <w:pPr>
        <w:pStyle w:val="a3"/>
        <w:ind w:left="4956" w:firstLine="708"/>
        <w:rPr>
          <w:sz w:val="26"/>
          <w:szCs w:val="26"/>
          <w:lang w:val="uk-UA"/>
        </w:rPr>
      </w:pPr>
      <w:r w:rsidRPr="0006429D">
        <w:rPr>
          <w:sz w:val="26"/>
          <w:szCs w:val="26"/>
          <w:lang w:val="uk-UA"/>
        </w:rPr>
        <w:t>ЗАТВЕРДЖЕНО</w:t>
      </w:r>
    </w:p>
    <w:p w:rsidR="003E38DC" w:rsidRPr="0006429D" w:rsidRDefault="003E38DC" w:rsidP="003E38DC">
      <w:pPr>
        <w:pStyle w:val="a3"/>
        <w:rPr>
          <w:sz w:val="26"/>
          <w:szCs w:val="26"/>
          <w:lang w:val="uk-UA"/>
        </w:rPr>
      </w:pP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t xml:space="preserve">рішенням Броварської міської </w:t>
      </w:r>
    </w:p>
    <w:p w:rsidR="003E38DC" w:rsidRPr="0006429D" w:rsidRDefault="003E38DC" w:rsidP="003E38DC">
      <w:pPr>
        <w:pStyle w:val="a3"/>
        <w:ind w:left="4956" w:firstLine="708"/>
        <w:rPr>
          <w:sz w:val="26"/>
          <w:szCs w:val="26"/>
          <w:lang w:val="uk-UA"/>
        </w:rPr>
      </w:pPr>
      <w:r w:rsidRPr="0006429D">
        <w:rPr>
          <w:sz w:val="26"/>
          <w:szCs w:val="26"/>
          <w:lang w:val="uk-UA"/>
        </w:rPr>
        <w:t>ради Броварського району</w:t>
      </w:r>
    </w:p>
    <w:p w:rsidR="003E38DC" w:rsidRPr="0006429D" w:rsidRDefault="003E38DC" w:rsidP="003E38DC">
      <w:pPr>
        <w:pStyle w:val="a3"/>
        <w:ind w:left="4956" w:firstLine="708"/>
        <w:rPr>
          <w:sz w:val="26"/>
          <w:szCs w:val="26"/>
          <w:lang w:val="uk-UA"/>
        </w:rPr>
      </w:pPr>
      <w:r w:rsidRPr="0006429D">
        <w:rPr>
          <w:sz w:val="26"/>
          <w:szCs w:val="26"/>
          <w:lang w:val="uk-UA"/>
        </w:rPr>
        <w:t>Київської області</w:t>
      </w:r>
    </w:p>
    <w:p w:rsidR="006D6AA7" w:rsidRDefault="006D6AA7" w:rsidP="003E38DC">
      <w:pPr>
        <w:pStyle w:val="a3"/>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від  27.04.</w:t>
      </w:r>
      <w:r w:rsidR="00C04427">
        <w:rPr>
          <w:sz w:val="26"/>
          <w:szCs w:val="26"/>
          <w:lang w:val="uk-UA"/>
        </w:rPr>
        <w:t>2021</w:t>
      </w:r>
      <w:r>
        <w:rPr>
          <w:sz w:val="26"/>
          <w:szCs w:val="26"/>
          <w:lang w:val="uk-UA"/>
        </w:rPr>
        <w:t xml:space="preserve"> р.</w:t>
      </w:r>
    </w:p>
    <w:p w:rsidR="003E38DC" w:rsidRPr="0006429D" w:rsidRDefault="003E38DC" w:rsidP="003E38DC">
      <w:pPr>
        <w:pStyle w:val="a3"/>
        <w:rPr>
          <w:sz w:val="26"/>
          <w:szCs w:val="26"/>
          <w:lang w:val="uk-UA"/>
        </w:rPr>
      </w:pPr>
      <w:r w:rsidRPr="0006429D">
        <w:rPr>
          <w:sz w:val="26"/>
          <w:szCs w:val="26"/>
          <w:lang w:val="uk-UA"/>
        </w:rPr>
        <w:t xml:space="preserve"> </w:t>
      </w:r>
      <w:r w:rsidR="006D6AA7">
        <w:rPr>
          <w:sz w:val="26"/>
          <w:szCs w:val="26"/>
          <w:lang w:val="uk-UA"/>
        </w:rPr>
        <w:t xml:space="preserve">                                                                                      № 152-06-08</w:t>
      </w: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jc w:val="center"/>
        <w:rPr>
          <w:sz w:val="26"/>
          <w:szCs w:val="26"/>
          <w:lang w:val="uk-UA"/>
        </w:rPr>
      </w:pPr>
      <w:r w:rsidRPr="0006429D">
        <w:rPr>
          <w:sz w:val="26"/>
          <w:szCs w:val="26"/>
          <w:lang w:val="uk-UA"/>
        </w:rPr>
        <w:t>С Т А Т У Т</w:t>
      </w:r>
    </w:p>
    <w:p w:rsidR="003E38DC" w:rsidRPr="0006429D" w:rsidRDefault="003E38DC" w:rsidP="003E38DC">
      <w:pPr>
        <w:pStyle w:val="a3"/>
        <w:jc w:val="center"/>
        <w:rPr>
          <w:sz w:val="26"/>
          <w:szCs w:val="26"/>
          <w:lang w:val="uk-UA"/>
        </w:rPr>
      </w:pPr>
      <w:r w:rsidRPr="0006429D">
        <w:rPr>
          <w:sz w:val="26"/>
          <w:szCs w:val="26"/>
          <w:lang w:val="uk-UA"/>
        </w:rPr>
        <w:t>Комунального підприємства Броварської міської ради</w:t>
      </w:r>
    </w:p>
    <w:p w:rsidR="003E38DC" w:rsidRPr="0006429D" w:rsidRDefault="003E38DC" w:rsidP="003E38DC">
      <w:pPr>
        <w:pStyle w:val="a3"/>
        <w:jc w:val="center"/>
        <w:rPr>
          <w:sz w:val="26"/>
          <w:szCs w:val="26"/>
          <w:lang w:val="uk-UA"/>
        </w:rPr>
      </w:pPr>
      <w:r w:rsidRPr="0006429D">
        <w:rPr>
          <w:sz w:val="26"/>
          <w:szCs w:val="26"/>
          <w:lang w:val="uk-UA"/>
        </w:rPr>
        <w:t xml:space="preserve"> Броварського району Київської області</w:t>
      </w:r>
    </w:p>
    <w:p w:rsidR="003E38DC" w:rsidRPr="0006429D" w:rsidRDefault="003E38DC" w:rsidP="003E38DC">
      <w:pPr>
        <w:pStyle w:val="a3"/>
        <w:jc w:val="center"/>
        <w:rPr>
          <w:sz w:val="26"/>
          <w:szCs w:val="26"/>
          <w:lang w:val="uk-UA"/>
        </w:rPr>
      </w:pPr>
      <w:r w:rsidRPr="0006429D">
        <w:rPr>
          <w:sz w:val="26"/>
          <w:szCs w:val="26"/>
          <w:lang w:val="uk-UA"/>
        </w:rPr>
        <w:t>«</w:t>
      </w:r>
      <w:r w:rsidRPr="0006429D">
        <w:rPr>
          <w:sz w:val="26"/>
          <w:szCs w:val="26"/>
        </w:rPr>
        <w:t>СЕРВІС</w:t>
      </w:r>
      <w:r w:rsidRPr="0006429D">
        <w:rPr>
          <w:sz w:val="26"/>
          <w:szCs w:val="26"/>
          <w:lang w:val="uk-UA"/>
        </w:rPr>
        <w:t>»</w:t>
      </w: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r w:rsidRPr="0006429D">
        <w:rPr>
          <w:sz w:val="26"/>
          <w:szCs w:val="26"/>
          <w:lang w:val="uk-UA"/>
        </w:rPr>
        <w:tab/>
      </w: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Default="003E38DC" w:rsidP="003E38DC">
      <w:pPr>
        <w:pStyle w:val="a3"/>
        <w:rPr>
          <w:sz w:val="26"/>
          <w:szCs w:val="26"/>
        </w:rPr>
      </w:pPr>
    </w:p>
    <w:p w:rsidR="003E38DC" w:rsidRDefault="003E38DC" w:rsidP="003E38DC">
      <w:pPr>
        <w:pStyle w:val="a3"/>
        <w:rPr>
          <w:sz w:val="26"/>
          <w:szCs w:val="26"/>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rPr>
          <w:sz w:val="26"/>
          <w:szCs w:val="26"/>
          <w:lang w:val="uk-UA"/>
        </w:rPr>
      </w:pPr>
    </w:p>
    <w:p w:rsidR="003E38DC" w:rsidRPr="0006429D" w:rsidRDefault="003E38DC" w:rsidP="003E38DC">
      <w:pPr>
        <w:pStyle w:val="a3"/>
        <w:jc w:val="center"/>
        <w:rPr>
          <w:sz w:val="26"/>
          <w:szCs w:val="26"/>
          <w:lang w:val="uk-UA"/>
        </w:rPr>
      </w:pPr>
      <w:proofErr w:type="spellStart"/>
      <w:r w:rsidRPr="0006429D">
        <w:rPr>
          <w:sz w:val="26"/>
          <w:szCs w:val="26"/>
          <w:lang w:val="uk-UA"/>
        </w:rPr>
        <w:t>м.Бровари</w:t>
      </w:r>
      <w:proofErr w:type="spellEnd"/>
      <w:r w:rsidRPr="0006429D">
        <w:rPr>
          <w:sz w:val="26"/>
          <w:szCs w:val="26"/>
          <w:lang w:val="uk-UA"/>
        </w:rPr>
        <w:t xml:space="preserve"> 2021р.</w:t>
      </w:r>
    </w:p>
    <w:p w:rsidR="003E38DC" w:rsidRPr="0006429D" w:rsidRDefault="003E38DC" w:rsidP="003E38DC">
      <w:pPr>
        <w:pStyle w:val="a3"/>
        <w:rPr>
          <w:sz w:val="26"/>
          <w:szCs w:val="26"/>
          <w:lang w:val="uk-UA"/>
        </w:rPr>
      </w:pPr>
    </w:p>
    <w:p w:rsidR="003E38DC" w:rsidRPr="0006429D" w:rsidRDefault="003E38DC" w:rsidP="003E38DC">
      <w:pPr>
        <w:pStyle w:val="a3"/>
        <w:jc w:val="center"/>
        <w:rPr>
          <w:b/>
          <w:sz w:val="26"/>
          <w:szCs w:val="26"/>
          <w:lang w:val="uk-UA"/>
        </w:rPr>
      </w:pPr>
    </w:p>
    <w:p w:rsidR="003E38DC" w:rsidRPr="0006429D" w:rsidRDefault="003E38DC" w:rsidP="003E38DC">
      <w:pPr>
        <w:spacing w:after="266"/>
        <w:rPr>
          <w:b/>
          <w:sz w:val="26"/>
          <w:szCs w:val="26"/>
          <w:lang w:eastAsia="ru-RU" w:bidi="ru-RU"/>
        </w:rPr>
      </w:pPr>
    </w:p>
    <w:p w:rsidR="003E38DC" w:rsidRPr="0006429D" w:rsidRDefault="003E38DC" w:rsidP="003E38DC">
      <w:pPr>
        <w:widowControl w:val="0"/>
        <w:numPr>
          <w:ilvl w:val="0"/>
          <w:numId w:val="14"/>
        </w:numPr>
        <w:spacing w:after="266" w:line="293" w:lineRule="exact"/>
        <w:jc w:val="center"/>
        <w:rPr>
          <w:b/>
          <w:sz w:val="26"/>
          <w:szCs w:val="26"/>
          <w:lang w:eastAsia="ru-RU" w:bidi="ru-RU"/>
        </w:rPr>
      </w:pPr>
      <w:proofErr w:type="spellStart"/>
      <w:r w:rsidRPr="0006429D">
        <w:rPr>
          <w:b/>
          <w:sz w:val="26"/>
          <w:szCs w:val="26"/>
          <w:lang w:eastAsia="ru-RU" w:bidi="ru-RU"/>
        </w:rPr>
        <w:t>Загальні</w:t>
      </w:r>
      <w:proofErr w:type="spellEnd"/>
      <w:r w:rsidRPr="0006429D">
        <w:rPr>
          <w:b/>
          <w:sz w:val="26"/>
          <w:szCs w:val="26"/>
          <w:lang w:eastAsia="ru-RU" w:bidi="ru-RU"/>
        </w:rPr>
        <w:t xml:space="preserve"> </w:t>
      </w:r>
      <w:proofErr w:type="spellStart"/>
      <w:r w:rsidRPr="0006429D">
        <w:rPr>
          <w:b/>
          <w:sz w:val="26"/>
          <w:szCs w:val="26"/>
          <w:lang w:eastAsia="ru-RU" w:bidi="ru-RU"/>
        </w:rPr>
        <w:t>положення</w:t>
      </w:r>
      <w:proofErr w:type="spellEnd"/>
      <w:r w:rsidRPr="0006429D">
        <w:rPr>
          <w:b/>
          <w:sz w:val="26"/>
          <w:szCs w:val="26"/>
          <w:lang w:eastAsia="ru-RU" w:bidi="ru-RU"/>
        </w:rPr>
        <w:t>.</w:t>
      </w:r>
    </w:p>
    <w:p w:rsidR="003E38DC" w:rsidRPr="0006429D" w:rsidRDefault="003E38DC" w:rsidP="003E38DC">
      <w:pPr>
        <w:pStyle w:val="a3"/>
        <w:ind w:firstLine="708"/>
        <w:jc w:val="both"/>
        <w:rPr>
          <w:sz w:val="26"/>
          <w:szCs w:val="26"/>
        </w:rPr>
      </w:pPr>
      <w:r w:rsidRPr="0006429D">
        <w:rPr>
          <w:sz w:val="26"/>
          <w:szCs w:val="26"/>
          <w:lang w:eastAsia="ru-RU" w:bidi="ru-RU"/>
        </w:rPr>
        <w:t xml:space="preserve">1.1. </w:t>
      </w:r>
      <w:proofErr w:type="spellStart"/>
      <w:r w:rsidRPr="0006429D">
        <w:rPr>
          <w:sz w:val="26"/>
          <w:szCs w:val="26"/>
          <w:lang w:eastAsia="ru-RU" w:bidi="ru-RU"/>
        </w:rPr>
        <w:t>Комунальне</w:t>
      </w:r>
      <w:proofErr w:type="spellEnd"/>
      <w:r w:rsidRPr="0006429D">
        <w:rPr>
          <w:sz w:val="26"/>
          <w:szCs w:val="26"/>
          <w:lang w:eastAsia="ru-RU" w:bidi="ru-RU"/>
        </w:rPr>
        <w:t xml:space="preserve"> </w:t>
      </w: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Броварської</w:t>
      </w:r>
      <w:proofErr w:type="spellEnd"/>
      <w:r w:rsidRPr="0006429D">
        <w:rPr>
          <w:sz w:val="26"/>
          <w:szCs w:val="26"/>
        </w:rPr>
        <w:t xml:space="preserve"> </w:t>
      </w:r>
      <w:proofErr w:type="spellStart"/>
      <w:r w:rsidRPr="0006429D">
        <w:rPr>
          <w:sz w:val="26"/>
          <w:szCs w:val="26"/>
        </w:rPr>
        <w:t>міської</w:t>
      </w:r>
      <w:proofErr w:type="spellEnd"/>
      <w:r w:rsidRPr="0006429D">
        <w:rPr>
          <w:sz w:val="26"/>
          <w:szCs w:val="26"/>
        </w:rPr>
        <w:t xml:space="preserve"> ради </w:t>
      </w:r>
      <w:proofErr w:type="spellStart"/>
      <w:r w:rsidRPr="0006429D">
        <w:rPr>
          <w:sz w:val="26"/>
          <w:szCs w:val="26"/>
        </w:rPr>
        <w:t>Броварського</w:t>
      </w:r>
      <w:proofErr w:type="spellEnd"/>
      <w:r w:rsidRPr="0006429D">
        <w:rPr>
          <w:sz w:val="26"/>
          <w:szCs w:val="26"/>
        </w:rPr>
        <w:t xml:space="preserve"> району </w:t>
      </w:r>
      <w:proofErr w:type="spellStart"/>
      <w:r w:rsidRPr="0006429D">
        <w:rPr>
          <w:sz w:val="26"/>
          <w:szCs w:val="26"/>
        </w:rPr>
        <w:t>Київської</w:t>
      </w:r>
      <w:proofErr w:type="spellEnd"/>
      <w:r w:rsidRPr="0006429D">
        <w:rPr>
          <w:sz w:val="26"/>
          <w:szCs w:val="26"/>
        </w:rPr>
        <w:t xml:space="preserve"> </w:t>
      </w:r>
      <w:proofErr w:type="spellStart"/>
      <w:r w:rsidRPr="0006429D">
        <w:rPr>
          <w:sz w:val="26"/>
          <w:szCs w:val="26"/>
        </w:rPr>
        <w:t>області</w:t>
      </w:r>
      <w:proofErr w:type="spellEnd"/>
      <w:r w:rsidRPr="0006429D">
        <w:rPr>
          <w:sz w:val="26"/>
          <w:szCs w:val="26"/>
        </w:rPr>
        <w:t xml:space="preserve"> «СЕРВІС» </w:t>
      </w:r>
      <w:proofErr w:type="spellStart"/>
      <w:r w:rsidRPr="0006429D">
        <w:rPr>
          <w:sz w:val="26"/>
          <w:szCs w:val="26"/>
        </w:rPr>
        <w:t>є</w:t>
      </w:r>
      <w:proofErr w:type="spellEnd"/>
      <w:r w:rsidRPr="0006429D">
        <w:rPr>
          <w:sz w:val="26"/>
          <w:szCs w:val="26"/>
        </w:rPr>
        <w:t xml:space="preserve"> </w:t>
      </w:r>
      <w:proofErr w:type="spellStart"/>
      <w:r w:rsidRPr="0006429D">
        <w:rPr>
          <w:sz w:val="26"/>
          <w:szCs w:val="26"/>
        </w:rPr>
        <w:t>комунальним</w:t>
      </w:r>
      <w:proofErr w:type="spellEnd"/>
      <w:r w:rsidRPr="0006429D">
        <w:rPr>
          <w:sz w:val="26"/>
          <w:szCs w:val="26"/>
        </w:rPr>
        <w:t xml:space="preserve"> </w:t>
      </w:r>
      <w:proofErr w:type="spellStart"/>
      <w:r w:rsidRPr="0006429D">
        <w:rPr>
          <w:sz w:val="26"/>
          <w:szCs w:val="26"/>
        </w:rPr>
        <w:t>унітарним</w:t>
      </w:r>
      <w:proofErr w:type="spellEnd"/>
      <w:r w:rsidRPr="0006429D">
        <w:rPr>
          <w:sz w:val="26"/>
          <w:szCs w:val="26"/>
        </w:rPr>
        <w:t xml:space="preserve"> </w:t>
      </w:r>
      <w:proofErr w:type="spellStart"/>
      <w:r w:rsidRPr="0006429D">
        <w:rPr>
          <w:sz w:val="26"/>
          <w:szCs w:val="26"/>
        </w:rPr>
        <w:t>комерційним</w:t>
      </w:r>
      <w:proofErr w:type="spellEnd"/>
      <w:r w:rsidRPr="0006429D">
        <w:rPr>
          <w:sz w:val="26"/>
          <w:szCs w:val="26"/>
        </w:rPr>
        <w:t xml:space="preserve"> </w:t>
      </w:r>
      <w:proofErr w:type="spellStart"/>
      <w:r w:rsidRPr="0006429D">
        <w:rPr>
          <w:sz w:val="26"/>
          <w:szCs w:val="26"/>
        </w:rPr>
        <w:t>підприємством</w:t>
      </w:r>
      <w:proofErr w:type="spellEnd"/>
      <w:r w:rsidRPr="0006429D">
        <w:rPr>
          <w:sz w:val="26"/>
          <w:szCs w:val="26"/>
        </w:rPr>
        <w:t xml:space="preserve"> (</w:t>
      </w:r>
      <w:proofErr w:type="spellStart"/>
      <w:r w:rsidRPr="0006429D">
        <w:rPr>
          <w:sz w:val="26"/>
          <w:szCs w:val="26"/>
        </w:rPr>
        <w:t>далі-Підприємство</w:t>
      </w:r>
      <w:proofErr w:type="spellEnd"/>
      <w:r w:rsidRPr="0006429D">
        <w:rPr>
          <w:sz w:val="26"/>
          <w:szCs w:val="26"/>
        </w:rPr>
        <w:t xml:space="preserve">), </w:t>
      </w:r>
      <w:proofErr w:type="spellStart"/>
      <w:r w:rsidRPr="0006429D">
        <w:rPr>
          <w:sz w:val="26"/>
          <w:szCs w:val="26"/>
        </w:rPr>
        <w:t>утвореним</w:t>
      </w:r>
      <w:proofErr w:type="spellEnd"/>
      <w:r w:rsidRPr="0006429D">
        <w:rPr>
          <w:sz w:val="26"/>
          <w:szCs w:val="26"/>
        </w:rPr>
        <w:t xml:space="preserve"> на </w:t>
      </w:r>
      <w:proofErr w:type="spellStart"/>
      <w:r w:rsidRPr="0006429D">
        <w:rPr>
          <w:sz w:val="26"/>
          <w:szCs w:val="26"/>
        </w:rPr>
        <w:t>базі</w:t>
      </w:r>
      <w:proofErr w:type="spellEnd"/>
      <w:r w:rsidRPr="0006429D">
        <w:rPr>
          <w:sz w:val="26"/>
          <w:szCs w:val="26"/>
        </w:rPr>
        <w:t xml:space="preserve"> </w:t>
      </w:r>
      <w:proofErr w:type="spellStart"/>
      <w:r w:rsidRPr="0006429D">
        <w:rPr>
          <w:sz w:val="26"/>
          <w:szCs w:val="26"/>
        </w:rPr>
        <w:t>комунальної</w:t>
      </w:r>
      <w:proofErr w:type="spellEnd"/>
      <w:r w:rsidRPr="0006429D">
        <w:rPr>
          <w:sz w:val="26"/>
          <w:szCs w:val="26"/>
        </w:rPr>
        <w:t xml:space="preserve"> </w:t>
      </w:r>
      <w:proofErr w:type="spellStart"/>
      <w:r w:rsidRPr="0006429D">
        <w:rPr>
          <w:sz w:val="26"/>
          <w:szCs w:val="26"/>
        </w:rPr>
        <w:t>власності</w:t>
      </w:r>
      <w:proofErr w:type="spellEnd"/>
      <w:r w:rsidRPr="0006429D">
        <w:rPr>
          <w:sz w:val="26"/>
          <w:szCs w:val="26"/>
        </w:rPr>
        <w:t xml:space="preserve"> </w:t>
      </w:r>
      <w:proofErr w:type="spellStart"/>
      <w:r>
        <w:rPr>
          <w:sz w:val="26"/>
          <w:szCs w:val="26"/>
        </w:rPr>
        <w:t>Броварської</w:t>
      </w:r>
      <w:proofErr w:type="spellEnd"/>
      <w:r>
        <w:rPr>
          <w:sz w:val="26"/>
          <w:szCs w:val="26"/>
        </w:rPr>
        <w:t xml:space="preserve"> </w:t>
      </w:r>
      <w:proofErr w:type="spellStart"/>
      <w:r>
        <w:rPr>
          <w:sz w:val="26"/>
          <w:szCs w:val="26"/>
        </w:rPr>
        <w:t>міської</w:t>
      </w:r>
      <w:proofErr w:type="spellEnd"/>
      <w:r>
        <w:rPr>
          <w:sz w:val="26"/>
          <w:szCs w:val="26"/>
        </w:rPr>
        <w:t xml:space="preserve"> </w:t>
      </w:r>
      <w:proofErr w:type="spellStart"/>
      <w:r w:rsidRPr="0006429D">
        <w:rPr>
          <w:sz w:val="26"/>
          <w:szCs w:val="26"/>
        </w:rPr>
        <w:t>територіальної</w:t>
      </w:r>
      <w:proofErr w:type="spellEnd"/>
      <w:r w:rsidRPr="0006429D">
        <w:rPr>
          <w:sz w:val="26"/>
          <w:szCs w:val="26"/>
        </w:rPr>
        <w:t xml:space="preserve"> </w:t>
      </w:r>
      <w:proofErr w:type="spellStart"/>
      <w:r w:rsidRPr="0006429D">
        <w:rPr>
          <w:sz w:val="26"/>
          <w:szCs w:val="26"/>
        </w:rPr>
        <w:t>громади</w:t>
      </w:r>
      <w:proofErr w:type="spellEnd"/>
      <w:r w:rsidRPr="0006429D">
        <w:rPr>
          <w:sz w:val="26"/>
          <w:szCs w:val="26"/>
        </w:rPr>
        <w:t xml:space="preserve"> </w:t>
      </w:r>
      <w:r>
        <w:rPr>
          <w:sz w:val="26"/>
          <w:szCs w:val="26"/>
        </w:rPr>
        <w:t xml:space="preserve">в </w:t>
      </w:r>
      <w:proofErr w:type="spellStart"/>
      <w:r>
        <w:rPr>
          <w:sz w:val="26"/>
          <w:szCs w:val="26"/>
        </w:rPr>
        <w:t>особі</w:t>
      </w:r>
      <w:proofErr w:type="spellEnd"/>
      <w:r>
        <w:rPr>
          <w:sz w:val="26"/>
          <w:szCs w:val="26"/>
        </w:rPr>
        <w:t xml:space="preserve"> </w:t>
      </w:r>
      <w:proofErr w:type="spellStart"/>
      <w:r w:rsidRPr="0006429D">
        <w:rPr>
          <w:sz w:val="26"/>
          <w:szCs w:val="26"/>
        </w:rPr>
        <w:t>Броварської</w:t>
      </w:r>
      <w:proofErr w:type="spellEnd"/>
      <w:r w:rsidRPr="0006429D">
        <w:rPr>
          <w:sz w:val="26"/>
          <w:szCs w:val="26"/>
        </w:rPr>
        <w:t xml:space="preserve"> </w:t>
      </w:r>
      <w:proofErr w:type="spellStart"/>
      <w:r w:rsidRPr="0006429D">
        <w:rPr>
          <w:sz w:val="26"/>
          <w:szCs w:val="26"/>
        </w:rPr>
        <w:t>міської</w:t>
      </w:r>
      <w:proofErr w:type="spellEnd"/>
      <w:r w:rsidRPr="0006429D">
        <w:rPr>
          <w:sz w:val="26"/>
          <w:szCs w:val="26"/>
        </w:rPr>
        <w:t xml:space="preserve"> ради </w:t>
      </w:r>
      <w:proofErr w:type="spellStart"/>
      <w:r w:rsidRPr="0006429D">
        <w:rPr>
          <w:sz w:val="26"/>
          <w:szCs w:val="26"/>
        </w:rPr>
        <w:t>Броварського</w:t>
      </w:r>
      <w:proofErr w:type="spellEnd"/>
      <w:r w:rsidRPr="0006429D">
        <w:rPr>
          <w:sz w:val="26"/>
          <w:szCs w:val="26"/>
        </w:rPr>
        <w:t xml:space="preserve"> району </w:t>
      </w:r>
      <w:proofErr w:type="spellStart"/>
      <w:r w:rsidRPr="0006429D">
        <w:rPr>
          <w:sz w:val="26"/>
          <w:szCs w:val="26"/>
        </w:rPr>
        <w:t>Київської</w:t>
      </w:r>
      <w:proofErr w:type="spellEnd"/>
      <w:r w:rsidRPr="0006429D">
        <w:rPr>
          <w:sz w:val="26"/>
          <w:szCs w:val="26"/>
        </w:rPr>
        <w:t xml:space="preserve"> </w:t>
      </w:r>
      <w:proofErr w:type="spellStart"/>
      <w:r w:rsidRPr="0006429D">
        <w:rPr>
          <w:sz w:val="26"/>
          <w:szCs w:val="26"/>
        </w:rPr>
        <w:t>області</w:t>
      </w:r>
      <w:proofErr w:type="spellEnd"/>
      <w:r>
        <w:rPr>
          <w:sz w:val="26"/>
          <w:szCs w:val="26"/>
        </w:rPr>
        <w:t xml:space="preserve">, </w:t>
      </w:r>
      <w:proofErr w:type="spellStart"/>
      <w:r>
        <w:rPr>
          <w:sz w:val="26"/>
          <w:szCs w:val="26"/>
        </w:rPr>
        <w:t>їй</w:t>
      </w:r>
      <w:proofErr w:type="spellEnd"/>
      <w:r>
        <w:rPr>
          <w:sz w:val="26"/>
          <w:szCs w:val="26"/>
        </w:rPr>
        <w:t xml:space="preserve"> </w:t>
      </w:r>
      <w:proofErr w:type="spellStart"/>
      <w:r>
        <w:rPr>
          <w:sz w:val="26"/>
          <w:szCs w:val="26"/>
        </w:rPr>
        <w:t>підзвітн</w:t>
      </w:r>
      <w:proofErr w:type="spellEnd"/>
      <w:r>
        <w:rPr>
          <w:sz w:val="26"/>
          <w:szCs w:val="26"/>
          <w:lang w:val="uk-UA"/>
        </w:rPr>
        <w:t>е</w:t>
      </w:r>
      <w:r>
        <w:rPr>
          <w:sz w:val="26"/>
          <w:szCs w:val="26"/>
        </w:rPr>
        <w:t xml:space="preserve"> та </w:t>
      </w:r>
      <w:proofErr w:type="spellStart"/>
      <w:r>
        <w:rPr>
          <w:sz w:val="26"/>
          <w:szCs w:val="26"/>
        </w:rPr>
        <w:t>підконтрольн</w:t>
      </w:r>
      <w:proofErr w:type="spellEnd"/>
      <w:r>
        <w:rPr>
          <w:sz w:val="26"/>
          <w:szCs w:val="26"/>
          <w:lang w:val="uk-UA"/>
        </w:rPr>
        <w:t>е</w:t>
      </w:r>
      <w:r w:rsidRPr="0006429D">
        <w:rPr>
          <w:sz w:val="26"/>
          <w:szCs w:val="26"/>
        </w:rPr>
        <w:t xml:space="preserve"> (</w:t>
      </w:r>
      <w:proofErr w:type="spellStart"/>
      <w:r w:rsidRPr="0006429D">
        <w:rPr>
          <w:sz w:val="26"/>
          <w:szCs w:val="26"/>
        </w:rPr>
        <w:t>далі</w:t>
      </w:r>
      <w:proofErr w:type="spellEnd"/>
      <w:r w:rsidRPr="0006429D">
        <w:rPr>
          <w:sz w:val="26"/>
          <w:szCs w:val="26"/>
        </w:rPr>
        <w:t xml:space="preserve"> - </w:t>
      </w:r>
      <w:proofErr w:type="spellStart"/>
      <w:r w:rsidRPr="0006429D">
        <w:rPr>
          <w:sz w:val="26"/>
          <w:szCs w:val="26"/>
        </w:rPr>
        <w:t>Засновник</w:t>
      </w:r>
      <w:proofErr w:type="spellEnd"/>
      <w:r w:rsidRPr="0006429D">
        <w:rPr>
          <w:sz w:val="26"/>
          <w:szCs w:val="26"/>
        </w:rPr>
        <w:t xml:space="preserve">). </w:t>
      </w:r>
    </w:p>
    <w:p w:rsidR="003E38DC" w:rsidRPr="0006429D" w:rsidRDefault="003E38DC" w:rsidP="003E38DC">
      <w:pPr>
        <w:pStyle w:val="a3"/>
        <w:jc w:val="both"/>
        <w:rPr>
          <w:b/>
          <w:sz w:val="26"/>
          <w:szCs w:val="26"/>
        </w:rPr>
      </w:pPr>
      <w:r w:rsidRPr="0006429D">
        <w:rPr>
          <w:sz w:val="26"/>
          <w:szCs w:val="26"/>
        </w:rPr>
        <w:tab/>
        <w:t xml:space="preserve">1.2.Повне </w:t>
      </w:r>
      <w:proofErr w:type="spellStart"/>
      <w:r w:rsidRPr="0006429D">
        <w:rPr>
          <w:sz w:val="26"/>
          <w:szCs w:val="26"/>
        </w:rPr>
        <w:t>найменування</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b/>
          <w:sz w:val="26"/>
          <w:szCs w:val="26"/>
        </w:rPr>
        <w:t>Комунальне</w:t>
      </w:r>
      <w:proofErr w:type="spellEnd"/>
      <w:r w:rsidRPr="0006429D">
        <w:rPr>
          <w:b/>
          <w:sz w:val="26"/>
          <w:szCs w:val="26"/>
        </w:rPr>
        <w:t xml:space="preserve"> </w:t>
      </w:r>
      <w:proofErr w:type="spellStart"/>
      <w:proofErr w:type="gramStart"/>
      <w:r w:rsidRPr="0006429D">
        <w:rPr>
          <w:b/>
          <w:sz w:val="26"/>
          <w:szCs w:val="26"/>
        </w:rPr>
        <w:t>п</w:t>
      </w:r>
      <w:proofErr w:type="gramEnd"/>
      <w:r w:rsidRPr="0006429D">
        <w:rPr>
          <w:b/>
          <w:sz w:val="26"/>
          <w:szCs w:val="26"/>
        </w:rPr>
        <w:t>ідприємство</w:t>
      </w:r>
      <w:proofErr w:type="spellEnd"/>
      <w:r w:rsidRPr="0006429D">
        <w:rPr>
          <w:b/>
          <w:sz w:val="26"/>
          <w:szCs w:val="26"/>
        </w:rPr>
        <w:t xml:space="preserve"> </w:t>
      </w:r>
      <w:proofErr w:type="spellStart"/>
      <w:r w:rsidRPr="0006429D">
        <w:rPr>
          <w:b/>
          <w:sz w:val="26"/>
          <w:szCs w:val="26"/>
        </w:rPr>
        <w:t>Броварської</w:t>
      </w:r>
      <w:proofErr w:type="spellEnd"/>
      <w:r w:rsidRPr="0006429D">
        <w:rPr>
          <w:b/>
          <w:sz w:val="26"/>
          <w:szCs w:val="26"/>
        </w:rPr>
        <w:t xml:space="preserve"> </w:t>
      </w:r>
      <w:proofErr w:type="spellStart"/>
      <w:r w:rsidRPr="0006429D">
        <w:rPr>
          <w:b/>
          <w:sz w:val="26"/>
          <w:szCs w:val="26"/>
        </w:rPr>
        <w:t>міської</w:t>
      </w:r>
      <w:proofErr w:type="spellEnd"/>
      <w:r w:rsidRPr="0006429D">
        <w:rPr>
          <w:b/>
          <w:sz w:val="26"/>
          <w:szCs w:val="26"/>
        </w:rPr>
        <w:t xml:space="preserve"> ради </w:t>
      </w:r>
      <w:proofErr w:type="spellStart"/>
      <w:r w:rsidRPr="0006429D">
        <w:rPr>
          <w:b/>
          <w:sz w:val="26"/>
          <w:szCs w:val="26"/>
        </w:rPr>
        <w:t>Броварського</w:t>
      </w:r>
      <w:proofErr w:type="spellEnd"/>
      <w:r w:rsidRPr="0006429D">
        <w:rPr>
          <w:b/>
          <w:sz w:val="26"/>
          <w:szCs w:val="26"/>
        </w:rPr>
        <w:t xml:space="preserve"> району </w:t>
      </w:r>
      <w:proofErr w:type="spellStart"/>
      <w:r w:rsidRPr="0006429D">
        <w:rPr>
          <w:b/>
          <w:sz w:val="26"/>
          <w:szCs w:val="26"/>
        </w:rPr>
        <w:t>Київської</w:t>
      </w:r>
      <w:proofErr w:type="spellEnd"/>
      <w:r w:rsidRPr="0006429D">
        <w:rPr>
          <w:b/>
          <w:sz w:val="26"/>
          <w:szCs w:val="26"/>
        </w:rPr>
        <w:t xml:space="preserve"> </w:t>
      </w:r>
      <w:proofErr w:type="spellStart"/>
      <w:r w:rsidRPr="0006429D">
        <w:rPr>
          <w:b/>
          <w:sz w:val="26"/>
          <w:szCs w:val="26"/>
        </w:rPr>
        <w:t>області</w:t>
      </w:r>
      <w:proofErr w:type="spellEnd"/>
      <w:r w:rsidRPr="0006429D">
        <w:rPr>
          <w:b/>
          <w:sz w:val="26"/>
          <w:szCs w:val="26"/>
        </w:rPr>
        <w:t xml:space="preserve"> «СЕРВІС».</w:t>
      </w:r>
    </w:p>
    <w:p w:rsidR="003E38DC" w:rsidRPr="0006429D" w:rsidRDefault="003E38DC" w:rsidP="003E38DC">
      <w:pPr>
        <w:pStyle w:val="a3"/>
        <w:jc w:val="both"/>
        <w:rPr>
          <w:b/>
          <w:sz w:val="26"/>
          <w:szCs w:val="26"/>
        </w:rPr>
      </w:pPr>
      <w:r w:rsidRPr="0006429D">
        <w:rPr>
          <w:b/>
          <w:sz w:val="26"/>
          <w:szCs w:val="26"/>
        </w:rPr>
        <w:tab/>
      </w:r>
      <w:proofErr w:type="spellStart"/>
      <w:r w:rsidRPr="0006429D">
        <w:rPr>
          <w:sz w:val="26"/>
          <w:szCs w:val="26"/>
        </w:rPr>
        <w:t>Скорочене</w:t>
      </w:r>
      <w:proofErr w:type="spellEnd"/>
      <w:r w:rsidRPr="0006429D">
        <w:rPr>
          <w:sz w:val="26"/>
          <w:szCs w:val="26"/>
        </w:rPr>
        <w:t xml:space="preserve"> </w:t>
      </w:r>
      <w:proofErr w:type="spellStart"/>
      <w:r w:rsidRPr="0006429D">
        <w:rPr>
          <w:sz w:val="26"/>
          <w:szCs w:val="26"/>
        </w:rPr>
        <w:t>найменування</w:t>
      </w:r>
      <w:proofErr w:type="spellEnd"/>
      <w:r w:rsidRPr="0006429D">
        <w:rPr>
          <w:sz w:val="26"/>
          <w:szCs w:val="26"/>
        </w:rPr>
        <w:t xml:space="preserve">: </w:t>
      </w:r>
      <w:r w:rsidRPr="0006429D">
        <w:rPr>
          <w:b/>
          <w:sz w:val="26"/>
          <w:szCs w:val="26"/>
        </w:rPr>
        <w:t xml:space="preserve">КП </w:t>
      </w:r>
      <w:proofErr w:type="spellStart"/>
      <w:r>
        <w:rPr>
          <w:b/>
          <w:sz w:val="26"/>
          <w:szCs w:val="26"/>
          <w:lang w:val="uk-UA"/>
        </w:rPr>
        <w:t>БМР</w:t>
      </w:r>
      <w:proofErr w:type="spellEnd"/>
      <w:r>
        <w:rPr>
          <w:b/>
          <w:sz w:val="26"/>
          <w:szCs w:val="26"/>
          <w:lang w:val="uk-UA"/>
        </w:rPr>
        <w:t xml:space="preserve"> БР </w:t>
      </w:r>
      <w:proofErr w:type="spellStart"/>
      <w:r>
        <w:rPr>
          <w:b/>
          <w:sz w:val="26"/>
          <w:szCs w:val="26"/>
          <w:lang w:val="uk-UA"/>
        </w:rPr>
        <w:t>КО</w:t>
      </w:r>
      <w:proofErr w:type="spellEnd"/>
      <w:proofErr w:type="gramStart"/>
      <w:r w:rsidRPr="0006429D">
        <w:rPr>
          <w:b/>
          <w:sz w:val="26"/>
          <w:szCs w:val="26"/>
        </w:rPr>
        <w:t>«С</w:t>
      </w:r>
      <w:proofErr w:type="gramEnd"/>
      <w:r w:rsidRPr="0006429D">
        <w:rPr>
          <w:b/>
          <w:sz w:val="26"/>
          <w:szCs w:val="26"/>
        </w:rPr>
        <w:t>ЕРВІС».</w:t>
      </w:r>
    </w:p>
    <w:p w:rsidR="003E38DC" w:rsidRPr="0006429D" w:rsidRDefault="003E38DC" w:rsidP="003E38DC">
      <w:pPr>
        <w:pStyle w:val="a3"/>
        <w:ind w:firstLine="709"/>
        <w:jc w:val="both"/>
        <w:rPr>
          <w:sz w:val="26"/>
          <w:szCs w:val="26"/>
        </w:rPr>
      </w:pPr>
      <w:r w:rsidRPr="0006429D">
        <w:rPr>
          <w:sz w:val="26"/>
          <w:szCs w:val="26"/>
        </w:rPr>
        <w:t xml:space="preserve">1.3.Місцезнаходження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07454, </w:t>
      </w:r>
      <w:proofErr w:type="spellStart"/>
      <w:r w:rsidRPr="0006429D">
        <w:rPr>
          <w:sz w:val="26"/>
          <w:szCs w:val="26"/>
        </w:rPr>
        <w:t>Київська</w:t>
      </w:r>
      <w:proofErr w:type="spellEnd"/>
      <w:r w:rsidRPr="0006429D">
        <w:rPr>
          <w:sz w:val="26"/>
          <w:szCs w:val="26"/>
        </w:rPr>
        <w:t xml:space="preserve"> область, </w:t>
      </w:r>
      <w:proofErr w:type="spellStart"/>
      <w:r w:rsidRPr="0006429D">
        <w:rPr>
          <w:sz w:val="26"/>
          <w:szCs w:val="26"/>
        </w:rPr>
        <w:t>Броварський</w:t>
      </w:r>
      <w:proofErr w:type="spellEnd"/>
      <w:r w:rsidRPr="0006429D">
        <w:rPr>
          <w:sz w:val="26"/>
          <w:szCs w:val="26"/>
        </w:rPr>
        <w:t xml:space="preserve"> район, село </w:t>
      </w:r>
      <w:proofErr w:type="spellStart"/>
      <w:r w:rsidRPr="0006429D">
        <w:rPr>
          <w:sz w:val="26"/>
          <w:szCs w:val="26"/>
        </w:rPr>
        <w:t>Требухів</w:t>
      </w:r>
      <w:proofErr w:type="spellEnd"/>
      <w:r w:rsidRPr="0006429D">
        <w:rPr>
          <w:sz w:val="26"/>
          <w:szCs w:val="26"/>
        </w:rPr>
        <w:t xml:space="preserve">, </w:t>
      </w:r>
      <w:proofErr w:type="spellStart"/>
      <w:r w:rsidRPr="0006429D">
        <w:rPr>
          <w:sz w:val="26"/>
          <w:szCs w:val="26"/>
        </w:rPr>
        <w:t>вулиця</w:t>
      </w:r>
      <w:proofErr w:type="spellEnd"/>
      <w:r w:rsidRPr="0006429D">
        <w:rPr>
          <w:sz w:val="26"/>
          <w:szCs w:val="26"/>
        </w:rPr>
        <w:t xml:space="preserve"> </w:t>
      </w:r>
      <w:proofErr w:type="spellStart"/>
      <w:r w:rsidRPr="0006429D">
        <w:rPr>
          <w:sz w:val="26"/>
          <w:szCs w:val="26"/>
        </w:rPr>
        <w:t>Парникова</w:t>
      </w:r>
      <w:proofErr w:type="spellEnd"/>
      <w:r w:rsidRPr="0006429D">
        <w:rPr>
          <w:sz w:val="26"/>
          <w:szCs w:val="26"/>
        </w:rPr>
        <w:t>, 1А.</w:t>
      </w:r>
    </w:p>
    <w:p w:rsidR="003E38DC" w:rsidRPr="0006429D" w:rsidRDefault="003E38DC" w:rsidP="003E38DC">
      <w:pPr>
        <w:spacing w:after="53" w:line="260" w:lineRule="exact"/>
        <w:ind w:right="20"/>
        <w:rPr>
          <w:sz w:val="26"/>
          <w:szCs w:val="26"/>
        </w:rPr>
      </w:pPr>
    </w:p>
    <w:p w:rsidR="003E38DC" w:rsidRPr="0006429D" w:rsidRDefault="003E38DC" w:rsidP="003E38DC">
      <w:pPr>
        <w:spacing w:after="53" w:line="260" w:lineRule="exact"/>
        <w:ind w:right="20"/>
        <w:jc w:val="center"/>
        <w:rPr>
          <w:b/>
          <w:sz w:val="26"/>
          <w:szCs w:val="26"/>
        </w:rPr>
      </w:pPr>
      <w:r w:rsidRPr="0006429D">
        <w:rPr>
          <w:b/>
          <w:sz w:val="26"/>
          <w:szCs w:val="26"/>
        </w:rPr>
        <w:t xml:space="preserve">2. Мета </w:t>
      </w:r>
      <w:proofErr w:type="spellStart"/>
      <w:r w:rsidRPr="0006429D">
        <w:rPr>
          <w:b/>
          <w:sz w:val="26"/>
          <w:szCs w:val="26"/>
        </w:rPr>
        <w:t>і</w:t>
      </w:r>
      <w:proofErr w:type="spellEnd"/>
      <w:r w:rsidRPr="0006429D">
        <w:rPr>
          <w:b/>
          <w:sz w:val="26"/>
          <w:szCs w:val="26"/>
        </w:rPr>
        <w:t xml:space="preserve"> предмет </w:t>
      </w:r>
      <w:proofErr w:type="spellStart"/>
      <w:r w:rsidRPr="0006429D">
        <w:rPr>
          <w:b/>
          <w:sz w:val="26"/>
          <w:szCs w:val="26"/>
        </w:rPr>
        <w:t>діяльності</w:t>
      </w:r>
      <w:proofErr w:type="spellEnd"/>
      <w:r w:rsidRPr="0006429D">
        <w:rPr>
          <w:b/>
          <w:sz w:val="26"/>
          <w:szCs w:val="26"/>
        </w:rPr>
        <w:t>.</w:t>
      </w:r>
    </w:p>
    <w:p w:rsidR="003E38DC" w:rsidRPr="0006429D" w:rsidRDefault="003E38DC" w:rsidP="003E38DC">
      <w:pPr>
        <w:spacing w:line="312" w:lineRule="exact"/>
        <w:ind w:firstLine="440"/>
        <w:rPr>
          <w:sz w:val="26"/>
          <w:szCs w:val="26"/>
        </w:rPr>
      </w:pPr>
      <w:r w:rsidRPr="0006429D">
        <w:rPr>
          <w:sz w:val="26"/>
          <w:szCs w:val="26"/>
        </w:rPr>
        <w:t xml:space="preserve">2.1. </w:t>
      </w: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створюється</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метою </w:t>
      </w:r>
      <w:proofErr w:type="spellStart"/>
      <w:r w:rsidRPr="0006429D">
        <w:rPr>
          <w:sz w:val="26"/>
          <w:szCs w:val="26"/>
        </w:rPr>
        <w:t>здійснення</w:t>
      </w:r>
      <w:proofErr w:type="spellEnd"/>
      <w:r w:rsidRPr="0006429D">
        <w:rPr>
          <w:sz w:val="26"/>
          <w:szCs w:val="26"/>
        </w:rPr>
        <w:t xml:space="preserve"> </w:t>
      </w:r>
      <w:proofErr w:type="spellStart"/>
      <w:r w:rsidRPr="0006429D">
        <w:rPr>
          <w:sz w:val="26"/>
          <w:szCs w:val="26"/>
        </w:rPr>
        <w:t>ремонтно-побутових</w:t>
      </w:r>
      <w:proofErr w:type="spellEnd"/>
      <w:r w:rsidRPr="0006429D">
        <w:rPr>
          <w:sz w:val="26"/>
          <w:szCs w:val="26"/>
        </w:rPr>
        <w:t xml:space="preserve"> </w:t>
      </w:r>
      <w:proofErr w:type="spellStart"/>
      <w:r w:rsidRPr="0006429D">
        <w:rPr>
          <w:sz w:val="26"/>
          <w:szCs w:val="26"/>
        </w:rPr>
        <w:t>робіт</w:t>
      </w:r>
      <w:proofErr w:type="spellEnd"/>
      <w:r w:rsidRPr="0006429D">
        <w:rPr>
          <w:sz w:val="26"/>
          <w:szCs w:val="26"/>
        </w:rPr>
        <w:t xml:space="preserve"> </w:t>
      </w:r>
      <w:proofErr w:type="spellStart"/>
      <w:r w:rsidRPr="0006429D">
        <w:rPr>
          <w:sz w:val="26"/>
          <w:szCs w:val="26"/>
        </w:rPr>
        <w:t>соцкультпобуту</w:t>
      </w:r>
      <w:proofErr w:type="spellEnd"/>
      <w:r w:rsidRPr="0006429D">
        <w:rPr>
          <w:sz w:val="26"/>
          <w:szCs w:val="26"/>
        </w:rPr>
        <w:t xml:space="preserve">, </w:t>
      </w:r>
      <w:proofErr w:type="spellStart"/>
      <w:r w:rsidRPr="0006429D">
        <w:rPr>
          <w:sz w:val="26"/>
          <w:szCs w:val="26"/>
        </w:rPr>
        <w:t>виробничої</w:t>
      </w:r>
      <w:proofErr w:type="spellEnd"/>
      <w:r w:rsidRPr="0006429D">
        <w:rPr>
          <w:sz w:val="26"/>
          <w:szCs w:val="26"/>
        </w:rPr>
        <w:t xml:space="preserve">, </w:t>
      </w:r>
      <w:proofErr w:type="spellStart"/>
      <w:r w:rsidRPr="0006429D">
        <w:rPr>
          <w:sz w:val="26"/>
          <w:szCs w:val="26"/>
        </w:rPr>
        <w:t>посередницької</w:t>
      </w:r>
      <w:proofErr w:type="spellEnd"/>
      <w:r w:rsidRPr="0006429D">
        <w:rPr>
          <w:sz w:val="26"/>
          <w:szCs w:val="26"/>
        </w:rPr>
        <w:t xml:space="preserve">, </w:t>
      </w:r>
      <w:proofErr w:type="spellStart"/>
      <w:r w:rsidRPr="0006429D">
        <w:rPr>
          <w:sz w:val="26"/>
          <w:szCs w:val="26"/>
        </w:rPr>
        <w:t>маркетингової</w:t>
      </w:r>
      <w:proofErr w:type="spellEnd"/>
      <w:r w:rsidRPr="0006429D">
        <w:rPr>
          <w:sz w:val="26"/>
          <w:szCs w:val="26"/>
        </w:rPr>
        <w:t xml:space="preserve">, </w:t>
      </w:r>
      <w:proofErr w:type="spellStart"/>
      <w:r w:rsidRPr="0006429D">
        <w:rPr>
          <w:sz w:val="26"/>
          <w:szCs w:val="26"/>
        </w:rPr>
        <w:t>торгової</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 xml:space="preserve"> та </w:t>
      </w:r>
      <w:proofErr w:type="spellStart"/>
      <w:r w:rsidRPr="0006429D">
        <w:rPr>
          <w:sz w:val="26"/>
          <w:szCs w:val="26"/>
        </w:rPr>
        <w:t>надання</w:t>
      </w:r>
      <w:proofErr w:type="spellEnd"/>
      <w:r w:rsidRPr="0006429D">
        <w:rPr>
          <w:sz w:val="26"/>
          <w:szCs w:val="26"/>
        </w:rPr>
        <w:t xml:space="preserve"> </w:t>
      </w:r>
      <w:proofErr w:type="spellStart"/>
      <w:r w:rsidRPr="0006429D">
        <w:rPr>
          <w:sz w:val="26"/>
          <w:szCs w:val="26"/>
        </w:rPr>
        <w:t>послуг</w:t>
      </w:r>
      <w:proofErr w:type="spellEnd"/>
      <w:r w:rsidRPr="0006429D">
        <w:rPr>
          <w:sz w:val="26"/>
          <w:szCs w:val="26"/>
        </w:rPr>
        <w:t xml:space="preserve"> </w:t>
      </w:r>
      <w:proofErr w:type="spellStart"/>
      <w:r w:rsidRPr="0006429D">
        <w:rPr>
          <w:sz w:val="26"/>
          <w:szCs w:val="26"/>
        </w:rPr>
        <w:t>сільському</w:t>
      </w:r>
      <w:proofErr w:type="spellEnd"/>
      <w:r w:rsidRPr="0006429D">
        <w:rPr>
          <w:sz w:val="26"/>
          <w:szCs w:val="26"/>
        </w:rPr>
        <w:t xml:space="preserve"> </w:t>
      </w:r>
      <w:proofErr w:type="spellStart"/>
      <w:r w:rsidRPr="0006429D">
        <w:rPr>
          <w:sz w:val="26"/>
          <w:szCs w:val="26"/>
        </w:rPr>
        <w:t>населенню</w:t>
      </w:r>
      <w:proofErr w:type="spellEnd"/>
      <w:r w:rsidRPr="0006429D">
        <w:rPr>
          <w:sz w:val="26"/>
          <w:szCs w:val="26"/>
        </w:rPr>
        <w:t xml:space="preserve">, </w:t>
      </w:r>
      <w:proofErr w:type="spellStart"/>
      <w:r w:rsidRPr="0006429D">
        <w:rPr>
          <w:sz w:val="26"/>
          <w:szCs w:val="26"/>
        </w:rPr>
        <w:t>господарствам</w:t>
      </w:r>
      <w:proofErr w:type="spellEnd"/>
      <w:r w:rsidRPr="0006429D">
        <w:rPr>
          <w:sz w:val="26"/>
          <w:szCs w:val="26"/>
        </w:rPr>
        <w:t xml:space="preserve"> </w:t>
      </w:r>
      <w:proofErr w:type="spellStart"/>
      <w:r w:rsidRPr="0006429D">
        <w:rPr>
          <w:sz w:val="26"/>
          <w:szCs w:val="26"/>
        </w:rPr>
        <w:t>агропромислового</w:t>
      </w:r>
      <w:proofErr w:type="spellEnd"/>
      <w:r w:rsidRPr="0006429D">
        <w:rPr>
          <w:sz w:val="26"/>
          <w:szCs w:val="26"/>
        </w:rPr>
        <w:t xml:space="preserve"> комплексу.</w:t>
      </w:r>
    </w:p>
    <w:p w:rsidR="003E38DC" w:rsidRPr="0006429D" w:rsidRDefault="003E38DC" w:rsidP="003E38DC">
      <w:pPr>
        <w:spacing w:after="32" w:line="260" w:lineRule="exact"/>
        <w:ind w:firstLine="300"/>
        <w:rPr>
          <w:sz w:val="26"/>
          <w:szCs w:val="26"/>
        </w:rPr>
      </w:pPr>
      <w:proofErr w:type="spellStart"/>
      <w:r w:rsidRPr="0006429D">
        <w:rPr>
          <w:sz w:val="26"/>
          <w:szCs w:val="26"/>
        </w:rPr>
        <w:t>Основними</w:t>
      </w:r>
      <w:proofErr w:type="spellEnd"/>
      <w:r w:rsidRPr="0006429D">
        <w:rPr>
          <w:sz w:val="26"/>
          <w:szCs w:val="26"/>
        </w:rPr>
        <w:t xml:space="preserve"> </w:t>
      </w:r>
      <w:proofErr w:type="spellStart"/>
      <w:r w:rsidRPr="0006429D">
        <w:rPr>
          <w:sz w:val="26"/>
          <w:szCs w:val="26"/>
        </w:rPr>
        <w:t>напрямами</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є:</w:t>
      </w:r>
    </w:p>
    <w:p w:rsidR="003E38DC" w:rsidRPr="0006429D" w:rsidRDefault="003E38DC" w:rsidP="003E38DC">
      <w:pPr>
        <w:widowControl w:val="0"/>
        <w:numPr>
          <w:ilvl w:val="0"/>
          <w:numId w:val="1"/>
        </w:numPr>
        <w:tabs>
          <w:tab w:val="left" w:pos="978"/>
        </w:tabs>
        <w:spacing w:line="298" w:lineRule="exact"/>
        <w:ind w:left="426"/>
        <w:rPr>
          <w:sz w:val="26"/>
          <w:szCs w:val="26"/>
        </w:rPr>
      </w:pPr>
      <w:proofErr w:type="spellStart"/>
      <w:r w:rsidRPr="0006429D">
        <w:rPr>
          <w:sz w:val="26"/>
          <w:szCs w:val="26"/>
        </w:rPr>
        <w:t>Допоміжна</w:t>
      </w:r>
      <w:proofErr w:type="spellEnd"/>
      <w:r w:rsidRPr="0006429D">
        <w:rPr>
          <w:sz w:val="26"/>
          <w:szCs w:val="26"/>
        </w:rPr>
        <w:t xml:space="preserve"> </w:t>
      </w:r>
      <w:proofErr w:type="spellStart"/>
      <w:r w:rsidRPr="0006429D">
        <w:rPr>
          <w:sz w:val="26"/>
          <w:szCs w:val="26"/>
        </w:rPr>
        <w:t>діяльність</w:t>
      </w:r>
      <w:proofErr w:type="spellEnd"/>
      <w:r w:rsidRPr="0006429D">
        <w:rPr>
          <w:sz w:val="26"/>
          <w:szCs w:val="26"/>
        </w:rPr>
        <w:t xml:space="preserve"> у </w:t>
      </w:r>
      <w:proofErr w:type="spellStart"/>
      <w:r w:rsidRPr="0006429D">
        <w:rPr>
          <w:sz w:val="26"/>
          <w:szCs w:val="26"/>
        </w:rPr>
        <w:t>рослинництві</w:t>
      </w:r>
      <w:proofErr w:type="spellEnd"/>
    </w:p>
    <w:p w:rsidR="003E38DC" w:rsidRPr="0006429D" w:rsidRDefault="003E38DC" w:rsidP="003E38DC">
      <w:pPr>
        <w:widowControl w:val="0"/>
        <w:numPr>
          <w:ilvl w:val="0"/>
          <w:numId w:val="1"/>
        </w:numPr>
        <w:tabs>
          <w:tab w:val="left" w:pos="846"/>
        </w:tabs>
        <w:spacing w:line="298" w:lineRule="exact"/>
        <w:ind w:left="440"/>
        <w:rPr>
          <w:sz w:val="26"/>
          <w:szCs w:val="26"/>
        </w:rPr>
      </w:pPr>
      <w:proofErr w:type="spellStart"/>
      <w:proofErr w:type="gramStart"/>
      <w:r w:rsidRPr="0006429D">
        <w:rPr>
          <w:sz w:val="26"/>
          <w:szCs w:val="26"/>
        </w:rPr>
        <w:t>П</w:t>
      </w:r>
      <w:proofErr w:type="gramEnd"/>
      <w:r w:rsidRPr="0006429D">
        <w:rPr>
          <w:sz w:val="26"/>
          <w:szCs w:val="26"/>
        </w:rPr>
        <w:t>ісляурожайна</w:t>
      </w:r>
      <w:proofErr w:type="spellEnd"/>
      <w:r w:rsidRPr="0006429D">
        <w:rPr>
          <w:sz w:val="26"/>
          <w:szCs w:val="26"/>
        </w:rPr>
        <w:t xml:space="preserve"> </w:t>
      </w:r>
      <w:proofErr w:type="spellStart"/>
      <w:r w:rsidRPr="0006429D">
        <w:rPr>
          <w:sz w:val="26"/>
          <w:szCs w:val="26"/>
        </w:rPr>
        <w:t>діяльність</w:t>
      </w:r>
      <w:proofErr w:type="spellEnd"/>
    </w:p>
    <w:p w:rsidR="003E38DC" w:rsidRPr="0006429D" w:rsidRDefault="003E38DC" w:rsidP="003E38DC">
      <w:pPr>
        <w:widowControl w:val="0"/>
        <w:numPr>
          <w:ilvl w:val="0"/>
          <w:numId w:val="1"/>
        </w:numPr>
        <w:tabs>
          <w:tab w:val="left" w:pos="846"/>
        </w:tabs>
        <w:spacing w:line="298" w:lineRule="exact"/>
        <w:ind w:left="440"/>
        <w:rPr>
          <w:sz w:val="26"/>
          <w:szCs w:val="26"/>
        </w:rPr>
      </w:pPr>
      <w:proofErr w:type="spellStart"/>
      <w:r w:rsidRPr="0006429D">
        <w:rPr>
          <w:sz w:val="26"/>
          <w:szCs w:val="26"/>
        </w:rPr>
        <w:t>Надання</w:t>
      </w:r>
      <w:proofErr w:type="spellEnd"/>
      <w:r w:rsidRPr="0006429D">
        <w:rPr>
          <w:sz w:val="26"/>
          <w:szCs w:val="26"/>
        </w:rPr>
        <w:t xml:space="preserve"> </w:t>
      </w:r>
      <w:proofErr w:type="spellStart"/>
      <w:r w:rsidRPr="0006429D">
        <w:rPr>
          <w:sz w:val="26"/>
          <w:szCs w:val="26"/>
        </w:rPr>
        <w:t>допоміжних</w:t>
      </w:r>
      <w:proofErr w:type="spellEnd"/>
      <w:r w:rsidRPr="0006429D">
        <w:rPr>
          <w:sz w:val="26"/>
          <w:szCs w:val="26"/>
        </w:rPr>
        <w:t xml:space="preserve"> </w:t>
      </w:r>
      <w:proofErr w:type="spellStart"/>
      <w:r w:rsidRPr="0006429D">
        <w:rPr>
          <w:sz w:val="26"/>
          <w:szCs w:val="26"/>
        </w:rPr>
        <w:t>послуг</w:t>
      </w:r>
      <w:proofErr w:type="spellEnd"/>
      <w:r w:rsidRPr="0006429D">
        <w:rPr>
          <w:sz w:val="26"/>
          <w:szCs w:val="26"/>
        </w:rPr>
        <w:t xml:space="preserve"> у </w:t>
      </w:r>
      <w:proofErr w:type="spellStart"/>
      <w:proofErr w:type="gramStart"/>
      <w:r w:rsidRPr="0006429D">
        <w:rPr>
          <w:sz w:val="26"/>
          <w:szCs w:val="26"/>
        </w:rPr>
        <w:t>л</w:t>
      </w:r>
      <w:proofErr w:type="gramEnd"/>
      <w:r w:rsidRPr="0006429D">
        <w:rPr>
          <w:sz w:val="26"/>
          <w:szCs w:val="26"/>
        </w:rPr>
        <w:t>ісовому</w:t>
      </w:r>
      <w:proofErr w:type="spellEnd"/>
      <w:r w:rsidRPr="0006429D">
        <w:rPr>
          <w:sz w:val="26"/>
          <w:szCs w:val="26"/>
        </w:rPr>
        <w:t xml:space="preserve"> </w:t>
      </w:r>
      <w:proofErr w:type="spellStart"/>
      <w:r w:rsidRPr="0006429D">
        <w:rPr>
          <w:sz w:val="26"/>
          <w:szCs w:val="26"/>
        </w:rPr>
        <w:t>господарстві</w:t>
      </w:r>
      <w:proofErr w:type="spellEnd"/>
    </w:p>
    <w:p w:rsidR="003E38DC" w:rsidRPr="0006429D" w:rsidRDefault="003E38DC" w:rsidP="003E38DC">
      <w:pPr>
        <w:widowControl w:val="0"/>
        <w:numPr>
          <w:ilvl w:val="0"/>
          <w:numId w:val="1"/>
        </w:numPr>
        <w:tabs>
          <w:tab w:val="left" w:pos="856"/>
        </w:tabs>
        <w:spacing w:line="302" w:lineRule="exact"/>
        <w:ind w:left="440"/>
        <w:rPr>
          <w:sz w:val="26"/>
          <w:szCs w:val="26"/>
        </w:rPr>
      </w:pPr>
      <w:proofErr w:type="spellStart"/>
      <w:proofErr w:type="gramStart"/>
      <w:r w:rsidRPr="0006429D">
        <w:rPr>
          <w:sz w:val="26"/>
          <w:szCs w:val="26"/>
        </w:rPr>
        <w:t>Пр</w:t>
      </w:r>
      <w:proofErr w:type="gramEnd"/>
      <w:r w:rsidRPr="0006429D">
        <w:rPr>
          <w:sz w:val="26"/>
          <w:szCs w:val="26"/>
        </w:rPr>
        <w:t>існоводне</w:t>
      </w:r>
      <w:proofErr w:type="spellEnd"/>
      <w:r w:rsidRPr="0006429D">
        <w:rPr>
          <w:sz w:val="26"/>
          <w:szCs w:val="26"/>
        </w:rPr>
        <w:t xml:space="preserve"> </w:t>
      </w:r>
      <w:proofErr w:type="spellStart"/>
      <w:r w:rsidRPr="0006429D">
        <w:rPr>
          <w:sz w:val="26"/>
          <w:szCs w:val="26"/>
        </w:rPr>
        <w:t>рибальство</w:t>
      </w:r>
      <w:proofErr w:type="spellEnd"/>
    </w:p>
    <w:p w:rsidR="003E38DC" w:rsidRPr="0006429D" w:rsidRDefault="003E38DC" w:rsidP="003E38DC">
      <w:pPr>
        <w:widowControl w:val="0"/>
        <w:numPr>
          <w:ilvl w:val="0"/>
          <w:numId w:val="1"/>
        </w:numPr>
        <w:tabs>
          <w:tab w:val="left" w:pos="856"/>
        </w:tabs>
        <w:spacing w:line="302" w:lineRule="exact"/>
        <w:ind w:left="440"/>
        <w:rPr>
          <w:sz w:val="26"/>
          <w:szCs w:val="26"/>
        </w:rPr>
      </w:pPr>
      <w:proofErr w:type="spellStart"/>
      <w:r w:rsidRPr="0006429D">
        <w:rPr>
          <w:sz w:val="26"/>
          <w:szCs w:val="26"/>
        </w:rPr>
        <w:t>Рибництво</w:t>
      </w:r>
      <w:proofErr w:type="spellEnd"/>
      <w:r w:rsidRPr="0006429D">
        <w:rPr>
          <w:sz w:val="26"/>
          <w:szCs w:val="26"/>
        </w:rPr>
        <w:t xml:space="preserve"> (</w:t>
      </w:r>
      <w:proofErr w:type="spellStart"/>
      <w:r w:rsidRPr="0006429D">
        <w:rPr>
          <w:sz w:val="26"/>
          <w:szCs w:val="26"/>
        </w:rPr>
        <w:t>аквакультура</w:t>
      </w:r>
      <w:proofErr w:type="spellEnd"/>
      <w:r w:rsidRPr="0006429D">
        <w:rPr>
          <w:sz w:val="26"/>
          <w:szCs w:val="26"/>
        </w:rPr>
        <w:t>)</w:t>
      </w:r>
    </w:p>
    <w:p w:rsidR="003E38DC" w:rsidRPr="0006429D" w:rsidRDefault="003E38DC" w:rsidP="003E38DC">
      <w:pPr>
        <w:widowControl w:val="0"/>
        <w:numPr>
          <w:ilvl w:val="0"/>
          <w:numId w:val="1"/>
        </w:numPr>
        <w:tabs>
          <w:tab w:val="left" w:pos="856"/>
        </w:tabs>
        <w:spacing w:line="302" w:lineRule="exact"/>
        <w:ind w:left="440"/>
        <w:rPr>
          <w:sz w:val="26"/>
          <w:szCs w:val="26"/>
        </w:rPr>
      </w:pPr>
      <w:proofErr w:type="spellStart"/>
      <w:proofErr w:type="gramStart"/>
      <w:r w:rsidRPr="0006429D">
        <w:rPr>
          <w:sz w:val="26"/>
          <w:szCs w:val="26"/>
        </w:rPr>
        <w:t>Пр</w:t>
      </w:r>
      <w:proofErr w:type="gramEnd"/>
      <w:r w:rsidRPr="0006429D">
        <w:rPr>
          <w:sz w:val="26"/>
          <w:szCs w:val="26"/>
        </w:rPr>
        <w:t>існоводне</w:t>
      </w:r>
      <w:proofErr w:type="spellEnd"/>
      <w:r w:rsidRPr="0006429D">
        <w:rPr>
          <w:sz w:val="26"/>
          <w:szCs w:val="26"/>
        </w:rPr>
        <w:t xml:space="preserve"> </w:t>
      </w:r>
      <w:proofErr w:type="spellStart"/>
      <w:r w:rsidRPr="0006429D">
        <w:rPr>
          <w:sz w:val="26"/>
          <w:szCs w:val="26"/>
        </w:rPr>
        <w:t>рибництво</w:t>
      </w:r>
      <w:proofErr w:type="spellEnd"/>
      <w:r w:rsidRPr="0006429D">
        <w:rPr>
          <w:sz w:val="26"/>
          <w:szCs w:val="26"/>
        </w:rPr>
        <w:t xml:space="preserve"> (</w:t>
      </w:r>
      <w:proofErr w:type="spellStart"/>
      <w:r w:rsidRPr="0006429D">
        <w:rPr>
          <w:sz w:val="26"/>
          <w:szCs w:val="26"/>
        </w:rPr>
        <w:t>аквакультура</w:t>
      </w:r>
      <w:proofErr w:type="spellEnd"/>
      <w:r w:rsidRPr="0006429D">
        <w:rPr>
          <w:sz w:val="26"/>
          <w:szCs w:val="26"/>
        </w:rPr>
        <w:t>)</w:t>
      </w:r>
    </w:p>
    <w:p w:rsidR="003E38DC" w:rsidRPr="0006429D" w:rsidRDefault="003E38DC" w:rsidP="003E38DC">
      <w:pPr>
        <w:widowControl w:val="0"/>
        <w:numPr>
          <w:ilvl w:val="0"/>
          <w:numId w:val="1"/>
        </w:numPr>
        <w:tabs>
          <w:tab w:val="left" w:pos="856"/>
        </w:tabs>
        <w:spacing w:line="302" w:lineRule="exact"/>
        <w:ind w:left="440"/>
        <w:rPr>
          <w:sz w:val="26"/>
          <w:szCs w:val="26"/>
        </w:rPr>
      </w:pPr>
      <w:proofErr w:type="spellStart"/>
      <w:r w:rsidRPr="0006429D">
        <w:rPr>
          <w:sz w:val="26"/>
          <w:szCs w:val="26"/>
        </w:rPr>
        <w:t>Добування</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іску</w:t>
      </w:r>
      <w:proofErr w:type="spellEnd"/>
      <w:r w:rsidRPr="0006429D">
        <w:rPr>
          <w:sz w:val="26"/>
          <w:szCs w:val="26"/>
        </w:rPr>
        <w:t xml:space="preserve">, </w:t>
      </w:r>
      <w:proofErr w:type="spellStart"/>
      <w:r w:rsidRPr="0006429D">
        <w:rPr>
          <w:sz w:val="26"/>
          <w:szCs w:val="26"/>
        </w:rPr>
        <w:t>гравію</w:t>
      </w:r>
      <w:proofErr w:type="spellEnd"/>
      <w:r w:rsidRPr="0006429D">
        <w:rPr>
          <w:sz w:val="26"/>
          <w:szCs w:val="26"/>
        </w:rPr>
        <w:t xml:space="preserve">, глин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каоліну</w:t>
      </w:r>
      <w:proofErr w:type="spellEnd"/>
    </w:p>
    <w:p w:rsidR="003E38DC" w:rsidRPr="0006429D" w:rsidRDefault="003E38DC" w:rsidP="003E38DC">
      <w:pPr>
        <w:widowControl w:val="0"/>
        <w:numPr>
          <w:ilvl w:val="0"/>
          <w:numId w:val="1"/>
        </w:numPr>
        <w:tabs>
          <w:tab w:val="left" w:pos="856"/>
        </w:tabs>
        <w:spacing w:line="302" w:lineRule="exact"/>
        <w:ind w:left="440"/>
        <w:rPr>
          <w:sz w:val="26"/>
          <w:szCs w:val="26"/>
        </w:rPr>
      </w:pPr>
      <w:proofErr w:type="spellStart"/>
      <w:r w:rsidRPr="0006429D">
        <w:rPr>
          <w:sz w:val="26"/>
          <w:szCs w:val="26"/>
        </w:rPr>
        <w:t>Добування</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w:t>
      </w:r>
      <w:proofErr w:type="spellStart"/>
      <w:r w:rsidRPr="0006429D">
        <w:rPr>
          <w:sz w:val="26"/>
          <w:szCs w:val="26"/>
        </w:rPr>
        <w:t>корисних</w:t>
      </w:r>
      <w:proofErr w:type="spellEnd"/>
      <w:r w:rsidRPr="0006429D">
        <w:rPr>
          <w:sz w:val="26"/>
          <w:szCs w:val="26"/>
        </w:rPr>
        <w:t xml:space="preserve"> </w:t>
      </w:r>
      <w:proofErr w:type="spellStart"/>
      <w:r w:rsidRPr="0006429D">
        <w:rPr>
          <w:sz w:val="26"/>
          <w:szCs w:val="26"/>
        </w:rPr>
        <w:t>копалин</w:t>
      </w:r>
      <w:proofErr w:type="spellEnd"/>
      <w:r w:rsidRPr="0006429D">
        <w:rPr>
          <w:sz w:val="26"/>
          <w:szCs w:val="26"/>
        </w:rPr>
        <w:t xml:space="preserve"> та </w:t>
      </w:r>
      <w:proofErr w:type="spellStart"/>
      <w:r w:rsidRPr="0006429D">
        <w:rPr>
          <w:sz w:val="26"/>
          <w:szCs w:val="26"/>
        </w:rPr>
        <w:t>розроблення</w:t>
      </w:r>
      <w:proofErr w:type="spellEnd"/>
      <w:r w:rsidRPr="0006429D">
        <w:rPr>
          <w:sz w:val="26"/>
          <w:szCs w:val="26"/>
        </w:rPr>
        <w:t xml:space="preserve"> </w:t>
      </w:r>
      <w:proofErr w:type="spellStart"/>
      <w:r w:rsidRPr="0006429D">
        <w:rPr>
          <w:sz w:val="26"/>
          <w:szCs w:val="26"/>
        </w:rPr>
        <w:t>кар'є</w:t>
      </w:r>
      <w:proofErr w:type="gramStart"/>
      <w:r w:rsidRPr="0006429D">
        <w:rPr>
          <w:sz w:val="26"/>
          <w:szCs w:val="26"/>
        </w:rPr>
        <w:t>р</w:t>
      </w:r>
      <w:proofErr w:type="gramEnd"/>
      <w:r w:rsidRPr="0006429D">
        <w:rPr>
          <w:sz w:val="26"/>
          <w:szCs w:val="26"/>
        </w:rPr>
        <w:t>ів</w:t>
      </w:r>
      <w:proofErr w:type="spellEnd"/>
      <w:r w:rsidRPr="0006429D">
        <w:rPr>
          <w:sz w:val="26"/>
          <w:szCs w:val="26"/>
        </w:rPr>
        <w:t>.</w:t>
      </w:r>
    </w:p>
    <w:p w:rsidR="003E38DC" w:rsidRPr="0006429D" w:rsidRDefault="003E38DC" w:rsidP="003E38DC">
      <w:pPr>
        <w:widowControl w:val="0"/>
        <w:numPr>
          <w:ilvl w:val="0"/>
          <w:numId w:val="1"/>
        </w:numPr>
        <w:tabs>
          <w:tab w:val="left" w:pos="856"/>
        </w:tabs>
        <w:spacing w:line="302" w:lineRule="exact"/>
        <w:ind w:left="800" w:hanging="360"/>
        <w:rPr>
          <w:sz w:val="26"/>
          <w:szCs w:val="26"/>
        </w:rPr>
      </w:pPr>
      <w:proofErr w:type="spellStart"/>
      <w:r w:rsidRPr="0006429D">
        <w:rPr>
          <w:sz w:val="26"/>
          <w:szCs w:val="26"/>
        </w:rPr>
        <w:t>Надання</w:t>
      </w:r>
      <w:proofErr w:type="spellEnd"/>
      <w:r w:rsidRPr="0006429D">
        <w:rPr>
          <w:sz w:val="26"/>
          <w:szCs w:val="26"/>
        </w:rPr>
        <w:t xml:space="preserve"> </w:t>
      </w:r>
      <w:proofErr w:type="spellStart"/>
      <w:r w:rsidRPr="0006429D">
        <w:rPr>
          <w:sz w:val="26"/>
          <w:szCs w:val="26"/>
        </w:rPr>
        <w:t>допоміжних</w:t>
      </w:r>
      <w:proofErr w:type="spellEnd"/>
      <w:r w:rsidRPr="0006429D">
        <w:rPr>
          <w:sz w:val="26"/>
          <w:szCs w:val="26"/>
        </w:rPr>
        <w:t xml:space="preserve"> </w:t>
      </w:r>
      <w:proofErr w:type="spellStart"/>
      <w:r w:rsidRPr="0006429D">
        <w:rPr>
          <w:sz w:val="26"/>
          <w:szCs w:val="26"/>
        </w:rPr>
        <w:t>послуг</w:t>
      </w:r>
      <w:proofErr w:type="spellEnd"/>
      <w:r w:rsidRPr="0006429D">
        <w:rPr>
          <w:sz w:val="26"/>
          <w:szCs w:val="26"/>
        </w:rPr>
        <w:t xml:space="preserve"> у </w:t>
      </w:r>
      <w:proofErr w:type="spellStart"/>
      <w:r w:rsidRPr="0006429D">
        <w:rPr>
          <w:sz w:val="26"/>
          <w:szCs w:val="26"/>
        </w:rPr>
        <w:t>сфері</w:t>
      </w:r>
      <w:proofErr w:type="spellEnd"/>
      <w:r w:rsidRPr="0006429D">
        <w:rPr>
          <w:sz w:val="26"/>
          <w:szCs w:val="26"/>
        </w:rPr>
        <w:t xml:space="preserve"> </w:t>
      </w:r>
      <w:proofErr w:type="spellStart"/>
      <w:r w:rsidRPr="0006429D">
        <w:rPr>
          <w:sz w:val="26"/>
          <w:szCs w:val="26"/>
        </w:rPr>
        <w:t>добування</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w:t>
      </w:r>
      <w:proofErr w:type="spellStart"/>
      <w:r w:rsidRPr="0006429D">
        <w:rPr>
          <w:sz w:val="26"/>
          <w:szCs w:val="26"/>
        </w:rPr>
        <w:t>корисних</w:t>
      </w:r>
      <w:proofErr w:type="spellEnd"/>
      <w:r w:rsidRPr="0006429D">
        <w:rPr>
          <w:sz w:val="26"/>
          <w:szCs w:val="26"/>
        </w:rPr>
        <w:t xml:space="preserve"> </w:t>
      </w:r>
      <w:proofErr w:type="spellStart"/>
      <w:r w:rsidRPr="0006429D">
        <w:rPr>
          <w:sz w:val="26"/>
          <w:szCs w:val="26"/>
        </w:rPr>
        <w:t>копалин</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розроблення</w:t>
      </w:r>
      <w:proofErr w:type="spellEnd"/>
      <w:r w:rsidRPr="0006429D">
        <w:rPr>
          <w:sz w:val="26"/>
          <w:szCs w:val="26"/>
        </w:rPr>
        <w:t xml:space="preserve"> </w:t>
      </w:r>
      <w:proofErr w:type="spellStart"/>
      <w:r w:rsidRPr="0006429D">
        <w:rPr>
          <w:sz w:val="26"/>
          <w:szCs w:val="26"/>
        </w:rPr>
        <w:t>кар'є</w:t>
      </w:r>
      <w:proofErr w:type="gramStart"/>
      <w:r w:rsidRPr="0006429D">
        <w:rPr>
          <w:sz w:val="26"/>
          <w:szCs w:val="26"/>
        </w:rPr>
        <w:t>р</w:t>
      </w:r>
      <w:proofErr w:type="gramEnd"/>
      <w:r w:rsidRPr="0006429D">
        <w:rPr>
          <w:sz w:val="26"/>
          <w:szCs w:val="26"/>
        </w:rPr>
        <w:t>ів</w:t>
      </w:r>
      <w:proofErr w:type="spellEnd"/>
    </w:p>
    <w:p w:rsidR="003E38DC" w:rsidRPr="0006429D" w:rsidRDefault="003E38DC" w:rsidP="003E38DC">
      <w:pPr>
        <w:widowControl w:val="0"/>
        <w:numPr>
          <w:ilvl w:val="0"/>
          <w:numId w:val="1"/>
        </w:numPr>
        <w:tabs>
          <w:tab w:val="left" w:pos="962"/>
        </w:tabs>
        <w:spacing w:line="302" w:lineRule="exact"/>
        <w:ind w:left="440"/>
        <w:rPr>
          <w:sz w:val="26"/>
          <w:szCs w:val="26"/>
        </w:rPr>
      </w:pPr>
      <w:proofErr w:type="spellStart"/>
      <w:r w:rsidRPr="0006429D">
        <w:rPr>
          <w:sz w:val="26"/>
          <w:szCs w:val="26"/>
        </w:rPr>
        <w:t>Виробництво</w:t>
      </w:r>
      <w:proofErr w:type="spellEnd"/>
      <w:r w:rsidRPr="0006429D">
        <w:rPr>
          <w:sz w:val="26"/>
          <w:szCs w:val="26"/>
        </w:rPr>
        <w:t xml:space="preserve"> </w:t>
      </w:r>
      <w:proofErr w:type="spellStart"/>
      <w:r w:rsidRPr="0006429D">
        <w:rPr>
          <w:sz w:val="26"/>
          <w:szCs w:val="26"/>
        </w:rPr>
        <w:t>готових</w:t>
      </w:r>
      <w:proofErr w:type="spellEnd"/>
      <w:r w:rsidRPr="0006429D">
        <w:rPr>
          <w:sz w:val="26"/>
          <w:szCs w:val="26"/>
        </w:rPr>
        <w:t xml:space="preserve"> </w:t>
      </w:r>
      <w:proofErr w:type="spellStart"/>
      <w:r w:rsidRPr="0006429D">
        <w:rPr>
          <w:sz w:val="26"/>
          <w:szCs w:val="26"/>
        </w:rPr>
        <w:t>кормі</w:t>
      </w:r>
      <w:proofErr w:type="gramStart"/>
      <w:r w:rsidRPr="0006429D">
        <w:rPr>
          <w:sz w:val="26"/>
          <w:szCs w:val="26"/>
        </w:rPr>
        <w:t>в</w:t>
      </w:r>
      <w:proofErr w:type="spellEnd"/>
      <w:proofErr w:type="gramEnd"/>
      <w:r w:rsidRPr="0006429D">
        <w:rPr>
          <w:sz w:val="26"/>
          <w:szCs w:val="26"/>
        </w:rPr>
        <w:t xml:space="preserve"> для </w:t>
      </w:r>
      <w:proofErr w:type="spellStart"/>
      <w:r w:rsidRPr="0006429D">
        <w:rPr>
          <w:sz w:val="26"/>
          <w:szCs w:val="26"/>
        </w:rPr>
        <w:t>тварин</w:t>
      </w:r>
      <w:proofErr w:type="spellEnd"/>
      <w:r w:rsidRPr="0006429D">
        <w:rPr>
          <w:sz w:val="26"/>
          <w:szCs w:val="26"/>
        </w:rPr>
        <w:t xml:space="preserve">, </w:t>
      </w:r>
      <w:proofErr w:type="spellStart"/>
      <w:r w:rsidRPr="0006429D">
        <w:rPr>
          <w:sz w:val="26"/>
          <w:szCs w:val="26"/>
        </w:rPr>
        <w:t>що</w:t>
      </w:r>
      <w:proofErr w:type="spellEnd"/>
      <w:r w:rsidRPr="0006429D">
        <w:rPr>
          <w:sz w:val="26"/>
          <w:szCs w:val="26"/>
        </w:rPr>
        <w:t xml:space="preserve"> </w:t>
      </w:r>
      <w:proofErr w:type="spellStart"/>
      <w:r w:rsidRPr="0006429D">
        <w:rPr>
          <w:sz w:val="26"/>
          <w:szCs w:val="26"/>
        </w:rPr>
        <w:t>утримуються</w:t>
      </w:r>
      <w:proofErr w:type="spellEnd"/>
      <w:r w:rsidRPr="0006429D">
        <w:rPr>
          <w:sz w:val="26"/>
          <w:szCs w:val="26"/>
        </w:rPr>
        <w:t xml:space="preserve"> на фермах</w:t>
      </w:r>
    </w:p>
    <w:p w:rsidR="003E38DC" w:rsidRPr="0006429D" w:rsidRDefault="003E38DC" w:rsidP="003E38DC">
      <w:pPr>
        <w:widowControl w:val="0"/>
        <w:numPr>
          <w:ilvl w:val="0"/>
          <w:numId w:val="1"/>
        </w:numPr>
        <w:tabs>
          <w:tab w:val="left" w:pos="962"/>
        </w:tabs>
        <w:spacing w:line="302" w:lineRule="exact"/>
        <w:ind w:left="440"/>
        <w:rPr>
          <w:sz w:val="26"/>
          <w:szCs w:val="26"/>
        </w:rPr>
      </w:pPr>
      <w:proofErr w:type="spellStart"/>
      <w:r w:rsidRPr="0006429D">
        <w:rPr>
          <w:sz w:val="26"/>
          <w:szCs w:val="26"/>
        </w:rPr>
        <w:t>Виробництво</w:t>
      </w:r>
      <w:proofErr w:type="spellEnd"/>
      <w:r w:rsidRPr="0006429D">
        <w:rPr>
          <w:sz w:val="26"/>
          <w:szCs w:val="26"/>
        </w:rPr>
        <w:t xml:space="preserve"> </w:t>
      </w:r>
      <w:proofErr w:type="spellStart"/>
      <w:r w:rsidRPr="0006429D">
        <w:rPr>
          <w:sz w:val="26"/>
          <w:szCs w:val="26"/>
        </w:rPr>
        <w:t>готових</w:t>
      </w:r>
      <w:proofErr w:type="spellEnd"/>
      <w:r w:rsidRPr="0006429D">
        <w:rPr>
          <w:sz w:val="26"/>
          <w:szCs w:val="26"/>
        </w:rPr>
        <w:t xml:space="preserve"> </w:t>
      </w:r>
      <w:proofErr w:type="spellStart"/>
      <w:r w:rsidRPr="0006429D">
        <w:rPr>
          <w:sz w:val="26"/>
          <w:szCs w:val="26"/>
        </w:rPr>
        <w:t>кормі</w:t>
      </w:r>
      <w:proofErr w:type="gramStart"/>
      <w:r w:rsidRPr="0006429D">
        <w:rPr>
          <w:sz w:val="26"/>
          <w:szCs w:val="26"/>
        </w:rPr>
        <w:t>в</w:t>
      </w:r>
      <w:proofErr w:type="spellEnd"/>
      <w:proofErr w:type="gramEnd"/>
      <w:r w:rsidRPr="0006429D">
        <w:rPr>
          <w:sz w:val="26"/>
          <w:szCs w:val="26"/>
        </w:rPr>
        <w:t xml:space="preserve"> для </w:t>
      </w:r>
      <w:proofErr w:type="spellStart"/>
      <w:r w:rsidRPr="0006429D">
        <w:rPr>
          <w:sz w:val="26"/>
          <w:szCs w:val="26"/>
        </w:rPr>
        <w:t>домашніх</w:t>
      </w:r>
      <w:proofErr w:type="spellEnd"/>
      <w:r w:rsidRPr="0006429D">
        <w:rPr>
          <w:sz w:val="26"/>
          <w:szCs w:val="26"/>
        </w:rPr>
        <w:t xml:space="preserve"> </w:t>
      </w:r>
      <w:proofErr w:type="spellStart"/>
      <w:r w:rsidRPr="0006429D">
        <w:rPr>
          <w:sz w:val="26"/>
          <w:szCs w:val="26"/>
        </w:rPr>
        <w:t>тварин</w:t>
      </w:r>
      <w:proofErr w:type="spellEnd"/>
    </w:p>
    <w:p w:rsidR="003E38DC" w:rsidRPr="0006429D" w:rsidRDefault="003E38DC" w:rsidP="003E38DC">
      <w:pPr>
        <w:widowControl w:val="0"/>
        <w:numPr>
          <w:ilvl w:val="0"/>
          <w:numId w:val="1"/>
        </w:numPr>
        <w:tabs>
          <w:tab w:val="left" w:pos="962"/>
        </w:tabs>
        <w:spacing w:line="336" w:lineRule="exact"/>
        <w:ind w:left="440"/>
        <w:rPr>
          <w:sz w:val="26"/>
          <w:szCs w:val="26"/>
        </w:rPr>
      </w:pPr>
      <w:proofErr w:type="spellStart"/>
      <w:r w:rsidRPr="0006429D">
        <w:rPr>
          <w:sz w:val="26"/>
          <w:szCs w:val="26"/>
        </w:rPr>
        <w:t>Виготовлення</w:t>
      </w:r>
      <w:proofErr w:type="spellEnd"/>
      <w:r w:rsidRPr="0006429D">
        <w:rPr>
          <w:sz w:val="26"/>
          <w:szCs w:val="26"/>
        </w:rPr>
        <w:t xml:space="preserve"> </w:t>
      </w:r>
      <w:proofErr w:type="spellStart"/>
      <w:r w:rsidRPr="0006429D">
        <w:rPr>
          <w:sz w:val="26"/>
          <w:szCs w:val="26"/>
        </w:rPr>
        <w:t>виробів</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деревини</w:t>
      </w:r>
      <w:proofErr w:type="spellEnd"/>
      <w:r w:rsidRPr="0006429D">
        <w:rPr>
          <w:sz w:val="26"/>
          <w:szCs w:val="26"/>
        </w:rPr>
        <w:t xml:space="preserve">, корка соломки та </w:t>
      </w:r>
      <w:proofErr w:type="spellStart"/>
      <w:r w:rsidRPr="0006429D">
        <w:rPr>
          <w:sz w:val="26"/>
          <w:szCs w:val="26"/>
        </w:rPr>
        <w:t>рослинних</w:t>
      </w:r>
      <w:proofErr w:type="spellEnd"/>
      <w:r w:rsidRPr="0006429D">
        <w:rPr>
          <w:sz w:val="26"/>
          <w:szCs w:val="26"/>
        </w:rPr>
        <w:t xml:space="preserve"> </w:t>
      </w:r>
      <w:proofErr w:type="spellStart"/>
      <w:proofErr w:type="gramStart"/>
      <w:r w:rsidRPr="0006429D">
        <w:rPr>
          <w:sz w:val="26"/>
          <w:szCs w:val="26"/>
        </w:rPr>
        <w:t>матер</w:t>
      </w:r>
      <w:proofErr w:type="gramEnd"/>
      <w:r w:rsidRPr="0006429D">
        <w:rPr>
          <w:sz w:val="26"/>
          <w:szCs w:val="26"/>
        </w:rPr>
        <w:t>іалів</w:t>
      </w:r>
      <w:proofErr w:type="spellEnd"/>
    </w:p>
    <w:p w:rsidR="003E38DC" w:rsidRPr="0006429D" w:rsidRDefault="003E38DC" w:rsidP="003E38DC">
      <w:pPr>
        <w:pStyle w:val="70"/>
        <w:shd w:val="clear" w:color="auto" w:fill="auto"/>
        <w:tabs>
          <w:tab w:val="left" w:pos="3733"/>
          <w:tab w:val="left" w:pos="5466"/>
          <w:tab w:val="left" w:pos="7760"/>
        </w:tabs>
        <w:ind w:left="440"/>
        <w:rPr>
          <w:sz w:val="26"/>
          <w:szCs w:val="26"/>
        </w:rPr>
      </w:pPr>
      <w:r w:rsidRPr="0006429D">
        <w:rPr>
          <w:sz w:val="26"/>
          <w:szCs w:val="26"/>
        </w:rPr>
        <w:t xml:space="preserve"> </w:t>
      </w:r>
      <w:r w:rsidRPr="0006429D">
        <w:rPr>
          <w:rStyle w:val="7TimesNewRoman13pt0pt"/>
          <w:rFonts w:eastAsia="Arial Narrow"/>
        </w:rPr>
        <w:t>плетіння</w:t>
      </w:r>
      <w:r w:rsidRPr="0006429D">
        <w:rPr>
          <w:rStyle w:val="7TimesNewRoman13pt0pt"/>
          <w:rFonts w:eastAsia="Arial Narrow"/>
        </w:rPr>
        <w:tab/>
      </w:r>
    </w:p>
    <w:p w:rsidR="003E38DC" w:rsidRPr="0006429D" w:rsidRDefault="003E38DC" w:rsidP="003E38DC">
      <w:pPr>
        <w:widowControl w:val="0"/>
        <w:numPr>
          <w:ilvl w:val="0"/>
          <w:numId w:val="1"/>
        </w:numPr>
        <w:tabs>
          <w:tab w:val="left" w:pos="966"/>
        </w:tabs>
        <w:spacing w:line="322" w:lineRule="exact"/>
        <w:ind w:left="440"/>
        <w:rPr>
          <w:sz w:val="26"/>
          <w:szCs w:val="26"/>
        </w:rPr>
      </w:pPr>
      <w:proofErr w:type="spellStart"/>
      <w:r w:rsidRPr="0006429D">
        <w:rPr>
          <w:sz w:val="26"/>
          <w:szCs w:val="26"/>
        </w:rPr>
        <w:t>Виробництво</w:t>
      </w:r>
      <w:proofErr w:type="spellEnd"/>
      <w:r w:rsidRPr="0006429D">
        <w:rPr>
          <w:sz w:val="26"/>
          <w:szCs w:val="26"/>
        </w:rPr>
        <w:t xml:space="preserve"> </w:t>
      </w:r>
      <w:proofErr w:type="spellStart"/>
      <w:r w:rsidRPr="0006429D">
        <w:rPr>
          <w:sz w:val="26"/>
          <w:szCs w:val="26"/>
        </w:rPr>
        <w:t>будівельних</w:t>
      </w:r>
      <w:proofErr w:type="spellEnd"/>
      <w:r w:rsidRPr="0006429D">
        <w:rPr>
          <w:sz w:val="26"/>
          <w:szCs w:val="26"/>
        </w:rPr>
        <w:t xml:space="preserve"> </w:t>
      </w:r>
      <w:proofErr w:type="spellStart"/>
      <w:r w:rsidRPr="0006429D">
        <w:rPr>
          <w:sz w:val="26"/>
          <w:szCs w:val="26"/>
        </w:rPr>
        <w:t>металевих</w:t>
      </w:r>
      <w:proofErr w:type="spellEnd"/>
      <w:r w:rsidRPr="0006429D">
        <w:rPr>
          <w:sz w:val="26"/>
          <w:szCs w:val="26"/>
        </w:rPr>
        <w:t xml:space="preserve"> </w:t>
      </w:r>
      <w:proofErr w:type="spellStart"/>
      <w:r w:rsidRPr="0006429D">
        <w:rPr>
          <w:sz w:val="26"/>
          <w:szCs w:val="26"/>
        </w:rPr>
        <w:t>конструкцій</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частин</w:t>
      </w:r>
      <w:proofErr w:type="spellEnd"/>
      <w:r w:rsidRPr="0006429D">
        <w:rPr>
          <w:sz w:val="26"/>
          <w:szCs w:val="26"/>
        </w:rPr>
        <w:t xml:space="preserve"> </w:t>
      </w:r>
      <w:proofErr w:type="spellStart"/>
      <w:r w:rsidRPr="0006429D">
        <w:rPr>
          <w:sz w:val="26"/>
          <w:szCs w:val="26"/>
        </w:rPr>
        <w:t>конструкцій</w:t>
      </w:r>
      <w:proofErr w:type="spellEnd"/>
    </w:p>
    <w:p w:rsidR="003E38DC" w:rsidRPr="0006429D" w:rsidRDefault="003E38DC" w:rsidP="003E38DC">
      <w:pPr>
        <w:widowControl w:val="0"/>
        <w:numPr>
          <w:ilvl w:val="0"/>
          <w:numId w:val="1"/>
        </w:numPr>
        <w:tabs>
          <w:tab w:val="left" w:pos="966"/>
        </w:tabs>
        <w:spacing w:line="322" w:lineRule="exact"/>
        <w:ind w:left="440"/>
        <w:rPr>
          <w:sz w:val="26"/>
          <w:szCs w:val="26"/>
        </w:rPr>
      </w:pPr>
      <w:proofErr w:type="spellStart"/>
      <w:r w:rsidRPr="0006429D">
        <w:rPr>
          <w:sz w:val="26"/>
          <w:szCs w:val="26"/>
        </w:rPr>
        <w:t>Виробництво</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w:t>
      </w:r>
      <w:proofErr w:type="spellStart"/>
      <w:r w:rsidRPr="0006429D">
        <w:rPr>
          <w:sz w:val="26"/>
          <w:szCs w:val="26"/>
        </w:rPr>
        <w:t>металевих</w:t>
      </w:r>
      <w:proofErr w:type="spellEnd"/>
      <w:r w:rsidRPr="0006429D">
        <w:rPr>
          <w:sz w:val="26"/>
          <w:szCs w:val="26"/>
        </w:rPr>
        <w:t xml:space="preserve"> </w:t>
      </w:r>
      <w:proofErr w:type="spellStart"/>
      <w:r w:rsidRPr="0006429D">
        <w:rPr>
          <w:sz w:val="26"/>
          <w:szCs w:val="26"/>
        </w:rPr>
        <w:t>баків</w:t>
      </w:r>
      <w:proofErr w:type="spellEnd"/>
      <w:r w:rsidRPr="0006429D">
        <w:rPr>
          <w:sz w:val="26"/>
          <w:szCs w:val="26"/>
        </w:rPr>
        <w:t xml:space="preserve">, </w:t>
      </w:r>
      <w:proofErr w:type="spellStart"/>
      <w:r w:rsidRPr="0006429D">
        <w:rPr>
          <w:sz w:val="26"/>
          <w:szCs w:val="26"/>
        </w:rPr>
        <w:t>резервуарів</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контейнері</w:t>
      </w:r>
      <w:proofErr w:type="gramStart"/>
      <w:r w:rsidRPr="0006429D">
        <w:rPr>
          <w:sz w:val="26"/>
          <w:szCs w:val="26"/>
        </w:rPr>
        <w:t>в</w:t>
      </w:r>
      <w:proofErr w:type="spellEnd"/>
      <w:proofErr w:type="gramEnd"/>
    </w:p>
    <w:p w:rsidR="003E38DC" w:rsidRPr="0006429D" w:rsidRDefault="003E38DC" w:rsidP="003E38DC">
      <w:pPr>
        <w:widowControl w:val="0"/>
        <w:numPr>
          <w:ilvl w:val="0"/>
          <w:numId w:val="1"/>
        </w:numPr>
        <w:tabs>
          <w:tab w:val="left" w:pos="966"/>
        </w:tabs>
        <w:spacing w:line="322" w:lineRule="exact"/>
        <w:ind w:left="440"/>
        <w:rPr>
          <w:sz w:val="26"/>
          <w:szCs w:val="26"/>
        </w:rPr>
      </w:pPr>
      <w:r w:rsidRPr="0006429D">
        <w:rPr>
          <w:sz w:val="26"/>
          <w:szCs w:val="26"/>
        </w:rPr>
        <w:t xml:space="preserve">Ремонт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технічне</w:t>
      </w:r>
      <w:proofErr w:type="spellEnd"/>
      <w:r w:rsidRPr="0006429D">
        <w:rPr>
          <w:sz w:val="26"/>
          <w:szCs w:val="26"/>
        </w:rPr>
        <w:t xml:space="preserve"> </w:t>
      </w:r>
      <w:proofErr w:type="spellStart"/>
      <w:r w:rsidRPr="0006429D">
        <w:rPr>
          <w:sz w:val="26"/>
          <w:szCs w:val="26"/>
        </w:rPr>
        <w:t>обслуговування</w:t>
      </w:r>
      <w:proofErr w:type="spellEnd"/>
      <w:r w:rsidRPr="0006429D">
        <w:rPr>
          <w:sz w:val="26"/>
          <w:szCs w:val="26"/>
        </w:rPr>
        <w:t xml:space="preserve"> </w:t>
      </w:r>
      <w:proofErr w:type="spellStart"/>
      <w:r w:rsidRPr="0006429D">
        <w:rPr>
          <w:sz w:val="26"/>
          <w:szCs w:val="26"/>
        </w:rPr>
        <w:t>готових</w:t>
      </w:r>
      <w:proofErr w:type="spellEnd"/>
      <w:r w:rsidRPr="0006429D">
        <w:rPr>
          <w:sz w:val="26"/>
          <w:szCs w:val="26"/>
        </w:rPr>
        <w:t xml:space="preserve"> </w:t>
      </w:r>
      <w:proofErr w:type="spellStart"/>
      <w:r w:rsidRPr="0006429D">
        <w:rPr>
          <w:sz w:val="26"/>
          <w:szCs w:val="26"/>
        </w:rPr>
        <w:t>металевих</w:t>
      </w:r>
      <w:proofErr w:type="spellEnd"/>
      <w:r w:rsidRPr="0006429D">
        <w:rPr>
          <w:sz w:val="26"/>
          <w:szCs w:val="26"/>
        </w:rPr>
        <w:t xml:space="preserve"> </w:t>
      </w:r>
      <w:proofErr w:type="spellStart"/>
      <w:r w:rsidRPr="0006429D">
        <w:rPr>
          <w:sz w:val="26"/>
          <w:szCs w:val="26"/>
        </w:rPr>
        <w:t>виробі</w:t>
      </w:r>
      <w:proofErr w:type="gramStart"/>
      <w:r w:rsidRPr="0006429D">
        <w:rPr>
          <w:sz w:val="26"/>
          <w:szCs w:val="26"/>
        </w:rPr>
        <w:t>в</w:t>
      </w:r>
      <w:proofErr w:type="spellEnd"/>
      <w:proofErr w:type="gramEnd"/>
    </w:p>
    <w:p w:rsidR="003E38DC" w:rsidRPr="0006429D" w:rsidRDefault="003E38DC" w:rsidP="003E38DC">
      <w:pPr>
        <w:widowControl w:val="0"/>
        <w:numPr>
          <w:ilvl w:val="0"/>
          <w:numId w:val="1"/>
        </w:numPr>
        <w:tabs>
          <w:tab w:val="left" w:pos="966"/>
        </w:tabs>
        <w:spacing w:line="322" w:lineRule="exact"/>
        <w:ind w:left="800"/>
        <w:rPr>
          <w:sz w:val="26"/>
          <w:szCs w:val="26"/>
        </w:rPr>
      </w:pPr>
      <w:r w:rsidRPr="0006429D">
        <w:rPr>
          <w:sz w:val="26"/>
          <w:szCs w:val="26"/>
        </w:rPr>
        <w:t xml:space="preserve">Ремонт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технічне</w:t>
      </w:r>
      <w:proofErr w:type="spellEnd"/>
      <w:r w:rsidRPr="0006429D">
        <w:rPr>
          <w:sz w:val="26"/>
          <w:szCs w:val="26"/>
        </w:rPr>
        <w:t xml:space="preserve"> </w:t>
      </w:r>
      <w:proofErr w:type="spellStart"/>
      <w:r w:rsidRPr="0006429D">
        <w:rPr>
          <w:sz w:val="26"/>
          <w:szCs w:val="26"/>
        </w:rPr>
        <w:t>обслуговування</w:t>
      </w:r>
      <w:proofErr w:type="spellEnd"/>
      <w:r w:rsidRPr="0006429D">
        <w:rPr>
          <w:sz w:val="26"/>
          <w:szCs w:val="26"/>
        </w:rPr>
        <w:t xml:space="preserve"> машин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устаткування</w:t>
      </w:r>
      <w:proofErr w:type="spellEnd"/>
      <w:r w:rsidRPr="0006429D">
        <w:rPr>
          <w:sz w:val="26"/>
          <w:szCs w:val="26"/>
        </w:rPr>
        <w:t xml:space="preserve"> </w:t>
      </w:r>
      <w:proofErr w:type="spellStart"/>
      <w:r w:rsidRPr="0006429D">
        <w:rPr>
          <w:sz w:val="26"/>
          <w:szCs w:val="26"/>
        </w:rPr>
        <w:t>промислового</w:t>
      </w:r>
      <w:proofErr w:type="spellEnd"/>
      <w:r w:rsidRPr="0006429D">
        <w:rPr>
          <w:sz w:val="26"/>
          <w:szCs w:val="26"/>
        </w:rPr>
        <w:t xml:space="preserve"> </w:t>
      </w:r>
      <w:proofErr w:type="spellStart"/>
      <w:r w:rsidRPr="0006429D">
        <w:rPr>
          <w:sz w:val="26"/>
          <w:szCs w:val="26"/>
        </w:rPr>
        <w:t>призначення</w:t>
      </w:r>
      <w:proofErr w:type="spellEnd"/>
    </w:p>
    <w:p w:rsidR="003E38DC" w:rsidRPr="0006429D" w:rsidRDefault="003E38DC" w:rsidP="003E38DC">
      <w:pPr>
        <w:widowControl w:val="0"/>
        <w:numPr>
          <w:ilvl w:val="0"/>
          <w:numId w:val="1"/>
        </w:numPr>
        <w:tabs>
          <w:tab w:val="left" w:pos="966"/>
        </w:tabs>
        <w:spacing w:line="322" w:lineRule="exact"/>
        <w:ind w:left="440"/>
        <w:rPr>
          <w:sz w:val="26"/>
          <w:szCs w:val="26"/>
        </w:rPr>
      </w:pPr>
      <w:r w:rsidRPr="0006429D">
        <w:rPr>
          <w:sz w:val="26"/>
          <w:szCs w:val="26"/>
        </w:rPr>
        <w:t xml:space="preserve">Ремонт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технічне</w:t>
      </w:r>
      <w:proofErr w:type="spellEnd"/>
      <w:r w:rsidRPr="0006429D">
        <w:rPr>
          <w:sz w:val="26"/>
          <w:szCs w:val="26"/>
        </w:rPr>
        <w:t xml:space="preserve"> </w:t>
      </w:r>
      <w:proofErr w:type="spellStart"/>
      <w:r w:rsidRPr="0006429D">
        <w:rPr>
          <w:sz w:val="26"/>
          <w:szCs w:val="26"/>
        </w:rPr>
        <w:t>обслуговування</w:t>
      </w:r>
      <w:proofErr w:type="spellEnd"/>
      <w:r w:rsidRPr="0006429D">
        <w:rPr>
          <w:sz w:val="26"/>
          <w:szCs w:val="26"/>
        </w:rPr>
        <w:t xml:space="preserve"> </w:t>
      </w:r>
      <w:proofErr w:type="spellStart"/>
      <w:r w:rsidRPr="0006429D">
        <w:rPr>
          <w:sz w:val="26"/>
          <w:szCs w:val="26"/>
        </w:rPr>
        <w:t>електричного</w:t>
      </w:r>
      <w:proofErr w:type="spellEnd"/>
      <w:r w:rsidRPr="0006429D">
        <w:rPr>
          <w:sz w:val="26"/>
          <w:szCs w:val="26"/>
        </w:rPr>
        <w:t xml:space="preserve"> </w:t>
      </w:r>
      <w:proofErr w:type="spellStart"/>
      <w:r w:rsidRPr="0006429D">
        <w:rPr>
          <w:sz w:val="26"/>
          <w:szCs w:val="26"/>
        </w:rPr>
        <w:t>устаткування</w:t>
      </w:r>
      <w:proofErr w:type="spellEnd"/>
    </w:p>
    <w:p w:rsidR="003E38DC" w:rsidRPr="0006429D" w:rsidRDefault="003E38DC" w:rsidP="003E38DC">
      <w:pPr>
        <w:widowControl w:val="0"/>
        <w:numPr>
          <w:ilvl w:val="0"/>
          <w:numId w:val="1"/>
        </w:numPr>
        <w:tabs>
          <w:tab w:val="left" w:pos="966"/>
        </w:tabs>
        <w:spacing w:line="322" w:lineRule="exact"/>
        <w:ind w:left="440"/>
        <w:rPr>
          <w:sz w:val="26"/>
          <w:szCs w:val="26"/>
        </w:rPr>
      </w:pPr>
      <w:r w:rsidRPr="0006429D">
        <w:rPr>
          <w:sz w:val="26"/>
          <w:szCs w:val="26"/>
        </w:rPr>
        <w:t xml:space="preserve">Ремонт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технічне</w:t>
      </w:r>
      <w:proofErr w:type="spellEnd"/>
      <w:r w:rsidRPr="0006429D">
        <w:rPr>
          <w:sz w:val="26"/>
          <w:szCs w:val="26"/>
        </w:rPr>
        <w:t xml:space="preserve"> </w:t>
      </w:r>
      <w:proofErr w:type="spellStart"/>
      <w:r w:rsidRPr="0006429D">
        <w:rPr>
          <w:sz w:val="26"/>
          <w:szCs w:val="26"/>
        </w:rPr>
        <w:t>обслуговування</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машин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устаткування</w:t>
      </w:r>
      <w:proofErr w:type="spellEnd"/>
    </w:p>
    <w:p w:rsidR="003E38DC" w:rsidRPr="0006429D" w:rsidRDefault="003E38DC" w:rsidP="003E38DC">
      <w:pPr>
        <w:widowControl w:val="0"/>
        <w:numPr>
          <w:ilvl w:val="0"/>
          <w:numId w:val="1"/>
        </w:numPr>
        <w:tabs>
          <w:tab w:val="left" w:pos="966"/>
          <w:tab w:val="left" w:pos="7976"/>
        </w:tabs>
        <w:spacing w:line="322" w:lineRule="exact"/>
        <w:ind w:left="440" w:hanging="14"/>
        <w:rPr>
          <w:sz w:val="26"/>
          <w:szCs w:val="26"/>
        </w:rPr>
      </w:pPr>
      <w:proofErr w:type="spellStart"/>
      <w:r w:rsidRPr="0006429D">
        <w:rPr>
          <w:sz w:val="26"/>
          <w:szCs w:val="26"/>
        </w:rPr>
        <w:t>Установлення</w:t>
      </w:r>
      <w:proofErr w:type="spellEnd"/>
      <w:r w:rsidRPr="0006429D">
        <w:rPr>
          <w:sz w:val="26"/>
          <w:szCs w:val="26"/>
        </w:rPr>
        <w:t xml:space="preserve"> та монтаж машин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устаткування</w:t>
      </w:r>
      <w:proofErr w:type="spellEnd"/>
      <w:r w:rsidRPr="0006429D">
        <w:rPr>
          <w:sz w:val="26"/>
          <w:szCs w:val="26"/>
        </w:rPr>
        <w:tab/>
      </w:r>
    </w:p>
    <w:p w:rsidR="003E38DC" w:rsidRPr="0006429D" w:rsidRDefault="003E38DC" w:rsidP="003E38DC">
      <w:pPr>
        <w:widowControl w:val="0"/>
        <w:numPr>
          <w:ilvl w:val="0"/>
          <w:numId w:val="1"/>
        </w:numPr>
        <w:tabs>
          <w:tab w:val="left" w:pos="846"/>
        </w:tabs>
        <w:spacing w:line="322" w:lineRule="exact"/>
        <w:ind w:left="300" w:firstLine="127"/>
        <w:rPr>
          <w:sz w:val="26"/>
          <w:szCs w:val="26"/>
        </w:rPr>
      </w:pPr>
      <w:proofErr w:type="spellStart"/>
      <w:r w:rsidRPr="0006429D">
        <w:rPr>
          <w:sz w:val="26"/>
          <w:szCs w:val="26"/>
        </w:rPr>
        <w:t>Забі</w:t>
      </w:r>
      <w:proofErr w:type="gramStart"/>
      <w:r w:rsidRPr="0006429D">
        <w:rPr>
          <w:sz w:val="26"/>
          <w:szCs w:val="26"/>
        </w:rPr>
        <w:t>р</w:t>
      </w:r>
      <w:proofErr w:type="spellEnd"/>
      <w:proofErr w:type="gramEnd"/>
      <w:r w:rsidRPr="0006429D">
        <w:rPr>
          <w:sz w:val="26"/>
          <w:szCs w:val="26"/>
        </w:rPr>
        <w:t xml:space="preserve">, </w:t>
      </w:r>
      <w:proofErr w:type="spellStart"/>
      <w:r w:rsidRPr="0006429D">
        <w:rPr>
          <w:sz w:val="26"/>
          <w:szCs w:val="26"/>
        </w:rPr>
        <w:t>очищення</w:t>
      </w:r>
      <w:proofErr w:type="spellEnd"/>
      <w:r w:rsidRPr="0006429D">
        <w:rPr>
          <w:sz w:val="26"/>
          <w:szCs w:val="26"/>
        </w:rPr>
        <w:t xml:space="preserve"> та </w:t>
      </w:r>
      <w:proofErr w:type="spellStart"/>
      <w:r w:rsidRPr="0006429D">
        <w:rPr>
          <w:sz w:val="26"/>
          <w:szCs w:val="26"/>
        </w:rPr>
        <w:t>постачання</w:t>
      </w:r>
      <w:proofErr w:type="spellEnd"/>
      <w:r w:rsidRPr="0006429D">
        <w:rPr>
          <w:sz w:val="26"/>
          <w:szCs w:val="26"/>
        </w:rPr>
        <w:t xml:space="preserve"> води</w:t>
      </w:r>
    </w:p>
    <w:p w:rsidR="003E38DC" w:rsidRPr="0006429D" w:rsidRDefault="003E38DC" w:rsidP="003E38DC">
      <w:pPr>
        <w:widowControl w:val="0"/>
        <w:numPr>
          <w:ilvl w:val="0"/>
          <w:numId w:val="1"/>
        </w:numPr>
        <w:tabs>
          <w:tab w:val="left" w:pos="850"/>
        </w:tabs>
        <w:spacing w:line="322" w:lineRule="exact"/>
        <w:ind w:left="300" w:firstLine="127"/>
        <w:rPr>
          <w:sz w:val="26"/>
          <w:szCs w:val="26"/>
        </w:rPr>
      </w:pPr>
      <w:proofErr w:type="spellStart"/>
      <w:r w:rsidRPr="0006429D">
        <w:rPr>
          <w:sz w:val="26"/>
          <w:szCs w:val="26"/>
        </w:rPr>
        <w:t>Каналізація</w:t>
      </w:r>
      <w:proofErr w:type="spellEnd"/>
      <w:r w:rsidRPr="0006429D">
        <w:rPr>
          <w:sz w:val="26"/>
          <w:szCs w:val="26"/>
        </w:rPr>
        <w:t xml:space="preserve">, </w:t>
      </w:r>
      <w:proofErr w:type="spellStart"/>
      <w:r w:rsidRPr="0006429D">
        <w:rPr>
          <w:sz w:val="26"/>
          <w:szCs w:val="26"/>
        </w:rPr>
        <w:t>відведення</w:t>
      </w:r>
      <w:proofErr w:type="spellEnd"/>
      <w:r w:rsidRPr="0006429D">
        <w:rPr>
          <w:sz w:val="26"/>
          <w:szCs w:val="26"/>
        </w:rPr>
        <w:t xml:space="preserve"> </w:t>
      </w:r>
      <w:proofErr w:type="spellStart"/>
      <w:r w:rsidRPr="0006429D">
        <w:rPr>
          <w:sz w:val="26"/>
          <w:szCs w:val="26"/>
        </w:rPr>
        <w:t>й</w:t>
      </w:r>
      <w:proofErr w:type="spellEnd"/>
      <w:r w:rsidRPr="0006429D">
        <w:rPr>
          <w:sz w:val="26"/>
          <w:szCs w:val="26"/>
        </w:rPr>
        <w:t xml:space="preserve"> </w:t>
      </w:r>
      <w:proofErr w:type="spellStart"/>
      <w:r w:rsidRPr="0006429D">
        <w:rPr>
          <w:sz w:val="26"/>
          <w:szCs w:val="26"/>
        </w:rPr>
        <w:t>очищення</w:t>
      </w:r>
      <w:proofErr w:type="spellEnd"/>
      <w:r w:rsidRPr="0006429D">
        <w:rPr>
          <w:sz w:val="26"/>
          <w:szCs w:val="26"/>
        </w:rPr>
        <w:t xml:space="preserve"> </w:t>
      </w:r>
      <w:proofErr w:type="spellStart"/>
      <w:proofErr w:type="gramStart"/>
      <w:r w:rsidRPr="0006429D">
        <w:rPr>
          <w:sz w:val="26"/>
          <w:szCs w:val="26"/>
        </w:rPr>
        <w:t>ст</w:t>
      </w:r>
      <w:proofErr w:type="gramEnd"/>
      <w:r w:rsidRPr="0006429D">
        <w:rPr>
          <w:sz w:val="26"/>
          <w:szCs w:val="26"/>
        </w:rPr>
        <w:t>ічних</w:t>
      </w:r>
      <w:proofErr w:type="spellEnd"/>
      <w:r w:rsidRPr="0006429D">
        <w:rPr>
          <w:sz w:val="26"/>
          <w:szCs w:val="26"/>
        </w:rPr>
        <w:t xml:space="preserve"> вод</w:t>
      </w:r>
    </w:p>
    <w:p w:rsidR="003E38DC" w:rsidRPr="0006429D" w:rsidRDefault="003E38DC" w:rsidP="003E38DC">
      <w:pPr>
        <w:widowControl w:val="0"/>
        <w:numPr>
          <w:ilvl w:val="0"/>
          <w:numId w:val="1"/>
        </w:numPr>
        <w:tabs>
          <w:tab w:val="left" w:pos="850"/>
        </w:tabs>
        <w:spacing w:line="322" w:lineRule="exact"/>
        <w:ind w:left="300" w:firstLine="127"/>
        <w:rPr>
          <w:sz w:val="26"/>
          <w:szCs w:val="26"/>
        </w:rPr>
      </w:pPr>
      <w:proofErr w:type="spellStart"/>
      <w:r w:rsidRPr="0006429D">
        <w:rPr>
          <w:sz w:val="26"/>
          <w:szCs w:val="26"/>
        </w:rPr>
        <w:t>Збирання</w:t>
      </w:r>
      <w:proofErr w:type="spellEnd"/>
      <w:r w:rsidRPr="0006429D">
        <w:rPr>
          <w:sz w:val="26"/>
          <w:szCs w:val="26"/>
        </w:rPr>
        <w:t xml:space="preserve"> </w:t>
      </w:r>
      <w:proofErr w:type="spellStart"/>
      <w:r w:rsidRPr="0006429D">
        <w:rPr>
          <w:sz w:val="26"/>
          <w:szCs w:val="26"/>
        </w:rPr>
        <w:t>безпечних</w:t>
      </w:r>
      <w:proofErr w:type="spellEnd"/>
      <w:r w:rsidRPr="0006429D">
        <w:rPr>
          <w:sz w:val="26"/>
          <w:szCs w:val="26"/>
        </w:rPr>
        <w:t xml:space="preserve"> </w:t>
      </w:r>
      <w:proofErr w:type="spellStart"/>
      <w:r w:rsidRPr="0006429D">
        <w:rPr>
          <w:sz w:val="26"/>
          <w:szCs w:val="26"/>
        </w:rPr>
        <w:t>відходів</w:t>
      </w:r>
      <w:proofErr w:type="spellEnd"/>
    </w:p>
    <w:p w:rsidR="003E38DC" w:rsidRPr="0006429D" w:rsidRDefault="003E38DC" w:rsidP="003E38DC">
      <w:pPr>
        <w:widowControl w:val="0"/>
        <w:numPr>
          <w:ilvl w:val="0"/>
          <w:numId w:val="1"/>
        </w:numPr>
        <w:tabs>
          <w:tab w:val="left" w:pos="855"/>
        </w:tabs>
        <w:spacing w:line="322" w:lineRule="exact"/>
        <w:ind w:left="300" w:firstLine="127"/>
        <w:rPr>
          <w:sz w:val="26"/>
          <w:szCs w:val="26"/>
        </w:rPr>
      </w:pPr>
      <w:proofErr w:type="spellStart"/>
      <w:r w:rsidRPr="0006429D">
        <w:rPr>
          <w:sz w:val="26"/>
          <w:szCs w:val="26"/>
        </w:rPr>
        <w:t>Оброблення</w:t>
      </w:r>
      <w:proofErr w:type="spellEnd"/>
      <w:r w:rsidRPr="0006429D">
        <w:rPr>
          <w:sz w:val="26"/>
          <w:szCs w:val="26"/>
        </w:rPr>
        <w:t xml:space="preserve"> та </w:t>
      </w:r>
      <w:proofErr w:type="spellStart"/>
      <w:r w:rsidRPr="0006429D">
        <w:rPr>
          <w:sz w:val="26"/>
          <w:szCs w:val="26"/>
        </w:rPr>
        <w:t>видалення</w:t>
      </w:r>
      <w:proofErr w:type="spellEnd"/>
      <w:r w:rsidRPr="0006429D">
        <w:rPr>
          <w:sz w:val="26"/>
          <w:szCs w:val="26"/>
        </w:rPr>
        <w:t xml:space="preserve"> </w:t>
      </w:r>
      <w:proofErr w:type="spellStart"/>
      <w:r w:rsidRPr="0006429D">
        <w:rPr>
          <w:sz w:val="26"/>
          <w:szCs w:val="26"/>
        </w:rPr>
        <w:t>безпечних</w:t>
      </w:r>
      <w:proofErr w:type="spellEnd"/>
      <w:r w:rsidRPr="0006429D">
        <w:rPr>
          <w:sz w:val="26"/>
          <w:szCs w:val="26"/>
        </w:rPr>
        <w:t xml:space="preserve"> </w:t>
      </w:r>
      <w:proofErr w:type="spellStart"/>
      <w:r w:rsidRPr="0006429D">
        <w:rPr>
          <w:sz w:val="26"/>
          <w:szCs w:val="26"/>
        </w:rPr>
        <w:t>відході</w:t>
      </w:r>
      <w:proofErr w:type="gramStart"/>
      <w:r w:rsidRPr="0006429D">
        <w:rPr>
          <w:sz w:val="26"/>
          <w:szCs w:val="26"/>
        </w:rPr>
        <w:t>в</w:t>
      </w:r>
      <w:proofErr w:type="spellEnd"/>
      <w:proofErr w:type="gramEnd"/>
    </w:p>
    <w:p w:rsidR="003E38DC" w:rsidRPr="0006429D" w:rsidRDefault="003E38DC" w:rsidP="003E38DC">
      <w:pPr>
        <w:widowControl w:val="0"/>
        <w:numPr>
          <w:ilvl w:val="0"/>
          <w:numId w:val="1"/>
        </w:numPr>
        <w:tabs>
          <w:tab w:val="left" w:pos="855"/>
        </w:tabs>
        <w:spacing w:line="322" w:lineRule="exact"/>
        <w:ind w:left="300" w:firstLine="127"/>
        <w:rPr>
          <w:sz w:val="26"/>
          <w:szCs w:val="26"/>
        </w:rPr>
      </w:pPr>
      <w:r w:rsidRPr="0006429D">
        <w:rPr>
          <w:sz w:val="26"/>
          <w:szCs w:val="26"/>
        </w:rPr>
        <w:lastRenderedPageBreak/>
        <w:t>Демонтаж (</w:t>
      </w:r>
      <w:proofErr w:type="spellStart"/>
      <w:r w:rsidRPr="0006429D">
        <w:rPr>
          <w:sz w:val="26"/>
          <w:szCs w:val="26"/>
        </w:rPr>
        <w:t>розбирання</w:t>
      </w:r>
      <w:proofErr w:type="spellEnd"/>
      <w:r w:rsidRPr="0006429D">
        <w:rPr>
          <w:sz w:val="26"/>
          <w:szCs w:val="26"/>
        </w:rPr>
        <w:t xml:space="preserve">) машин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устаткування</w:t>
      </w:r>
      <w:proofErr w:type="spellEnd"/>
    </w:p>
    <w:p w:rsidR="003E38DC" w:rsidRPr="0006429D" w:rsidRDefault="003E38DC" w:rsidP="003E38DC">
      <w:pPr>
        <w:widowControl w:val="0"/>
        <w:numPr>
          <w:ilvl w:val="0"/>
          <w:numId w:val="1"/>
        </w:numPr>
        <w:tabs>
          <w:tab w:val="left" w:pos="855"/>
        </w:tabs>
        <w:spacing w:line="322" w:lineRule="exact"/>
        <w:ind w:left="300" w:firstLine="127"/>
        <w:rPr>
          <w:sz w:val="26"/>
          <w:szCs w:val="26"/>
        </w:rPr>
      </w:pPr>
      <w:proofErr w:type="spellStart"/>
      <w:r w:rsidRPr="0006429D">
        <w:rPr>
          <w:sz w:val="26"/>
          <w:szCs w:val="26"/>
        </w:rPr>
        <w:t>Відновлення</w:t>
      </w:r>
      <w:proofErr w:type="spellEnd"/>
      <w:r w:rsidRPr="0006429D">
        <w:rPr>
          <w:sz w:val="26"/>
          <w:szCs w:val="26"/>
        </w:rPr>
        <w:t xml:space="preserve"> </w:t>
      </w:r>
      <w:proofErr w:type="spellStart"/>
      <w:r w:rsidRPr="0006429D">
        <w:rPr>
          <w:sz w:val="26"/>
          <w:szCs w:val="26"/>
        </w:rPr>
        <w:t>відсортованих</w:t>
      </w:r>
      <w:proofErr w:type="spellEnd"/>
      <w:r w:rsidRPr="0006429D">
        <w:rPr>
          <w:sz w:val="26"/>
          <w:szCs w:val="26"/>
        </w:rPr>
        <w:t xml:space="preserve"> </w:t>
      </w:r>
      <w:proofErr w:type="spellStart"/>
      <w:r w:rsidRPr="0006429D">
        <w:rPr>
          <w:sz w:val="26"/>
          <w:szCs w:val="26"/>
        </w:rPr>
        <w:t>відходів</w:t>
      </w:r>
      <w:proofErr w:type="spellEnd"/>
    </w:p>
    <w:p w:rsidR="003E38DC" w:rsidRPr="0006429D" w:rsidRDefault="003E38DC" w:rsidP="003E38DC">
      <w:pPr>
        <w:widowControl w:val="0"/>
        <w:numPr>
          <w:ilvl w:val="0"/>
          <w:numId w:val="1"/>
        </w:numPr>
        <w:tabs>
          <w:tab w:val="left" w:pos="855"/>
        </w:tabs>
        <w:spacing w:line="322" w:lineRule="exact"/>
        <w:ind w:left="300" w:firstLine="127"/>
        <w:rPr>
          <w:sz w:val="26"/>
          <w:szCs w:val="26"/>
        </w:rPr>
      </w:pPr>
      <w:proofErr w:type="spellStart"/>
      <w:r w:rsidRPr="0006429D">
        <w:rPr>
          <w:sz w:val="26"/>
          <w:szCs w:val="26"/>
        </w:rPr>
        <w:t>Інша</w:t>
      </w:r>
      <w:proofErr w:type="spellEnd"/>
      <w:r w:rsidRPr="0006429D">
        <w:rPr>
          <w:sz w:val="26"/>
          <w:szCs w:val="26"/>
        </w:rPr>
        <w:t xml:space="preserve"> </w:t>
      </w:r>
      <w:proofErr w:type="spellStart"/>
      <w:r w:rsidRPr="0006429D">
        <w:rPr>
          <w:sz w:val="26"/>
          <w:szCs w:val="26"/>
        </w:rPr>
        <w:t>діяльність</w:t>
      </w:r>
      <w:proofErr w:type="spellEnd"/>
      <w:r w:rsidRPr="0006429D">
        <w:rPr>
          <w:sz w:val="26"/>
          <w:szCs w:val="26"/>
        </w:rPr>
        <w:t xml:space="preserve"> </w:t>
      </w:r>
      <w:proofErr w:type="spellStart"/>
      <w:r w:rsidRPr="0006429D">
        <w:rPr>
          <w:sz w:val="26"/>
          <w:szCs w:val="26"/>
        </w:rPr>
        <w:t>щодо</w:t>
      </w:r>
      <w:proofErr w:type="spellEnd"/>
      <w:r w:rsidRPr="0006429D">
        <w:rPr>
          <w:sz w:val="26"/>
          <w:szCs w:val="26"/>
        </w:rPr>
        <w:t xml:space="preserve"> </w:t>
      </w:r>
      <w:proofErr w:type="spellStart"/>
      <w:r w:rsidRPr="0006429D">
        <w:rPr>
          <w:sz w:val="26"/>
          <w:szCs w:val="26"/>
        </w:rPr>
        <w:t>поводження</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відходами</w:t>
      </w:r>
      <w:proofErr w:type="spellEnd"/>
    </w:p>
    <w:p w:rsidR="003E38DC" w:rsidRPr="0006429D" w:rsidRDefault="003E38DC" w:rsidP="003E38DC">
      <w:pPr>
        <w:widowControl w:val="0"/>
        <w:numPr>
          <w:ilvl w:val="0"/>
          <w:numId w:val="1"/>
        </w:numPr>
        <w:tabs>
          <w:tab w:val="left" w:pos="855"/>
        </w:tabs>
        <w:spacing w:line="322" w:lineRule="exact"/>
        <w:ind w:left="300" w:firstLine="127"/>
        <w:rPr>
          <w:sz w:val="26"/>
          <w:szCs w:val="26"/>
        </w:rPr>
      </w:pPr>
      <w:proofErr w:type="spellStart"/>
      <w:r w:rsidRPr="0006429D">
        <w:rPr>
          <w:sz w:val="26"/>
          <w:szCs w:val="26"/>
        </w:rPr>
        <w:t>Організація</w:t>
      </w:r>
      <w:proofErr w:type="spellEnd"/>
      <w:r w:rsidRPr="0006429D">
        <w:rPr>
          <w:sz w:val="26"/>
          <w:szCs w:val="26"/>
        </w:rPr>
        <w:t xml:space="preserve"> </w:t>
      </w:r>
      <w:proofErr w:type="spellStart"/>
      <w:r w:rsidRPr="0006429D">
        <w:rPr>
          <w:sz w:val="26"/>
          <w:szCs w:val="26"/>
        </w:rPr>
        <w:t>будівництва</w:t>
      </w:r>
      <w:proofErr w:type="spellEnd"/>
      <w:r w:rsidRPr="0006429D">
        <w:rPr>
          <w:sz w:val="26"/>
          <w:szCs w:val="26"/>
        </w:rPr>
        <w:t xml:space="preserve"> </w:t>
      </w:r>
      <w:proofErr w:type="spellStart"/>
      <w:r w:rsidRPr="0006429D">
        <w:rPr>
          <w:sz w:val="26"/>
          <w:szCs w:val="26"/>
        </w:rPr>
        <w:t>будівель</w:t>
      </w:r>
      <w:proofErr w:type="spellEnd"/>
    </w:p>
    <w:p w:rsidR="003E38DC" w:rsidRPr="0006429D" w:rsidRDefault="003E38DC" w:rsidP="003E38DC">
      <w:pPr>
        <w:widowControl w:val="0"/>
        <w:numPr>
          <w:ilvl w:val="0"/>
          <w:numId w:val="1"/>
        </w:numPr>
        <w:tabs>
          <w:tab w:val="left" w:pos="855"/>
        </w:tabs>
        <w:spacing w:line="322" w:lineRule="exact"/>
        <w:ind w:left="300" w:firstLine="127"/>
        <w:rPr>
          <w:sz w:val="26"/>
          <w:szCs w:val="26"/>
        </w:rPr>
      </w:pPr>
      <w:proofErr w:type="spellStart"/>
      <w:r w:rsidRPr="0006429D">
        <w:rPr>
          <w:sz w:val="26"/>
          <w:szCs w:val="26"/>
        </w:rPr>
        <w:t>Будівництво</w:t>
      </w:r>
      <w:proofErr w:type="spellEnd"/>
      <w:r w:rsidRPr="0006429D">
        <w:rPr>
          <w:sz w:val="26"/>
          <w:szCs w:val="26"/>
        </w:rPr>
        <w:t xml:space="preserve"> </w:t>
      </w:r>
      <w:proofErr w:type="spellStart"/>
      <w:r w:rsidRPr="0006429D">
        <w:rPr>
          <w:sz w:val="26"/>
          <w:szCs w:val="26"/>
        </w:rPr>
        <w:t>житлових</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не </w:t>
      </w:r>
      <w:proofErr w:type="spellStart"/>
      <w:r w:rsidRPr="0006429D">
        <w:rPr>
          <w:sz w:val="26"/>
          <w:szCs w:val="26"/>
        </w:rPr>
        <w:t>житлових</w:t>
      </w:r>
      <w:proofErr w:type="spellEnd"/>
      <w:r w:rsidRPr="0006429D">
        <w:rPr>
          <w:sz w:val="26"/>
          <w:szCs w:val="26"/>
        </w:rPr>
        <w:t xml:space="preserve"> </w:t>
      </w:r>
      <w:proofErr w:type="spellStart"/>
      <w:r w:rsidRPr="0006429D">
        <w:rPr>
          <w:sz w:val="26"/>
          <w:szCs w:val="26"/>
        </w:rPr>
        <w:t>будівель</w:t>
      </w:r>
      <w:proofErr w:type="spellEnd"/>
    </w:p>
    <w:p w:rsidR="003E38DC" w:rsidRPr="0006429D" w:rsidRDefault="003E38DC" w:rsidP="003E38DC">
      <w:pPr>
        <w:widowControl w:val="0"/>
        <w:numPr>
          <w:ilvl w:val="0"/>
          <w:numId w:val="1"/>
        </w:numPr>
        <w:tabs>
          <w:tab w:val="left" w:pos="855"/>
        </w:tabs>
        <w:ind w:left="300"/>
        <w:rPr>
          <w:sz w:val="26"/>
          <w:szCs w:val="26"/>
        </w:rPr>
      </w:pPr>
      <w:proofErr w:type="spellStart"/>
      <w:r w:rsidRPr="0006429D">
        <w:rPr>
          <w:sz w:val="26"/>
          <w:szCs w:val="26"/>
        </w:rPr>
        <w:t>Будівництво</w:t>
      </w:r>
      <w:proofErr w:type="spellEnd"/>
      <w:r w:rsidRPr="0006429D">
        <w:rPr>
          <w:sz w:val="26"/>
          <w:szCs w:val="26"/>
        </w:rPr>
        <w:t xml:space="preserve"> </w:t>
      </w:r>
      <w:proofErr w:type="spellStart"/>
      <w:r w:rsidRPr="0006429D">
        <w:rPr>
          <w:sz w:val="26"/>
          <w:szCs w:val="26"/>
        </w:rPr>
        <w:t>доріг</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автострад</w:t>
      </w:r>
    </w:p>
    <w:p w:rsidR="003E38DC" w:rsidRPr="0006429D" w:rsidRDefault="003E38DC" w:rsidP="003E38DC">
      <w:pPr>
        <w:pStyle w:val="20"/>
        <w:numPr>
          <w:ilvl w:val="0"/>
          <w:numId w:val="8"/>
        </w:numPr>
        <w:shd w:val="clear" w:color="auto" w:fill="auto"/>
        <w:tabs>
          <w:tab w:val="left" w:pos="996"/>
        </w:tabs>
        <w:spacing w:line="240" w:lineRule="auto"/>
        <w:ind w:left="284"/>
        <w:jc w:val="both"/>
        <w:rPr>
          <w:sz w:val="26"/>
          <w:szCs w:val="26"/>
        </w:rPr>
      </w:pPr>
      <w:proofErr w:type="spellStart"/>
      <w:r w:rsidRPr="0006429D">
        <w:rPr>
          <w:sz w:val="26"/>
          <w:szCs w:val="26"/>
        </w:rPr>
        <w:t>Будівництво</w:t>
      </w:r>
      <w:proofErr w:type="spellEnd"/>
      <w:r w:rsidRPr="0006429D">
        <w:rPr>
          <w:sz w:val="26"/>
          <w:szCs w:val="26"/>
        </w:rPr>
        <w:t xml:space="preserve"> </w:t>
      </w:r>
      <w:proofErr w:type="spellStart"/>
      <w:r w:rsidRPr="0006429D">
        <w:rPr>
          <w:sz w:val="26"/>
          <w:szCs w:val="26"/>
        </w:rPr>
        <w:t>водних</w:t>
      </w:r>
      <w:proofErr w:type="spellEnd"/>
      <w:r w:rsidRPr="0006429D">
        <w:rPr>
          <w:sz w:val="26"/>
          <w:szCs w:val="26"/>
        </w:rPr>
        <w:t xml:space="preserve"> </w:t>
      </w:r>
      <w:proofErr w:type="spellStart"/>
      <w:r w:rsidRPr="0006429D">
        <w:rPr>
          <w:sz w:val="26"/>
          <w:szCs w:val="26"/>
        </w:rPr>
        <w:t>споруд</w:t>
      </w:r>
      <w:proofErr w:type="spellEnd"/>
    </w:p>
    <w:p w:rsidR="003E38DC" w:rsidRPr="0006429D" w:rsidRDefault="003E38DC" w:rsidP="003E38DC">
      <w:pPr>
        <w:pStyle w:val="20"/>
        <w:numPr>
          <w:ilvl w:val="0"/>
          <w:numId w:val="8"/>
        </w:numPr>
        <w:shd w:val="clear" w:color="auto" w:fill="auto"/>
        <w:tabs>
          <w:tab w:val="left" w:pos="996"/>
        </w:tabs>
        <w:spacing w:line="240" w:lineRule="auto"/>
        <w:ind w:left="284"/>
        <w:jc w:val="both"/>
        <w:rPr>
          <w:sz w:val="26"/>
          <w:szCs w:val="26"/>
        </w:rPr>
      </w:pPr>
      <w:proofErr w:type="spellStart"/>
      <w:r w:rsidRPr="0006429D">
        <w:rPr>
          <w:sz w:val="26"/>
          <w:szCs w:val="26"/>
        </w:rPr>
        <w:t>Будівництво</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w:t>
      </w:r>
      <w:proofErr w:type="spellStart"/>
      <w:r w:rsidRPr="0006429D">
        <w:rPr>
          <w:sz w:val="26"/>
          <w:szCs w:val="26"/>
        </w:rPr>
        <w:t>споруд</w:t>
      </w:r>
      <w:proofErr w:type="spellEnd"/>
    </w:p>
    <w:p w:rsidR="003E38DC" w:rsidRPr="0006429D" w:rsidRDefault="003E38DC" w:rsidP="003E38DC">
      <w:pPr>
        <w:pStyle w:val="20"/>
        <w:numPr>
          <w:ilvl w:val="0"/>
          <w:numId w:val="8"/>
        </w:numPr>
        <w:shd w:val="clear" w:color="auto" w:fill="auto"/>
        <w:tabs>
          <w:tab w:val="left" w:pos="996"/>
        </w:tabs>
        <w:spacing w:line="240" w:lineRule="auto"/>
        <w:ind w:left="284"/>
        <w:jc w:val="both"/>
        <w:rPr>
          <w:sz w:val="26"/>
          <w:szCs w:val="26"/>
        </w:rPr>
      </w:pPr>
      <w:proofErr w:type="spellStart"/>
      <w:r w:rsidRPr="0006429D">
        <w:rPr>
          <w:sz w:val="26"/>
          <w:szCs w:val="26"/>
        </w:rPr>
        <w:t>Знесення</w:t>
      </w:r>
      <w:proofErr w:type="spellEnd"/>
    </w:p>
    <w:p w:rsidR="003E38DC" w:rsidRPr="0006429D" w:rsidRDefault="003E38DC" w:rsidP="003E38DC">
      <w:pPr>
        <w:pStyle w:val="20"/>
        <w:numPr>
          <w:ilvl w:val="0"/>
          <w:numId w:val="8"/>
        </w:numPr>
        <w:shd w:val="clear" w:color="auto" w:fill="auto"/>
        <w:tabs>
          <w:tab w:val="left" w:pos="996"/>
        </w:tabs>
        <w:ind w:left="284"/>
        <w:jc w:val="both"/>
        <w:rPr>
          <w:sz w:val="26"/>
          <w:szCs w:val="26"/>
        </w:rPr>
      </w:pPr>
      <w:proofErr w:type="spellStart"/>
      <w:proofErr w:type="gramStart"/>
      <w:r w:rsidRPr="0006429D">
        <w:rPr>
          <w:sz w:val="26"/>
          <w:szCs w:val="26"/>
        </w:rPr>
        <w:t>П</w:t>
      </w:r>
      <w:proofErr w:type="gramEnd"/>
      <w:r w:rsidRPr="0006429D">
        <w:rPr>
          <w:sz w:val="26"/>
          <w:szCs w:val="26"/>
        </w:rPr>
        <w:t>ідготовчі</w:t>
      </w:r>
      <w:proofErr w:type="spellEnd"/>
      <w:r w:rsidRPr="0006429D">
        <w:rPr>
          <w:sz w:val="26"/>
          <w:szCs w:val="26"/>
        </w:rPr>
        <w:t xml:space="preserve"> </w:t>
      </w:r>
      <w:proofErr w:type="spellStart"/>
      <w:r w:rsidRPr="0006429D">
        <w:rPr>
          <w:sz w:val="26"/>
          <w:szCs w:val="26"/>
        </w:rPr>
        <w:t>роботи</w:t>
      </w:r>
      <w:proofErr w:type="spellEnd"/>
      <w:r w:rsidRPr="0006429D">
        <w:rPr>
          <w:sz w:val="26"/>
          <w:szCs w:val="26"/>
        </w:rPr>
        <w:t xml:space="preserve"> на </w:t>
      </w:r>
      <w:proofErr w:type="spellStart"/>
      <w:r w:rsidRPr="0006429D">
        <w:rPr>
          <w:sz w:val="26"/>
          <w:szCs w:val="26"/>
        </w:rPr>
        <w:t>будівельному</w:t>
      </w:r>
      <w:proofErr w:type="spellEnd"/>
      <w:r w:rsidRPr="0006429D">
        <w:rPr>
          <w:sz w:val="26"/>
          <w:szCs w:val="26"/>
        </w:rPr>
        <w:t xml:space="preserve"> </w:t>
      </w:r>
      <w:proofErr w:type="spellStart"/>
      <w:r w:rsidRPr="0006429D">
        <w:rPr>
          <w:sz w:val="26"/>
          <w:szCs w:val="26"/>
        </w:rPr>
        <w:t>майданчику</w:t>
      </w:r>
      <w:proofErr w:type="spellEnd"/>
    </w:p>
    <w:p w:rsidR="003E38DC" w:rsidRPr="0006429D" w:rsidRDefault="003E38DC" w:rsidP="003E38DC">
      <w:pPr>
        <w:pStyle w:val="20"/>
        <w:numPr>
          <w:ilvl w:val="0"/>
          <w:numId w:val="8"/>
        </w:numPr>
        <w:shd w:val="clear" w:color="auto" w:fill="auto"/>
        <w:tabs>
          <w:tab w:val="left" w:pos="996"/>
        </w:tabs>
        <w:ind w:left="284"/>
        <w:jc w:val="both"/>
        <w:rPr>
          <w:sz w:val="26"/>
          <w:szCs w:val="26"/>
        </w:rPr>
      </w:pPr>
      <w:r w:rsidRPr="0006429D">
        <w:rPr>
          <w:sz w:val="26"/>
          <w:szCs w:val="26"/>
        </w:rPr>
        <w:t xml:space="preserve">Монтаж </w:t>
      </w:r>
      <w:proofErr w:type="spellStart"/>
      <w:r w:rsidRPr="0006429D">
        <w:rPr>
          <w:sz w:val="26"/>
          <w:szCs w:val="26"/>
        </w:rPr>
        <w:t>водопровідних</w:t>
      </w:r>
      <w:proofErr w:type="spellEnd"/>
      <w:r w:rsidRPr="0006429D">
        <w:rPr>
          <w:sz w:val="26"/>
          <w:szCs w:val="26"/>
        </w:rPr>
        <w:t xml:space="preserve"> мереж, систем </w:t>
      </w:r>
      <w:proofErr w:type="spellStart"/>
      <w:r w:rsidRPr="0006429D">
        <w:rPr>
          <w:sz w:val="26"/>
          <w:szCs w:val="26"/>
        </w:rPr>
        <w:t>опалення</w:t>
      </w:r>
      <w:proofErr w:type="spellEnd"/>
      <w:r w:rsidRPr="0006429D">
        <w:rPr>
          <w:sz w:val="26"/>
          <w:szCs w:val="26"/>
        </w:rPr>
        <w:t xml:space="preserve"> та </w:t>
      </w:r>
      <w:proofErr w:type="spellStart"/>
      <w:r w:rsidRPr="0006429D">
        <w:rPr>
          <w:sz w:val="26"/>
          <w:szCs w:val="26"/>
        </w:rPr>
        <w:t>кондиціонування</w:t>
      </w:r>
      <w:proofErr w:type="spellEnd"/>
    </w:p>
    <w:p w:rsidR="003E38DC" w:rsidRPr="0006429D" w:rsidRDefault="003E38DC" w:rsidP="003E38DC">
      <w:pPr>
        <w:pStyle w:val="20"/>
        <w:numPr>
          <w:ilvl w:val="0"/>
          <w:numId w:val="8"/>
        </w:numPr>
        <w:shd w:val="clear" w:color="auto" w:fill="auto"/>
        <w:tabs>
          <w:tab w:val="left" w:pos="996"/>
        </w:tabs>
        <w:ind w:left="284"/>
        <w:jc w:val="both"/>
        <w:rPr>
          <w:sz w:val="26"/>
          <w:szCs w:val="26"/>
        </w:rPr>
      </w:pP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будівельно-монтажні</w:t>
      </w:r>
      <w:proofErr w:type="spellEnd"/>
      <w:r w:rsidRPr="0006429D">
        <w:rPr>
          <w:sz w:val="26"/>
          <w:szCs w:val="26"/>
        </w:rPr>
        <w:t xml:space="preserve"> </w:t>
      </w:r>
      <w:proofErr w:type="spellStart"/>
      <w:r w:rsidRPr="0006429D">
        <w:rPr>
          <w:sz w:val="26"/>
          <w:szCs w:val="26"/>
        </w:rPr>
        <w:t>роботи</w:t>
      </w:r>
      <w:proofErr w:type="spellEnd"/>
    </w:p>
    <w:p w:rsidR="003E38DC" w:rsidRPr="0006429D" w:rsidRDefault="003E38DC" w:rsidP="003E38DC">
      <w:pPr>
        <w:pStyle w:val="20"/>
        <w:numPr>
          <w:ilvl w:val="0"/>
          <w:numId w:val="8"/>
        </w:numPr>
        <w:shd w:val="clear" w:color="auto" w:fill="auto"/>
        <w:tabs>
          <w:tab w:val="left" w:pos="996"/>
        </w:tabs>
        <w:spacing w:line="293" w:lineRule="exact"/>
        <w:ind w:left="284"/>
        <w:jc w:val="both"/>
        <w:rPr>
          <w:sz w:val="26"/>
          <w:szCs w:val="26"/>
        </w:rPr>
      </w:pPr>
      <w:proofErr w:type="spellStart"/>
      <w:r w:rsidRPr="0006429D">
        <w:rPr>
          <w:sz w:val="26"/>
          <w:szCs w:val="26"/>
        </w:rPr>
        <w:t>Штукатурні</w:t>
      </w:r>
      <w:proofErr w:type="spellEnd"/>
      <w:r w:rsidRPr="0006429D">
        <w:rPr>
          <w:sz w:val="26"/>
          <w:szCs w:val="26"/>
        </w:rPr>
        <w:t xml:space="preserve"> робота</w:t>
      </w:r>
    </w:p>
    <w:p w:rsidR="003E38DC" w:rsidRPr="0006429D" w:rsidRDefault="003E38DC" w:rsidP="003E38DC">
      <w:pPr>
        <w:pStyle w:val="20"/>
        <w:numPr>
          <w:ilvl w:val="0"/>
          <w:numId w:val="8"/>
        </w:numPr>
        <w:shd w:val="clear" w:color="auto" w:fill="auto"/>
        <w:tabs>
          <w:tab w:val="left" w:pos="996"/>
        </w:tabs>
        <w:spacing w:line="293" w:lineRule="exact"/>
        <w:ind w:left="284"/>
        <w:jc w:val="both"/>
        <w:rPr>
          <w:sz w:val="26"/>
          <w:szCs w:val="26"/>
        </w:rPr>
      </w:pPr>
      <w:proofErr w:type="spellStart"/>
      <w:r w:rsidRPr="0006429D">
        <w:rPr>
          <w:sz w:val="26"/>
          <w:szCs w:val="26"/>
        </w:rPr>
        <w:t>Установлення</w:t>
      </w:r>
      <w:proofErr w:type="spellEnd"/>
      <w:r w:rsidRPr="0006429D">
        <w:rPr>
          <w:sz w:val="26"/>
          <w:szCs w:val="26"/>
        </w:rPr>
        <w:t xml:space="preserve"> </w:t>
      </w:r>
      <w:proofErr w:type="spellStart"/>
      <w:r w:rsidRPr="0006429D">
        <w:rPr>
          <w:sz w:val="26"/>
          <w:szCs w:val="26"/>
        </w:rPr>
        <w:t>столярних</w:t>
      </w:r>
      <w:proofErr w:type="spellEnd"/>
      <w:r w:rsidRPr="0006429D">
        <w:rPr>
          <w:sz w:val="26"/>
          <w:szCs w:val="26"/>
        </w:rPr>
        <w:t xml:space="preserve"> </w:t>
      </w:r>
      <w:proofErr w:type="spellStart"/>
      <w:r w:rsidRPr="0006429D">
        <w:rPr>
          <w:sz w:val="26"/>
          <w:szCs w:val="26"/>
        </w:rPr>
        <w:t>виробів</w:t>
      </w:r>
      <w:proofErr w:type="spellEnd"/>
    </w:p>
    <w:p w:rsidR="003E38DC" w:rsidRPr="0006429D" w:rsidRDefault="003E38DC" w:rsidP="003E38DC">
      <w:pPr>
        <w:pStyle w:val="20"/>
        <w:numPr>
          <w:ilvl w:val="0"/>
          <w:numId w:val="8"/>
        </w:numPr>
        <w:shd w:val="clear" w:color="auto" w:fill="auto"/>
        <w:tabs>
          <w:tab w:val="left" w:pos="996"/>
        </w:tabs>
        <w:spacing w:line="293" w:lineRule="exact"/>
        <w:ind w:left="284"/>
        <w:jc w:val="both"/>
        <w:rPr>
          <w:sz w:val="26"/>
          <w:szCs w:val="26"/>
        </w:rPr>
      </w:pPr>
      <w:proofErr w:type="spellStart"/>
      <w:r w:rsidRPr="0006429D">
        <w:rPr>
          <w:sz w:val="26"/>
          <w:szCs w:val="26"/>
        </w:rPr>
        <w:t>Покриття</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ідлоги</w:t>
      </w:r>
      <w:proofErr w:type="spellEnd"/>
      <w:r w:rsidRPr="0006429D">
        <w:rPr>
          <w:sz w:val="26"/>
          <w:szCs w:val="26"/>
        </w:rPr>
        <w:t xml:space="preserve"> </w:t>
      </w:r>
      <w:proofErr w:type="spellStart"/>
      <w:r w:rsidRPr="0006429D">
        <w:rPr>
          <w:sz w:val="26"/>
          <w:szCs w:val="26"/>
        </w:rPr>
        <w:t>й</w:t>
      </w:r>
      <w:proofErr w:type="spellEnd"/>
      <w:r w:rsidRPr="0006429D">
        <w:rPr>
          <w:sz w:val="26"/>
          <w:szCs w:val="26"/>
        </w:rPr>
        <w:t xml:space="preserve"> </w:t>
      </w:r>
      <w:proofErr w:type="spellStart"/>
      <w:r w:rsidRPr="0006429D">
        <w:rPr>
          <w:sz w:val="26"/>
          <w:szCs w:val="26"/>
        </w:rPr>
        <w:t>облицювання</w:t>
      </w:r>
      <w:proofErr w:type="spellEnd"/>
      <w:r w:rsidRPr="0006429D">
        <w:rPr>
          <w:sz w:val="26"/>
          <w:szCs w:val="26"/>
        </w:rPr>
        <w:t xml:space="preserve"> </w:t>
      </w:r>
      <w:proofErr w:type="spellStart"/>
      <w:r w:rsidRPr="0006429D">
        <w:rPr>
          <w:sz w:val="26"/>
          <w:szCs w:val="26"/>
        </w:rPr>
        <w:t>стін</w:t>
      </w:r>
      <w:proofErr w:type="spellEnd"/>
    </w:p>
    <w:p w:rsidR="003E38DC" w:rsidRPr="0006429D" w:rsidRDefault="003E38DC" w:rsidP="003E38DC">
      <w:pPr>
        <w:pStyle w:val="20"/>
        <w:numPr>
          <w:ilvl w:val="0"/>
          <w:numId w:val="8"/>
        </w:numPr>
        <w:shd w:val="clear" w:color="auto" w:fill="auto"/>
        <w:tabs>
          <w:tab w:val="left" w:pos="996"/>
        </w:tabs>
        <w:spacing w:line="293" w:lineRule="exact"/>
        <w:ind w:left="284"/>
        <w:jc w:val="both"/>
        <w:rPr>
          <w:sz w:val="26"/>
          <w:szCs w:val="26"/>
        </w:rPr>
      </w:pPr>
      <w:proofErr w:type="spellStart"/>
      <w:r w:rsidRPr="0006429D">
        <w:rPr>
          <w:sz w:val="26"/>
          <w:szCs w:val="26"/>
        </w:rPr>
        <w:t>Малярні</w:t>
      </w:r>
      <w:proofErr w:type="spellEnd"/>
      <w:r w:rsidRPr="0006429D">
        <w:rPr>
          <w:sz w:val="26"/>
          <w:szCs w:val="26"/>
        </w:rPr>
        <w:t xml:space="preserve"> </w:t>
      </w:r>
      <w:proofErr w:type="spellStart"/>
      <w:r w:rsidRPr="0006429D">
        <w:rPr>
          <w:sz w:val="26"/>
          <w:szCs w:val="26"/>
        </w:rPr>
        <w:t>роботи</w:t>
      </w:r>
      <w:proofErr w:type="spellEnd"/>
      <w:r w:rsidRPr="0006429D">
        <w:rPr>
          <w:sz w:val="26"/>
          <w:szCs w:val="26"/>
        </w:rPr>
        <w:t xml:space="preserve"> та </w:t>
      </w:r>
      <w:proofErr w:type="spellStart"/>
      <w:r w:rsidRPr="0006429D">
        <w:rPr>
          <w:sz w:val="26"/>
          <w:szCs w:val="26"/>
        </w:rPr>
        <w:t>скління</w:t>
      </w:r>
      <w:proofErr w:type="spellEnd"/>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роботи</w:t>
      </w:r>
      <w:proofErr w:type="spellEnd"/>
      <w:r w:rsidRPr="0006429D">
        <w:rPr>
          <w:sz w:val="26"/>
          <w:szCs w:val="26"/>
        </w:rPr>
        <w:t xml:space="preserve"> </w:t>
      </w:r>
      <w:proofErr w:type="spellStart"/>
      <w:r w:rsidRPr="0006429D">
        <w:rPr>
          <w:sz w:val="26"/>
          <w:szCs w:val="26"/>
        </w:rPr>
        <w:t>із</w:t>
      </w:r>
      <w:proofErr w:type="spellEnd"/>
      <w:r w:rsidRPr="0006429D">
        <w:rPr>
          <w:sz w:val="26"/>
          <w:szCs w:val="26"/>
        </w:rPr>
        <w:t xml:space="preserve"> </w:t>
      </w:r>
      <w:proofErr w:type="spellStart"/>
      <w:r w:rsidRPr="0006429D">
        <w:rPr>
          <w:sz w:val="26"/>
          <w:szCs w:val="26"/>
        </w:rPr>
        <w:t>завершення</w:t>
      </w:r>
      <w:proofErr w:type="spellEnd"/>
      <w:r w:rsidRPr="0006429D">
        <w:rPr>
          <w:sz w:val="26"/>
          <w:szCs w:val="26"/>
        </w:rPr>
        <w:t xml:space="preserve"> </w:t>
      </w:r>
      <w:proofErr w:type="spellStart"/>
      <w:r w:rsidRPr="0006429D">
        <w:rPr>
          <w:sz w:val="26"/>
          <w:szCs w:val="26"/>
        </w:rPr>
        <w:t>будівництва</w:t>
      </w:r>
      <w:proofErr w:type="spellEnd"/>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Покрівельні</w:t>
      </w:r>
      <w:proofErr w:type="spellEnd"/>
      <w:r w:rsidRPr="0006429D">
        <w:rPr>
          <w:sz w:val="26"/>
          <w:szCs w:val="26"/>
        </w:rPr>
        <w:t xml:space="preserve"> робота</w:t>
      </w:r>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Інші</w:t>
      </w:r>
      <w:proofErr w:type="spellEnd"/>
      <w:r w:rsidRPr="0006429D">
        <w:rPr>
          <w:sz w:val="26"/>
          <w:szCs w:val="26"/>
        </w:rPr>
        <w:t xml:space="preserve"> </w:t>
      </w:r>
      <w:proofErr w:type="spellStart"/>
      <w:proofErr w:type="gramStart"/>
      <w:r w:rsidRPr="0006429D">
        <w:rPr>
          <w:sz w:val="26"/>
          <w:szCs w:val="26"/>
        </w:rPr>
        <w:t>спец</w:t>
      </w:r>
      <w:proofErr w:type="gramEnd"/>
      <w:r w:rsidRPr="0006429D">
        <w:rPr>
          <w:sz w:val="26"/>
          <w:szCs w:val="26"/>
        </w:rPr>
        <w:t>іалізовані</w:t>
      </w:r>
      <w:proofErr w:type="spellEnd"/>
      <w:r w:rsidRPr="0006429D">
        <w:rPr>
          <w:sz w:val="26"/>
          <w:szCs w:val="26"/>
        </w:rPr>
        <w:t xml:space="preserve"> </w:t>
      </w:r>
      <w:proofErr w:type="spellStart"/>
      <w:r w:rsidRPr="0006429D">
        <w:rPr>
          <w:sz w:val="26"/>
          <w:szCs w:val="26"/>
        </w:rPr>
        <w:t>будівельні</w:t>
      </w:r>
      <w:proofErr w:type="spellEnd"/>
      <w:r w:rsidRPr="0006429D">
        <w:rPr>
          <w:sz w:val="26"/>
          <w:szCs w:val="26"/>
        </w:rPr>
        <w:t xml:space="preserve"> </w:t>
      </w:r>
      <w:proofErr w:type="spellStart"/>
      <w:r w:rsidRPr="0006429D">
        <w:rPr>
          <w:sz w:val="26"/>
          <w:szCs w:val="26"/>
        </w:rPr>
        <w:t>роботи</w:t>
      </w:r>
      <w:proofErr w:type="spellEnd"/>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Торгівля</w:t>
      </w:r>
      <w:proofErr w:type="spellEnd"/>
      <w:r w:rsidRPr="0006429D">
        <w:rPr>
          <w:sz w:val="26"/>
          <w:szCs w:val="26"/>
        </w:rPr>
        <w:t xml:space="preserve"> </w:t>
      </w:r>
      <w:proofErr w:type="spellStart"/>
      <w:r w:rsidRPr="0006429D">
        <w:rPr>
          <w:sz w:val="26"/>
          <w:szCs w:val="26"/>
        </w:rPr>
        <w:t>автомобілями</w:t>
      </w:r>
      <w:proofErr w:type="spellEnd"/>
      <w:r w:rsidRPr="0006429D">
        <w:rPr>
          <w:sz w:val="26"/>
          <w:szCs w:val="26"/>
        </w:rPr>
        <w:t xml:space="preserve"> та </w:t>
      </w:r>
      <w:proofErr w:type="spellStart"/>
      <w:r w:rsidRPr="0006429D">
        <w:rPr>
          <w:sz w:val="26"/>
          <w:szCs w:val="26"/>
        </w:rPr>
        <w:t>легковими</w:t>
      </w:r>
      <w:proofErr w:type="spellEnd"/>
      <w:r w:rsidRPr="0006429D">
        <w:rPr>
          <w:sz w:val="26"/>
          <w:szCs w:val="26"/>
        </w:rPr>
        <w:t xml:space="preserve"> </w:t>
      </w:r>
      <w:proofErr w:type="spellStart"/>
      <w:r w:rsidRPr="0006429D">
        <w:rPr>
          <w:sz w:val="26"/>
          <w:szCs w:val="26"/>
        </w:rPr>
        <w:t>автотранспортними</w:t>
      </w:r>
      <w:proofErr w:type="spellEnd"/>
      <w:r w:rsidRPr="0006429D">
        <w:rPr>
          <w:sz w:val="26"/>
          <w:szCs w:val="26"/>
        </w:rPr>
        <w:t xml:space="preserve"> </w:t>
      </w:r>
      <w:proofErr w:type="spellStart"/>
      <w:r w:rsidRPr="0006429D">
        <w:rPr>
          <w:sz w:val="26"/>
          <w:szCs w:val="26"/>
        </w:rPr>
        <w:t>засобами</w:t>
      </w:r>
      <w:proofErr w:type="spellEnd"/>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Торгівля</w:t>
      </w:r>
      <w:proofErr w:type="spellEnd"/>
      <w:r w:rsidRPr="0006429D">
        <w:rPr>
          <w:sz w:val="26"/>
          <w:szCs w:val="26"/>
        </w:rPr>
        <w:t xml:space="preserve"> </w:t>
      </w:r>
      <w:proofErr w:type="spellStart"/>
      <w:r w:rsidRPr="0006429D">
        <w:rPr>
          <w:sz w:val="26"/>
          <w:szCs w:val="26"/>
        </w:rPr>
        <w:t>іншими</w:t>
      </w:r>
      <w:proofErr w:type="spellEnd"/>
      <w:r w:rsidRPr="0006429D">
        <w:rPr>
          <w:sz w:val="26"/>
          <w:szCs w:val="26"/>
        </w:rPr>
        <w:t xml:space="preserve"> </w:t>
      </w:r>
      <w:proofErr w:type="spellStart"/>
      <w:r w:rsidRPr="0006429D">
        <w:rPr>
          <w:sz w:val="26"/>
          <w:szCs w:val="26"/>
        </w:rPr>
        <w:t>автотранспортними</w:t>
      </w:r>
      <w:proofErr w:type="spellEnd"/>
      <w:r w:rsidRPr="0006429D">
        <w:rPr>
          <w:sz w:val="26"/>
          <w:szCs w:val="26"/>
        </w:rPr>
        <w:t xml:space="preserve"> </w:t>
      </w:r>
      <w:proofErr w:type="spellStart"/>
      <w:r w:rsidRPr="0006429D">
        <w:rPr>
          <w:sz w:val="26"/>
          <w:szCs w:val="26"/>
        </w:rPr>
        <w:t>засобами</w:t>
      </w:r>
      <w:proofErr w:type="spellEnd"/>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Технічне</w:t>
      </w:r>
      <w:proofErr w:type="spellEnd"/>
      <w:r w:rsidRPr="0006429D">
        <w:rPr>
          <w:sz w:val="26"/>
          <w:szCs w:val="26"/>
        </w:rPr>
        <w:t xml:space="preserve"> </w:t>
      </w:r>
      <w:proofErr w:type="spellStart"/>
      <w:r w:rsidRPr="0006429D">
        <w:rPr>
          <w:sz w:val="26"/>
          <w:szCs w:val="26"/>
        </w:rPr>
        <w:t>обслуговування</w:t>
      </w:r>
      <w:proofErr w:type="spellEnd"/>
      <w:r w:rsidRPr="0006429D">
        <w:rPr>
          <w:sz w:val="26"/>
          <w:szCs w:val="26"/>
        </w:rPr>
        <w:t xml:space="preserve"> та ремонт </w:t>
      </w:r>
      <w:proofErr w:type="spellStart"/>
      <w:r w:rsidRPr="0006429D">
        <w:rPr>
          <w:sz w:val="26"/>
          <w:szCs w:val="26"/>
        </w:rPr>
        <w:t>автотранспортних</w:t>
      </w:r>
      <w:proofErr w:type="spellEnd"/>
      <w:r w:rsidRPr="0006429D">
        <w:rPr>
          <w:sz w:val="26"/>
          <w:szCs w:val="26"/>
        </w:rPr>
        <w:t xml:space="preserve"> </w:t>
      </w:r>
      <w:proofErr w:type="spellStart"/>
      <w:r w:rsidRPr="0006429D">
        <w:rPr>
          <w:sz w:val="26"/>
          <w:szCs w:val="26"/>
        </w:rPr>
        <w:t>засобі</w:t>
      </w:r>
      <w:proofErr w:type="gramStart"/>
      <w:r w:rsidRPr="0006429D">
        <w:rPr>
          <w:sz w:val="26"/>
          <w:szCs w:val="26"/>
        </w:rPr>
        <w:t>в</w:t>
      </w:r>
      <w:proofErr w:type="spellEnd"/>
      <w:proofErr w:type="gramEnd"/>
    </w:p>
    <w:p w:rsidR="003E38DC" w:rsidRPr="0006429D" w:rsidRDefault="003E38DC" w:rsidP="003E38DC">
      <w:pPr>
        <w:pStyle w:val="20"/>
        <w:numPr>
          <w:ilvl w:val="0"/>
          <w:numId w:val="8"/>
        </w:numPr>
        <w:shd w:val="clear" w:color="auto" w:fill="auto"/>
        <w:tabs>
          <w:tab w:val="left" w:pos="1001"/>
        </w:tabs>
        <w:spacing w:line="293" w:lineRule="exact"/>
        <w:ind w:left="284"/>
        <w:jc w:val="both"/>
        <w:rPr>
          <w:sz w:val="26"/>
          <w:szCs w:val="26"/>
        </w:rPr>
      </w:pPr>
      <w:proofErr w:type="spellStart"/>
      <w:r w:rsidRPr="0006429D">
        <w:rPr>
          <w:sz w:val="26"/>
          <w:szCs w:val="26"/>
        </w:rPr>
        <w:t>Роздрібна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деталями та для </w:t>
      </w:r>
      <w:proofErr w:type="spellStart"/>
      <w:r w:rsidRPr="0006429D">
        <w:rPr>
          <w:sz w:val="26"/>
          <w:szCs w:val="26"/>
        </w:rPr>
        <w:t>автотранспортних</w:t>
      </w:r>
      <w:proofErr w:type="spellEnd"/>
      <w:r w:rsidRPr="0006429D">
        <w:rPr>
          <w:sz w:val="26"/>
          <w:szCs w:val="26"/>
        </w:rPr>
        <w:t xml:space="preserve"> </w:t>
      </w:r>
      <w:proofErr w:type="spellStart"/>
      <w:r w:rsidRPr="0006429D">
        <w:rPr>
          <w:sz w:val="26"/>
          <w:szCs w:val="26"/>
        </w:rPr>
        <w:t>засобі</w:t>
      </w:r>
      <w:proofErr w:type="gramStart"/>
      <w:r w:rsidRPr="0006429D">
        <w:rPr>
          <w:sz w:val="26"/>
          <w:szCs w:val="26"/>
        </w:rPr>
        <w:t>в</w:t>
      </w:r>
      <w:proofErr w:type="spellEnd"/>
      <w:proofErr w:type="gramEnd"/>
    </w:p>
    <w:p w:rsidR="003E38DC" w:rsidRPr="0006429D" w:rsidRDefault="003E38DC" w:rsidP="003E38DC">
      <w:pPr>
        <w:pStyle w:val="20"/>
        <w:numPr>
          <w:ilvl w:val="0"/>
          <w:numId w:val="8"/>
        </w:numPr>
        <w:shd w:val="clear" w:color="auto" w:fill="auto"/>
        <w:tabs>
          <w:tab w:val="left" w:pos="1006"/>
        </w:tabs>
        <w:spacing w:line="293" w:lineRule="exact"/>
        <w:ind w:left="284"/>
        <w:jc w:val="both"/>
        <w:rPr>
          <w:sz w:val="26"/>
          <w:szCs w:val="26"/>
        </w:rPr>
      </w:pPr>
      <w:proofErr w:type="spellStart"/>
      <w:r w:rsidRPr="0006429D">
        <w:rPr>
          <w:sz w:val="26"/>
          <w:szCs w:val="26"/>
        </w:rPr>
        <w:t>Оптова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за </w:t>
      </w:r>
      <w:proofErr w:type="spellStart"/>
      <w:r w:rsidRPr="0006429D">
        <w:rPr>
          <w:sz w:val="26"/>
          <w:szCs w:val="26"/>
        </w:rPr>
        <w:t>винагороду</w:t>
      </w:r>
      <w:proofErr w:type="spellEnd"/>
      <w:r w:rsidRPr="0006429D">
        <w:rPr>
          <w:sz w:val="26"/>
          <w:szCs w:val="26"/>
        </w:rPr>
        <w:t xml:space="preserve"> </w:t>
      </w:r>
      <w:proofErr w:type="spellStart"/>
      <w:proofErr w:type="gramStart"/>
      <w:r w:rsidRPr="0006429D">
        <w:rPr>
          <w:sz w:val="26"/>
          <w:szCs w:val="26"/>
        </w:rPr>
        <w:t>чи</w:t>
      </w:r>
      <w:proofErr w:type="spellEnd"/>
      <w:r w:rsidRPr="0006429D">
        <w:rPr>
          <w:sz w:val="26"/>
          <w:szCs w:val="26"/>
        </w:rPr>
        <w:t xml:space="preserve"> на</w:t>
      </w:r>
      <w:proofErr w:type="gramEnd"/>
      <w:r w:rsidRPr="0006429D">
        <w:rPr>
          <w:sz w:val="26"/>
          <w:szCs w:val="26"/>
        </w:rPr>
        <w:t xml:space="preserve"> </w:t>
      </w:r>
      <w:proofErr w:type="spellStart"/>
      <w:r w:rsidRPr="0006429D">
        <w:rPr>
          <w:sz w:val="26"/>
          <w:szCs w:val="26"/>
        </w:rPr>
        <w:t>основі</w:t>
      </w:r>
      <w:proofErr w:type="spellEnd"/>
      <w:r w:rsidRPr="0006429D">
        <w:rPr>
          <w:sz w:val="26"/>
          <w:szCs w:val="26"/>
        </w:rPr>
        <w:t xml:space="preserve"> контракту</w:t>
      </w:r>
    </w:p>
    <w:p w:rsidR="003E38DC" w:rsidRPr="0006429D" w:rsidRDefault="003E38DC" w:rsidP="003E38DC">
      <w:pPr>
        <w:pStyle w:val="20"/>
        <w:numPr>
          <w:ilvl w:val="0"/>
          <w:numId w:val="8"/>
        </w:numPr>
        <w:shd w:val="clear" w:color="auto" w:fill="auto"/>
        <w:tabs>
          <w:tab w:val="left" w:pos="1006"/>
        </w:tabs>
        <w:spacing w:line="293" w:lineRule="exact"/>
        <w:ind w:left="284"/>
        <w:jc w:val="both"/>
        <w:rPr>
          <w:sz w:val="26"/>
          <w:szCs w:val="26"/>
        </w:rPr>
      </w:pPr>
      <w:proofErr w:type="spellStart"/>
      <w:r w:rsidRPr="0006429D">
        <w:rPr>
          <w:sz w:val="26"/>
          <w:szCs w:val="26"/>
        </w:rPr>
        <w:t>Діяльність</w:t>
      </w:r>
      <w:proofErr w:type="spellEnd"/>
      <w:r w:rsidRPr="0006429D">
        <w:rPr>
          <w:sz w:val="26"/>
          <w:szCs w:val="26"/>
        </w:rPr>
        <w:t xml:space="preserve"> </w:t>
      </w:r>
      <w:proofErr w:type="spellStart"/>
      <w:r w:rsidRPr="0006429D">
        <w:rPr>
          <w:sz w:val="26"/>
          <w:szCs w:val="26"/>
        </w:rPr>
        <w:t>посередників</w:t>
      </w:r>
      <w:proofErr w:type="spellEnd"/>
      <w:r w:rsidRPr="0006429D">
        <w:rPr>
          <w:sz w:val="26"/>
          <w:szCs w:val="26"/>
        </w:rPr>
        <w:t xml:space="preserve"> у </w:t>
      </w:r>
      <w:proofErr w:type="spellStart"/>
      <w:r w:rsidRPr="0006429D">
        <w:rPr>
          <w:sz w:val="26"/>
          <w:szCs w:val="26"/>
        </w:rPr>
        <w:t>торгі</w:t>
      </w:r>
      <w:proofErr w:type="gramStart"/>
      <w:r w:rsidRPr="0006429D">
        <w:rPr>
          <w:sz w:val="26"/>
          <w:szCs w:val="26"/>
        </w:rPr>
        <w:t>вл</w:t>
      </w:r>
      <w:proofErr w:type="gramEnd"/>
      <w:r w:rsidRPr="0006429D">
        <w:rPr>
          <w:sz w:val="26"/>
          <w:szCs w:val="26"/>
        </w:rPr>
        <w:t>і</w:t>
      </w:r>
      <w:proofErr w:type="spellEnd"/>
      <w:r w:rsidRPr="0006429D">
        <w:rPr>
          <w:sz w:val="26"/>
          <w:szCs w:val="26"/>
        </w:rPr>
        <w:t xml:space="preserve"> </w:t>
      </w:r>
      <w:proofErr w:type="spellStart"/>
      <w:r w:rsidRPr="0006429D">
        <w:rPr>
          <w:sz w:val="26"/>
          <w:szCs w:val="26"/>
        </w:rPr>
        <w:t>сільськогосподарською</w:t>
      </w:r>
      <w:proofErr w:type="spellEnd"/>
      <w:r w:rsidRPr="0006429D">
        <w:rPr>
          <w:sz w:val="26"/>
          <w:szCs w:val="26"/>
        </w:rPr>
        <w:t xml:space="preserve"> </w:t>
      </w:r>
      <w:proofErr w:type="spellStart"/>
      <w:r w:rsidRPr="0006429D">
        <w:rPr>
          <w:sz w:val="26"/>
          <w:szCs w:val="26"/>
        </w:rPr>
        <w:t>сировиною</w:t>
      </w:r>
      <w:proofErr w:type="spellEnd"/>
      <w:r w:rsidRPr="0006429D">
        <w:rPr>
          <w:sz w:val="26"/>
          <w:szCs w:val="26"/>
        </w:rPr>
        <w:t xml:space="preserve">, </w:t>
      </w:r>
      <w:proofErr w:type="spellStart"/>
      <w:r w:rsidRPr="0006429D">
        <w:rPr>
          <w:sz w:val="26"/>
          <w:szCs w:val="26"/>
        </w:rPr>
        <w:t>живими</w:t>
      </w:r>
      <w:proofErr w:type="spellEnd"/>
      <w:r w:rsidRPr="0006429D">
        <w:rPr>
          <w:sz w:val="26"/>
          <w:szCs w:val="26"/>
        </w:rPr>
        <w:t xml:space="preserve"> </w:t>
      </w:r>
      <w:proofErr w:type="spellStart"/>
      <w:r w:rsidRPr="0006429D">
        <w:rPr>
          <w:sz w:val="26"/>
          <w:szCs w:val="26"/>
        </w:rPr>
        <w:t>тваринами</w:t>
      </w:r>
      <w:proofErr w:type="spellEnd"/>
      <w:r w:rsidRPr="0006429D">
        <w:rPr>
          <w:sz w:val="26"/>
          <w:szCs w:val="26"/>
        </w:rPr>
        <w:t xml:space="preserve">, текстильною </w:t>
      </w:r>
      <w:proofErr w:type="spellStart"/>
      <w:r w:rsidRPr="0006429D">
        <w:rPr>
          <w:sz w:val="26"/>
          <w:szCs w:val="26"/>
        </w:rPr>
        <w:t>сировиною</w:t>
      </w:r>
      <w:proofErr w:type="spellEnd"/>
      <w:r w:rsidRPr="0006429D">
        <w:rPr>
          <w:sz w:val="26"/>
          <w:szCs w:val="26"/>
        </w:rPr>
        <w:t xml:space="preserve"> та </w:t>
      </w:r>
      <w:proofErr w:type="spellStart"/>
      <w:r w:rsidRPr="0006429D">
        <w:rPr>
          <w:sz w:val="26"/>
          <w:szCs w:val="26"/>
        </w:rPr>
        <w:t>напівфабрикатами</w:t>
      </w:r>
      <w:proofErr w:type="spellEnd"/>
    </w:p>
    <w:p w:rsidR="003E38DC" w:rsidRPr="0006429D" w:rsidRDefault="003E38DC" w:rsidP="003E38DC">
      <w:pPr>
        <w:pStyle w:val="20"/>
        <w:numPr>
          <w:ilvl w:val="0"/>
          <w:numId w:val="8"/>
        </w:numPr>
        <w:shd w:val="clear" w:color="auto" w:fill="auto"/>
        <w:tabs>
          <w:tab w:val="left" w:pos="1006"/>
        </w:tabs>
        <w:spacing w:line="293" w:lineRule="exact"/>
        <w:ind w:left="284"/>
        <w:jc w:val="both"/>
        <w:rPr>
          <w:sz w:val="26"/>
          <w:szCs w:val="26"/>
        </w:rPr>
      </w:pPr>
      <w:proofErr w:type="spellStart"/>
      <w:r w:rsidRPr="0006429D">
        <w:rPr>
          <w:sz w:val="26"/>
          <w:szCs w:val="26"/>
        </w:rPr>
        <w:t>Роздрібна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в </w:t>
      </w:r>
      <w:proofErr w:type="spellStart"/>
      <w:r w:rsidRPr="0006429D">
        <w:rPr>
          <w:sz w:val="26"/>
          <w:szCs w:val="26"/>
        </w:rPr>
        <w:t>неспеціалізованих</w:t>
      </w:r>
      <w:proofErr w:type="spellEnd"/>
      <w:r w:rsidRPr="0006429D">
        <w:rPr>
          <w:sz w:val="26"/>
          <w:szCs w:val="26"/>
        </w:rPr>
        <w:t xml:space="preserve"> магазинах </w:t>
      </w:r>
      <w:proofErr w:type="spellStart"/>
      <w:r w:rsidRPr="0006429D">
        <w:rPr>
          <w:sz w:val="26"/>
          <w:szCs w:val="26"/>
        </w:rPr>
        <w:t>переважно</w:t>
      </w:r>
      <w:proofErr w:type="spellEnd"/>
      <w:r w:rsidRPr="0006429D">
        <w:rPr>
          <w:sz w:val="26"/>
          <w:szCs w:val="26"/>
        </w:rPr>
        <w:t xml:space="preserve"> продуктами </w:t>
      </w:r>
      <w:proofErr w:type="spellStart"/>
      <w:r w:rsidRPr="0006429D">
        <w:rPr>
          <w:sz w:val="26"/>
          <w:szCs w:val="26"/>
        </w:rPr>
        <w:t>харчування</w:t>
      </w:r>
      <w:proofErr w:type="spellEnd"/>
      <w:r w:rsidRPr="0006429D">
        <w:rPr>
          <w:sz w:val="26"/>
          <w:szCs w:val="26"/>
        </w:rPr>
        <w:t xml:space="preserve">, напоями та </w:t>
      </w:r>
      <w:proofErr w:type="spellStart"/>
      <w:r w:rsidRPr="0006429D">
        <w:rPr>
          <w:sz w:val="26"/>
          <w:szCs w:val="26"/>
        </w:rPr>
        <w:t>тютюновими</w:t>
      </w:r>
      <w:proofErr w:type="spellEnd"/>
      <w:r w:rsidRPr="0006429D">
        <w:rPr>
          <w:sz w:val="26"/>
          <w:szCs w:val="26"/>
        </w:rPr>
        <w:t xml:space="preserve"> </w:t>
      </w:r>
      <w:proofErr w:type="spellStart"/>
      <w:r w:rsidRPr="0006429D">
        <w:rPr>
          <w:sz w:val="26"/>
          <w:szCs w:val="26"/>
        </w:rPr>
        <w:t>виробами</w:t>
      </w:r>
      <w:proofErr w:type="spellEnd"/>
      <w:r w:rsidRPr="0006429D">
        <w:rPr>
          <w:sz w:val="26"/>
          <w:szCs w:val="26"/>
        </w:rPr>
        <w:t xml:space="preserve"> </w:t>
      </w:r>
      <w:proofErr w:type="spellStart"/>
      <w:r w:rsidRPr="0006429D">
        <w:rPr>
          <w:sz w:val="26"/>
          <w:szCs w:val="26"/>
        </w:rPr>
        <w:t>неспеціалізованих</w:t>
      </w:r>
      <w:proofErr w:type="spellEnd"/>
      <w:r w:rsidRPr="0006429D">
        <w:rPr>
          <w:sz w:val="26"/>
          <w:szCs w:val="26"/>
        </w:rPr>
        <w:t xml:space="preserve"> магазинах</w:t>
      </w:r>
    </w:p>
    <w:p w:rsidR="003E38DC" w:rsidRPr="0006429D" w:rsidRDefault="003E38DC" w:rsidP="003E38DC">
      <w:pPr>
        <w:pStyle w:val="20"/>
        <w:numPr>
          <w:ilvl w:val="0"/>
          <w:numId w:val="8"/>
        </w:numPr>
        <w:shd w:val="clear" w:color="auto" w:fill="auto"/>
        <w:tabs>
          <w:tab w:val="left" w:pos="1006"/>
        </w:tabs>
        <w:spacing w:line="293" w:lineRule="exact"/>
        <w:ind w:left="284"/>
        <w:jc w:val="both"/>
        <w:rPr>
          <w:sz w:val="26"/>
          <w:szCs w:val="26"/>
        </w:rPr>
      </w:pPr>
      <w:proofErr w:type="spellStart"/>
      <w:r w:rsidRPr="0006429D">
        <w:rPr>
          <w:sz w:val="26"/>
          <w:szCs w:val="26"/>
        </w:rPr>
        <w:t>Роздрібна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лоткі</w:t>
      </w:r>
      <w:proofErr w:type="gramStart"/>
      <w:r w:rsidRPr="0006429D">
        <w:rPr>
          <w:sz w:val="26"/>
          <w:szCs w:val="26"/>
        </w:rPr>
        <w:t>в</w:t>
      </w:r>
      <w:proofErr w:type="spellEnd"/>
      <w:proofErr w:type="gramEnd"/>
      <w:r w:rsidRPr="0006429D">
        <w:rPr>
          <w:sz w:val="26"/>
          <w:szCs w:val="26"/>
        </w:rPr>
        <w:t xml:space="preserve"> </w:t>
      </w:r>
      <w:proofErr w:type="spellStart"/>
      <w:r w:rsidRPr="0006429D">
        <w:rPr>
          <w:sz w:val="26"/>
          <w:szCs w:val="26"/>
        </w:rPr>
        <w:t>і</w:t>
      </w:r>
      <w:proofErr w:type="spellEnd"/>
      <w:r w:rsidRPr="0006429D">
        <w:rPr>
          <w:sz w:val="26"/>
          <w:szCs w:val="26"/>
        </w:rPr>
        <w:t xml:space="preserve"> на ринках </w:t>
      </w:r>
      <w:proofErr w:type="spellStart"/>
      <w:r w:rsidRPr="0006429D">
        <w:rPr>
          <w:sz w:val="26"/>
          <w:szCs w:val="26"/>
        </w:rPr>
        <w:t>харчовими</w:t>
      </w:r>
      <w:proofErr w:type="spellEnd"/>
      <w:r w:rsidRPr="0006429D">
        <w:rPr>
          <w:sz w:val="26"/>
          <w:szCs w:val="26"/>
        </w:rPr>
        <w:t xml:space="preserve"> продуктами, напоями та </w:t>
      </w:r>
      <w:proofErr w:type="spellStart"/>
      <w:r w:rsidRPr="0006429D">
        <w:rPr>
          <w:sz w:val="26"/>
          <w:szCs w:val="26"/>
        </w:rPr>
        <w:t>тютюновими</w:t>
      </w:r>
      <w:proofErr w:type="spellEnd"/>
      <w:r w:rsidRPr="0006429D">
        <w:rPr>
          <w:sz w:val="26"/>
          <w:szCs w:val="26"/>
        </w:rPr>
        <w:t xml:space="preserve"> </w:t>
      </w:r>
      <w:proofErr w:type="spellStart"/>
      <w:r w:rsidRPr="0006429D">
        <w:rPr>
          <w:sz w:val="26"/>
          <w:szCs w:val="26"/>
        </w:rPr>
        <w:t>виробами</w:t>
      </w:r>
      <w:proofErr w:type="spellEnd"/>
    </w:p>
    <w:p w:rsidR="003E38DC" w:rsidRPr="0006429D" w:rsidRDefault="003E38DC" w:rsidP="003E38DC">
      <w:pPr>
        <w:pStyle w:val="20"/>
        <w:numPr>
          <w:ilvl w:val="0"/>
          <w:numId w:val="8"/>
        </w:numPr>
        <w:shd w:val="clear" w:color="auto" w:fill="auto"/>
        <w:tabs>
          <w:tab w:val="left" w:pos="795"/>
        </w:tabs>
        <w:spacing w:line="293" w:lineRule="exact"/>
        <w:ind w:left="284"/>
        <w:jc w:val="both"/>
        <w:rPr>
          <w:sz w:val="26"/>
          <w:szCs w:val="26"/>
        </w:rPr>
      </w:pPr>
      <w:proofErr w:type="spellStart"/>
      <w:r w:rsidRPr="0006429D">
        <w:rPr>
          <w:sz w:val="26"/>
          <w:szCs w:val="26"/>
        </w:rPr>
        <w:t>Роздрібна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лоткі</w:t>
      </w:r>
      <w:proofErr w:type="gramStart"/>
      <w:r w:rsidRPr="0006429D">
        <w:rPr>
          <w:sz w:val="26"/>
          <w:szCs w:val="26"/>
        </w:rPr>
        <w:t>в</w:t>
      </w:r>
      <w:proofErr w:type="spellEnd"/>
      <w:proofErr w:type="gramEnd"/>
      <w:r w:rsidRPr="0006429D">
        <w:rPr>
          <w:sz w:val="26"/>
          <w:szCs w:val="26"/>
        </w:rPr>
        <w:t xml:space="preserve"> </w:t>
      </w:r>
      <w:proofErr w:type="spellStart"/>
      <w:r w:rsidRPr="0006429D">
        <w:rPr>
          <w:sz w:val="26"/>
          <w:szCs w:val="26"/>
        </w:rPr>
        <w:t>і</w:t>
      </w:r>
      <w:proofErr w:type="spellEnd"/>
      <w:r w:rsidRPr="0006429D">
        <w:rPr>
          <w:sz w:val="26"/>
          <w:szCs w:val="26"/>
        </w:rPr>
        <w:t xml:space="preserve"> на ринках </w:t>
      </w:r>
      <w:proofErr w:type="spellStart"/>
      <w:r w:rsidRPr="0006429D">
        <w:rPr>
          <w:sz w:val="26"/>
          <w:szCs w:val="26"/>
        </w:rPr>
        <w:t>текстильними</w:t>
      </w:r>
      <w:proofErr w:type="spellEnd"/>
      <w:r w:rsidRPr="0006429D">
        <w:rPr>
          <w:sz w:val="26"/>
          <w:szCs w:val="26"/>
        </w:rPr>
        <w:t xml:space="preserve"> </w:t>
      </w:r>
      <w:proofErr w:type="spellStart"/>
      <w:r w:rsidRPr="0006429D">
        <w:rPr>
          <w:sz w:val="26"/>
          <w:szCs w:val="26"/>
        </w:rPr>
        <w:t>виробами</w:t>
      </w:r>
      <w:proofErr w:type="spellEnd"/>
      <w:r w:rsidRPr="0006429D">
        <w:rPr>
          <w:sz w:val="26"/>
          <w:szCs w:val="26"/>
        </w:rPr>
        <w:t xml:space="preserve">, </w:t>
      </w:r>
      <w:proofErr w:type="spellStart"/>
      <w:r w:rsidRPr="0006429D">
        <w:rPr>
          <w:sz w:val="26"/>
          <w:szCs w:val="26"/>
        </w:rPr>
        <w:t>одягом</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взуттям</w:t>
      </w:r>
      <w:proofErr w:type="spellEnd"/>
    </w:p>
    <w:p w:rsidR="003E38DC" w:rsidRPr="0006429D" w:rsidRDefault="003E38DC" w:rsidP="003E38DC">
      <w:pPr>
        <w:pStyle w:val="20"/>
        <w:numPr>
          <w:ilvl w:val="0"/>
          <w:numId w:val="8"/>
        </w:numPr>
        <w:shd w:val="clear" w:color="auto" w:fill="auto"/>
        <w:tabs>
          <w:tab w:val="left" w:pos="829"/>
        </w:tabs>
        <w:spacing w:line="293" w:lineRule="exact"/>
        <w:ind w:left="284" w:right="2700"/>
        <w:jc w:val="both"/>
        <w:rPr>
          <w:sz w:val="26"/>
          <w:szCs w:val="26"/>
        </w:rPr>
      </w:pPr>
      <w:proofErr w:type="spellStart"/>
      <w:proofErr w:type="gramStart"/>
      <w:r w:rsidRPr="0006429D">
        <w:rPr>
          <w:sz w:val="26"/>
          <w:szCs w:val="26"/>
        </w:rPr>
        <w:t>Роздрібна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лотків</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на ринках </w:t>
      </w:r>
      <w:proofErr w:type="spellStart"/>
      <w:r w:rsidRPr="0006429D">
        <w:rPr>
          <w:sz w:val="26"/>
          <w:szCs w:val="26"/>
        </w:rPr>
        <w:t>іншими</w:t>
      </w:r>
      <w:proofErr w:type="spellEnd"/>
      <w:r w:rsidRPr="0006429D">
        <w:rPr>
          <w:sz w:val="26"/>
          <w:szCs w:val="26"/>
        </w:rPr>
        <w:t xml:space="preserve"> товарами 63) </w:t>
      </w:r>
      <w:proofErr w:type="spellStart"/>
      <w:r w:rsidRPr="0006429D">
        <w:rPr>
          <w:sz w:val="26"/>
          <w:szCs w:val="26"/>
        </w:rPr>
        <w:t>Роздрібна</w:t>
      </w:r>
      <w:proofErr w:type="spellEnd"/>
      <w:r w:rsidRPr="0006429D">
        <w:rPr>
          <w:sz w:val="26"/>
          <w:szCs w:val="26"/>
        </w:rPr>
        <w:t xml:space="preserve"> </w:t>
      </w:r>
      <w:proofErr w:type="spellStart"/>
      <w:r w:rsidRPr="0006429D">
        <w:rPr>
          <w:sz w:val="26"/>
          <w:szCs w:val="26"/>
        </w:rPr>
        <w:t>торгівля</w:t>
      </w:r>
      <w:proofErr w:type="spellEnd"/>
      <w:r w:rsidRPr="0006429D">
        <w:rPr>
          <w:sz w:val="26"/>
          <w:szCs w:val="26"/>
        </w:rPr>
        <w:t xml:space="preserve"> поза магазинами</w:t>
      </w:r>
      <w:proofErr w:type="gramEnd"/>
    </w:p>
    <w:p w:rsidR="003E38DC" w:rsidRPr="0006429D" w:rsidRDefault="003E38DC" w:rsidP="003E38DC">
      <w:pPr>
        <w:pStyle w:val="20"/>
        <w:numPr>
          <w:ilvl w:val="0"/>
          <w:numId w:val="9"/>
        </w:numPr>
        <w:shd w:val="clear" w:color="auto" w:fill="auto"/>
        <w:tabs>
          <w:tab w:val="left" w:pos="786"/>
        </w:tabs>
        <w:spacing w:line="293" w:lineRule="exact"/>
        <w:ind w:left="284"/>
        <w:jc w:val="both"/>
        <w:rPr>
          <w:sz w:val="26"/>
          <w:szCs w:val="26"/>
        </w:rPr>
      </w:pP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види</w:t>
      </w:r>
      <w:proofErr w:type="spellEnd"/>
      <w:r w:rsidRPr="0006429D">
        <w:rPr>
          <w:sz w:val="26"/>
          <w:szCs w:val="26"/>
        </w:rPr>
        <w:t xml:space="preserve"> </w:t>
      </w:r>
      <w:proofErr w:type="spellStart"/>
      <w:r w:rsidRPr="0006429D">
        <w:rPr>
          <w:sz w:val="26"/>
          <w:szCs w:val="26"/>
        </w:rPr>
        <w:t>роздрібної</w:t>
      </w:r>
      <w:proofErr w:type="spellEnd"/>
      <w:r w:rsidRPr="0006429D">
        <w:rPr>
          <w:sz w:val="26"/>
          <w:szCs w:val="26"/>
        </w:rPr>
        <w:t xml:space="preserve"> </w:t>
      </w:r>
      <w:proofErr w:type="spellStart"/>
      <w:r w:rsidRPr="0006429D">
        <w:rPr>
          <w:sz w:val="26"/>
          <w:szCs w:val="26"/>
        </w:rPr>
        <w:t>торгі</w:t>
      </w:r>
      <w:proofErr w:type="gramStart"/>
      <w:r w:rsidRPr="0006429D">
        <w:rPr>
          <w:sz w:val="26"/>
          <w:szCs w:val="26"/>
        </w:rPr>
        <w:t>вл</w:t>
      </w:r>
      <w:proofErr w:type="gramEnd"/>
      <w:r w:rsidRPr="0006429D">
        <w:rPr>
          <w:sz w:val="26"/>
          <w:szCs w:val="26"/>
        </w:rPr>
        <w:t>і</w:t>
      </w:r>
      <w:proofErr w:type="spellEnd"/>
      <w:r w:rsidRPr="0006429D">
        <w:rPr>
          <w:sz w:val="26"/>
          <w:szCs w:val="26"/>
        </w:rPr>
        <w:t xml:space="preserve"> поза магазинами</w:t>
      </w:r>
    </w:p>
    <w:p w:rsidR="003E38DC" w:rsidRPr="0006429D" w:rsidRDefault="003E38DC" w:rsidP="003E38DC">
      <w:pPr>
        <w:pStyle w:val="30"/>
        <w:numPr>
          <w:ilvl w:val="0"/>
          <w:numId w:val="9"/>
        </w:numPr>
        <w:shd w:val="clear" w:color="auto" w:fill="auto"/>
        <w:tabs>
          <w:tab w:val="left" w:pos="786"/>
        </w:tabs>
        <w:spacing w:line="312"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w:t>
      </w:r>
      <w:proofErr w:type="spellStart"/>
      <w:r w:rsidRPr="0006429D">
        <w:rPr>
          <w:b w:val="0"/>
          <w:sz w:val="26"/>
          <w:szCs w:val="26"/>
        </w:rPr>
        <w:t>послуг</w:t>
      </w:r>
      <w:proofErr w:type="spellEnd"/>
      <w:r w:rsidRPr="0006429D">
        <w:rPr>
          <w:b w:val="0"/>
          <w:sz w:val="26"/>
          <w:szCs w:val="26"/>
        </w:rPr>
        <w:t xml:space="preserve"> </w:t>
      </w:r>
      <w:proofErr w:type="spellStart"/>
      <w:r w:rsidRPr="0006429D">
        <w:rPr>
          <w:b w:val="0"/>
          <w:sz w:val="26"/>
          <w:szCs w:val="26"/>
        </w:rPr>
        <w:t>перевезення</w:t>
      </w:r>
      <w:proofErr w:type="spellEnd"/>
      <w:r w:rsidRPr="0006429D">
        <w:rPr>
          <w:b w:val="0"/>
          <w:sz w:val="26"/>
          <w:szCs w:val="26"/>
        </w:rPr>
        <w:t xml:space="preserve"> речей (</w:t>
      </w:r>
      <w:proofErr w:type="spellStart"/>
      <w:proofErr w:type="gramStart"/>
      <w:r w:rsidRPr="0006429D">
        <w:rPr>
          <w:b w:val="0"/>
          <w:sz w:val="26"/>
          <w:szCs w:val="26"/>
        </w:rPr>
        <w:t>пере</w:t>
      </w:r>
      <w:proofErr w:type="gramEnd"/>
      <w:r w:rsidRPr="0006429D">
        <w:rPr>
          <w:b w:val="0"/>
          <w:sz w:val="26"/>
          <w:szCs w:val="26"/>
        </w:rPr>
        <w:t>їзду</w:t>
      </w:r>
      <w:proofErr w:type="spellEnd"/>
      <w:r w:rsidRPr="0006429D">
        <w:rPr>
          <w:b w:val="0"/>
          <w:sz w:val="26"/>
          <w:szCs w:val="26"/>
        </w:rPr>
        <w:t>)</w:t>
      </w:r>
    </w:p>
    <w:p w:rsidR="003E38DC" w:rsidRPr="0006429D" w:rsidRDefault="003E38DC" w:rsidP="003E38DC">
      <w:pPr>
        <w:pStyle w:val="30"/>
        <w:numPr>
          <w:ilvl w:val="0"/>
          <w:numId w:val="9"/>
        </w:numPr>
        <w:shd w:val="clear" w:color="auto" w:fill="auto"/>
        <w:tabs>
          <w:tab w:val="left" w:pos="786"/>
        </w:tabs>
        <w:spacing w:line="312" w:lineRule="exact"/>
        <w:ind w:left="284"/>
        <w:jc w:val="both"/>
        <w:rPr>
          <w:b w:val="0"/>
          <w:sz w:val="26"/>
          <w:szCs w:val="26"/>
        </w:rPr>
      </w:pPr>
      <w:proofErr w:type="spellStart"/>
      <w:r w:rsidRPr="0006429D">
        <w:rPr>
          <w:b w:val="0"/>
          <w:sz w:val="26"/>
          <w:szCs w:val="26"/>
        </w:rPr>
        <w:t>Складське</w:t>
      </w:r>
      <w:proofErr w:type="spellEnd"/>
      <w:r w:rsidRPr="0006429D">
        <w:rPr>
          <w:b w:val="0"/>
          <w:sz w:val="26"/>
          <w:szCs w:val="26"/>
        </w:rPr>
        <w:t xml:space="preserve"> </w:t>
      </w:r>
      <w:proofErr w:type="spellStart"/>
      <w:r w:rsidRPr="0006429D">
        <w:rPr>
          <w:b w:val="0"/>
          <w:sz w:val="26"/>
          <w:szCs w:val="26"/>
        </w:rPr>
        <w:t>господарство</w:t>
      </w:r>
      <w:proofErr w:type="spellEnd"/>
    </w:p>
    <w:p w:rsidR="003E38DC" w:rsidRPr="0006429D" w:rsidRDefault="003E38DC" w:rsidP="003E38DC">
      <w:pPr>
        <w:pStyle w:val="30"/>
        <w:numPr>
          <w:ilvl w:val="0"/>
          <w:numId w:val="9"/>
        </w:numPr>
        <w:shd w:val="clear" w:color="auto" w:fill="auto"/>
        <w:tabs>
          <w:tab w:val="left" w:pos="790"/>
        </w:tabs>
        <w:spacing w:line="312" w:lineRule="exact"/>
        <w:ind w:left="284"/>
        <w:jc w:val="both"/>
        <w:rPr>
          <w:b w:val="0"/>
          <w:sz w:val="26"/>
          <w:szCs w:val="26"/>
        </w:rPr>
      </w:pPr>
      <w:proofErr w:type="spellStart"/>
      <w:r w:rsidRPr="0006429D">
        <w:rPr>
          <w:b w:val="0"/>
          <w:sz w:val="26"/>
          <w:szCs w:val="26"/>
        </w:rPr>
        <w:t>Допоміжне</w:t>
      </w:r>
      <w:proofErr w:type="spellEnd"/>
      <w:r w:rsidRPr="0006429D">
        <w:rPr>
          <w:b w:val="0"/>
          <w:sz w:val="26"/>
          <w:szCs w:val="26"/>
        </w:rPr>
        <w:t xml:space="preserve"> </w:t>
      </w:r>
      <w:proofErr w:type="spellStart"/>
      <w:r w:rsidRPr="0006429D">
        <w:rPr>
          <w:b w:val="0"/>
          <w:sz w:val="26"/>
          <w:szCs w:val="26"/>
        </w:rPr>
        <w:t>обслуговування</w:t>
      </w:r>
      <w:proofErr w:type="spellEnd"/>
      <w:r w:rsidRPr="0006429D">
        <w:rPr>
          <w:b w:val="0"/>
          <w:sz w:val="26"/>
          <w:szCs w:val="26"/>
        </w:rPr>
        <w:t xml:space="preserve"> </w:t>
      </w:r>
      <w:proofErr w:type="gramStart"/>
      <w:r w:rsidRPr="0006429D">
        <w:rPr>
          <w:b w:val="0"/>
          <w:sz w:val="26"/>
          <w:szCs w:val="26"/>
        </w:rPr>
        <w:t>наземного</w:t>
      </w:r>
      <w:proofErr w:type="gramEnd"/>
      <w:r w:rsidRPr="0006429D">
        <w:rPr>
          <w:b w:val="0"/>
          <w:sz w:val="26"/>
          <w:szCs w:val="26"/>
        </w:rPr>
        <w:t xml:space="preserve"> транспорту</w:t>
      </w:r>
    </w:p>
    <w:p w:rsidR="003E38DC" w:rsidRPr="0006429D" w:rsidRDefault="003E38DC" w:rsidP="003E38DC">
      <w:pPr>
        <w:pStyle w:val="30"/>
        <w:numPr>
          <w:ilvl w:val="0"/>
          <w:numId w:val="9"/>
        </w:numPr>
        <w:shd w:val="clear" w:color="auto" w:fill="auto"/>
        <w:tabs>
          <w:tab w:val="left" w:pos="790"/>
        </w:tabs>
        <w:spacing w:line="317" w:lineRule="exact"/>
        <w:ind w:left="284"/>
        <w:jc w:val="both"/>
        <w:rPr>
          <w:b w:val="0"/>
          <w:sz w:val="26"/>
          <w:szCs w:val="26"/>
        </w:rPr>
      </w:pPr>
      <w:proofErr w:type="spellStart"/>
      <w:r w:rsidRPr="0006429D">
        <w:rPr>
          <w:b w:val="0"/>
          <w:sz w:val="26"/>
          <w:szCs w:val="26"/>
        </w:rPr>
        <w:t>Фінансовий</w:t>
      </w:r>
      <w:proofErr w:type="spellEnd"/>
      <w:r w:rsidRPr="0006429D">
        <w:rPr>
          <w:b w:val="0"/>
          <w:sz w:val="26"/>
          <w:szCs w:val="26"/>
        </w:rPr>
        <w:t xml:space="preserve"> </w:t>
      </w:r>
      <w:proofErr w:type="spellStart"/>
      <w:r w:rsidRPr="0006429D">
        <w:rPr>
          <w:b w:val="0"/>
          <w:sz w:val="26"/>
          <w:szCs w:val="26"/>
        </w:rPr>
        <w:t>лізинг</w:t>
      </w:r>
      <w:proofErr w:type="spellEnd"/>
    </w:p>
    <w:p w:rsidR="003E38DC" w:rsidRPr="0006429D" w:rsidRDefault="003E38DC" w:rsidP="003E38DC">
      <w:pPr>
        <w:pStyle w:val="30"/>
        <w:numPr>
          <w:ilvl w:val="0"/>
          <w:numId w:val="9"/>
        </w:numPr>
        <w:shd w:val="clear" w:color="auto" w:fill="auto"/>
        <w:tabs>
          <w:tab w:val="left" w:pos="795"/>
        </w:tabs>
        <w:spacing w:line="317" w:lineRule="exact"/>
        <w:ind w:left="284"/>
        <w:jc w:val="both"/>
        <w:rPr>
          <w:b w:val="0"/>
          <w:sz w:val="26"/>
          <w:szCs w:val="26"/>
        </w:rPr>
      </w:pPr>
      <w:proofErr w:type="spellStart"/>
      <w:r w:rsidRPr="0006429D">
        <w:rPr>
          <w:b w:val="0"/>
          <w:sz w:val="26"/>
          <w:szCs w:val="26"/>
        </w:rPr>
        <w:t>Купівля</w:t>
      </w:r>
      <w:proofErr w:type="spellEnd"/>
      <w:r w:rsidRPr="0006429D">
        <w:rPr>
          <w:b w:val="0"/>
          <w:sz w:val="26"/>
          <w:szCs w:val="26"/>
        </w:rPr>
        <w:t xml:space="preserve"> та продаж </w:t>
      </w:r>
      <w:proofErr w:type="spellStart"/>
      <w:r w:rsidRPr="0006429D">
        <w:rPr>
          <w:b w:val="0"/>
          <w:sz w:val="26"/>
          <w:szCs w:val="26"/>
        </w:rPr>
        <w:t>власного</w:t>
      </w:r>
      <w:proofErr w:type="spellEnd"/>
      <w:r w:rsidRPr="0006429D">
        <w:rPr>
          <w:b w:val="0"/>
          <w:sz w:val="26"/>
          <w:szCs w:val="26"/>
        </w:rPr>
        <w:t xml:space="preserve"> </w:t>
      </w:r>
      <w:proofErr w:type="spellStart"/>
      <w:r w:rsidRPr="0006429D">
        <w:rPr>
          <w:b w:val="0"/>
          <w:sz w:val="26"/>
          <w:szCs w:val="26"/>
        </w:rPr>
        <w:t>нерухомого</w:t>
      </w:r>
      <w:proofErr w:type="spellEnd"/>
      <w:r w:rsidRPr="0006429D">
        <w:rPr>
          <w:b w:val="0"/>
          <w:sz w:val="26"/>
          <w:szCs w:val="26"/>
        </w:rPr>
        <w:t xml:space="preserve"> майна</w:t>
      </w:r>
    </w:p>
    <w:p w:rsidR="003E38DC" w:rsidRPr="0006429D" w:rsidRDefault="003E38DC" w:rsidP="003E38DC">
      <w:pPr>
        <w:pStyle w:val="30"/>
        <w:numPr>
          <w:ilvl w:val="0"/>
          <w:numId w:val="9"/>
        </w:numPr>
        <w:shd w:val="clear" w:color="auto" w:fill="auto"/>
        <w:tabs>
          <w:tab w:val="left" w:pos="795"/>
        </w:tabs>
        <w:spacing w:line="317"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й</w:t>
      </w:r>
      <w:proofErr w:type="spellEnd"/>
      <w:r w:rsidRPr="0006429D">
        <w:rPr>
          <w:b w:val="0"/>
          <w:sz w:val="26"/>
          <w:szCs w:val="26"/>
        </w:rPr>
        <w:t xml:space="preserve"> </w:t>
      </w:r>
      <w:proofErr w:type="spellStart"/>
      <w:r w:rsidRPr="0006429D">
        <w:rPr>
          <w:b w:val="0"/>
          <w:sz w:val="26"/>
          <w:szCs w:val="26"/>
        </w:rPr>
        <w:t>експлуатацію</w:t>
      </w:r>
      <w:proofErr w:type="spellEnd"/>
      <w:r w:rsidRPr="0006429D">
        <w:rPr>
          <w:b w:val="0"/>
          <w:sz w:val="26"/>
          <w:szCs w:val="26"/>
        </w:rPr>
        <w:t xml:space="preserve"> </w:t>
      </w:r>
      <w:proofErr w:type="spellStart"/>
      <w:r w:rsidRPr="0006429D">
        <w:rPr>
          <w:b w:val="0"/>
          <w:sz w:val="26"/>
          <w:szCs w:val="26"/>
        </w:rPr>
        <w:t>власного</w:t>
      </w:r>
      <w:proofErr w:type="spellEnd"/>
      <w:r w:rsidRPr="0006429D">
        <w:rPr>
          <w:b w:val="0"/>
          <w:sz w:val="26"/>
          <w:szCs w:val="26"/>
        </w:rPr>
        <w:t xml:space="preserve"> </w:t>
      </w:r>
      <w:proofErr w:type="spellStart"/>
      <w:r w:rsidRPr="0006429D">
        <w:rPr>
          <w:b w:val="0"/>
          <w:sz w:val="26"/>
          <w:szCs w:val="26"/>
        </w:rPr>
        <w:t>чи</w:t>
      </w:r>
      <w:proofErr w:type="spellEnd"/>
      <w:r w:rsidRPr="0006429D">
        <w:rPr>
          <w:b w:val="0"/>
          <w:sz w:val="26"/>
          <w:szCs w:val="26"/>
        </w:rPr>
        <w:t xml:space="preserve"> </w:t>
      </w:r>
      <w:proofErr w:type="spellStart"/>
      <w:r w:rsidRPr="0006429D">
        <w:rPr>
          <w:b w:val="0"/>
          <w:sz w:val="26"/>
          <w:szCs w:val="26"/>
        </w:rPr>
        <w:t>орендованого</w:t>
      </w:r>
      <w:proofErr w:type="spellEnd"/>
      <w:r w:rsidRPr="0006429D">
        <w:rPr>
          <w:b w:val="0"/>
          <w:sz w:val="26"/>
          <w:szCs w:val="26"/>
        </w:rPr>
        <w:t xml:space="preserve"> </w:t>
      </w:r>
      <w:proofErr w:type="spellStart"/>
      <w:r w:rsidRPr="0006429D">
        <w:rPr>
          <w:b w:val="0"/>
          <w:sz w:val="26"/>
          <w:szCs w:val="26"/>
        </w:rPr>
        <w:t>нерухомого</w:t>
      </w:r>
      <w:proofErr w:type="spellEnd"/>
      <w:r w:rsidRPr="0006429D">
        <w:rPr>
          <w:b w:val="0"/>
          <w:sz w:val="26"/>
          <w:szCs w:val="26"/>
        </w:rPr>
        <w:t xml:space="preserve"> майна</w:t>
      </w:r>
    </w:p>
    <w:p w:rsidR="003E38DC" w:rsidRPr="0006429D" w:rsidRDefault="003E38DC" w:rsidP="003E38DC">
      <w:pPr>
        <w:pStyle w:val="30"/>
        <w:numPr>
          <w:ilvl w:val="0"/>
          <w:numId w:val="9"/>
        </w:numPr>
        <w:shd w:val="clear" w:color="auto" w:fill="auto"/>
        <w:tabs>
          <w:tab w:val="left" w:pos="795"/>
        </w:tabs>
        <w:spacing w:line="317" w:lineRule="exact"/>
        <w:ind w:left="284"/>
        <w:jc w:val="both"/>
        <w:rPr>
          <w:b w:val="0"/>
          <w:sz w:val="26"/>
          <w:szCs w:val="26"/>
        </w:rPr>
      </w:pPr>
      <w:proofErr w:type="spellStart"/>
      <w:r w:rsidRPr="0006429D">
        <w:rPr>
          <w:b w:val="0"/>
          <w:sz w:val="26"/>
          <w:szCs w:val="26"/>
        </w:rPr>
        <w:t>Операції</w:t>
      </w:r>
      <w:proofErr w:type="spellEnd"/>
      <w:r w:rsidRPr="0006429D">
        <w:rPr>
          <w:b w:val="0"/>
          <w:sz w:val="26"/>
          <w:szCs w:val="26"/>
        </w:rPr>
        <w:t xml:space="preserve"> </w:t>
      </w:r>
      <w:proofErr w:type="spellStart"/>
      <w:r w:rsidRPr="0006429D">
        <w:rPr>
          <w:b w:val="0"/>
          <w:sz w:val="26"/>
          <w:szCs w:val="26"/>
        </w:rPr>
        <w:t>з</w:t>
      </w:r>
      <w:proofErr w:type="spellEnd"/>
      <w:r w:rsidRPr="0006429D">
        <w:rPr>
          <w:b w:val="0"/>
          <w:sz w:val="26"/>
          <w:szCs w:val="26"/>
        </w:rPr>
        <w:t xml:space="preserve"> </w:t>
      </w:r>
      <w:proofErr w:type="spellStart"/>
      <w:r w:rsidRPr="0006429D">
        <w:rPr>
          <w:b w:val="0"/>
          <w:sz w:val="26"/>
          <w:szCs w:val="26"/>
        </w:rPr>
        <w:t>нерухомим</w:t>
      </w:r>
      <w:proofErr w:type="spellEnd"/>
      <w:r w:rsidRPr="0006429D">
        <w:rPr>
          <w:b w:val="0"/>
          <w:sz w:val="26"/>
          <w:szCs w:val="26"/>
        </w:rPr>
        <w:t xml:space="preserve"> </w:t>
      </w:r>
      <w:proofErr w:type="spellStart"/>
      <w:r w:rsidRPr="0006429D">
        <w:rPr>
          <w:b w:val="0"/>
          <w:sz w:val="26"/>
          <w:szCs w:val="26"/>
        </w:rPr>
        <w:t>майном</w:t>
      </w:r>
      <w:proofErr w:type="spellEnd"/>
      <w:r w:rsidRPr="0006429D">
        <w:rPr>
          <w:b w:val="0"/>
          <w:sz w:val="26"/>
          <w:szCs w:val="26"/>
        </w:rPr>
        <w:t xml:space="preserve"> за </w:t>
      </w:r>
      <w:proofErr w:type="spellStart"/>
      <w:r w:rsidRPr="0006429D">
        <w:rPr>
          <w:b w:val="0"/>
          <w:sz w:val="26"/>
          <w:szCs w:val="26"/>
        </w:rPr>
        <w:t>винагороду</w:t>
      </w:r>
      <w:proofErr w:type="spellEnd"/>
      <w:r w:rsidRPr="0006429D">
        <w:rPr>
          <w:b w:val="0"/>
          <w:sz w:val="26"/>
          <w:szCs w:val="26"/>
        </w:rPr>
        <w:t xml:space="preserve"> </w:t>
      </w:r>
      <w:proofErr w:type="spellStart"/>
      <w:r w:rsidRPr="0006429D">
        <w:rPr>
          <w:b w:val="0"/>
          <w:sz w:val="26"/>
          <w:szCs w:val="26"/>
        </w:rPr>
        <w:t>або</w:t>
      </w:r>
      <w:proofErr w:type="spellEnd"/>
      <w:r w:rsidRPr="0006429D">
        <w:rPr>
          <w:b w:val="0"/>
          <w:sz w:val="26"/>
          <w:szCs w:val="26"/>
        </w:rPr>
        <w:t xml:space="preserve"> </w:t>
      </w:r>
      <w:proofErr w:type="gramStart"/>
      <w:r w:rsidRPr="0006429D">
        <w:rPr>
          <w:b w:val="0"/>
          <w:sz w:val="26"/>
          <w:szCs w:val="26"/>
        </w:rPr>
        <w:t>на</w:t>
      </w:r>
      <w:proofErr w:type="gramEnd"/>
      <w:r w:rsidRPr="0006429D">
        <w:rPr>
          <w:b w:val="0"/>
          <w:sz w:val="26"/>
          <w:szCs w:val="26"/>
        </w:rPr>
        <w:t xml:space="preserve"> </w:t>
      </w:r>
      <w:proofErr w:type="spellStart"/>
      <w:r w:rsidRPr="0006429D">
        <w:rPr>
          <w:b w:val="0"/>
          <w:sz w:val="26"/>
          <w:szCs w:val="26"/>
        </w:rPr>
        <w:t>основі</w:t>
      </w:r>
      <w:proofErr w:type="spellEnd"/>
      <w:r w:rsidRPr="0006429D">
        <w:rPr>
          <w:b w:val="0"/>
          <w:sz w:val="26"/>
          <w:szCs w:val="26"/>
        </w:rPr>
        <w:t xml:space="preserve"> контракту</w:t>
      </w:r>
    </w:p>
    <w:p w:rsidR="003E38DC" w:rsidRPr="0006429D" w:rsidRDefault="003E38DC" w:rsidP="003E38DC">
      <w:pPr>
        <w:pStyle w:val="30"/>
        <w:numPr>
          <w:ilvl w:val="0"/>
          <w:numId w:val="9"/>
        </w:numPr>
        <w:shd w:val="clear" w:color="auto" w:fill="auto"/>
        <w:tabs>
          <w:tab w:val="left" w:pos="795"/>
        </w:tabs>
        <w:spacing w:line="326" w:lineRule="exact"/>
        <w:ind w:left="284"/>
        <w:jc w:val="both"/>
        <w:rPr>
          <w:b w:val="0"/>
          <w:sz w:val="26"/>
          <w:szCs w:val="26"/>
        </w:rPr>
      </w:pPr>
      <w:proofErr w:type="spellStart"/>
      <w:r w:rsidRPr="0006429D">
        <w:rPr>
          <w:b w:val="0"/>
          <w:sz w:val="26"/>
          <w:szCs w:val="26"/>
        </w:rPr>
        <w:t>Управління</w:t>
      </w:r>
      <w:proofErr w:type="spellEnd"/>
      <w:r w:rsidRPr="0006429D">
        <w:rPr>
          <w:b w:val="0"/>
          <w:sz w:val="26"/>
          <w:szCs w:val="26"/>
        </w:rPr>
        <w:t xml:space="preserve"> </w:t>
      </w:r>
      <w:proofErr w:type="spellStart"/>
      <w:r w:rsidRPr="0006429D">
        <w:rPr>
          <w:b w:val="0"/>
          <w:sz w:val="26"/>
          <w:szCs w:val="26"/>
        </w:rPr>
        <w:t>нерухомим</w:t>
      </w:r>
      <w:proofErr w:type="spellEnd"/>
      <w:r w:rsidRPr="0006429D">
        <w:rPr>
          <w:b w:val="0"/>
          <w:sz w:val="26"/>
          <w:szCs w:val="26"/>
        </w:rPr>
        <w:t xml:space="preserve"> </w:t>
      </w:r>
      <w:proofErr w:type="spellStart"/>
      <w:r w:rsidRPr="0006429D">
        <w:rPr>
          <w:b w:val="0"/>
          <w:sz w:val="26"/>
          <w:szCs w:val="26"/>
        </w:rPr>
        <w:t>майном</w:t>
      </w:r>
      <w:proofErr w:type="spellEnd"/>
      <w:r w:rsidRPr="0006429D">
        <w:rPr>
          <w:b w:val="0"/>
          <w:sz w:val="26"/>
          <w:szCs w:val="26"/>
        </w:rPr>
        <w:t xml:space="preserve"> за </w:t>
      </w:r>
      <w:proofErr w:type="spellStart"/>
      <w:r w:rsidRPr="0006429D">
        <w:rPr>
          <w:b w:val="0"/>
          <w:sz w:val="26"/>
          <w:szCs w:val="26"/>
        </w:rPr>
        <w:t>винагороду</w:t>
      </w:r>
      <w:proofErr w:type="spellEnd"/>
      <w:r w:rsidRPr="0006429D">
        <w:rPr>
          <w:b w:val="0"/>
          <w:sz w:val="26"/>
          <w:szCs w:val="26"/>
        </w:rPr>
        <w:t xml:space="preserve"> </w:t>
      </w:r>
      <w:proofErr w:type="spellStart"/>
      <w:r w:rsidRPr="0006429D">
        <w:rPr>
          <w:b w:val="0"/>
          <w:sz w:val="26"/>
          <w:szCs w:val="26"/>
        </w:rPr>
        <w:t>або</w:t>
      </w:r>
      <w:proofErr w:type="spellEnd"/>
      <w:r w:rsidRPr="0006429D">
        <w:rPr>
          <w:b w:val="0"/>
          <w:sz w:val="26"/>
          <w:szCs w:val="26"/>
        </w:rPr>
        <w:t xml:space="preserve"> </w:t>
      </w:r>
      <w:proofErr w:type="gramStart"/>
      <w:r w:rsidRPr="0006429D">
        <w:rPr>
          <w:b w:val="0"/>
          <w:sz w:val="26"/>
          <w:szCs w:val="26"/>
        </w:rPr>
        <w:t>на</w:t>
      </w:r>
      <w:proofErr w:type="gramEnd"/>
      <w:r w:rsidRPr="0006429D">
        <w:rPr>
          <w:b w:val="0"/>
          <w:sz w:val="26"/>
          <w:szCs w:val="26"/>
        </w:rPr>
        <w:t xml:space="preserve"> </w:t>
      </w:r>
      <w:proofErr w:type="spellStart"/>
      <w:r w:rsidRPr="0006429D">
        <w:rPr>
          <w:b w:val="0"/>
          <w:sz w:val="26"/>
          <w:szCs w:val="26"/>
        </w:rPr>
        <w:t>основі</w:t>
      </w:r>
      <w:proofErr w:type="spellEnd"/>
      <w:r w:rsidRPr="0006429D">
        <w:rPr>
          <w:b w:val="0"/>
          <w:sz w:val="26"/>
          <w:szCs w:val="26"/>
        </w:rPr>
        <w:t xml:space="preserve"> контракту</w:t>
      </w:r>
    </w:p>
    <w:p w:rsidR="003E38DC" w:rsidRPr="0006429D" w:rsidRDefault="003E38DC" w:rsidP="003E38DC">
      <w:pPr>
        <w:pStyle w:val="30"/>
        <w:numPr>
          <w:ilvl w:val="0"/>
          <w:numId w:val="9"/>
        </w:numPr>
        <w:shd w:val="clear" w:color="auto" w:fill="auto"/>
        <w:tabs>
          <w:tab w:val="left" w:pos="800"/>
        </w:tabs>
        <w:spacing w:line="326" w:lineRule="exact"/>
        <w:ind w:left="284"/>
        <w:jc w:val="both"/>
        <w:rPr>
          <w:b w:val="0"/>
          <w:sz w:val="26"/>
          <w:szCs w:val="26"/>
        </w:rPr>
      </w:pPr>
      <w:proofErr w:type="spellStart"/>
      <w:proofErr w:type="gramStart"/>
      <w:r w:rsidRPr="0006429D">
        <w:rPr>
          <w:b w:val="0"/>
          <w:sz w:val="26"/>
          <w:szCs w:val="26"/>
        </w:rPr>
        <w:t>Спец</w:t>
      </w:r>
      <w:proofErr w:type="gramEnd"/>
      <w:r w:rsidRPr="0006429D">
        <w:rPr>
          <w:b w:val="0"/>
          <w:sz w:val="26"/>
          <w:szCs w:val="26"/>
        </w:rPr>
        <w:t>іалізована</w:t>
      </w:r>
      <w:proofErr w:type="spellEnd"/>
      <w:r w:rsidRPr="0006429D">
        <w:rPr>
          <w:b w:val="0"/>
          <w:sz w:val="26"/>
          <w:szCs w:val="26"/>
        </w:rPr>
        <w:t xml:space="preserve"> </w:t>
      </w:r>
      <w:proofErr w:type="spellStart"/>
      <w:r w:rsidRPr="0006429D">
        <w:rPr>
          <w:b w:val="0"/>
          <w:sz w:val="26"/>
          <w:szCs w:val="26"/>
        </w:rPr>
        <w:t>діяльність</w:t>
      </w:r>
      <w:proofErr w:type="spellEnd"/>
      <w:r w:rsidRPr="0006429D">
        <w:rPr>
          <w:b w:val="0"/>
          <w:sz w:val="26"/>
          <w:szCs w:val="26"/>
        </w:rPr>
        <w:t xml:space="preserve"> </w:t>
      </w:r>
      <w:proofErr w:type="spellStart"/>
      <w:r w:rsidRPr="0006429D">
        <w:rPr>
          <w:b w:val="0"/>
          <w:sz w:val="26"/>
          <w:szCs w:val="26"/>
        </w:rPr>
        <w:t>із</w:t>
      </w:r>
      <w:proofErr w:type="spellEnd"/>
      <w:r w:rsidRPr="0006429D">
        <w:rPr>
          <w:b w:val="0"/>
          <w:sz w:val="26"/>
          <w:szCs w:val="26"/>
        </w:rPr>
        <w:t xml:space="preserve"> дизайну</w:t>
      </w:r>
    </w:p>
    <w:p w:rsidR="003E38DC" w:rsidRPr="0006429D" w:rsidRDefault="003E38DC" w:rsidP="003E38DC">
      <w:pPr>
        <w:pStyle w:val="30"/>
        <w:numPr>
          <w:ilvl w:val="0"/>
          <w:numId w:val="9"/>
        </w:numPr>
        <w:shd w:val="clear" w:color="auto" w:fill="auto"/>
        <w:tabs>
          <w:tab w:val="left" w:pos="800"/>
        </w:tabs>
        <w:spacing w:line="326"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автомобілів</w:t>
      </w:r>
      <w:proofErr w:type="spellEnd"/>
      <w:r w:rsidRPr="0006429D">
        <w:rPr>
          <w:b w:val="0"/>
          <w:sz w:val="26"/>
          <w:szCs w:val="26"/>
        </w:rPr>
        <w:t xml:space="preserve"> </w:t>
      </w:r>
      <w:proofErr w:type="spellStart"/>
      <w:r w:rsidRPr="0006429D">
        <w:rPr>
          <w:b w:val="0"/>
          <w:sz w:val="26"/>
          <w:szCs w:val="26"/>
        </w:rPr>
        <w:t>і</w:t>
      </w:r>
      <w:proofErr w:type="spellEnd"/>
      <w:r w:rsidRPr="0006429D">
        <w:rPr>
          <w:b w:val="0"/>
          <w:sz w:val="26"/>
          <w:szCs w:val="26"/>
        </w:rPr>
        <w:t xml:space="preserve"> </w:t>
      </w:r>
      <w:proofErr w:type="spellStart"/>
      <w:r w:rsidRPr="0006429D">
        <w:rPr>
          <w:b w:val="0"/>
          <w:sz w:val="26"/>
          <w:szCs w:val="26"/>
        </w:rPr>
        <w:t>легкових</w:t>
      </w:r>
      <w:proofErr w:type="spellEnd"/>
      <w:r w:rsidRPr="0006429D">
        <w:rPr>
          <w:b w:val="0"/>
          <w:sz w:val="26"/>
          <w:szCs w:val="26"/>
        </w:rPr>
        <w:t xml:space="preserve"> </w:t>
      </w:r>
      <w:proofErr w:type="spellStart"/>
      <w:r w:rsidRPr="0006429D">
        <w:rPr>
          <w:b w:val="0"/>
          <w:sz w:val="26"/>
          <w:szCs w:val="26"/>
        </w:rPr>
        <w:t>автотранспортних</w:t>
      </w:r>
      <w:proofErr w:type="spellEnd"/>
      <w:r w:rsidRPr="0006429D">
        <w:rPr>
          <w:b w:val="0"/>
          <w:sz w:val="26"/>
          <w:szCs w:val="26"/>
        </w:rPr>
        <w:t xml:space="preserve"> </w:t>
      </w:r>
      <w:proofErr w:type="spellStart"/>
      <w:r w:rsidRPr="0006429D">
        <w:rPr>
          <w:b w:val="0"/>
          <w:sz w:val="26"/>
          <w:szCs w:val="26"/>
        </w:rPr>
        <w:t>засобів</w:t>
      </w:r>
      <w:proofErr w:type="spellEnd"/>
    </w:p>
    <w:p w:rsidR="003E38DC" w:rsidRPr="0006429D" w:rsidRDefault="003E38DC" w:rsidP="003E38DC">
      <w:pPr>
        <w:pStyle w:val="30"/>
        <w:numPr>
          <w:ilvl w:val="0"/>
          <w:numId w:val="9"/>
        </w:numPr>
        <w:shd w:val="clear" w:color="auto" w:fill="auto"/>
        <w:tabs>
          <w:tab w:val="left" w:pos="800"/>
        </w:tabs>
        <w:spacing w:line="326"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вантажних</w:t>
      </w:r>
      <w:proofErr w:type="spellEnd"/>
      <w:r w:rsidRPr="0006429D">
        <w:rPr>
          <w:b w:val="0"/>
          <w:sz w:val="26"/>
          <w:szCs w:val="26"/>
        </w:rPr>
        <w:t xml:space="preserve"> </w:t>
      </w:r>
      <w:proofErr w:type="spellStart"/>
      <w:r w:rsidRPr="0006429D">
        <w:rPr>
          <w:b w:val="0"/>
          <w:sz w:val="26"/>
          <w:szCs w:val="26"/>
        </w:rPr>
        <w:t>автомобілів</w:t>
      </w:r>
      <w:proofErr w:type="spellEnd"/>
    </w:p>
    <w:p w:rsidR="003E38DC" w:rsidRPr="0006429D" w:rsidRDefault="003E38DC" w:rsidP="003E38DC">
      <w:pPr>
        <w:pStyle w:val="30"/>
        <w:numPr>
          <w:ilvl w:val="0"/>
          <w:numId w:val="9"/>
        </w:numPr>
        <w:shd w:val="clear" w:color="auto" w:fill="auto"/>
        <w:tabs>
          <w:tab w:val="left" w:pos="805"/>
        </w:tabs>
        <w:spacing w:line="326"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інших</w:t>
      </w:r>
      <w:proofErr w:type="spellEnd"/>
      <w:r w:rsidRPr="0006429D">
        <w:rPr>
          <w:b w:val="0"/>
          <w:sz w:val="26"/>
          <w:szCs w:val="26"/>
        </w:rPr>
        <w:t xml:space="preserve"> машин, </w:t>
      </w:r>
      <w:proofErr w:type="spellStart"/>
      <w:r w:rsidRPr="0006429D">
        <w:rPr>
          <w:b w:val="0"/>
          <w:sz w:val="26"/>
          <w:szCs w:val="26"/>
        </w:rPr>
        <w:t>устаткування</w:t>
      </w:r>
      <w:proofErr w:type="spellEnd"/>
      <w:r w:rsidRPr="0006429D">
        <w:rPr>
          <w:b w:val="0"/>
          <w:sz w:val="26"/>
          <w:szCs w:val="26"/>
        </w:rPr>
        <w:t xml:space="preserve"> та </w:t>
      </w:r>
      <w:proofErr w:type="spellStart"/>
      <w:r w:rsidRPr="0006429D">
        <w:rPr>
          <w:b w:val="0"/>
          <w:sz w:val="26"/>
          <w:szCs w:val="26"/>
        </w:rPr>
        <w:t>товарі</w:t>
      </w:r>
      <w:proofErr w:type="gramStart"/>
      <w:r w:rsidRPr="0006429D">
        <w:rPr>
          <w:b w:val="0"/>
          <w:sz w:val="26"/>
          <w:szCs w:val="26"/>
        </w:rPr>
        <w:t>в</w:t>
      </w:r>
      <w:proofErr w:type="spellEnd"/>
      <w:proofErr w:type="gramEnd"/>
    </w:p>
    <w:p w:rsidR="003E38DC" w:rsidRPr="0006429D" w:rsidRDefault="003E38DC" w:rsidP="003E38DC">
      <w:pPr>
        <w:pStyle w:val="30"/>
        <w:numPr>
          <w:ilvl w:val="0"/>
          <w:numId w:val="9"/>
        </w:numPr>
        <w:shd w:val="clear" w:color="auto" w:fill="auto"/>
        <w:tabs>
          <w:tab w:val="left" w:pos="805"/>
        </w:tabs>
        <w:spacing w:line="326" w:lineRule="exact"/>
        <w:ind w:left="284"/>
        <w:jc w:val="both"/>
        <w:rPr>
          <w:b w:val="0"/>
          <w:sz w:val="26"/>
          <w:szCs w:val="26"/>
        </w:rPr>
      </w:pPr>
      <w:proofErr w:type="spellStart"/>
      <w:r w:rsidRPr="0006429D">
        <w:rPr>
          <w:b w:val="0"/>
          <w:sz w:val="26"/>
          <w:szCs w:val="26"/>
        </w:rPr>
        <w:lastRenderedPageBreak/>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сільськогосподарських</w:t>
      </w:r>
      <w:proofErr w:type="spellEnd"/>
      <w:r w:rsidRPr="0006429D">
        <w:rPr>
          <w:b w:val="0"/>
          <w:sz w:val="26"/>
          <w:szCs w:val="26"/>
        </w:rPr>
        <w:t xml:space="preserve"> машин </w:t>
      </w:r>
      <w:proofErr w:type="spellStart"/>
      <w:r w:rsidRPr="0006429D">
        <w:rPr>
          <w:b w:val="0"/>
          <w:sz w:val="26"/>
          <w:szCs w:val="26"/>
        </w:rPr>
        <w:t>і</w:t>
      </w:r>
      <w:proofErr w:type="spellEnd"/>
      <w:r w:rsidRPr="0006429D">
        <w:rPr>
          <w:b w:val="0"/>
          <w:sz w:val="26"/>
          <w:szCs w:val="26"/>
        </w:rPr>
        <w:t xml:space="preserve"> </w:t>
      </w:r>
      <w:proofErr w:type="spellStart"/>
      <w:r w:rsidRPr="0006429D">
        <w:rPr>
          <w:b w:val="0"/>
          <w:sz w:val="26"/>
          <w:szCs w:val="26"/>
        </w:rPr>
        <w:t>устаткування</w:t>
      </w:r>
      <w:proofErr w:type="spellEnd"/>
    </w:p>
    <w:p w:rsidR="003E38DC" w:rsidRPr="0006429D" w:rsidRDefault="003E38DC" w:rsidP="003E38DC">
      <w:pPr>
        <w:pStyle w:val="30"/>
        <w:numPr>
          <w:ilvl w:val="0"/>
          <w:numId w:val="9"/>
        </w:numPr>
        <w:shd w:val="clear" w:color="auto" w:fill="auto"/>
        <w:tabs>
          <w:tab w:val="left" w:pos="565"/>
        </w:tabs>
        <w:spacing w:line="326"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будівельних</w:t>
      </w:r>
      <w:proofErr w:type="spellEnd"/>
      <w:r w:rsidRPr="0006429D">
        <w:rPr>
          <w:b w:val="0"/>
          <w:sz w:val="26"/>
          <w:szCs w:val="26"/>
        </w:rPr>
        <w:t xml:space="preserve"> машин </w:t>
      </w:r>
      <w:proofErr w:type="spellStart"/>
      <w:r w:rsidRPr="0006429D">
        <w:rPr>
          <w:b w:val="0"/>
          <w:sz w:val="26"/>
          <w:szCs w:val="26"/>
        </w:rPr>
        <w:t>і</w:t>
      </w:r>
      <w:proofErr w:type="spellEnd"/>
      <w:r w:rsidRPr="0006429D">
        <w:rPr>
          <w:b w:val="0"/>
          <w:sz w:val="26"/>
          <w:szCs w:val="26"/>
        </w:rPr>
        <w:t xml:space="preserve"> </w:t>
      </w:r>
      <w:proofErr w:type="spellStart"/>
      <w:r w:rsidRPr="0006429D">
        <w:rPr>
          <w:b w:val="0"/>
          <w:sz w:val="26"/>
          <w:szCs w:val="26"/>
        </w:rPr>
        <w:t>устаткування</w:t>
      </w:r>
      <w:proofErr w:type="spellEnd"/>
    </w:p>
    <w:p w:rsidR="003E38DC" w:rsidRPr="0006429D" w:rsidRDefault="003E38DC" w:rsidP="003E38DC">
      <w:pPr>
        <w:pStyle w:val="30"/>
        <w:numPr>
          <w:ilvl w:val="0"/>
          <w:numId w:val="9"/>
        </w:numPr>
        <w:shd w:val="clear" w:color="auto" w:fill="auto"/>
        <w:tabs>
          <w:tab w:val="left" w:pos="565"/>
        </w:tabs>
        <w:spacing w:line="326"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водних</w:t>
      </w:r>
      <w:proofErr w:type="spellEnd"/>
      <w:r w:rsidRPr="0006429D">
        <w:rPr>
          <w:b w:val="0"/>
          <w:sz w:val="26"/>
          <w:szCs w:val="26"/>
        </w:rPr>
        <w:t xml:space="preserve"> </w:t>
      </w:r>
      <w:proofErr w:type="spellStart"/>
      <w:r w:rsidRPr="0006429D">
        <w:rPr>
          <w:b w:val="0"/>
          <w:sz w:val="26"/>
          <w:szCs w:val="26"/>
        </w:rPr>
        <w:t>транспортних</w:t>
      </w:r>
      <w:proofErr w:type="spellEnd"/>
      <w:r w:rsidRPr="0006429D">
        <w:rPr>
          <w:b w:val="0"/>
          <w:sz w:val="26"/>
          <w:szCs w:val="26"/>
        </w:rPr>
        <w:t xml:space="preserve"> </w:t>
      </w:r>
      <w:proofErr w:type="spellStart"/>
      <w:r w:rsidRPr="0006429D">
        <w:rPr>
          <w:b w:val="0"/>
          <w:sz w:val="26"/>
          <w:szCs w:val="26"/>
        </w:rPr>
        <w:t>засобів</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b w:val="0"/>
          <w:sz w:val="26"/>
          <w:szCs w:val="26"/>
        </w:rPr>
      </w:pPr>
      <w:proofErr w:type="spellStart"/>
      <w:r w:rsidRPr="0006429D">
        <w:rPr>
          <w:b w:val="0"/>
          <w:sz w:val="26"/>
          <w:szCs w:val="26"/>
        </w:rPr>
        <w:t>Надання</w:t>
      </w:r>
      <w:proofErr w:type="spellEnd"/>
      <w:r w:rsidRPr="0006429D">
        <w:rPr>
          <w:b w:val="0"/>
          <w:sz w:val="26"/>
          <w:szCs w:val="26"/>
        </w:rPr>
        <w:t xml:space="preserve"> в </w:t>
      </w:r>
      <w:proofErr w:type="spellStart"/>
      <w:r w:rsidRPr="0006429D">
        <w:rPr>
          <w:b w:val="0"/>
          <w:sz w:val="26"/>
          <w:szCs w:val="26"/>
        </w:rPr>
        <w:t>оренду</w:t>
      </w:r>
      <w:proofErr w:type="spellEnd"/>
      <w:r w:rsidRPr="0006429D">
        <w:rPr>
          <w:b w:val="0"/>
          <w:sz w:val="26"/>
          <w:szCs w:val="26"/>
        </w:rPr>
        <w:t xml:space="preserve"> </w:t>
      </w:r>
      <w:proofErr w:type="spellStart"/>
      <w:r w:rsidRPr="0006429D">
        <w:rPr>
          <w:b w:val="0"/>
          <w:sz w:val="26"/>
          <w:szCs w:val="26"/>
        </w:rPr>
        <w:t>інших</w:t>
      </w:r>
      <w:proofErr w:type="spellEnd"/>
      <w:r w:rsidRPr="0006429D">
        <w:rPr>
          <w:b w:val="0"/>
          <w:sz w:val="26"/>
          <w:szCs w:val="26"/>
        </w:rPr>
        <w:t xml:space="preserve"> </w:t>
      </w:r>
      <w:proofErr w:type="spellStart"/>
      <w:r w:rsidRPr="0006429D">
        <w:rPr>
          <w:b w:val="0"/>
          <w:sz w:val="26"/>
          <w:szCs w:val="26"/>
        </w:rPr>
        <w:t>машин</w:t>
      </w:r>
      <w:proofErr w:type="gramStart"/>
      <w:r w:rsidRPr="0006429D">
        <w:rPr>
          <w:b w:val="0"/>
          <w:sz w:val="26"/>
          <w:szCs w:val="26"/>
        </w:rPr>
        <w:t>,у</w:t>
      </w:r>
      <w:proofErr w:type="gramEnd"/>
      <w:r w:rsidRPr="0006429D">
        <w:rPr>
          <w:b w:val="0"/>
          <w:sz w:val="26"/>
          <w:szCs w:val="26"/>
        </w:rPr>
        <w:t>статкування</w:t>
      </w:r>
      <w:proofErr w:type="spellEnd"/>
      <w:r w:rsidRPr="0006429D">
        <w:rPr>
          <w:b w:val="0"/>
          <w:sz w:val="26"/>
          <w:szCs w:val="26"/>
        </w:rPr>
        <w:t xml:space="preserve"> та </w:t>
      </w:r>
      <w:proofErr w:type="spellStart"/>
      <w:r w:rsidRPr="0006429D">
        <w:rPr>
          <w:b w:val="0"/>
          <w:sz w:val="26"/>
          <w:szCs w:val="26"/>
        </w:rPr>
        <w:t>товарів</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b w:val="0"/>
          <w:sz w:val="26"/>
          <w:szCs w:val="26"/>
        </w:rPr>
      </w:pPr>
      <w:proofErr w:type="spellStart"/>
      <w:r w:rsidRPr="0006429D">
        <w:rPr>
          <w:b w:val="0"/>
          <w:sz w:val="26"/>
          <w:szCs w:val="26"/>
        </w:rPr>
        <w:t>Обслуговування</w:t>
      </w:r>
      <w:proofErr w:type="spellEnd"/>
      <w:r w:rsidRPr="0006429D">
        <w:rPr>
          <w:b w:val="0"/>
          <w:sz w:val="26"/>
          <w:szCs w:val="26"/>
        </w:rPr>
        <w:t xml:space="preserve"> систем </w:t>
      </w:r>
      <w:proofErr w:type="spellStart"/>
      <w:r w:rsidRPr="0006429D">
        <w:rPr>
          <w:b w:val="0"/>
          <w:sz w:val="26"/>
          <w:szCs w:val="26"/>
        </w:rPr>
        <w:t>безпеки</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Комплексне</w:t>
      </w:r>
      <w:proofErr w:type="spellEnd"/>
      <w:r w:rsidRPr="0006429D">
        <w:rPr>
          <w:b w:val="0"/>
          <w:sz w:val="26"/>
          <w:szCs w:val="26"/>
        </w:rPr>
        <w:t xml:space="preserve"> </w:t>
      </w:r>
      <w:proofErr w:type="spellStart"/>
      <w:r w:rsidRPr="0006429D">
        <w:rPr>
          <w:b w:val="0"/>
          <w:sz w:val="26"/>
          <w:szCs w:val="26"/>
        </w:rPr>
        <w:t>обслуговування</w:t>
      </w:r>
      <w:proofErr w:type="spellEnd"/>
      <w:r w:rsidRPr="0006429D">
        <w:rPr>
          <w:b w:val="0"/>
          <w:sz w:val="26"/>
          <w:szCs w:val="26"/>
        </w:rPr>
        <w:t xml:space="preserve"> </w:t>
      </w:r>
      <w:proofErr w:type="spellStart"/>
      <w:r w:rsidRPr="0006429D">
        <w:rPr>
          <w:b w:val="0"/>
          <w:sz w:val="26"/>
          <w:szCs w:val="26"/>
        </w:rPr>
        <w:t>об'єкті</w:t>
      </w:r>
      <w:proofErr w:type="gramStart"/>
      <w:r w:rsidRPr="0006429D">
        <w:rPr>
          <w:b w:val="0"/>
          <w:sz w:val="26"/>
          <w:szCs w:val="26"/>
        </w:rPr>
        <w:t>в</w:t>
      </w:r>
      <w:proofErr w:type="spellEnd"/>
      <w:proofErr w:type="gram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Загальне</w:t>
      </w:r>
      <w:proofErr w:type="spellEnd"/>
      <w:r w:rsidRPr="0006429D">
        <w:rPr>
          <w:b w:val="0"/>
          <w:sz w:val="26"/>
          <w:szCs w:val="26"/>
        </w:rPr>
        <w:t xml:space="preserve"> </w:t>
      </w:r>
      <w:proofErr w:type="spellStart"/>
      <w:r w:rsidRPr="0006429D">
        <w:rPr>
          <w:b w:val="0"/>
          <w:sz w:val="26"/>
          <w:szCs w:val="26"/>
        </w:rPr>
        <w:t>прибирання</w:t>
      </w:r>
      <w:proofErr w:type="spellEnd"/>
      <w:r w:rsidRPr="0006429D">
        <w:rPr>
          <w:b w:val="0"/>
          <w:sz w:val="26"/>
          <w:szCs w:val="26"/>
        </w:rPr>
        <w:t xml:space="preserve"> </w:t>
      </w:r>
      <w:proofErr w:type="spellStart"/>
      <w:r w:rsidRPr="0006429D">
        <w:rPr>
          <w:b w:val="0"/>
          <w:sz w:val="26"/>
          <w:szCs w:val="26"/>
        </w:rPr>
        <w:t>будинків</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Інша</w:t>
      </w:r>
      <w:proofErr w:type="spellEnd"/>
      <w:r w:rsidRPr="0006429D">
        <w:rPr>
          <w:b w:val="0"/>
          <w:sz w:val="26"/>
          <w:szCs w:val="26"/>
        </w:rPr>
        <w:t xml:space="preserve"> </w:t>
      </w:r>
      <w:proofErr w:type="spellStart"/>
      <w:r w:rsidRPr="0006429D">
        <w:rPr>
          <w:b w:val="0"/>
          <w:sz w:val="26"/>
          <w:szCs w:val="26"/>
        </w:rPr>
        <w:t>діяльність</w:t>
      </w:r>
      <w:proofErr w:type="spellEnd"/>
      <w:r w:rsidRPr="0006429D">
        <w:rPr>
          <w:b w:val="0"/>
          <w:sz w:val="26"/>
          <w:szCs w:val="26"/>
        </w:rPr>
        <w:t xml:space="preserve"> </w:t>
      </w:r>
      <w:proofErr w:type="spellStart"/>
      <w:r w:rsidRPr="0006429D">
        <w:rPr>
          <w:b w:val="0"/>
          <w:sz w:val="26"/>
          <w:szCs w:val="26"/>
        </w:rPr>
        <w:t>із</w:t>
      </w:r>
      <w:proofErr w:type="spellEnd"/>
      <w:r w:rsidRPr="0006429D">
        <w:rPr>
          <w:b w:val="0"/>
          <w:sz w:val="26"/>
          <w:szCs w:val="26"/>
        </w:rPr>
        <w:t xml:space="preserve"> </w:t>
      </w:r>
      <w:proofErr w:type="spellStart"/>
      <w:r w:rsidRPr="0006429D">
        <w:rPr>
          <w:b w:val="0"/>
          <w:sz w:val="26"/>
          <w:szCs w:val="26"/>
        </w:rPr>
        <w:t>прибирання</w:t>
      </w:r>
      <w:proofErr w:type="spellEnd"/>
      <w:r w:rsidRPr="0006429D">
        <w:rPr>
          <w:b w:val="0"/>
          <w:sz w:val="26"/>
          <w:szCs w:val="26"/>
        </w:rPr>
        <w:t xml:space="preserve"> </w:t>
      </w:r>
      <w:proofErr w:type="spellStart"/>
      <w:r w:rsidRPr="0006429D">
        <w:rPr>
          <w:b w:val="0"/>
          <w:sz w:val="26"/>
          <w:szCs w:val="26"/>
        </w:rPr>
        <w:t>будинків</w:t>
      </w:r>
      <w:proofErr w:type="spellEnd"/>
      <w:r w:rsidRPr="0006429D">
        <w:rPr>
          <w:b w:val="0"/>
          <w:sz w:val="26"/>
          <w:szCs w:val="26"/>
        </w:rPr>
        <w:t xml:space="preserve"> </w:t>
      </w:r>
      <w:proofErr w:type="spellStart"/>
      <w:r w:rsidRPr="0006429D">
        <w:rPr>
          <w:b w:val="0"/>
          <w:sz w:val="26"/>
          <w:szCs w:val="26"/>
        </w:rPr>
        <w:t>і</w:t>
      </w:r>
      <w:proofErr w:type="spellEnd"/>
      <w:r w:rsidRPr="0006429D">
        <w:rPr>
          <w:b w:val="0"/>
          <w:sz w:val="26"/>
          <w:szCs w:val="26"/>
        </w:rPr>
        <w:t xml:space="preserve"> </w:t>
      </w:r>
      <w:proofErr w:type="spellStart"/>
      <w:r w:rsidRPr="0006429D">
        <w:rPr>
          <w:b w:val="0"/>
          <w:sz w:val="26"/>
          <w:szCs w:val="26"/>
        </w:rPr>
        <w:t>промислових</w:t>
      </w:r>
      <w:proofErr w:type="spellEnd"/>
      <w:r w:rsidRPr="0006429D">
        <w:rPr>
          <w:b w:val="0"/>
          <w:sz w:val="26"/>
          <w:szCs w:val="26"/>
        </w:rPr>
        <w:t xml:space="preserve"> </w:t>
      </w:r>
      <w:proofErr w:type="spellStart"/>
      <w:r w:rsidRPr="0006429D">
        <w:rPr>
          <w:b w:val="0"/>
          <w:sz w:val="26"/>
          <w:szCs w:val="26"/>
        </w:rPr>
        <w:t>об’єкті</w:t>
      </w:r>
      <w:proofErr w:type="gramStart"/>
      <w:r w:rsidRPr="0006429D">
        <w:rPr>
          <w:b w:val="0"/>
          <w:sz w:val="26"/>
          <w:szCs w:val="26"/>
        </w:rPr>
        <w:t>в</w:t>
      </w:r>
      <w:proofErr w:type="spellEnd"/>
      <w:proofErr w:type="gram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Інші</w:t>
      </w:r>
      <w:proofErr w:type="spellEnd"/>
      <w:r w:rsidRPr="0006429D">
        <w:rPr>
          <w:b w:val="0"/>
          <w:sz w:val="26"/>
          <w:szCs w:val="26"/>
        </w:rPr>
        <w:t xml:space="preserve"> </w:t>
      </w:r>
      <w:proofErr w:type="spellStart"/>
      <w:r w:rsidRPr="0006429D">
        <w:rPr>
          <w:b w:val="0"/>
          <w:sz w:val="26"/>
          <w:szCs w:val="26"/>
        </w:rPr>
        <w:t>види</w:t>
      </w:r>
      <w:proofErr w:type="spellEnd"/>
      <w:r w:rsidRPr="0006429D">
        <w:rPr>
          <w:b w:val="0"/>
          <w:sz w:val="26"/>
          <w:szCs w:val="26"/>
        </w:rPr>
        <w:t xml:space="preserve"> </w:t>
      </w:r>
      <w:proofErr w:type="spellStart"/>
      <w:r w:rsidRPr="0006429D">
        <w:rPr>
          <w:b w:val="0"/>
          <w:sz w:val="26"/>
          <w:szCs w:val="26"/>
        </w:rPr>
        <w:t>діяльності</w:t>
      </w:r>
      <w:proofErr w:type="spellEnd"/>
      <w:r w:rsidRPr="0006429D">
        <w:rPr>
          <w:b w:val="0"/>
          <w:sz w:val="26"/>
          <w:szCs w:val="26"/>
        </w:rPr>
        <w:t xml:space="preserve"> </w:t>
      </w:r>
      <w:proofErr w:type="spellStart"/>
      <w:r w:rsidRPr="0006429D">
        <w:rPr>
          <w:b w:val="0"/>
          <w:sz w:val="26"/>
          <w:szCs w:val="26"/>
        </w:rPr>
        <w:t>із</w:t>
      </w:r>
      <w:proofErr w:type="spellEnd"/>
      <w:r w:rsidRPr="0006429D">
        <w:rPr>
          <w:b w:val="0"/>
          <w:sz w:val="26"/>
          <w:szCs w:val="26"/>
        </w:rPr>
        <w:t xml:space="preserve"> </w:t>
      </w:r>
      <w:proofErr w:type="spellStart"/>
      <w:r w:rsidRPr="0006429D">
        <w:rPr>
          <w:b w:val="0"/>
          <w:sz w:val="26"/>
          <w:szCs w:val="26"/>
        </w:rPr>
        <w:t>прибирання</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Надання</w:t>
      </w:r>
      <w:proofErr w:type="spellEnd"/>
      <w:r w:rsidRPr="0006429D">
        <w:rPr>
          <w:b w:val="0"/>
          <w:sz w:val="26"/>
          <w:szCs w:val="26"/>
        </w:rPr>
        <w:t xml:space="preserve"> </w:t>
      </w:r>
      <w:proofErr w:type="spellStart"/>
      <w:r w:rsidRPr="0006429D">
        <w:rPr>
          <w:b w:val="0"/>
          <w:sz w:val="26"/>
          <w:szCs w:val="26"/>
        </w:rPr>
        <w:t>ландшафтних</w:t>
      </w:r>
      <w:proofErr w:type="spellEnd"/>
      <w:r w:rsidRPr="0006429D">
        <w:rPr>
          <w:b w:val="0"/>
          <w:sz w:val="26"/>
          <w:szCs w:val="26"/>
        </w:rPr>
        <w:t xml:space="preserve"> </w:t>
      </w:r>
      <w:proofErr w:type="spellStart"/>
      <w:r w:rsidRPr="0006429D">
        <w:rPr>
          <w:b w:val="0"/>
          <w:sz w:val="26"/>
          <w:szCs w:val="26"/>
        </w:rPr>
        <w:t>послуг</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Фотокопіювання</w:t>
      </w:r>
      <w:proofErr w:type="spellEnd"/>
      <w:r w:rsidRPr="0006429D">
        <w:rPr>
          <w:b w:val="0"/>
          <w:sz w:val="26"/>
          <w:szCs w:val="26"/>
        </w:rPr>
        <w:t xml:space="preserve">, </w:t>
      </w:r>
      <w:proofErr w:type="spellStart"/>
      <w:proofErr w:type="gramStart"/>
      <w:r w:rsidRPr="0006429D">
        <w:rPr>
          <w:b w:val="0"/>
          <w:sz w:val="26"/>
          <w:szCs w:val="26"/>
        </w:rPr>
        <w:t>п</w:t>
      </w:r>
      <w:proofErr w:type="gramEnd"/>
      <w:r w:rsidRPr="0006429D">
        <w:rPr>
          <w:b w:val="0"/>
          <w:sz w:val="26"/>
          <w:szCs w:val="26"/>
        </w:rPr>
        <w:t>ідготування</w:t>
      </w:r>
      <w:proofErr w:type="spellEnd"/>
      <w:r w:rsidRPr="0006429D">
        <w:rPr>
          <w:b w:val="0"/>
          <w:sz w:val="26"/>
          <w:szCs w:val="26"/>
        </w:rPr>
        <w:t xml:space="preserve"> </w:t>
      </w:r>
      <w:proofErr w:type="spellStart"/>
      <w:r w:rsidRPr="0006429D">
        <w:rPr>
          <w:b w:val="0"/>
          <w:sz w:val="26"/>
          <w:szCs w:val="26"/>
        </w:rPr>
        <w:t>документів</w:t>
      </w:r>
      <w:proofErr w:type="spellEnd"/>
      <w:r w:rsidRPr="0006429D">
        <w:rPr>
          <w:b w:val="0"/>
          <w:sz w:val="26"/>
          <w:szCs w:val="26"/>
        </w:rPr>
        <w:t xml:space="preserve"> та </w:t>
      </w:r>
      <w:proofErr w:type="spellStart"/>
      <w:r w:rsidRPr="0006429D">
        <w:rPr>
          <w:b w:val="0"/>
          <w:sz w:val="26"/>
          <w:szCs w:val="26"/>
        </w:rPr>
        <w:t>інша</w:t>
      </w:r>
      <w:proofErr w:type="spellEnd"/>
      <w:r w:rsidRPr="0006429D">
        <w:rPr>
          <w:b w:val="0"/>
          <w:sz w:val="26"/>
          <w:szCs w:val="26"/>
        </w:rPr>
        <w:t xml:space="preserve"> </w:t>
      </w:r>
      <w:proofErr w:type="spellStart"/>
      <w:r w:rsidRPr="0006429D">
        <w:rPr>
          <w:b w:val="0"/>
          <w:sz w:val="26"/>
          <w:szCs w:val="26"/>
        </w:rPr>
        <w:t>спеціалізована</w:t>
      </w:r>
      <w:proofErr w:type="spellEnd"/>
      <w:r w:rsidRPr="0006429D">
        <w:rPr>
          <w:b w:val="0"/>
          <w:sz w:val="26"/>
          <w:szCs w:val="26"/>
        </w:rPr>
        <w:t xml:space="preserve"> </w:t>
      </w:r>
      <w:proofErr w:type="spellStart"/>
      <w:r w:rsidRPr="0006429D">
        <w:rPr>
          <w:b w:val="0"/>
          <w:sz w:val="26"/>
          <w:szCs w:val="26"/>
        </w:rPr>
        <w:t>допоміжна</w:t>
      </w:r>
      <w:proofErr w:type="spellEnd"/>
      <w:r w:rsidRPr="0006429D">
        <w:rPr>
          <w:b w:val="0"/>
          <w:sz w:val="26"/>
          <w:szCs w:val="26"/>
        </w:rPr>
        <w:t xml:space="preserve"> </w:t>
      </w:r>
      <w:proofErr w:type="spellStart"/>
      <w:r w:rsidRPr="0006429D">
        <w:rPr>
          <w:b w:val="0"/>
          <w:sz w:val="26"/>
          <w:szCs w:val="26"/>
        </w:rPr>
        <w:t>офісна</w:t>
      </w:r>
      <w:proofErr w:type="spellEnd"/>
      <w:r w:rsidRPr="0006429D">
        <w:rPr>
          <w:b w:val="0"/>
          <w:sz w:val="26"/>
          <w:szCs w:val="26"/>
        </w:rPr>
        <w:t xml:space="preserve"> </w:t>
      </w:r>
      <w:proofErr w:type="spellStart"/>
      <w:r w:rsidRPr="0006429D">
        <w:rPr>
          <w:b w:val="0"/>
          <w:sz w:val="26"/>
          <w:szCs w:val="26"/>
        </w:rPr>
        <w:t>діяльність</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Надання</w:t>
      </w:r>
      <w:proofErr w:type="spellEnd"/>
      <w:r w:rsidRPr="0006429D">
        <w:rPr>
          <w:b w:val="0"/>
          <w:sz w:val="26"/>
          <w:szCs w:val="26"/>
        </w:rPr>
        <w:t xml:space="preserve"> </w:t>
      </w:r>
      <w:proofErr w:type="spellStart"/>
      <w:r w:rsidRPr="0006429D">
        <w:rPr>
          <w:b w:val="0"/>
          <w:sz w:val="26"/>
          <w:szCs w:val="26"/>
        </w:rPr>
        <w:t>допоміжних</w:t>
      </w:r>
      <w:proofErr w:type="spellEnd"/>
      <w:r w:rsidRPr="0006429D">
        <w:rPr>
          <w:b w:val="0"/>
          <w:sz w:val="26"/>
          <w:szCs w:val="26"/>
        </w:rPr>
        <w:t xml:space="preserve"> </w:t>
      </w:r>
      <w:proofErr w:type="spellStart"/>
      <w:r w:rsidRPr="0006429D">
        <w:rPr>
          <w:b w:val="0"/>
          <w:sz w:val="26"/>
          <w:szCs w:val="26"/>
        </w:rPr>
        <w:t>комерційних</w:t>
      </w:r>
      <w:proofErr w:type="spellEnd"/>
      <w:r w:rsidRPr="0006429D">
        <w:rPr>
          <w:b w:val="0"/>
          <w:sz w:val="26"/>
          <w:szCs w:val="26"/>
        </w:rPr>
        <w:t xml:space="preserve"> </w:t>
      </w:r>
      <w:proofErr w:type="spellStart"/>
      <w:r w:rsidRPr="0006429D">
        <w:rPr>
          <w:b w:val="0"/>
          <w:sz w:val="26"/>
          <w:szCs w:val="26"/>
        </w:rPr>
        <w:t>послуг</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Функціонування</w:t>
      </w:r>
      <w:proofErr w:type="spellEnd"/>
      <w:r w:rsidRPr="0006429D">
        <w:rPr>
          <w:b w:val="0"/>
          <w:sz w:val="26"/>
          <w:szCs w:val="26"/>
        </w:rPr>
        <w:t xml:space="preserve"> </w:t>
      </w:r>
      <w:proofErr w:type="spellStart"/>
      <w:r w:rsidRPr="0006429D">
        <w:rPr>
          <w:b w:val="0"/>
          <w:sz w:val="26"/>
          <w:szCs w:val="26"/>
        </w:rPr>
        <w:t>спортивних</w:t>
      </w:r>
      <w:proofErr w:type="spellEnd"/>
      <w:r w:rsidRPr="0006429D">
        <w:rPr>
          <w:b w:val="0"/>
          <w:sz w:val="26"/>
          <w:szCs w:val="26"/>
        </w:rPr>
        <w:t xml:space="preserve"> </w:t>
      </w:r>
      <w:proofErr w:type="spellStart"/>
      <w:r w:rsidRPr="0006429D">
        <w:rPr>
          <w:b w:val="0"/>
          <w:sz w:val="26"/>
          <w:szCs w:val="26"/>
        </w:rPr>
        <w:t>споруд</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Діяльність</w:t>
      </w:r>
      <w:proofErr w:type="spellEnd"/>
      <w:r w:rsidRPr="0006429D">
        <w:rPr>
          <w:b w:val="0"/>
          <w:sz w:val="26"/>
          <w:szCs w:val="26"/>
        </w:rPr>
        <w:t xml:space="preserve"> </w:t>
      </w:r>
      <w:proofErr w:type="spellStart"/>
      <w:r w:rsidRPr="0006429D">
        <w:rPr>
          <w:b w:val="0"/>
          <w:sz w:val="26"/>
          <w:szCs w:val="26"/>
        </w:rPr>
        <w:t>спортивних</w:t>
      </w:r>
      <w:proofErr w:type="spellEnd"/>
      <w:r w:rsidRPr="0006429D">
        <w:rPr>
          <w:b w:val="0"/>
          <w:sz w:val="26"/>
          <w:szCs w:val="26"/>
        </w:rPr>
        <w:t xml:space="preserve"> </w:t>
      </w:r>
      <w:proofErr w:type="spellStart"/>
      <w:r w:rsidRPr="0006429D">
        <w:rPr>
          <w:b w:val="0"/>
          <w:sz w:val="26"/>
          <w:szCs w:val="26"/>
        </w:rPr>
        <w:t>клубі</w:t>
      </w:r>
      <w:proofErr w:type="gramStart"/>
      <w:r w:rsidRPr="0006429D">
        <w:rPr>
          <w:b w:val="0"/>
          <w:sz w:val="26"/>
          <w:szCs w:val="26"/>
        </w:rPr>
        <w:t>в</w:t>
      </w:r>
      <w:proofErr w:type="spellEnd"/>
      <w:proofErr w:type="gram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Діяльність</w:t>
      </w:r>
      <w:proofErr w:type="spellEnd"/>
      <w:r w:rsidRPr="0006429D">
        <w:rPr>
          <w:b w:val="0"/>
          <w:sz w:val="26"/>
          <w:szCs w:val="26"/>
        </w:rPr>
        <w:t xml:space="preserve"> </w:t>
      </w:r>
      <w:proofErr w:type="spellStart"/>
      <w:r w:rsidRPr="0006429D">
        <w:rPr>
          <w:b w:val="0"/>
          <w:sz w:val="26"/>
          <w:szCs w:val="26"/>
        </w:rPr>
        <w:t>фітнес-центрів</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Інша</w:t>
      </w:r>
      <w:proofErr w:type="spellEnd"/>
      <w:r w:rsidRPr="0006429D">
        <w:rPr>
          <w:b w:val="0"/>
          <w:sz w:val="26"/>
          <w:szCs w:val="26"/>
        </w:rPr>
        <w:t xml:space="preserve"> </w:t>
      </w:r>
      <w:proofErr w:type="spellStart"/>
      <w:r w:rsidRPr="0006429D">
        <w:rPr>
          <w:b w:val="0"/>
          <w:sz w:val="26"/>
          <w:szCs w:val="26"/>
        </w:rPr>
        <w:t>діяльність</w:t>
      </w:r>
      <w:proofErr w:type="spellEnd"/>
      <w:r w:rsidRPr="0006429D">
        <w:rPr>
          <w:b w:val="0"/>
          <w:sz w:val="26"/>
          <w:szCs w:val="26"/>
        </w:rPr>
        <w:t xml:space="preserve"> у </w:t>
      </w:r>
      <w:proofErr w:type="spellStart"/>
      <w:r w:rsidRPr="0006429D">
        <w:rPr>
          <w:b w:val="0"/>
          <w:sz w:val="26"/>
          <w:szCs w:val="26"/>
        </w:rPr>
        <w:t>сфері</w:t>
      </w:r>
      <w:proofErr w:type="spellEnd"/>
      <w:r w:rsidRPr="0006429D">
        <w:rPr>
          <w:b w:val="0"/>
          <w:sz w:val="26"/>
          <w:szCs w:val="26"/>
        </w:rPr>
        <w:t xml:space="preserve"> </w:t>
      </w:r>
      <w:proofErr w:type="spellStart"/>
      <w:r w:rsidRPr="0006429D">
        <w:rPr>
          <w:b w:val="0"/>
          <w:sz w:val="26"/>
          <w:szCs w:val="26"/>
        </w:rPr>
        <w:t>послуг</w:t>
      </w:r>
      <w:proofErr w:type="spell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Функціонування</w:t>
      </w:r>
      <w:proofErr w:type="spellEnd"/>
      <w:r w:rsidRPr="0006429D">
        <w:rPr>
          <w:b w:val="0"/>
          <w:sz w:val="26"/>
          <w:szCs w:val="26"/>
        </w:rPr>
        <w:t xml:space="preserve"> </w:t>
      </w:r>
      <w:proofErr w:type="spellStart"/>
      <w:r w:rsidRPr="0006429D">
        <w:rPr>
          <w:b w:val="0"/>
          <w:sz w:val="26"/>
          <w:szCs w:val="26"/>
        </w:rPr>
        <w:t>атракціонів</w:t>
      </w:r>
      <w:proofErr w:type="spellEnd"/>
      <w:r w:rsidRPr="0006429D">
        <w:rPr>
          <w:b w:val="0"/>
          <w:sz w:val="26"/>
          <w:szCs w:val="26"/>
        </w:rPr>
        <w:t xml:space="preserve"> </w:t>
      </w:r>
      <w:proofErr w:type="spellStart"/>
      <w:r w:rsidRPr="0006429D">
        <w:rPr>
          <w:b w:val="0"/>
          <w:sz w:val="26"/>
          <w:szCs w:val="26"/>
        </w:rPr>
        <w:t>і</w:t>
      </w:r>
      <w:proofErr w:type="spellEnd"/>
      <w:r w:rsidRPr="0006429D">
        <w:rPr>
          <w:b w:val="0"/>
          <w:sz w:val="26"/>
          <w:szCs w:val="26"/>
        </w:rPr>
        <w:t xml:space="preserve"> </w:t>
      </w:r>
      <w:proofErr w:type="spellStart"/>
      <w:r w:rsidRPr="0006429D">
        <w:rPr>
          <w:b w:val="0"/>
          <w:sz w:val="26"/>
          <w:szCs w:val="26"/>
        </w:rPr>
        <w:t>тематичних</w:t>
      </w:r>
      <w:proofErr w:type="spellEnd"/>
      <w:r w:rsidRPr="0006429D">
        <w:rPr>
          <w:b w:val="0"/>
          <w:sz w:val="26"/>
          <w:szCs w:val="26"/>
        </w:rPr>
        <w:t xml:space="preserve"> </w:t>
      </w:r>
      <w:proofErr w:type="spellStart"/>
      <w:r w:rsidRPr="0006429D">
        <w:rPr>
          <w:b w:val="0"/>
          <w:sz w:val="26"/>
          <w:szCs w:val="26"/>
        </w:rPr>
        <w:t>проекті</w:t>
      </w:r>
      <w:proofErr w:type="gramStart"/>
      <w:r w:rsidRPr="0006429D">
        <w:rPr>
          <w:b w:val="0"/>
          <w:sz w:val="26"/>
          <w:szCs w:val="26"/>
        </w:rPr>
        <w:t>в</w:t>
      </w:r>
      <w:proofErr w:type="spellEnd"/>
      <w:proofErr w:type="gramEnd"/>
    </w:p>
    <w:p w:rsidR="003E38DC" w:rsidRPr="0006429D" w:rsidRDefault="003E38DC" w:rsidP="003E38DC">
      <w:pPr>
        <w:pStyle w:val="30"/>
        <w:numPr>
          <w:ilvl w:val="0"/>
          <w:numId w:val="9"/>
        </w:numPr>
        <w:shd w:val="clear" w:color="auto" w:fill="auto"/>
        <w:tabs>
          <w:tab w:val="left" w:pos="565"/>
        </w:tabs>
        <w:spacing w:line="331" w:lineRule="exact"/>
        <w:ind w:left="284"/>
        <w:jc w:val="both"/>
        <w:rPr>
          <w:sz w:val="26"/>
          <w:szCs w:val="26"/>
        </w:rPr>
      </w:pPr>
      <w:proofErr w:type="spellStart"/>
      <w:r w:rsidRPr="0006429D">
        <w:rPr>
          <w:b w:val="0"/>
          <w:sz w:val="26"/>
          <w:szCs w:val="26"/>
        </w:rPr>
        <w:t>Організування</w:t>
      </w:r>
      <w:proofErr w:type="spellEnd"/>
      <w:r w:rsidRPr="0006429D">
        <w:rPr>
          <w:b w:val="0"/>
          <w:sz w:val="26"/>
          <w:szCs w:val="26"/>
        </w:rPr>
        <w:t xml:space="preserve"> </w:t>
      </w:r>
      <w:proofErr w:type="spellStart"/>
      <w:r w:rsidRPr="0006429D">
        <w:rPr>
          <w:b w:val="0"/>
          <w:sz w:val="26"/>
          <w:szCs w:val="26"/>
        </w:rPr>
        <w:t>інших</w:t>
      </w:r>
      <w:proofErr w:type="spellEnd"/>
      <w:r w:rsidRPr="0006429D">
        <w:rPr>
          <w:b w:val="0"/>
          <w:sz w:val="26"/>
          <w:szCs w:val="26"/>
        </w:rPr>
        <w:t xml:space="preserve"> </w:t>
      </w:r>
      <w:proofErr w:type="spellStart"/>
      <w:r w:rsidRPr="0006429D">
        <w:rPr>
          <w:b w:val="0"/>
          <w:sz w:val="26"/>
          <w:szCs w:val="26"/>
        </w:rPr>
        <w:t>видів</w:t>
      </w:r>
      <w:proofErr w:type="spellEnd"/>
      <w:r w:rsidRPr="0006429D">
        <w:rPr>
          <w:b w:val="0"/>
          <w:sz w:val="26"/>
          <w:szCs w:val="26"/>
        </w:rPr>
        <w:t xml:space="preserve"> </w:t>
      </w:r>
      <w:proofErr w:type="spellStart"/>
      <w:proofErr w:type="gramStart"/>
      <w:r w:rsidRPr="0006429D">
        <w:rPr>
          <w:b w:val="0"/>
          <w:sz w:val="26"/>
          <w:szCs w:val="26"/>
        </w:rPr>
        <w:t>в</w:t>
      </w:r>
      <w:proofErr w:type="gramEnd"/>
      <w:r w:rsidRPr="0006429D">
        <w:rPr>
          <w:b w:val="0"/>
          <w:sz w:val="26"/>
          <w:szCs w:val="26"/>
        </w:rPr>
        <w:t>ідпочинку</w:t>
      </w:r>
      <w:proofErr w:type="spellEnd"/>
      <w:r w:rsidRPr="0006429D">
        <w:rPr>
          <w:b w:val="0"/>
          <w:sz w:val="26"/>
          <w:szCs w:val="26"/>
        </w:rPr>
        <w:t xml:space="preserve"> та </w:t>
      </w:r>
      <w:proofErr w:type="spellStart"/>
      <w:r w:rsidRPr="0006429D">
        <w:rPr>
          <w:b w:val="0"/>
          <w:sz w:val="26"/>
          <w:szCs w:val="26"/>
        </w:rPr>
        <w:t>розваг</w:t>
      </w:r>
      <w:proofErr w:type="spellEnd"/>
    </w:p>
    <w:p w:rsidR="003E38DC" w:rsidRPr="0006429D" w:rsidRDefault="003E38DC" w:rsidP="003E38DC">
      <w:pPr>
        <w:spacing w:after="64" w:line="322" w:lineRule="exact"/>
        <w:ind w:left="400" w:firstLine="600"/>
        <w:rPr>
          <w:sz w:val="26"/>
          <w:szCs w:val="26"/>
        </w:rPr>
      </w:pPr>
      <w:r w:rsidRPr="0006429D">
        <w:rPr>
          <w:rStyle w:val="6"/>
          <w:rFonts w:eastAsia="Calibri"/>
        </w:rPr>
        <w:t>Діяльність, що передбачає одержання ліцензії (дозволів), здійснюється Підприємством за умови отримання відповідних ліцензій (дозволів).</w:t>
      </w:r>
    </w:p>
    <w:p w:rsidR="003E38DC" w:rsidRPr="0006429D" w:rsidRDefault="003E38DC" w:rsidP="003E38DC">
      <w:pPr>
        <w:spacing w:after="226" w:line="317" w:lineRule="exact"/>
        <w:ind w:left="400" w:right="460" w:firstLine="420"/>
        <w:rPr>
          <w:sz w:val="26"/>
          <w:szCs w:val="26"/>
        </w:rPr>
      </w:pPr>
      <w:r w:rsidRPr="0006429D">
        <w:rPr>
          <w:rStyle w:val="6"/>
          <w:rFonts w:eastAsia="Calibri"/>
        </w:rPr>
        <w:t>Підприємство має право здійснювати також інші види діяльності, передбачені законодавством України.</w:t>
      </w:r>
    </w:p>
    <w:p w:rsidR="003E38DC" w:rsidRPr="0006429D" w:rsidRDefault="003E38DC" w:rsidP="003E38DC">
      <w:pPr>
        <w:spacing w:after="65" w:line="260" w:lineRule="exact"/>
        <w:ind w:right="400"/>
        <w:jc w:val="center"/>
        <w:rPr>
          <w:b/>
          <w:sz w:val="26"/>
          <w:szCs w:val="26"/>
        </w:rPr>
      </w:pPr>
      <w:r w:rsidRPr="0006429D">
        <w:rPr>
          <w:rStyle w:val="6"/>
          <w:rFonts w:eastAsia="Calibri"/>
          <w:b/>
        </w:rPr>
        <w:t>3. Юридичний статус Підприємства.</w:t>
      </w:r>
    </w:p>
    <w:p w:rsidR="003E38DC" w:rsidRPr="00DA1AAC" w:rsidRDefault="003E38DC" w:rsidP="003E38DC">
      <w:pPr>
        <w:pStyle w:val="a3"/>
        <w:ind w:firstLine="709"/>
        <w:jc w:val="both"/>
        <w:rPr>
          <w:sz w:val="26"/>
          <w:szCs w:val="26"/>
          <w:lang w:val="uk-UA"/>
        </w:rPr>
      </w:pPr>
      <w:r w:rsidRPr="0006429D">
        <w:rPr>
          <w:rStyle w:val="6"/>
          <w:rFonts w:eastAsia="Arial Unicode MS"/>
        </w:rPr>
        <w:t>3.1.</w:t>
      </w:r>
      <w:r w:rsidRPr="0006429D">
        <w:rPr>
          <w:rStyle w:val="6"/>
          <w:rFonts w:eastAsia="Calibri"/>
        </w:rPr>
        <w:t>Підприємство є юридичною особою за законодавством України. Прав та обов’язків юридичної особи Підприємство набуває з дня його державної реєстрації.</w:t>
      </w:r>
    </w:p>
    <w:p w:rsidR="003E38DC" w:rsidRPr="0006429D" w:rsidRDefault="003E38DC" w:rsidP="003E38DC">
      <w:pPr>
        <w:pStyle w:val="a3"/>
        <w:ind w:firstLine="709"/>
        <w:jc w:val="both"/>
        <w:rPr>
          <w:sz w:val="26"/>
          <w:szCs w:val="26"/>
        </w:rPr>
      </w:pPr>
      <w:r w:rsidRPr="0006429D">
        <w:rPr>
          <w:rStyle w:val="6"/>
          <w:rFonts w:eastAsia="Calibri"/>
        </w:rPr>
        <w:t xml:space="preserve">Засновником Підприємства є </w:t>
      </w:r>
      <w:r w:rsidRPr="0006429D">
        <w:rPr>
          <w:rStyle w:val="6"/>
          <w:rFonts w:eastAsia="Arial Unicode MS"/>
        </w:rPr>
        <w:t xml:space="preserve">Броварська міська рада Броварського району </w:t>
      </w:r>
      <w:r w:rsidRPr="0006429D">
        <w:rPr>
          <w:rStyle w:val="6"/>
          <w:rFonts w:eastAsia="Calibri"/>
        </w:rPr>
        <w:t xml:space="preserve"> Київської області.</w:t>
      </w:r>
    </w:p>
    <w:p w:rsidR="003E38DC" w:rsidRPr="0006429D" w:rsidRDefault="003E38DC" w:rsidP="003E38DC">
      <w:pPr>
        <w:pStyle w:val="a3"/>
        <w:ind w:firstLine="709"/>
        <w:jc w:val="both"/>
        <w:rPr>
          <w:sz w:val="26"/>
          <w:szCs w:val="26"/>
        </w:rPr>
      </w:pPr>
      <w:r w:rsidRPr="0006429D">
        <w:rPr>
          <w:rStyle w:val="6"/>
          <w:rFonts w:eastAsia="Calibri"/>
        </w:rPr>
        <w:t>3.</w:t>
      </w:r>
      <w:r w:rsidRPr="0006429D">
        <w:rPr>
          <w:rStyle w:val="6"/>
          <w:rFonts w:eastAsia="Arial Unicode MS"/>
        </w:rPr>
        <w:t>2</w:t>
      </w:r>
      <w:r w:rsidRPr="0006429D">
        <w:rPr>
          <w:rStyle w:val="6"/>
          <w:rFonts w:eastAsia="Calibri"/>
        </w:rPr>
        <w:t>. Підприємство здійснює свою діяльність на основі цього Статуту та відповідно до чинного законодавства України.</w:t>
      </w:r>
    </w:p>
    <w:p w:rsidR="003E38DC" w:rsidRPr="0006429D" w:rsidRDefault="003E38DC" w:rsidP="003E38DC">
      <w:pPr>
        <w:pStyle w:val="a3"/>
        <w:ind w:firstLine="709"/>
        <w:jc w:val="both"/>
        <w:rPr>
          <w:sz w:val="26"/>
          <w:szCs w:val="26"/>
        </w:rPr>
      </w:pPr>
      <w:r w:rsidRPr="0006429D">
        <w:rPr>
          <w:rStyle w:val="6"/>
          <w:rFonts w:eastAsia="Arial Unicode MS"/>
        </w:rPr>
        <w:t>3.3.</w:t>
      </w:r>
      <w:r w:rsidRPr="0006429D">
        <w:rPr>
          <w:rStyle w:val="6"/>
          <w:rFonts w:eastAsia="Calibri"/>
        </w:rPr>
        <w:t xml:space="preserve">Участь Підприємства в асоціаціях, корпораціях, концернах, інших об’єднаннях здійснюється на добровільних засадах, якщо це не суперечить </w:t>
      </w:r>
      <w:r w:rsidRPr="0006429D">
        <w:rPr>
          <w:rStyle w:val="6"/>
          <w:rFonts w:eastAsia="Calibri"/>
          <w:lang w:eastAsia="ru-RU" w:bidi="ru-RU"/>
        </w:rPr>
        <w:t xml:space="preserve">антимонопольному </w:t>
      </w:r>
      <w:r w:rsidRPr="0006429D">
        <w:rPr>
          <w:rStyle w:val="6"/>
          <w:rFonts w:eastAsia="Calibri"/>
        </w:rPr>
        <w:t>законодавству, іншим нормативним актам України.</w:t>
      </w:r>
    </w:p>
    <w:p w:rsidR="003E38DC" w:rsidRPr="0006429D" w:rsidRDefault="003E38DC" w:rsidP="003E38DC">
      <w:pPr>
        <w:pStyle w:val="a3"/>
        <w:ind w:firstLine="709"/>
        <w:jc w:val="both"/>
        <w:rPr>
          <w:sz w:val="26"/>
          <w:szCs w:val="26"/>
        </w:rPr>
      </w:pPr>
      <w:r w:rsidRPr="0006429D">
        <w:rPr>
          <w:sz w:val="26"/>
          <w:szCs w:val="26"/>
        </w:rPr>
        <w:t>3.4.</w:t>
      </w:r>
      <w:proofErr w:type="gramStart"/>
      <w:r w:rsidRPr="0006429D">
        <w:rPr>
          <w:sz w:val="26"/>
          <w:szCs w:val="26"/>
        </w:rPr>
        <w:t>П</w:t>
      </w:r>
      <w:proofErr w:type="gramEnd"/>
      <w:r w:rsidRPr="0006429D">
        <w:rPr>
          <w:sz w:val="26"/>
          <w:szCs w:val="26"/>
        </w:rPr>
        <w:t xml:space="preserve">ідприємство </w:t>
      </w:r>
      <w:proofErr w:type="spellStart"/>
      <w:r w:rsidRPr="0006429D">
        <w:rPr>
          <w:sz w:val="26"/>
          <w:szCs w:val="26"/>
        </w:rPr>
        <w:t>веде</w:t>
      </w:r>
      <w:proofErr w:type="spellEnd"/>
      <w:r w:rsidRPr="0006429D">
        <w:rPr>
          <w:sz w:val="26"/>
          <w:szCs w:val="26"/>
        </w:rPr>
        <w:t xml:space="preserve"> </w:t>
      </w:r>
      <w:proofErr w:type="spellStart"/>
      <w:r w:rsidRPr="0006429D">
        <w:rPr>
          <w:sz w:val="26"/>
          <w:szCs w:val="26"/>
        </w:rPr>
        <w:t>самостійний</w:t>
      </w:r>
      <w:proofErr w:type="spellEnd"/>
      <w:r w:rsidRPr="0006429D">
        <w:rPr>
          <w:sz w:val="26"/>
          <w:szCs w:val="26"/>
        </w:rPr>
        <w:t xml:space="preserve"> баланс, </w:t>
      </w:r>
      <w:proofErr w:type="spellStart"/>
      <w:r w:rsidRPr="0006429D">
        <w:rPr>
          <w:sz w:val="26"/>
          <w:szCs w:val="26"/>
        </w:rPr>
        <w:t>має</w:t>
      </w:r>
      <w:proofErr w:type="spellEnd"/>
      <w:r w:rsidRPr="0006429D">
        <w:rPr>
          <w:sz w:val="26"/>
          <w:szCs w:val="26"/>
        </w:rPr>
        <w:t xml:space="preserve"> </w:t>
      </w:r>
      <w:proofErr w:type="spellStart"/>
      <w:r w:rsidRPr="0006429D">
        <w:rPr>
          <w:sz w:val="26"/>
          <w:szCs w:val="26"/>
        </w:rPr>
        <w:t>розрахунковий</w:t>
      </w:r>
      <w:proofErr w:type="spellEnd"/>
      <w:r w:rsidRPr="0006429D">
        <w:rPr>
          <w:sz w:val="26"/>
          <w:szCs w:val="26"/>
        </w:rPr>
        <w:t xml:space="preserve">, </w:t>
      </w:r>
      <w:proofErr w:type="spellStart"/>
      <w:r w:rsidRPr="0006429D">
        <w:rPr>
          <w:sz w:val="26"/>
          <w:szCs w:val="26"/>
        </w:rPr>
        <w:t>валютний</w:t>
      </w:r>
      <w:proofErr w:type="spellEnd"/>
      <w:r w:rsidRPr="0006429D">
        <w:rPr>
          <w:sz w:val="26"/>
          <w:szCs w:val="26"/>
        </w:rPr>
        <w:t xml:space="preserve"> та </w:t>
      </w: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рахунки</w:t>
      </w:r>
      <w:proofErr w:type="spellEnd"/>
      <w:r w:rsidRPr="0006429D">
        <w:rPr>
          <w:sz w:val="26"/>
          <w:szCs w:val="26"/>
        </w:rPr>
        <w:t xml:space="preserve"> в </w:t>
      </w:r>
      <w:proofErr w:type="spellStart"/>
      <w:r w:rsidRPr="0006429D">
        <w:rPr>
          <w:sz w:val="26"/>
          <w:szCs w:val="26"/>
        </w:rPr>
        <w:t>установах</w:t>
      </w:r>
      <w:proofErr w:type="spellEnd"/>
      <w:r w:rsidRPr="0006429D">
        <w:rPr>
          <w:sz w:val="26"/>
          <w:szCs w:val="26"/>
        </w:rPr>
        <w:t xml:space="preserve"> </w:t>
      </w:r>
      <w:proofErr w:type="spellStart"/>
      <w:r w:rsidRPr="0006429D">
        <w:rPr>
          <w:sz w:val="26"/>
          <w:szCs w:val="26"/>
        </w:rPr>
        <w:t>банків</w:t>
      </w:r>
      <w:proofErr w:type="spellEnd"/>
      <w:r w:rsidRPr="0006429D">
        <w:rPr>
          <w:sz w:val="26"/>
          <w:szCs w:val="26"/>
        </w:rPr>
        <w:t xml:space="preserve">, печатку та </w:t>
      </w:r>
      <w:proofErr w:type="spellStart"/>
      <w:r w:rsidRPr="0006429D">
        <w:rPr>
          <w:sz w:val="26"/>
          <w:szCs w:val="26"/>
        </w:rPr>
        <w:t>штампи</w:t>
      </w:r>
      <w:proofErr w:type="spellEnd"/>
      <w:r w:rsidRPr="0006429D">
        <w:rPr>
          <w:sz w:val="26"/>
          <w:szCs w:val="26"/>
        </w:rPr>
        <w:t xml:space="preserve"> </w:t>
      </w:r>
      <w:proofErr w:type="spellStart"/>
      <w:r w:rsidRPr="0006429D">
        <w:rPr>
          <w:sz w:val="26"/>
          <w:szCs w:val="26"/>
        </w:rPr>
        <w:t>зі</w:t>
      </w:r>
      <w:proofErr w:type="spellEnd"/>
      <w:r w:rsidRPr="0006429D">
        <w:rPr>
          <w:sz w:val="26"/>
          <w:szCs w:val="26"/>
        </w:rPr>
        <w:t xml:space="preserve"> </w:t>
      </w:r>
      <w:proofErr w:type="spellStart"/>
      <w:r w:rsidRPr="0006429D">
        <w:rPr>
          <w:sz w:val="26"/>
          <w:szCs w:val="26"/>
        </w:rPr>
        <w:t>своїм</w:t>
      </w:r>
      <w:proofErr w:type="spellEnd"/>
      <w:r w:rsidRPr="0006429D">
        <w:rPr>
          <w:sz w:val="26"/>
          <w:szCs w:val="26"/>
        </w:rPr>
        <w:t xml:space="preserve"> </w:t>
      </w:r>
      <w:proofErr w:type="spellStart"/>
      <w:r w:rsidRPr="0006429D">
        <w:rPr>
          <w:sz w:val="26"/>
          <w:szCs w:val="26"/>
        </w:rPr>
        <w:t>найменуванням</w:t>
      </w:r>
      <w:proofErr w:type="spellEnd"/>
      <w:r w:rsidRPr="0006429D">
        <w:rPr>
          <w:sz w:val="26"/>
          <w:szCs w:val="26"/>
        </w:rPr>
        <w:t xml:space="preserve"> та </w:t>
      </w:r>
      <w:proofErr w:type="spellStart"/>
      <w:r w:rsidRPr="0006429D">
        <w:rPr>
          <w:sz w:val="26"/>
          <w:szCs w:val="26"/>
        </w:rPr>
        <w:t>ідентифікаційним</w:t>
      </w:r>
      <w:proofErr w:type="spellEnd"/>
      <w:r w:rsidRPr="0006429D">
        <w:rPr>
          <w:sz w:val="26"/>
          <w:szCs w:val="26"/>
        </w:rPr>
        <w:t xml:space="preserve"> кодом.</w:t>
      </w:r>
    </w:p>
    <w:p w:rsidR="003E38DC" w:rsidRPr="0006429D" w:rsidRDefault="003E38DC" w:rsidP="003E38DC">
      <w:pPr>
        <w:pStyle w:val="a3"/>
        <w:ind w:firstLine="709"/>
        <w:jc w:val="both"/>
        <w:rPr>
          <w:sz w:val="26"/>
          <w:szCs w:val="26"/>
        </w:rPr>
      </w:pPr>
      <w:r w:rsidRPr="0006429D">
        <w:rPr>
          <w:sz w:val="26"/>
          <w:szCs w:val="26"/>
        </w:rPr>
        <w:t>3.5.</w:t>
      </w:r>
      <w:proofErr w:type="gramStart"/>
      <w:r w:rsidRPr="0006429D">
        <w:rPr>
          <w:sz w:val="26"/>
          <w:szCs w:val="26"/>
        </w:rPr>
        <w:t>П</w:t>
      </w:r>
      <w:proofErr w:type="gramEnd"/>
      <w:r w:rsidRPr="0006429D">
        <w:rPr>
          <w:sz w:val="26"/>
          <w:szCs w:val="26"/>
        </w:rPr>
        <w:t xml:space="preserve">ідприємство </w:t>
      </w:r>
      <w:proofErr w:type="spellStart"/>
      <w:r w:rsidRPr="0006429D">
        <w:rPr>
          <w:sz w:val="26"/>
          <w:szCs w:val="26"/>
        </w:rPr>
        <w:t>може</w:t>
      </w:r>
      <w:proofErr w:type="spellEnd"/>
      <w:r w:rsidRPr="0006429D">
        <w:rPr>
          <w:sz w:val="26"/>
          <w:szCs w:val="26"/>
        </w:rPr>
        <w:t xml:space="preserve"> </w:t>
      </w:r>
      <w:proofErr w:type="spellStart"/>
      <w:r w:rsidRPr="0006429D">
        <w:rPr>
          <w:sz w:val="26"/>
          <w:szCs w:val="26"/>
        </w:rPr>
        <w:t>мати</w:t>
      </w:r>
      <w:proofErr w:type="spellEnd"/>
      <w:r w:rsidRPr="0006429D">
        <w:rPr>
          <w:sz w:val="26"/>
          <w:szCs w:val="26"/>
        </w:rPr>
        <w:t xml:space="preserve"> </w:t>
      </w:r>
      <w:proofErr w:type="spellStart"/>
      <w:r w:rsidRPr="0006429D">
        <w:rPr>
          <w:sz w:val="26"/>
          <w:szCs w:val="26"/>
        </w:rPr>
        <w:t>товарний</w:t>
      </w:r>
      <w:proofErr w:type="spellEnd"/>
      <w:r w:rsidRPr="0006429D">
        <w:rPr>
          <w:sz w:val="26"/>
          <w:szCs w:val="26"/>
        </w:rPr>
        <w:t xml:space="preserve"> знак, </w:t>
      </w:r>
      <w:proofErr w:type="spellStart"/>
      <w:r w:rsidRPr="0006429D">
        <w:rPr>
          <w:sz w:val="26"/>
          <w:szCs w:val="26"/>
        </w:rPr>
        <w:t>який</w:t>
      </w:r>
      <w:proofErr w:type="spellEnd"/>
      <w:r w:rsidRPr="0006429D">
        <w:rPr>
          <w:sz w:val="26"/>
          <w:szCs w:val="26"/>
        </w:rPr>
        <w:t xml:space="preserve"> </w:t>
      </w:r>
      <w:proofErr w:type="spellStart"/>
      <w:r w:rsidRPr="0006429D">
        <w:rPr>
          <w:sz w:val="26"/>
          <w:szCs w:val="26"/>
        </w:rPr>
        <w:t>реєструється</w:t>
      </w:r>
      <w:proofErr w:type="spellEnd"/>
      <w:r w:rsidRPr="0006429D">
        <w:rPr>
          <w:sz w:val="26"/>
          <w:szCs w:val="26"/>
        </w:rPr>
        <w:t xml:space="preserve"> </w:t>
      </w:r>
      <w:proofErr w:type="spellStart"/>
      <w:r w:rsidRPr="0006429D">
        <w:rPr>
          <w:sz w:val="26"/>
          <w:szCs w:val="26"/>
        </w:rPr>
        <w:t>відповідно</w:t>
      </w:r>
      <w:proofErr w:type="spellEnd"/>
      <w:r w:rsidRPr="0006429D">
        <w:rPr>
          <w:sz w:val="26"/>
          <w:szCs w:val="26"/>
        </w:rPr>
        <w:t xml:space="preserve"> до чинного </w:t>
      </w:r>
      <w:proofErr w:type="spellStart"/>
      <w:r w:rsidRPr="0006429D">
        <w:rPr>
          <w:sz w:val="26"/>
          <w:szCs w:val="26"/>
        </w:rPr>
        <w:t>законодавства</w:t>
      </w:r>
      <w:proofErr w:type="spellEnd"/>
      <w:r w:rsidRPr="0006429D">
        <w:rPr>
          <w:sz w:val="26"/>
          <w:szCs w:val="26"/>
        </w:rPr>
        <w:t>.</w:t>
      </w:r>
    </w:p>
    <w:p w:rsidR="003E38DC" w:rsidRPr="0006429D" w:rsidRDefault="003E38DC" w:rsidP="003E38DC">
      <w:pPr>
        <w:pStyle w:val="a3"/>
        <w:ind w:firstLine="709"/>
        <w:jc w:val="both"/>
        <w:rPr>
          <w:sz w:val="26"/>
          <w:szCs w:val="26"/>
        </w:rPr>
      </w:pPr>
      <w:r w:rsidRPr="0006429D">
        <w:rPr>
          <w:sz w:val="26"/>
          <w:szCs w:val="26"/>
        </w:rPr>
        <w:t xml:space="preserve">3.6. </w:t>
      </w: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несе</w:t>
      </w:r>
      <w:proofErr w:type="spellEnd"/>
      <w:r w:rsidRPr="0006429D">
        <w:rPr>
          <w:sz w:val="26"/>
          <w:szCs w:val="26"/>
        </w:rPr>
        <w:t xml:space="preserve"> </w:t>
      </w:r>
      <w:proofErr w:type="spellStart"/>
      <w:r w:rsidRPr="0006429D">
        <w:rPr>
          <w:sz w:val="26"/>
          <w:szCs w:val="26"/>
        </w:rPr>
        <w:t>відповідальність</w:t>
      </w:r>
      <w:proofErr w:type="spellEnd"/>
      <w:r w:rsidRPr="0006429D">
        <w:rPr>
          <w:sz w:val="26"/>
          <w:szCs w:val="26"/>
        </w:rPr>
        <w:t xml:space="preserve"> за </w:t>
      </w:r>
      <w:proofErr w:type="spellStart"/>
      <w:r w:rsidRPr="0006429D">
        <w:rPr>
          <w:sz w:val="26"/>
          <w:szCs w:val="26"/>
        </w:rPr>
        <w:t>наслідки</w:t>
      </w:r>
      <w:proofErr w:type="spellEnd"/>
      <w:r w:rsidRPr="0006429D">
        <w:rPr>
          <w:sz w:val="26"/>
          <w:szCs w:val="26"/>
        </w:rPr>
        <w:t xml:space="preserve"> </w:t>
      </w:r>
      <w:proofErr w:type="spellStart"/>
      <w:r w:rsidRPr="0006429D">
        <w:rPr>
          <w:sz w:val="26"/>
          <w:szCs w:val="26"/>
        </w:rPr>
        <w:t>своєї</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 xml:space="preserve"> </w:t>
      </w:r>
      <w:proofErr w:type="spellStart"/>
      <w:r w:rsidRPr="0006429D">
        <w:rPr>
          <w:sz w:val="26"/>
          <w:szCs w:val="26"/>
        </w:rPr>
        <w:t>усім</w:t>
      </w:r>
      <w:proofErr w:type="spellEnd"/>
      <w:r w:rsidRPr="0006429D">
        <w:rPr>
          <w:sz w:val="26"/>
          <w:szCs w:val="26"/>
        </w:rPr>
        <w:t xml:space="preserve"> </w:t>
      </w:r>
      <w:proofErr w:type="spellStart"/>
      <w:r w:rsidRPr="0006429D">
        <w:rPr>
          <w:sz w:val="26"/>
          <w:szCs w:val="26"/>
        </w:rPr>
        <w:t>належним</w:t>
      </w:r>
      <w:proofErr w:type="spellEnd"/>
      <w:r w:rsidRPr="0006429D">
        <w:rPr>
          <w:sz w:val="26"/>
          <w:szCs w:val="26"/>
        </w:rPr>
        <w:t xml:space="preserve"> </w:t>
      </w:r>
      <w:proofErr w:type="spellStart"/>
      <w:r w:rsidRPr="0006429D">
        <w:rPr>
          <w:sz w:val="26"/>
          <w:szCs w:val="26"/>
        </w:rPr>
        <w:t>йому</w:t>
      </w:r>
      <w:proofErr w:type="spellEnd"/>
      <w:r w:rsidRPr="0006429D">
        <w:rPr>
          <w:sz w:val="26"/>
          <w:szCs w:val="26"/>
        </w:rPr>
        <w:t xml:space="preserve"> на </w:t>
      </w:r>
      <w:proofErr w:type="spellStart"/>
      <w:r w:rsidRPr="0006429D">
        <w:rPr>
          <w:sz w:val="26"/>
          <w:szCs w:val="26"/>
        </w:rPr>
        <w:t>праві</w:t>
      </w:r>
      <w:proofErr w:type="spellEnd"/>
      <w:r w:rsidRPr="0006429D">
        <w:rPr>
          <w:sz w:val="26"/>
          <w:szCs w:val="26"/>
        </w:rPr>
        <w:t xml:space="preserve"> </w:t>
      </w:r>
      <w:proofErr w:type="spellStart"/>
      <w:r w:rsidRPr="0006429D">
        <w:rPr>
          <w:sz w:val="26"/>
          <w:szCs w:val="26"/>
        </w:rPr>
        <w:t>господарського</w:t>
      </w:r>
      <w:proofErr w:type="spellEnd"/>
      <w:r w:rsidRPr="0006429D">
        <w:rPr>
          <w:sz w:val="26"/>
          <w:szCs w:val="26"/>
        </w:rPr>
        <w:t xml:space="preserve"> </w:t>
      </w:r>
      <w:proofErr w:type="spellStart"/>
      <w:r w:rsidRPr="0006429D">
        <w:rPr>
          <w:sz w:val="26"/>
          <w:szCs w:val="26"/>
        </w:rPr>
        <w:t>відання</w:t>
      </w:r>
      <w:proofErr w:type="spellEnd"/>
      <w:r w:rsidRPr="0006429D">
        <w:rPr>
          <w:sz w:val="26"/>
          <w:szCs w:val="26"/>
        </w:rPr>
        <w:t xml:space="preserve"> </w:t>
      </w:r>
      <w:proofErr w:type="spellStart"/>
      <w:r w:rsidRPr="0006429D">
        <w:rPr>
          <w:sz w:val="26"/>
          <w:szCs w:val="26"/>
        </w:rPr>
        <w:t>майном</w:t>
      </w:r>
      <w:proofErr w:type="spellEnd"/>
      <w:r w:rsidRPr="0006429D">
        <w:rPr>
          <w:sz w:val="26"/>
          <w:szCs w:val="26"/>
        </w:rPr>
        <w:t xml:space="preserve"> </w:t>
      </w:r>
      <w:proofErr w:type="spellStart"/>
      <w:r w:rsidRPr="0006429D">
        <w:rPr>
          <w:sz w:val="26"/>
          <w:szCs w:val="26"/>
        </w:rPr>
        <w:t>згідно</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чинним</w:t>
      </w:r>
      <w:proofErr w:type="spellEnd"/>
      <w:r w:rsidRPr="0006429D">
        <w:rPr>
          <w:sz w:val="26"/>
          <w:szCs w:val="26"/>
        </w:rPr>
        <w:t xml:space="preserve"> </w:t>
      </w:r>
      <w:proofErr w:type="spellStart"/>
      <w:r w:rsidRPr="0006429D">
        <w:rPr>
          <w:sz w:val="26"/>
          <w:szCs w:val="26"/>
        </w:rPr>
        <w:t>законодавством</w:t>
      </w:r>
      <w:proofErr w:type="spellEnd"/>
      <w:r w:rsidRPr="0006429D">
        <w:rPr>
          <w:sz w:val="26"/>
          <w:szCs w:val="26"/>
        </w:rPr>
        <w:t>.</w:t>
      </w:r>
      <w:r w:rsidRPr="0006429D">
        <w:rPr>
          <w:sz w:val="26"/>
          <w:szCs w:val="26"/>
        </w:rPr>
        <w:tab/>
      </w:r>
    </w:p>
    <w:p w:rsidR="003E38DC" w:rsidRPr="0006429D" w:rsidRDefault="003E38DC" w:rsidP="003E38DC">
      <w:pPr>
        <w:pStyle w:val="a3"/>
        <w:ind w:firstLine="709"/>
        <w:jc w:val="both"/>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відповідає</w:t>
      </w:r>
      <w:proofErr w:type="spellEnd"/>
      <w:r w:rsidRPr="0006429D">
        <w:rPr>
          <w:sz w:val="26"/>
          <w:szCs w:val="26"/>
        </w:rPr>
        <w:t xml:space="preserve"> за </w:t>
      </w:r>
      <w:proofErr w:type="spellStart"/>
      <w:r w:rsidRPr="0006429D">
        <w:rPr>
          <w:sz w:val="26"/>
          <w:szCs w:val="26"/>
        </w:rPr>
        <w:t>своїми</w:t>
      </w:r>
      <w:proofErr w:type="spellEnd"/>
      <w:r w:rsidRPr="0006429D">
        <w:rPr>
          <w:sz w:val="26"/>
          <w:szCs w:val="26"/>
        </w:rPr>
        <w:t xml:space="preserve"> </w:t>
      </w:r>
      <w:proofErr w:type="spellStart"/>
      <w:r w:rsidRPr="0006429D">
        <w:rPr>
          <w:sz w:val="26"/>
          <w:szCs w:val="26"/>
        </w:rPr>
        <w:t>зобов’язаннями</w:t>
      </w:r>
      <w:proofErr w:type="spellEnd"/>
      <w:r w:rsidRPr="0006429D">
        <w:rPr>
          <w:sz w:val="26"/>
          <w:szCs w:val="26"/>
        </w:rPr>
        <w:t xml:space="preserve"> </w:t>
      </w:r>
      <w:proofErr w:type="spellStart"/>
      <w:r w:rsidRPr="0006429D">
        <w:rPr>
          <w:sz w:val="26"/>
          <w:szCs w:val="26"/>
        </w:rPr>
        <w:t>лише</w:t>
      </w:r>
      <w:proofErr w:type="spellEnd"/>
      <w:r w:rsidRPr="0006429D">
        <w:rPr>
          <w:sz w:val="26"/>
          <w:szCs w:val="26"/>
        </w:rPr>
        <w:t xml:space="preserve"> коштами, </w:t>
      </w:r>
      <w:proofErr w:type="spellStart"/>
      <w:r w:rsidRPr="0006429D">
        <w:rPr>
          <w:sz w:val="26"/>
          <w:szCs w:val="26"/>
        </w:rPr>
        <w:t>що</w:t>
      </w:r>
      <w:proofErr w:type="spellEnd"/>
      <w:r w:rsidRPr="0006429D">
        <w:rPr>
          <w:sz w:val="26"/>
          <w:szCs w:val="26"/>
        </w:rPr>
        <w:t xml:space="preserve"> </w:t>
      </w:r>
      <w:proofErr w:type="spellStart"/>
      <w:r w:rsidRPr="0006429D">
        <w:rPr>
          <w:sz w:val="26"/>
          <w:szCs w:val="26"/>
        </w:rPr>
        <w:t>перебувають</w:t>
      </w:r>
      <w:proofErr w:type="spellEnd"/>
      <w:r w:rsidRPr="0006429D">
        <w:rPr>
          <w:sz w:val="26"/>
          <w:szCs w:val="26"/>
        </w:rPr>
        <w:t xml:space="preserve"> у </w:t>
      </w:r>
      <w:proofErr w:type="spellStart"/>
      <w:r w:rsidRPr="0006429D">
        <w:rPr>
          <w:sz w:val="26"/>
          <w:szCs w:val="26"/>
        </w:rPr>
        <w:t>його</w:t>
      </w:r>
      <w:proofErr w:type="spellEnd"/>
      <w:r w:rsidRPr="0006429D">
        <w:rPr>
          <w:sz w:val="26"/>
          <w:szCs w:val="26"/>
        </w:rPr>
        <w:t xml:space="preserve"> </w:t>
      </w:r>
      <w:proofErr w:type="spellStart"/>
      <w:r w:rsidRPr="0006429D">
        <w:rPr>
          <w:sz w:val="26"/>
          <w:szCs w:val="26"/>
        </w:rPr>
        <w:t>розпорядженні</w:t>
      </w:r>
      <w:proofErr w:type="spellEnd"/>
      <w:r w:rsidRPr="0006429D">
        <w:rPr>
          <w:sz w:val="26"/>
          <w:szCs w:val="26"/>
        </w:rPr>
        <w:t xml:space="preserve">. </w:t>
      </w:r>
    </w:p>
    <w:p w:rsidR="003E38DC" w:rsidRPr="0006429D" w:rsidRDefault="003E38DC" w:rsidP="003E38DC">
      <w:pPr>
        <w:pStyle w:val="a3"/>
        <w:ind w:firstLine="640"/>
        <w:jc w:val="both"/>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не </w:t>
      </w:r>
      <w:proofErr w:type="spellStart"/>
      <w:r w:rsidRPr="0006429D">
        <w:rPr>
          <w:sz w:val="26"/>
          <w:szCs w:val="26"/>
        </w:rPr>
        <w:t>несе</w:t>
      </w:r>
      <w:proofErr w:type="spellEnd"/>
      <w:r w:rsidRPr="0006429D">
        <w:rPr>
          <w:sz w:val="26"/>
          <w:szCs w:val="26"/>
        </w:rPr>
        <w:t xml:space="preserve"> </w:t>
      </w:r>
      <w:proofErr w:type="spellStart"/>
      <w:r w:rsidRPr="0006429D">
        <w:rPr>
          <w:sz w:val="26"/>
          <w:szCs w:val="26"/>
        </w:rPr>
        <w:t>відповідальності</w:t>
      </w:r>
      <w:proofErr w:type="spellEnd"/>
      <w:r w:rsidRPr="0006429D">
        <w:rPr>
          <w:sz w:val="26"/>
          <w:szCs w:val="26"/>
        </w:rPr>
        <w:t xml:space="preserve"> за </w:t>
      </w:r>
      <w:proofErr w:type="spellStart"/>
      <w:r w:rsidRPr="0006429D">
        <w:rPr>
          <w:sz w:val="26"/>
          <w:szCs w:val="26"/>
        </w:rPr>
        <w:t>зобов’язаннями</w:t>
      </w:r>
      <w:proofErr w:type="spellEnd"/>
      <w:r w:rsidRPr="0006429D">
        <w:rPr>
          <w:sz w:val="26"/>
          <w:szCs w:val="26"/>
        </w:rPr>
        <w:t xml:space="preserve"> </w:t>
      </w:r>
      <w:proofErr w:type="spellStart"/>
      <w:r w:rsidRPr="0006429D">
        <w:rPr>
          <w:sz w:val="26"/>
          <w:szCs w:val="26"/>
        </w:rPr>
        <w:t>Засновника</w:t>
      </w:r>
      <w:proofErr w:type="spellEnd"/>
      <w:r w:rsidRPr="0006429D">
        <w:rPr>
          <w:sz w:val="26"/>
          <w:szCs w:val="26"/>
        </w:rPr>
        <w:t xml:space="preserve">, </w:t>
      </w:r>
      <w:proofErr w:type="spellStart"/>
      <w:r w:rsidRPr="0006429D">
        <w:rPr>
          <w:sz w:val="26"/>
          <w:szCs w:val="26"/>
        </w:rPr>
        <w:t>Засновник</w:t>
      </w:r>
      <w:proofErr w:type="spellEnd"/>
      <w:r w:rsidRPr="0006429D">
        <w:rPr>
          <w:sz w:val="26"/>
          <w:szCs w:val="26"/>
        </w:rPr>
        <w:t xml:space="preserve"> не </w:t>
      </w:r>
      <w:proofErr w:type="spellStart"/>
      <w:r w:rsidRPr="0006429D">
        <w:rPr>
          <w:sz w:val="26"/>
          <w:szCs w:val="26"/>
        </w:rPr>
        <w:t>несе</w:t>
      </w:r>
      <w:proofErr w:type="spellEnd"/>
      <w:r w:rsidRPr="0006429D">
        <w:rPr>
          <w:sz w:val="26"/>
          <w:szCs w:val="26"/>
        </w:rPr>
        <w:t xml:space="preserve"> </w:t>
      </w:r>
      <w:proofErr w:type="spellStart"/>
      <w:r w:rsidRPr="0006429D">
        <w:rPr>
          <w:sz w:val="26"/>
          <w:szCs w:val="26"/>
        </w:rPr>
        <w:t>відповідальності</w:t>
      </w:r>
      <w:proofErr w:type="spellEnd"/>
      <w:r w:rsidRPr="0006429D">
        <w:rPr>
          <w:sz w:val="26"/>
          <w:szCs w:val="26"/>
        </w:rPr>
        <w:t xml:space="preserve"> за </w:t>
      </w:r>
      <w:proofErr w:type="spellStart"/>
      <w:r w:rsidRPr="0006429D">
        <w:rPr>
          <w:sz w:val="26"/>
          <w:szCs w:val="26"/>
        </w:rPr>
        <w:t>зобов’язаннями</w:t>
      </w:r>
      <w:proofErr w:type="spellEnd"/>
      <w:r w:rsidRPr="0006429D">
        <w:rPr>
          <w:sz w:val="26"/>
          <w:szCs w:val="26"/>
        </w:rPr>
        <w:t xml:space="preserve"> </w:t>
      </w:r>
      <w:proofErr w:type="spellStart"/>
      <w:r w:rsidRPr="0006429D">
        <w:rPr>
          <w:sz w:val="26"/>
          <w:szCs w:val="26"/>
        </w:rPr>
        <w:t>Підприємства</w:t>
      </w:r>
      <w:proofErr w:type="spellEnd"/>
      <w:r w:rsidRPr="0006429D">
        <w:rPr>
          <w:sz w:val="26"/>
          <w:szCs w:val="26"/>
        </w:rPr>
        <w:t>.</w:t>
      </w:r>
    </w:p>
    <w:p w:rsidR="003E38DC" w:rsidRPr="0006429D" w:rsidRDefault="003E38DC" w:rsidP="003E38DC">
      <w:pPr>
        <w:pStyle w:val="a3"/>
        <w:jc w:val="both"/>
        <w:rPr>
          <w:sz w:val="26"/>
          <w:szCs w:val="26"/>
        </w:rPr>
      </w:pPr>
    </w:p>
    <w:p w:rsidR="003E38DC" w:rsidRPr="0006429D" w:rsidRDefault="003E38DC" w:rsidP="003E38DC">
      <w:pPr>
        <w:pStyle w:val="110"/>
        <w:shd w:val="clear" w:color="auto" w:fill="auto"/>
        <w:spacing w:before="0" w:after="0" w:line="280" w:lineRule="exact"/>
        <w:ind w:firstLine="640"/>
        <w:rPr>
          <w:b/>
          <w:sz w:val="26"/>
          <w:szCs w:val="26"/>
        </w:rPr>
      </w:pPr>
      <w:r w:rsidRPr="0006429D">
        <w:rPr>
          <w:rStyle w:val="6"/>
          <w:b/>
        </w:rPr>
        <w:lastRenderedPageBreak/>
        <w:t>Стаття 4. Майно Підприємства.</w:t>
      </w:r>
    </w:p>
    <w:p w:rsidR="003E38DC" w:rsidRPr="0006429D" w:rsidRDefault="003E38DC" w:rsidP="003E38DC">
      <w:pPr>
        <w:pStyle w:val="120"/>
        <w:shd w:val="clear" w:color="auto" w:fill="auto"/>
        <w:spacing w:before="0" w:after="153"/>
        <w:jc w:val="both"/>
      </w:pPr>
      <w:r w:rsidRPr="0006429D">
        <w:t xml:space="preserve">4.1. </w:t>
      </w:r>
      <w:proofErr w:type="spellStart"/>
      <w:r w:rsidRPr="0006429D">
        <w:t>Майно</w:t>
      </w:r>
      <w:proofErr w:type="spellEnd"/>
      <w:r w:rsidRPr="0006429D">
        <w:t xml:space="preserve"> </w:t>
      </w:r>
      <w:proofErr w:type="spellStart"/>
      <w:proofErr w:type="gramStart"/>
      <w:r w:rsidRPr="0006429D">
        <w:t>П</w:t>
      </w:r>
      <w:proofErr w:type="gramEnd"/>
      <w:r w:rsidRPr="0006429D">
        <w:t>ідприємства</w:t>
      </w:r>
      <w:proofErr w:type="spellEnd"/>
      <w:r w:rsidRPr="0006429D">
        <w:t xml:space="preserve"> </w:t>
      </w:r>
      <w:proofErr w:type="spellStart"/>
      <w:r w:rsidRPr="0006429D">
        <w:t>становлять</w:t>
      </w:r>
      <w:proofErr w:type="spellEnd"/>
      <w:r w:rsidRPr="0006429D">
        <w:t xml:space="preserve"> </w:t>
      </w:r>
      <w:proofErr w:type="spellStart"/>
      <w:r w:rsidRPr="0006429D">
        <w:t>основні</w:t>
      </w:r>
      <w:proofErr w:type="spellEnd"/>
      <w:r w:rsidRPr="0006429D">
        <w:t xml:space="preserve"> </w:t>
      </w:r>
      <w:proofErr w:type="spellStart"/>
      <w:r w:rsidRPr="0006429D">
        <w:t>фонди</w:t>
      </w:r>
      <w:proofErr w:type="spellEnd"/>
      <w:r w:rsidRPr="0006429D">
        <w:t xml:space="preserve"> та </w:t>
      </w:r>
      <w:proofErr w:type="spellStart"/>
      <w:r w:rsidRPr="0006429D">
        <w:t>оборотні</w:t>
      </w:r>
      <w:proofErr w:type="spellEnd"/>
      <w:r w:rsidRPr="0006429D">
        <w:t xml:space="preserve"> </w:t>
      </w:r>
      <w:proofErr w:type="spellStart"/>
      <w:r w:rsidRPr="0006429D">
        <w:t>кошти</w:t>
      </w:r>
      <w:proofErr w:type="spellEnd"/>
      <w:r w:rsidRPr="0006429D">
        <w:t xml:space="preserve">, а </w:t>
      </w:r>
      <w:proofErr w:type="spellStart"/>
      <w:r w:rsidRPr="0006429D">
        <w:t>також</w:t>
      </w:r>
      <w:proofErr w:type="spellEnd"/>
      <w:r w:rsidRPr="0006429D">
        <w:t xml:space="preserve"> </w:t>
      </w:r>
      <w:proofErr w:type="spellStart"/>
      <w:r w:rsidRPr="0006429D">
        <w:t>цінності</w:t>
      </w:r>
      <w:proofErr w:type="spellEnd"/>
      <w:r w:rsidRPr="0006429D">
        <w:t xml:space="preserve">, </w:t>
      </w:r>
      <w:proofErr w:type="spellStart"/>
      <w:r w:rsidRPr="0006429D">
        <w:t>вартість</w:t>
      </w:r>
      <w:proofErr w:type="spellEnd"/>
      <w:r w:rsidRPr="0006429D">
        <w:t xml:space="preserve"> </w:t>
      </w:r>
      <w:proofErr w:type="spellStart"/>
      <w:r w:rsidRPr="0006429D">
        <w:t>яких</w:t>
      </w:r>
      <w:proofErr w:type="spellEnd"/>
      <w:r w:rsidRPr="0006429D">
        <w:t xml:space="preserve"> </w:t>
      </w:r>
      <w:proofErr w:type="spellStart"/>
      <w:r w:rsidRPr="0006429D">
        <w:t>відображається</w:t>
      </w:r>
      <w:proofErr w:type="spellEnd"/>
      <w:r w:rsidRPr="0006429D">
        <w:t xml:space="preserve"> у </w:t>
      </w:r>
      <w:proofErr w:type="spellStart"/>
      <w:r w:rsidRPr="0006429D">
        <w:t>самостійному</w:t>
      </w:r>
      <w:proofErr w:type="spellEnd"/>
      <w:r w:rsidRPr="0006429D">
        <w:t xml:space="preserve"> </w:t>
      </w:r>
      <w:proofErr w:type="spellStart"/>
      <w:r w:rsidRPr="0006429D">
        <w:t>балансі</w:t>
      </w:r>
      <w:proofErr w:type="spellEnd"/>
      <w:r w:rsidRPr="0006429D">
        <w:t xml:space="preserve"> </w:t>
      </w:r>
      <w:r w:rsidRPr="0006429D">
        <w:rPr>
          <w:rStyle w:val="1214pt"/>
        </w:rPr>
        <w:t>Підприємства.</w:t>
      </w:r>
    </w:p>
    <w:p w:rsidR="003E38DC" w:rsidRPr="00DA1AAC" w:rsidRDefault="003E38DC" w:rsidP="003E38DC">
      <w:pPr>
        <w:spacing w:after="52" w:line="312" w:lineRule="exact"/>
        <w:ind w:firstLine="440"/>
        <w:rPr>
          <w:sz w:val="26"/>
          <w:szCs w:val="26"/>
          <w:lang w:val="uk-UA"/>
        </w:rPr>
      </w:pPr>
      <w:r w:rsidRPr="0006429D">
        <w:rPr>
          <w:rStyle w:val="6"/>
          <w:rFonts w:eastAsia="Calibri"/>
        </w:rPr>
        <w:t>4.2. Для забезпечення діяльності Підприємства створюється статутний фонд у розмірі 320 229 гривень 00 копійок (Триста двадцять тисяч двісті двадцять дев’ять гривень 00 копійок), з них грошових коштів 204 000 грн. 00 коп. (Двісті чотири тисячі гривень 00 копійок) та майно - водопровідна сільська мережа для обслуговування 53,1 км., балансова вартість якої 116 229 гри. 00 коп. (сто шістнадцять тисяч двісті двадцять дев’ять гривень 00 копійок).</w:t>
      </w:r>
    </w:p>
    <w:p w:rsidR="003E38DC" w:rsidRPr="00DA1AAC" w:rsidRDefault="003E38DC" w:rsidP="003E38DC">
      <w:pPr>
        <w:spacing w:after="56" w:line="322" w:lineRule="exact"/>
        <w:ind w:firstLine="440"/>
        <w:rPr>
          <w:sz w:val="26"/>
          <w:szCs w:val="26"/>
          <w:lang w:val="uk-UA"/>
        </w:rPr>
      </w:pPr>
      <w:r w:rsidRPr="0006429D">
        <w:rPr>
          <w:rStyle w:val="6"/>
          <w:rFonts w:eastAsia="Calibri"/>
        </w:rPr>
        <w:t>Статутний фонд утворюється майном, транспортними засобами та грошовими коштами Засновника до реєстрації Підприємства, як суб’єкта господарювання.</w:t>
      </w:r>
    </w:p>
    <w:p w:rsidR="003E38DC" w:rsidRPr="0006429D" w:rsidRDefault="003E38DC" w:rsidP="003E38DC">
      <w:pPr>
        <w:spacing w:after="56" w:line="326" w:lineRule="exact"/>
        <w:ind w:firstLine="440"/>
        <w:rPr>
          <w:sz w:val="26"/>
          <w:szCs w:val="26"/>
        </w:rPr>
      </w:pPr>
      <w:r w:rsidRPr="0006429D">
        <w:rPr>
          <w:rStyle w:val="6"/>
          <w:rFonts w:eastAsia="Calibri"/>
        </w:rPr>
        <w:t>Розмір статутного фонду визначається та змінюється за рішенням Засновника.</w:t>
      </w:r>
    </w:p>
    <w:p w:rsidR="003E38DC" w:rsidRPr="00DA1AAC" w:rsidRDefault="003E38DC" w:rsidP="003E38DC">
      <w:pPr>
        <w:spacing w:after="117" w:line="331" w:lineRule="exact"/>
        <w:ind w:firstLine="240"/>
        <w:rPr>
          <w:sz w:val="26"/>
          <w:szCs w:val="26"/>
          <w:lang w:val="uk-UA"/>
        </w:rPr>
      </w:pPr>
      <w:r w:rsidRPr="0006429D">
        <w:rPr>
          <w:rStyle w:val="6"/>
          <w:rFonts w:eastAsia="Calibri"/>
        </w:rPr>
        <w:t xml:space="preserve">  4.3. Майно Підприємства є комунальною власністю Броварської міської територіальної громади та закріплюється за Підприємством на праві господарського відання.</w:t>
      </w:r>
    </w:p>
    <w:p w:rsidR="003E38DC" w:rsidRPr="0006429D" w:rsidRDefault="003E38DC" w:rsidP="003E38DC">
      <w:pPr>
        <w:spacing w:after="71" w:line="260" w:lineRule="exact"/>
        <w:ind w:left="480" w:firstLine="440"/>
        <w:rPr>
          <w:sz w:val="26"/>
          <w:szCs w:val="26"/>
        </w:rPr>
      </w:pPr>
      <w:r w:rsidRPr="0006429D">
        <w:rPr>
          <w:rStyle w:val="6"/>
          <w:rFonts w:eastAsia="Calibri"/>
        </w:rPr>
        <w:t>Джерелами формування майна підприємства є:</w:t>
      </w:r>
    </w:p>
    <w:p w:rsidR="003E38DC" w:rsidRPr="0006429D" w:rsidRDefault="003E38DC" w:rsidP="003E38DC">
      <w:pPr>
        <w:widowControl w:val="0"/>
        <w:numPr>
          <w:ilvl w:val="0"/>
          <w:numId w:val="2"/>
        </w:numPr>
        <w:tabs>
          <w:tab w:val="left" w:pos="1153"/>
        </w:tabs>
        <w:spacing w:line="341" w:lineRule="exact"/>
        <w:ind w:left="140" w:firstLine="580"/>
        <w:rPr>
          <w:sz w:val="26"/>
          <w:szCs w:val="26"/>
        </w:rPr>
      </w:pPr>
      <w:r w:rsidRPr="0006429D">
        <w:rPr>
          <w:rStyle w:val="6"/>
          <w:rFonts w:eastAsia="Calibri"/>
        </w:rPr>
        <w:t>майно, передане йому Засновником;</w:t>
      </w:r>
    </w:p>
    <w:p w:rsidR="003E38DC" w:rsidRPr="0006429D" w:rsidRDefault="003E38DC" w:rsidP="003E38DC">
      <w:pPr>
        <w:widowControl w:val="0"/>
        <w:numPr>
          <w:ilvl w:val="0"/>
          <w:numId w:val="2"/>
        </w:numPr>
        <w:tabs>
          <w:tab w:val="left" w:pos="1153"/>
        </w:tabs>
        <w:spacing w:line="341" w:lineRule="exact"/>
        <w:ind w:left="1100" w:hanging="380"/>
        <w:rPr>
          <w:sz w:val="26"/>
          <w:szCs w:val="26"/>
        </w:rPr>
      </w:pPr>
      <w:r w:rsidRPr="0006429D">
        <w:rPr>
          <w:rStyle w:val="6"/>
          <w:rFonts w:eastAsia="Calibri"/>
        </w:rPr>
        <w:t>кошти та інше майно, одержані від реалізації продукції (робіт, послуг) Підприємства;</w:t>
      </w:r>
    </w:p>
    <w:p w:rsidR="003E38DC" w:rsidRPr="0006429D" w:rsidRDefault="003E38DC" w:rsidP="003E38DC">
      <w:pPr>
        <w:widowControl w:val="0"/>
        <w:numPr>
          <w:ilvl w:val="0"/>
          <w:numId w:val="2"/>
        </w:numPr>
        <w:tabs>
          <w:tab w:val="left" w:pos="1153"/>
        </w:tabs>
        <w:spacing w:line="341" w:lineRule="exact"/>
        <w:ind w:left="140" w:firstLine="580"/>
        <w:rPr>
          <w:sz w:val="26"/>
          <w:szCs w:val="26"/>
        </w:rPr>
      </w:pPr>
      <w:r w:rsidRPr="0006429D">
        <w:rPr>
          <w:rStyle w:val="6"/>
          <w:rFonts w:eastAsia="Calibri"/>
        </w:rPr>
        <w:t>прибутки від цінних паперів;</w:t>
      </w:r>
    </w:p>
    <w:p w:rsidR="003E38DC" w:rsidRPr="0006429D" w:rsidRDefault="003E38DC" w:rsidP="003E38DC">
      <w:pPr>
        <w:widowControl w:val="0"/>
        <w:numPr>
          <w:ilvl w:val="0"/>
          <w:numId w:val="2"/>
        </w:numPr>
        <w:tabs>
          <w:tab w:val="left" w:pos="1153"/>
        </w:tabs>
        <w:spacing w:line="341" w:lineRule="exact"/>
        <w:ind w:left="140" w:firstLine="580"/>
        <w:rPr>
          <w:sz w:val="26"/>
          <w:szCs w:val="26"/>
        </w:rPr>
      </w:pPr>
      <w:r w:rsidRPr="0006429D">
        <w:rPr>
          <w:rStyle w:val="6"/>
          <w:rFonts w:eastAsia="Calibri"/>
        </w:rPr>
        <w:t>кредити банків та інших кредиторів;</w:t>
      </w:r>
    </w:p>
    <w:p w:rsidR="003E38DC" w:rsidRPr="0006429D" w:rsidRDefault="003E38DC" w:rsidP="003E38DC">
      <w:pPr>
        <w:widowControl w:val="0"/>
        <w:numPr>
          <w:ilvl w:val="0"/>
          <w:numId w:val="2"/>
        </w:numPr>
        <w:tabs>
          <w:tab w:val="left" w:pos="1153"/>
        </w:tabs>
        <w:spacing w:line="341" w:lineRule="exact"/>
        <w:ind w:left="140" w:firstLine="580"/>
        <w:rPr>
          <w:sz w:val="26"/>
          <w:szCs w:val="26"/>
        </w:rPr>
      </w:pPr>
      <w:r w:rsidRPr="0006429D">
        <w:rPr>
          <w:rStyle w:val="6"/>
          <w:rFonts w:eastAsia="Calibri"/>
        </w:rPr>
        <w:t>капітальні вкладення і дотації з бюджетів;</w:t>
      </w:r>
    </w:p>
    <w:p w:rsidR="003E38DC" w:rsidRPr="0006429D" w:rsidRDefault="003E38DC" w:rsidP="003E38DC">
      <w:pPr>
        <w:widowControl w:val="0"/>
        <w:numPr>
          <w:ilvl w:val="0"/>
          <w:numId w:val="2"/>
        </w:numPr>
        <w:tabs>
          <w:tab w:val="left" w:pos="1153"/>
        </w:tabs>
        <w:spacing w:line="360" w:lineRule="exact"/>
        <w:ind w:left="1100" w:hanging="380"/>
        <w:rPr>
          <w:sz w:val="26"/>
          <w:szCs w:val="26"/>
        </w:rPr>
      </w:pPr>
      <w:r w:rsidRPr="0006429D">
        <w:rPr>
          <w:rStyle w:val="6"/>
          <w:rFonts w:eastAsia="Calibri"/>
        </w:rPr>
        <w:t>безплатні або благодійні внески, пожертвування організацій, підприємств та громадян;</w:t>
      </w:r>
    </w:p>
    <w:p w:rsidR="003E38DC" w:rsidRPr="0006429D" w:rsidRDefault="003E38DC" w:rsidP="003E38DC">
      <w:pPr>
        <w:pStyle w:val="110"/>
        <w:numPr>
          <w:ilvl w:val="0"/>
          <w:numId w:val="2"/>
        </w:numPr>
        <w:shd w:val="clear" w:color="auto" w:fill="auto"/>
        <w:tabs>
          <w:tab w:val="left" w:pos="1153"/>
        </w:tabs>
        <w:spacing w:before="0" w:after="0" w:line="360" w:lineRule="exact"/>
        <w:ind w:left="140" w:firstLine="580"/>
        <w:rPr>
          <w:sz w:val="26"/>
          <w:szCs w:val="26"/>
        </w:rPr>
      </w:pPr>
      <w:proofErr w:type="spellStart"/>
      <w:r w:rsidRPr="0006429D">
        <w:rPr>
          <w:sz w:val="26"/>
          <w:szCs w:val="26"/>
        </w:rPr>
        <w:t>придбання</w:t>
      </w:r>
      <w:proofErr w:type="spellEnd"/>
      <w:r w:rsidRPr="0006429D">
        <w:rPr>
          <w:sz w:val="26"/>
          <w:szCs w:val="26"/>
        </w:rPr>
        <w:t xml:space="preserve"> майна </w:t>
      </w:r>
      <w:proofErr w:type="spellStart"/>
      <w:r w:rsidRPr="0006429D">
        <w:rPr>
          <w:sz w:val="26"/>
          <w:szCs w:val="26"/>
        </w:rPr>
        <w:t>іншого</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організації</w:t>
      </w:r>
      <w:proofErr w:type="spellEnd"/>
      <w:r w:rsidRPr="0006429D">
        <w:rPr>
          <w:sz w:val="26"/>
          <w:szCs w:val="26"/>
        </w:rPr>
        <w:t>;</w:t>
      </w:r>
    </w:p>
    <w:p w:rsidR="003E38DC" w:rsidRPr="0006429D" w:rsidRDefault="003E38DC" w:rsidP="003E38DC">
      <w:pPr>
        <w:pStyle w:val="110"/>
        <w:numPr>
          <w:ilvl w:val="0"/>
          <w:numId w:val="2"/>
        </w:numPr>
        <w:shd w:val="clear" w:color="auto" w:fill="auto"/>
        <w:tabs>
          <w:tab w:val="left" w:pos="1153"/>
        </w:tabs>
        <w:spacing w:before="0" w:after="64" w:line="360" w:lineRule="exact"/>
        <w:ind w:left="140" w:firstLine="580"/>
        <w:rPr>
          <w:sz w:val="26"/>
          <w:szCs w:val="26"/>
        </w:rPr>
      </w:pPr>
      <w:proofErr w:type="spellStart"/>
      <w:r w:rsidRPr="0006429D">
        <w:rPr>
          <w:sz w:val="26"/>
          <w:szCs w:val="26"/>
        </w:rPr>
        <w:t>інше</w:t>
      </w:r>
      <w:proofErr w:type="spellEnd"/>
      <w:r w:rsidRPr="0006429D">
        <w:rPr>
          <w:sz w:val="26"/>
          <w:szCs w:val="26"/>
        </w:rPr>
        <w:t xml:space="preserve"> </w:t>
      </w:r>
      <w:proofErr w:type="spellStart"/>
      <w:r w:rsidRPr="0006429D">
        <w:rPr>
          <w:sz w:val="26"/>
          <w:szCs w:val="26"/>
        </w:rPr>
        <w:t>майно</w:t>
      </w:r>
      <w:proofErr w:type="spellEnd"/>
      <w:r w:rsidRPr="0006429D">
        <w:rPr>
          <w:sz w:val="26"/>
          <w:szCs w:val="26"/>
        </w:rPr>
        <w:t xml:space="preserve">, </w:t>
      </w:r>
      <w:proofErr w:type="spellStart"/>
      <w:r w:rsidRPr="0006429D">
        <w:rPr>
          <w:sz w:val="26"/>
          <w:szCs w:val="26"/>
        </w:rPr>
        <w:t>набуте</w:t>
      </w:r>
      <w:proofErr w:type="spellEnd"/>
      <w:r w:rsidRPr="0006429D">
        <w:rPr>
          <w:sz w:val="26"/>
          <w:szCs w:val="26"/>
        </w:rPr>
        <w:t xml:space="preserve"> на </w:t>
      </w:r>
      <w:proofErr w:type="spellStart"/>
      <w:proofErr w:type="gramStart"/>
      <w:r w:rsidRPr="0006429D">
        <w:rPr>
          <w:sz w:val="26"/>
          <w:szCs w:val="26"/>
        </w:rPr>
        <w:t>п</w:t>
      </w:r>
      <w:proofErr w:type="gramEnd"/>
      <w:r w:rsidRPr="0006429D">
        <w:rPr>
          <w:sz w:val="26"/>
          <w:szCs w:val="26"/>
        </w:rPr>
        <w:t>ідставах</w:t>
      </w:r>
      <w:proofErr w:type="spellEnd"/>
      <w:r w:rsidRPr="0006429D">
        <w:rPr>
          <w:sz w:val="26"/>
          <w:szCs w:val="26"/>
        </w:rPr>
        <w:t xml:space="preserve">, не </w:t>
      </w:r>
      <w:proofErr w:type="spellStart"/>
      <w:r w:rsidRPr="0006429D">
        <w:rPr>
          <w:sz w:val="26"/>
          <w:szCs w:val="26"/>
        </w:rPr>
        <w:t>заборонених</w:t>
      </w:r>
      <w:proofErr w:type="spellEnd"/>
      <w:r w:rsidRPr="0006429D">
        <w:rPr>
          <w:sz w:val="26"/>
          <w:szCs w:val="26"/>
        </w:rPr>
        <w:t xml:space="preserve"> </w:t>
      </w:r>
      <w:proofErr w:type="spellStart"/>
      <w:r w:rsidRPr="0006429D">
        <w:rPr>
          <w:sz w:val="26"/>
          <w:szCs w:val="26"/>
        </w:rPr>
        <w:t>чинним</w:t>
      </w:r>
      <w:proofErr w:type="spellEnd"/>
      <w:r w:rsidRPr="0006429D">
        <w:rPr>
          <w:sz w:val="26"/>
          <w:szCs w:val="26"/>
        </w:rPr>
        <w:t xml:space="preserve"> </w:t>
      </w:r>
      <w:proofErr w:type="spellStart"/>
      <w:r w:rsidRPr="0006429D">
        <w:rPr>
          <w:sz w:val="26"/>
          <w:szCs w:val="26"/>
        </w:rPr>
        <w:t>законодавством</w:t>
      </w:r>
      <w:proofErr w:type="spellEnd"/>
      <w:r w:rsidRPr="0006429D">
        <w:rPr>
          <w:sz w:val="26"/>
          <w:szCs w:val="26"/>
        </w:rPr>
        <w:t>.</w:t>
      </w:r>
    </w:p>
    <w:p w:rsidR="003E38DC" w:rsidRPr="0006429D" w:rsidRDefault="003E38DC" w:rsidP="003E38DC">
      <w:pPr>
        <w:pStyle w:val="110"/>
        <w:numPr>
          <w:ilvl w:val="0"/>
          <w:numId w:val="3"/>
        </w:numPr>
        <w:shd w:val="clear" w:color="auto" w:fill="auto"/>
        <w:tabs>
          <w:tab w:val="left" w:pos="1238"/>
        </w:tabs>
        <w:spacing w:before="0" w:line="355" w:lineRule="exact"/>
        <w:ind w:left="140" w:firstLine="580"/>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одержує</w:t>
      </w:r>
      <w:proofErr w:type="spellEnd"/>
      <w:r w:rsidRPr="0006429D">
        <w:rPr>
          <w:sz w:val="26"/>
          <w:szCs w:val="26"/>
        </w:rPr>
        <w:t xml:space="preserve"> </w:t>
      </w:r>
      <w:proofErr w:type="spellStart"/>
      <w:r w:rsidRPr="0006429D">
        <w:rPr>
          <w:sz w:val="26"/>
          <w:szCs w:val="26"/>
        </w:rPr>
        <w:t>кредити</w:t>
      </w:r>
      <w:proofErr w:type="spellEnd"/>
      <w:r w:rsidRPr="0006429D">
        <w:rPr>
          <w:sz w:val="26"/>
          <w:szCs w:val="26"/>
        </w:rPr>
        <w:t xml:space="preserve"> для </w:t>
      </w:r>
      <w:proofErr w:type="spellStart"/>
      <w:r w:rsidRPr="0006429D">
        <w:rPr>
          <w:sz w:val="26"/>
          <w:szCs w:val="26"/>
        </w:rPr>
        <w:t>виконання</w:t>
      </w:r>
      <w:proofErr w:type="spellEnd"/>
      <w:r w:rsidRPr="0006429D">
        <w:rPr>
          <w:sz w:val="26"/>
          <w:szCs w:val="26"/>
        </w:rPr>
        <w:t xml:space="preserve"> </w:t>
      </w:r>
      <w:proofErr w:type="spellStart"/>
      <w:r w:rsidRPr="0006429D">
        <w:rPr>
          <w:sz w:val="26"/>
          <w:szCs w:val="26"/>
        </w:rPr>
        <w:t>статутних</w:t>
      </w:r>
      <w:proofErr w:type="spellEnd"/>
      <w:r w:rsidRPr="0006429D">
        <w:rPr>
          <w:sz w:val="26"/>
          <w:szCs w:val="26"/>
        </w:rPr>
        <w:t xml:space="preserve"> </w:t>
      </w:r>
      <w:proofErr w:type="spellStart"/>
      <w:r w:rsidRPr="0006429D">
        <w:rPr>
          <w:sz w:val="26"/>
          <w:szCs w:val="26"/>
        </w:rPr>
        <w:t>завдань</w:t>
      </w:r>
      <w:proofErr w:type="spellEnd"/>
      <w:r w:rsidRPr="0006429D">
        <w:rPr>
          <w:sz w:val="26"/>
          <w:szCs w:val="26"/>
        </w:rPr>
        <w:t xml:space="preserve"> </w:t>
      </w:r>
      <w:proofErr w:type="spellStart"/>
      <w:r w:rsidRPr="0006429D">
        <w:rPr>
          <w:sz w:val="26"/>
          <w:szCs w:val="26"/>
        </w:rPr>
        <w:t>під</w:t>
      </w:r>
      <w:proofErr w:type="spellEnd"/>
      <w:r w:rsidRPr="0006429D">
        <w:rPr>
          <w:sz w:val="26"/>
          <w:szCs w:val="26"/>
        </w:rPr>
        <w:t xml:space="preserve"> </w:t>
      </w:r>
      <w:proofErr w:type="spellStart"/>
      <w:r w:rsidRPr="0006429D">
        <w:rPr>
          <w:sz w:val="26"/>
          <w:szCs w:val="26"/>
        </w:rPr>
        <w:t>гарантію</w:t>
      </w:r>
      <w:proofErr w:type="spellEnd"/>
      <w:r w:rsidRPr="0006429D">
        <w:rPr>
          <w:sz w:val="26"/>
          <w:szCs w:val="26"/>
        </w:rPr>
        <w:t xml:space="preserve"> та за </w:t>
      </w:r>
      <w:proofErr w:type="spellStart"/>
      <w:r w:rsidRPr="0006429D">
        <w:rPr>
          <w:sz w:val="26"/>
          <w:szCs w:val="26"/>
        </w:rPr>
        <w:t>попередньою</w:t>
      </w:r>
      <w:proofErr w:type="spellEnd"/>
      <w:r w:rsidRPr="0006429D">
        <w:rPr>
          <w:sz w:val="26"/>
          <w:szCs w:val="26"/>
        </w:rPr>
        <w:t xml:space="preserve"> </w:t>
      </w:r>
      <w:proofErr w:type="spellStart"/>
      <w:r w:rsidRPr="0006429D">
        <w:rPr>
          <w:sz w:val="26"/>
          <w:szCs w:val="26"/>
        </w:rPr>
        <w:t>згодою</w:t>
      </w:r>
      <w:proofErr w:type="spellEnd"/>
      <w:r w:rsidRPr="0006429D">
        <w:rPr>
          <w:sz w:val="26"/>
          <w:szCs w:val="26"/>
        </w:rPr>
        <w:t xml:space="preserve"> </w:t>
      </w:r>
      <w:proofErr w:type="spellStart"/>
      <w:r w:rsidRPr="0006429D">
        <w:rPr>
          <w:sz w:val="26"/>
          <w:szCs w:val="26"/>
        </w:rPr>
        <w:t>Засновника</w:t>
      </w:r>
      <w:proofErr w:type="spellEnd"/>
      <w:r w:rsidRPr="0006429D">
        <w:rPr>
          <w:sz w:val="26"/>
          <w:szCs w:val="26"/>
        </w:rPr>
        <w:t>.</w:t>
      </w:r>
    </w:p>
    <w:p w:rsidR="003E38DC" w:rsidRPr="0006429D" w:rsidRDefault="003E38DC" w:rsidP="003E38DC">
      <w:pPr>
        <w:pStyle w:val="110"/>
        <w:numPr>
          <w:ilvl w:val="0"/>
          <w:numId w:val="3"/>
        </w:numPr>
        <w:shd w:val="clear" w:color="auto" w:fill="auto"/>
        <w:tabs>
          <w:tab w:val="left" w:pos="1347"/>
        </w:tabs>
        <w:spacing w:before="0" w:after="64" w:line="355" w:lineRule="exact"/>
        <w:ind w:left="140"/>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не </w:t>
      </w:r>
      <w:proofErr w:type="spellStart"/>
      <w:r w:rsidRPr="0006429D">
        <w:rPr>
          <w:sz w:val="26"/>
          <w:szCs w:val="26"/>
        </w:rPr>
        <w:t>має</w:t>
      </w:r>
      <w:proofErr w:type="spellEnd"/>
      <w:r w:rsidRPr="0006429D">
        <w:rPr>
          <w:sz w:val="26"/>
          <w:szCs w:val="26"/>
        </w:rPr>
        <w:t xml:space="preserve"> права </w:t>
      </w:r>
      <w:proofErr w:type="spellStart"/>
      <w:r w:rsidRPr="0006429D">
        <w:rPr>
          <w:sz w:val="26"/>
          <w:szCs w:val="26"/>
        </w:rPr>
        <w:t>відчужувати</w:t>
      </w:r>
      <w:proofErr w:type="spellEnd"/>
      <w:r w:rsidRPr="0006429D">
        <w:rPr>
          <w:sz w:val="26"/>
          <w:szCs w:val="26"/>
        </w:rPr>
        <w:t xml:space="preserve">, </w:t>
      </w:r>
      <w:proofErr w:type="spellStart"/>
      <w:r w:rsidRPr="0006429D">
        <w:rPr>
          <w:sz w:val="26"/>
          <w:szCs w:val="26"/>
        </w:rPr>
        <w:t>віддавати</w:t>
      </w:r>
      <w:proofErr w:type="spellEnd"/>
      <w:r w:rsidRPr="0006429D">
        <w:rPr>
          <w:sz w:val="26"/>
          <w:szCs w:val="26"/>
        </w:rPr>
        <w:t xml:space="preserve"> в заставу </w:t>
      </w:r>
      <w:proofErr w:type="spellStart"/>
      <w:r w:rsidRPr="0006429D">
        <w:rPr>
          <w:sz w:val="26"/>
          <w:szCs w:val="26"/>
        </w:rPr>
        <w:t>або</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способом </w:t>
      </w:r>
      <w:proofErr w:type="spellStart"/>
      <w:r w:rsidRPr="0006429D">
        <w:rPr>
          <w:sz w:val="26"/>
          <w:szCs w:val="26"/>
        </w:rPr>
        <w:t>розпоряджатися</w:t>
      </w:r>
      <w:proofErr w:type="spellEnd"/>
      <w:r w:rsidRPr="0006429D">
        <w:rPr>
          <w:sz w:val="26"/>
          <w:szCs w:val="26"/>
        </w:rPr>
        <w:t xml:space="preserve"> </w:t>
      </w:r>
      <w:proofErr w:type="spellStart"/>
      <w:r w:rsidRPr="0006429D">
        <w:rPr>
          <w:sz w:val="26"/>
          <w:szCs w:val="26"/>
        </w:rPr>
        <w:t>закріпленим</w:t>
      </w:r>
      <w:proofErr w:type="spellEnd"/>
      <w:r w:rsidRPr="0006429D">
        <w:rPr>
          <w:sz w:val="26"/>
          <w:szCs w:val="26"/>
        </w:rPr>
        <w:t xml:space="preserve"> за ним </w:t>
      </w:r>
      <w:proofErr w:type="spellStart"/>
      <w:r w:rsidRPr="0006429D">
        <w:rPr>
          <w:sz w:val="26"/>
          <w:szCs w:val="26"/>
        </w:rPr>
        <w:t>майном</w:t>
      </w:r>
      <w:proofErr w:type="spellEnd"/>
      <w:r w:rsidRPr="0006429D">
        <w:rPr>
          <w:sz w:val="26"/>
          <w:szCs w:val="26"/>
        </w:rPr>
        <w:t xml:space="preserve">, </w:t>
      </w:r>
      <w:proofErr w:type="spellStart"/>
      <w:r w:rsidRPr="0006429D">
        <w:rPr>
          <w:sz w:val="26"/>
          <w:szCs w:val="26"/>
        </w:rPr>
        <w:t>що</w:t>
      </w:r>
      <w:proofErr w:type="spellEnd"/>
      <w:r w:rsidRPr="0006429D">
        <w:rPr>
          <w:sz w:val="26"/>
          <w:szCs w:val="26"/>
        </w:rPr>
        <w:t xml:space="preserve"> </w:t>
      </w:r>
      <w:proofErr w:type="spellStart"/>
      <w:r w:rsidRPr="0006429D">
        <w:rPr>
          <w:sz w:val="26"/>
          <w:szCs w:val="26"/>
        </w:rPr>
        <w:t>належить</w:t>
      </w:r>
      <w:proofErr w:type="spellEnd"/>
      <w:r w:rsidRPr="0006429D">
        <w:rPr>
          <w:sz w:val="26"/>
          <w:szCs w:val="26"/>
        </w:rPr>
        <w:t xml:space="preserve"> до </w:t>
      </w:r>
      <w:proofErr w:type="spellStart"/>
      <w:r w:rsidRPr="0006429D">
        <w:rPr>
          <w:sz w:val="26"/>
          <w:szCs w:val="26"/>
        </w:rPr>
        <w:t>основні</w:t>
      </w:r>
      <w:proofErr w:type="spellEnd"/>
      <w:r w:rsidRPr="0006429D">
        <w:rPr>
          <w:sz w:val="26"/>
          <w:szCs w:val="26"/>
        </w:rPr>
        <w:t xml:space="preserve"> </w:t>
      </w:r>
      <w:proofErr w:type="spellStart"/>
      <w:r w:rsidRPr="0006429D">
        <w:rPr>
          <w:sz w:val="26"/>
          <w:szCs w:val="26"/>
        </w:rPr>
        <w:t>фондів</w:t>
      </w:r>
      <w:proofErr w:type="spellEnd"/>
      <w:r w:rsidRPr="0006429D">
        <w:rPr>
          <w:sz w:val="26"/>
          <w:szCs w:val="26"/>
        </w:rPr>
        <w:t xml:space="preserve">, без </w:t>
      </w:r>
      <w:proofErr w:type="spellStart"/>
      <w:r w:rsidRPr="0006429D">
        <w:rPr>
          <w:sz w:val="26"/>
          <w:szCs w:val="26"/>
        </w:rPr>
        <w:t>попередньої</w:t>
      </w:r>
      <w:proofErr w:type="spellEnd"/>
      <w:r w:rsidRPr="0006429D">
        <w:rPr>
          <w:sz w:val="26"/>
          <w:szCs w:val="26"/>
        </w:rPr>
        <w:t xml:space="preserve"> </w:t>
      </w:r>
      <w:proofErr w:type="spellStart"/>
      <w:r w:rsidRPr="0006429D">
        <w:rPr>
          <w:sz w:val="26"/>
          <w:szCs w:val="26"/>
        </w:rPr>
        <w:t>згоди</w:t>
      </w:r>
      <w:proofErr w:type="spellEnd"/>
      <w:r w:rsidRPr="0006429D">
        <w:rPr>
          <w:sz w:val="26"/>
          <w:szCs w:val="26"/>
        </w:rPr>
        <w:t xml:space="preserve"> </w:t>
      </w:r>
      <w:proofErr w:type="spellStart"/>
      <w:r w:rsidRPr="0006429D">
        <w:rPr>
          <w:sz w:val="26"/>
          <w:szCs w:val="26"/>
        </w:rPr>
        <w:t>Засновника</w:t>
      </w:r>
      <w:proofErr w:type="spellEnd"/>
      <w:r w:rsidRPr="0006429D">
        <w:rPr>
          <w:sz w:val="26"/>
          <w:szCs w:val="26"/>
        </w:rPr>
        <w:t xml:space="preserve">. </w:t>
      </w:r>
      <w:r w:rsidRPr="0006429D">
        <w:rPr>
          <w:sz w:val="26"/>
          <w:szCs w:val="26"/>
        </w:rPr>
        <w:tab/>
      </w:r>
    </w:p>
    <w:p w:rsidR="003E38DC" w:rsidRPr="0006429D" w:rsidRDefault="003E38DC" w:rsidP="003E38DC">
      <w:pPr>
        <w:pStyle w:val="110"/>
        <w:numPr>
          <w:ilvl w:val="0"/>
          <w:numId w:val="3"/>
        </w:numPr>
        <w:shd w:val="clear" w:color="auto" w:fill="auto"/>
        <w:tabs>
          <w:tab w:val="left" w:pos="1286"/>
        </w:tabs>
        <w:spacing w:before="0" w:after="169" w:line="350" w:lineRule="exact"/>
        <w:ind w:left="140" w:firstLine="580"/>
        <w:rPr>
          <w:sz w:val="26"/>
          <w:szCs w:val="26"/>
        </w:rPr>
      </w:pPr>
      <w:proofErr w:type="spellStart"/>
      <w:r w:rsidRPr="0006429D">
        <w:rPr>
          <w:sz w:val="26"/>
          <w:szCs w:val="26"/>
        </w:rPr>
        <w:t>Кошти</w:t>
      </w:r>
      <w:proofErr w:type="spellEnd"/>
      <w:r w:rsidRPr="0006429D">
        <w:rPr>
          <w:sz w:val="26"/>
          <w:szCs w:val="26"/>
        </w:rPr>
        <w:t xml:space="preserve">, </w:t>
      </w:r>
      <w:proofErr w:type="spellStart"/>
      <w:r w:rsidRPr="0006429D">
        <w:rPr>
          <w:sz w:val="26"/>
          <w:szCs w:val="26"/>
        </w:rPr>
        <w:t>одержані</w:t>
      </w:r>
      <w:proofErr w:type="spellEnd"/>
      <w:r w:rsidRPr="0006429D">
        <w:rPr>
          <w:sz w:val="26"/>
          <w:szCs w:val="26"/>
        </w:rPr>
        <w:t xml:space="preserve"> </w:t>
      </w:r>
      <w:proofErr w:type="spellStart"/>
      <w:r w:rsidRPr="0006429D">
        <w:rPr>
          <w:sz w:val="26"/>
          <w:szCs w:val="26"/>
        </w:rPr>
        <w:t>від</w:t>
      </w:r>
      <w:proofErr w:type="spellEnd"/>
      <w:r w:rsidRPr="0006429D">
        <w:rPr>
          <w:sz w:val="26"/>
          <w:szCs w:val="26"/>
        </w:rPr>
        <w:t xml:space="preserve"> продажу </w:t>
      </w:r>
      <w:proofErr w:type="spellStart"/>
      <w:r w:rsidRPr="0006429D">
        <w:rPr>
          <w:sz w:val="26"/>
          <w:szCs w:val="26"/>
        </w:rPr>
        <w:t>майнових</w:t>
      </w:r>
      <w:proofErr w:type="spellEnd"/>
      <w:r w:rsidRPr="0006429D">
        <w:rPr>
          <w:sz w:val="26"/>
          <w:szCs w:val="26"/>
        </w:rPr>
        <w:t xml:space="preserve"> </w:t>
      </w:r>
      <w:proofErr w:type="spellStart"/>
      <w:r w:rsidRPr="0006429D">
        <w:rPr>
          <w:sz w:val="26"/>
          <w:szCs w:val="26"/>
        </w:rPr>
        <w:t>об’єктів</w:t>
      </w:r>
      <w:proofErr w:type="spellEnd"/>
      <w:r w:rsidRPr="0006429D">
        <w:rPr>
          <w:sz w:val="26"/>
          <w:szCs w:val="26"/>
        </w:rPr>
        <w:t xml:space="preserve">, </w:t>
      </w:r>
      <w:proofErr w:type="spellStart"/>
      <w:r w:rsidRPr="0006429D">
        <w:rPr>
          <w:sz w:val="26"/>
          <w:szCs w:val="26"/>
        </w:rPr>
        <w:t>що</w:t>
      </w:r>
      <w:proofErr w:type="spellEnd"/>
      <w:r w:rsidRPr="0006429D">
        <w:rPr>
          <w:sz w:val="26"/>
          <w:szCs w:val="26"/>
        </w:rPr>
        <w:t xml:space="preserve"> належать, </w:t>
      </w:r>
      <w:proofErr w:type="spellStart"/>
      <w:r w:rsidRPr="0006429D">
        <w:rPr>
          <w:sz w:val="26"/>
          <w:szCs w:val="26"/>
        </w:rPr>
        <w:t>основних</w:t>
      </w:r>
      <w:proofErr w:type="spellEnd"/>
      <w:r w:rsidRPr="0006429D">
        <w:rPr>
          <w:sz w:val="26"/>
          <w:szCs w:val="26"/>
        </w:rPr>
        <w:t xml:space="preserve"> </w:t>
      </w:r>
      <w:proofErr w:type="spellStart"/>
      <w:r w:rsidRPr="0006429D">
        <w:rPr>
          <w:sz w:val="26"/>
          <w:szCs w:val="26"/>
        </w:rPr>
        <w:t>фондів</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спрямовуються</w:t>
      </w:r>
      <w:proofErr w:type="spellEnd"/>
      <w:r w:rsidRPr="0006429D">
        <w:rPr>
          <w:sz w:val="26"/>
          <w:szCs w:val="26"/>
        </w:rPr>
        <w:t xml:space="preserve"> на </w:t>
      </w:r>
      <w:proofErr w:type="spellStart"/>
      <w:r w:rsidRPr="0006429D">
        <w:rPr>
          <w:sz w:val="26"/>
          <w:szCs w:val="26"/>
        </w:rPr>
        <w:t>інвестування</w:t>
      </w:r>
      <w:proofErr w:type="spellEnd"/>
      <w:r w:rsidRPr="0006429D">
        <w:rPr>
          <w:sz w:val="26"/>
          <w:szCs w:val="26"/>
        </w:rPr>
        <w:t xml:space="preserve"> </w:t>
      </w:r>
      <w:proofErr w:type="spellStart"/>
      <w:r w:rsidRPr="0006429D">
        <w:rPr>
          <w:sz w:val="26"/>
          <w:szCs w:val="26"/>
        </w:rPr>
        <w:t>виробничої</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 xml:space="preserve"> </w:t>
      </w:r>
      <w:proofErr w:type="spellStart"/>
      <w:r w:rsidRPr="0006429D">
        <w:rPr>
          <w:sz w:val="26"/>
          <w:szCs w:val="26"/>
        </w:rPr>
        <w:t>Підприємства</w:t>
      </w:r>
      <w:proofErr w:type="spellEnd"/>
      <w:r w:rsidRPr="0006429D">
        <w:rPr>
          <w:sz w:val="26"/>
          <w:szCs w:val="26"/>
        </w:rPr>
        <w:t>.</w:t>
      </w:r>
    </w:p>
    <w:p w:rsidR="003E38DC" w:rsidRPr="0006429D" w:rsidRDefault="003E38DC" w:rsidP="003E38DC">
      <w:pPr>
        <w:pStyle w:val="110"/>
        <w:numPr>
          <w:ilvl w:val="0"/>
          <w:numId w:val="3"/>
        </w:numPr>
        <w:shd w:val="clear" w:color="auto" w:fill="auto"/>
        <w:tabs>
          <w:tab w:val="left" w:pos="1418"/>
        </w:tabs>
        <w:spacing w:before="0" w:after="113" w:line="274" w:lineRule="exact"/>
        <w:ind w:left="142" w:right="48" w:firstLine="567"/>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має</w:t>
      </w:r>
      <w:proofErr w:type="spellEnd"/>
      <w:r w:rsidRPr="0006429D">
        <w:rPr>
          <w:sz w:val="26"/>
          <w:szCs w:val="26"/>
        </w:rPr>
        <w:t xml:space="preserve"> право, за </w:t>
      </w:r>
      <w:proofErr w:type="spellStart"/>
      <w:r w:rsidRPr="0006429D">
        <w:rPr>
          <w:sz w:val="26"/>
          <w:szCs w:val="26"/>
        </w:rPr>
        <w:t>попередньою</w:t>
      </w:r>
      <w:proofErr w:type="spellEnd"/>
      <w:r w:rsidRPr="0006429D">
        <w:rPr>
          <w:sz w:val="26"/>
          <w:szCs w:val="26"/>
        </w:rPr>
        <w:t xml:space="preserve"> </w:t>
      </w:r>
      <w:proofErr w:type="spellStart"/>
      <w:r w:rsidRPr="0006429D">
        <w:rPr>
          <w:sz w:val="26"/>
          <w:szCs w:val="26"/>
        </w:rPr>
        <w:t>згодою</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Засновником</w:t>
      </w:r>
      <w:proofErr w:type="spellEnd"/>
      <w:r w:rsidRPr="0006429D">
        <w:rPr>
          <w:sz w:val="26"/>
          <w:szCs w:val="26"/>
        </w:rPr>
        <w:t xml:space="preserve">, </w:t>
      </w:r>
      <w:proofErr w:type="spellStart"/>
      <w:r w:rsidRPr="0006429D">
        <w:rPr>
          <w:sz w:val="26"/>
          <w:szCs w:val="26"/>
        </w:rPr>
        <w:t>здавати</w:t>
      </w:r>
      <w:proofErr w:type="spellEnd"/>
      <w:r w:rsidRPr="0006429D">
        <w:rPr>
          <w:sz w:val="26"/>
          <w:szCs w:val="26"/>
        </w:rPr>
        <w:t xml:space="preserve"> в </w:t>
      </w:r>
      <w:proofErr w:type="spellStart"/>
      <w:r w:rsidRPr="0006429D">
        <w:rPr>
          <w:sz w:val="26"/>
          <w:szCs w:val="26"/>
        </w:rPr>
        <w:t>найм</w:t>
      </w:r>
      <w:proofErr w:type="spellEnd"/>
      <w:r w:rsidRPr="0006429D">
        <w:rPr>
          <w:sz w:val="26"/>
          <w:szCs w:val="26"/>
        </w:rPr>
        <w:t xml:space="preserve"> (</w:t>
      </w:r>
      <w:proofErr w:type="spellStart"/>
      <w:r w:rsidRPr="0006429D">
        <w:rPr>
          <w:sz w:val="26"/>
          <w:szCs w:val="26"/>
        </w:rPr>
        <w:t>оренду</w:t>
      </w:r>
      <w:proofErr w:type="spellEnd"/>
      <w:r w:rsidRPr="0006429D">
        <w:rPr>
          <w:sz w:val="26"/>
          <w:szCs w:val="26"/>
        </w:rPr>
        <w:t xml:space="preserve">) </w:t>
      </w:r>
      <w:proofErr w:type="spellStart"/>
      <w:r w:rsidRPr="0006429D">
        <w:rPr>
          <w:sz w:val="26"/>
          <w:szCs w:val="26"/>
        </w:rPr>
        <w:t>підприємствам</w:t>
      </w:r>
      <w:proofErr w:type="spellEnd"/>
      <w:r w:rsidRPr="0006429D">
        <w:rPr>
          <w:sz w:val="26"/>
          <w:szCs w:val="26"/>
        </w:rPr>
        <w:t xml:space="preserve">, </w:t>
      </w:r>
      <w:proofErr w:type="spellStart"/>
      <w:r w:rsidRPr="0006429D">
        <w:rPr>
          <w:sz w:val="26"/>
          <w:szCs w:val="26"/>
        </w:rPr>
        <w:t>організаціям</w:t>
      </w:r>
      <w:proofErr w:type="spellEnd"/>
      <w:r w:rsidRPr="0006429D">
        <w:rPr>
          <w:sz w:val="26"/>
          <w:szCs w:val="26"/>
        </w:rPr>
        <w:t xml:space="preserve">, </w:t>
      </w:r>
      <w:proofErr w:type="spellStart"/>
      <w:r w:rsidRPr="0006429D">
        <w:rPr>
          <w:sz w:val="26"/>
          <w:szCs w:val="26"/>
        </w:rPr>
        <w:t>установам</w:t>
      </w:r>
      <w:proofErr w:type="spellEnd"/>
      <w:r w:rsidRPr="0006429D">
        <w:rPr>
          <w:sz w:val="26"/>
          <w:szCs w:val="26"/>
        </w:rPr>
        <w:t xml:space="preserve">, а </w:t>
      </w:r>
      <w:proofErr w:type="spellStart"/>
      <w:r w:rsidRPr="0006429D">
        <w:rPr>
          <w:sz w:val="26"/>
          <w:szCs w:val="26"/>
        </w:rPr>
        <w:t>також</w:t>
      </w:r>
      <w:proofErr w:type="spellEnd"/>
      <w:r w:rsidRPr="0006429D">
        <w:rPr>
          <w:sz w:val="26"/>
          <w:szCs w:val="26"/>
        </w:rPr>
        <w:t xml:space="preserve"> </w:t>
      </w:r>
      <w:proofErr w:type="spellStart"/>
      <w:r w:rsidRPr="0006429D">
        <w:rPr>
          <w:sz w:val="26"/>
          <w:szCs w:val="26"/>
        </w:rPr>
        <w:t>громадянам</w:t>
      </w:r>
      <w:proofErr w:type="spellEnd"/>
      <w:r w:rsidRPr="0006429D">
        <w:rPr>
          <w:sz w:val="26"/>
          <w:szCs w:val="26"/>
        </w:rPr>
        <w:t xml:space="preserve"> </w:t>
      </w:r>
      <w:proofErr w:type="spellStart"/>
      <w:r w:rsidRPr="0006429D">
        <w:rPr>
          <w:sz w:val="26"/>
          <w:szCs w:val="26"/>
        </w:rPr>
        <w:t>нерухоме</w:t>
      </w:r>
      <w:proofErr w:type="spellEnd"/>
      <w:r w:rsidRPr="0006429D">
        <w:rPr>
          <w:sz w:val="26"/>
          <w:szCs w:val="26"/>
        </w:rPr>
        <w:t xml:space="preserve"> </w:t>
      </w:r>
      <w:proofErr w:type="spellStart"/>
      <w:r w:rsidRPr="0006429D">
        <w:rPr>
          <w:sz w:val="26"/>
          <w:szCs w:val="26"/>
        </w:rPr>
        <w:t>майно</w:t>
      </w:r>
      <w:proofErr w:type="spellEnd"/>
      <w:r w:rsidRPr="0006429D">
        <w:rPr>
          <w:sz w:val="26"/>
          <w:szCs w:val="26"/>
        </w:rPr>
        <w:t xml:space="preserve">, </w:t>
      </w:r>
      <w:proofErr w:type="spellStart"/>
      <w:r w:rsidRPr="0006429D">
        <w:rPr>
          <w:sz w:val="26"/>
          <w:szCs w:val="26"/>
        </w:rPr>
        <w:t>устаткування</w:t>
      </w:r>
      <w:proofErr w:type="spellEnd"/>
      <w:r w:rsidRPr="0006429D">
        <w:rPr>
          <w:sz w:val="26"/>
          <w:szCs w:val="26"/>
        </w:rPr>
        <w:t xml:space="preserve"> </w:t>
      </w:r>
      <w:proofErr w:type="spellStart"/>
      <w:r w:rsidRPr="0006429D">
        <w:rPr>
          <w:sz w:val="26"/>
          <w:szCs w:val="26"/>
        </w:rPr>
        <w:t>транспортні</w:t>
      </w:r>
      <w:proofErr w:type="spellEnd"/>
      <w:r w:rsidRPr="0006429D">
        <w:rPr>
          <w:sz w:val="26"/>
          <w:szCs w:val="26"/>
        </w:rPr>
        <w:t xml:space="preserve"> </w:t>
      </w:r>
      <w:proofErr w:type="spellStart"/>
      <w:r w:rsidRPr="0006429D">
        <w:rPr>
          <w:sz w:val="26"/>
          <w:szCs w:val="26"/>
        </w:rPr>
        <w:t>засоби</w:t>
      </w:r>
      <w:proofErr w:type="spellEnd"/>
      <w:r w:rsidRPr="0006429D">
        <w:rPr>
          <w:sz w:val="26"/>
          <w:szCs w:val="26"/>
        </w:rPr>
        <w:t xml:space="preserve">, </w:t>
      </w:r>
      <w:proofErr w:type="spellStart"/>
      <w:r w:rsidRPr="0006429D">
        <w:rPr>
          <w:sz w:val="26"/>
          <w:szCs w:val="26"/>
        </w:rPr>
        <w:t>інвентар</w:t>
      </w:r>
      <w:proofErr w:type="spellEnd"/>
      <w:r w:rsidRPr="0006429D">
        <w:rPr>
          <w:sz w:val="26"/>
          <w:szCs w:val="26"/>
        </w:rPr>
        <w:t xml:space="preserve">, </w:t>
      </w: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матеріальні</w:t>
      </w:r>
      <w:proofErr w:type="spellEnd"/>
      <w:r w:rsidRPr="0006429D">
        <w:rPr>
          <w:sz w:val="26"/>
          <w:szCs w:val="26"/>
        </w:rPr>
        <w:t xml:space="preserve"> </w:t>
      </w:r>
      <w:proofErr w:type="spellStart"/>
      <w:r w:rsidRPr="0006429D">
        <w:rPr>
          <w:sz w:val="26"/>
          <w:szCs w:val="26"/>
        </w:rPr>
        <w:t>цінності</w:t>
      </w:r>
      <w:proofErr w:type="spellEnd"/>
      <w:r w:rsidRPr="0006429D">
        <w:rPr>
          <w:sz w:val="26"/>
          <w:szCs w:val="26"/>
        </w:rPr>
        <w:t xml:space="preserve">, </w:t>
      </w:r>
      <w:proofErr w:type="spellStart"/>
      <w:r w:rsidRPr="0006429D">
        <w:rPr>
          <w:sz w:val="26"/>
          <w:szCs w:val="26"/>
        </w:rPr>
        <w:t>що</w:t>
      </w:r>
      <w:proofErr w:type="spellEnd"/>
      <w:r w:rsidRPr="0006429D">
        <w:rPr>
          <w:sz w:val="26"/>
          <w:szCs w:val="26"/>
        </w:rPr>
        <w:t xml:space="preserve"> </w:t>
      </w:r>
      <w:proofErr w:type="spellStart"/>
      <w:r w:rsidRPr="0006429D">
        <w:rPr>
          <w:sz w:val="26"/>
          <w:szCs w:val="26"/>
        </w:rPr>
        <w:t>знаходяться</w:t>
      </w:r>
      <w:proofErr w:type="spellEnd"/>
      <w:r w:rsidRPr="0006429D">
        <w:rPr>
          <w:sz w:val="26"/>
          <w:szCs w:val="26"/>
        </w:rPr>
        <w:t xml:space="preserve"> у </w:t>
      </w:r>
      <w:proofErr w:type="spellStart"/>
      <w:r w:rsidRPr="0006429D">
        <w:rPr>
          <w:sz w:val="26"/>
          <w:szCs w:val="26"/>
        </w:rPr>
        <w:t>його</w:t>
      </w:r>
      <w:proofErr w:type="spellEnd"/>
      <w:r w:rsidRPr="0006429D">
        <w:rPr>
          <w:sz w:val="26"/>
          <w:szCs w:val="26"/>
        </w:rPr>
        <w:t xml:space="preserve"> </w:t>
      </w:r>
      <w:proofErr w:type="spellStart"/>
      <w:r w:rsidRPr="0006429D">
        <w:rPr>
          <w:sz w:val="26"/>
          <w:szCs w:val="26"/>
        </w:rPr>
        <w:t>господарському</w:t>
      </w:r>
      <w:proofErr w:type="spellEnd"/>
      <w:r w:rsidRPr="0006429D">
        <w:rPr>
          <w:sz w:val="26"/>
          <w:szCs w:val="26"/>
        </w:rPr>
        <w:t xml:space="preserve"> </w:t>
      </w:r>
      <w:proofErr w:type="spellStart"/>
      <w:r w:rsidRPr="0006429D">
        <w:rPr>
          <w:sz w:val="26"/>
          <w:szCs w:val="26"/>
        </w:rPr>
        <w:t>віданні</w:t>
      </w:r>
      <w:proofErr w:type="spellEnd"/>
      <w:r w:rsidRPr="0006429D">
        <w:rPr>
          <w:sz w:val="26"/>
          <w:szCs w:val="26"/>
        </w:rPr>
        <w:t>.</w:t>
      </w:r>
    </w:p>
    <w:p w:rsidR="003E38DC" w:rsidRPr="0006429D" w:rsidRDefault="003E38DC" w:rsidP="003E38DC">
      <w:pPr>
        <w:pStyle w:val="110"/>
        <w:numPr>
          <w:ilvl w:val="0"/>
          <w:numId w:val="3"/>
        </w:numPr>
        <w:shd w:val="clear" w:color="auto" w:fill="auto"/>
        <w:tabs>
          <w:tab w:val="left" w:pos="1418"/>
        </w:tabs>
        <w:spacing w:before="0" w:after="113" w:line="274" w:lineRule="exact"/>
        <w:ind w:left="142" w:right="48" w:firstLine="567"/>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здійснює</w:t>
      </w:r>
      <w:proofErr w:type="spellEnd"/>
      <w:r w:rsidRPr="0006429D">
        <w:rPr>
          <w:sz w:val="26"/>
          <w:szCs w:val="26"/>
        </w:rPr>
        <w:t xml:space="preserve"> </w:t>
      </w:r>
      <w:proofErr w:type="spellStart"/>
      <w:r w:rsidRPr="0006429D">
        <w:rPr>
          <w:sz w:val="26"/>
          <w:szCs w:val="26"/>
        </w:rPr>
        <w:t>володіння</w:t>
      </w:r>
      <w:proofErr w:type="spellEnd"/>
      <w:r w:rsidRPr="0006429D">
        <w:rPr>
          <w:sz w:val="26"/>
          <w:szCs w:val="26"/>
        </w:rPr>
        <w:t xml:space="preserve">, </w:t>
      </w:r>
      <w:proofErr w:type="spellStart"/>
      <w:r w:rsidRPr="0006429D">
        <w:rPr>
          <w:sz w:val="26"/>
          <w:szCs w:val="26"/>
        </w:rPr>
        <w:t>користування</w:t>
      </w:r>
      <w:proofErr w:type="spellEnd"/>
      <w:r w:rsidRPr="0006429D">
        <w:rPr>
          <w:sz w:val="26"/>
          <w:szCs w:val="26"/>
        </w:rPr>
        <w:t xml:space="preserve"> землею, </w:t>
      </w:r>
      <w:proofErr w:type="spellStart"/>
      <w:r w:rsidRPr="0006429D">
        <w:rPr>
          <w:sz w:val="26"/>
          <w:szCs w:val="26"/>
        </w:rPr>
        <w:t>іншими</w:t>
      </w:r>
      <w:proofErr w:type="spellEnd"/>
      <w:r w:rsidRPr="0006429D">
        <w:rPr>
          <w:sz w:val="26"/>
          <w:szCs w:val="26"/>
        </w:rPr>
        <w:t xml:space="preserve"> </w:t>
      </w:r>
      <w:proofErr w:type="spellStart"/>
      <w:r w:rsidRPr="0006429D">
        <w:rPr>
          <w:sz w:val="26"/>
          <w:szCs w:val="26"/>
        </w:rPr>
        <w:t>природними</w:t>
      </w:r>
      <w:proofErr w:type="spellEnd"/>
      <w:r w:rsidRPr="0006429D">
        <w:rPr>
          <w:sz w:val="26"/>
          <w:szCs w:val="26"/>
        </w:rPr>
        <w:t xml:space="preserve"> ресурсами </w:t>
      </w:r>
      <w:proofErr w:type="spellStart"/>
      <w:r w:rsidRPr="0006429D">
        <w:rPr>
          <w:sz w:val="26"/>
          <w:szCs w:val="26"/>
        </w:rPr>
        <w:t>відповідно</w:t>
      </w:r>
      <w:proofErr w:type="spellEnd"/>
      <w:r w:rsidRPr="0006429D">
        <w:rPr>
          <w:sz w:val="26"/>
          <w:szCs w:val="26"/>
        </w:rPr>
        <w:t xml:space="preserve"> до мети </w:t>
      </w:r>
      <w:proofErr w:type="spellStart"/>
      <w:r w:rsidRPr="0006429D">
        <w:rPr>
          <w:sz w:val="26"/>
          <w:szCs w:val="26"/>
        </w:rPr>
        <w:t>своєї</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 xml:space="preserve"> та чинного </w:t>
      </w:r>
      <w:proofErr w:type="spellStart"/>
      <w:r w:rsidRPr="0006429D">
        <w:rPr>
          <w:sz w:val="26"/>
          <w:szCs w:val="26"/>
        </w:rPr>
        <w:t>законодавства</w:t>
      </w:r>
      <w:proofErr w:type="spellEnd"/>
      <w:r w:rsidRPr="0006429D">
        <w:rPr>
          <w:sz w:val="26"/>
          <w:szCs w:val="26"/>
        </w:rPr>
        <w:t>.</w:t>
      </w:r>
    </w:p>
    <w:p w:rsidR="003E38DC" w:rsidRPr="0006429D" w:rsidRDefault="003E38DC" w:rsidP="003E38DC">
      <w:pPr>
        <w:pStyle w:val="110"/>
        <w:numPr>
          <w:ilvl w:val="0"/>
          <w:numId w:val="3"/>
        </w:numPr>
        <w:shd w:val="clear" w:color="auto" w:fill="auto"/>
        <w:tabs>
          <w:tab w:val="left" w:pos="1418"/>
        </w:tabs>
        <w:spacing w:before="0" w:after="113" w:line="274" w:lineRule="exact"/>
        <w:ind w:left="142" w:right="48" w:firstLine="567"/>
        <w:rPr>
          <w:sz w:val="26"/>
          <w:szCs w:val="26"/>
        </w:rPr>
      </w:pPr>
      <w:proofErr w:type="spellStart"/>
      <w:r w:rsidRPr="0006429D">
        <w:rPr>
          <w:sz w:val="26"/>
          <w:szCs w:val="26"/>
        </w:rPr>
        <w:lastRenderedPageBreak/>
        <w:t>Збитки</w:t>
      </w:r>
      <w:proofErr w:type="spellEnd"/>
      <w:r w:rsidRPr="0006429D">
        <w:rPr>
          <w:sz w:val="26"/>
          <w:szCs w:val="26"/>
        </w:rPr>
        <w:t xml:space="preserve">, </w:t>
      </w:r>
      <w:proofErr w:type="spellStart"/>
      <w:r w:rsidRPr="0006429D">
        <w:rPr>
          <w:sz w:val="26"/>
          <w:szCs w:val="26"/>
        </w:rPr>
        <w:t>завданні</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ідприємству</w:t>
      </w:r>
      <w:proofErr w:type="spellEnd"/>
      <w:r w:rsidRPr="0006429D">
        <w:rPr>
          <w:sz w:val="26"/>
          <w:szCs w:val="26"/>
        </w:rPr>
        <w:t xml:space="preserve"> в </w:t>
      </w:r>
      <w:proofErr w:type="spellStart"/>
      <w:r w:rsidRPr="0006429D">
        <w:rPr>
          <w:sz w:val="26"/>
          <w:szCs w:val="26"/>
        </w:rPr>
        <w:t>наслідок</w:t>
      </w:r>
      <w:proofErr w:type="spellEnd"/>
      <w:r w:rsidRPr="0006429D">
        <w:rPr>
          <w:sz w:val="26"/>
          <w:szCs w:val="26"/>
        </w:rPr>
        <w:t xml:space="preserve"> </w:t>
      </w:r>
      <w:proofErr w:type="spellStart"/>
      <w:r w:rsidRPr="0006429D">
        <w:rPr>
          <w:sz w:val="26"/>
          <w:szCs w:val="26"/>
        </w:rPr>
        <w:t>порушення</w:t>
      </w:r>
      <w:proofErr w:type="spellEnd"/>
      <w:r w:rsidRPr="0006429D">
        <w:rPr>
          <w:sz w:val="26"/>
          <w:szCs w:val="26"/>
        </w:rPr>
        <w:t xml:space="preserve"> </w:t>
      </w:r>
      <w:proofErr w:type="spellStart"/>
      <w:r w:rsidRPr="0006429D">
        <w:rPr>
          <w:sz w:val="26"/>
          <w:szCs w:val="26"/>
        </w:rPr>
        <w:t>його</w:t>
      </w:r>
      <w:proofErr w:type="spellEnd"/>
      <w:r w:rsidRPr="0006429D">
        <w:rPr>
          <w:sz w:val="26"/>
          <w:szCs w:val="26"/>
        </w:rPr>
        <w:t xml:space="preserve"> </w:t>
      </w:r>
      <w:proofErr w:type="spellStart"/>
      <w:r w:rsidRPr="0006429D">
        <w:rPr>
          <w:sz w:val="26"/>
          <w:szCs w:val="26"/>
        </w:rPr>
        <w:t>майнових</w:t>
      </w:r>
      <w:proofErr w:type="spellEnd"/>
      <w:r w:rsidRPr="0006429D">
        <w:rPr>
          <w:sz w:val="26"/>
          <w:szCs w:val="26"/>
        </w:rPr>
        <w:t xml:space="preserve"> прав </w:t>
      </w:r>
      <w:proofErr w:type="spellStart"/>
      <w:r w:rsidRPr="0006429D">
        <w:rPr>
          <w:sz w:val="26"/>
          <w:szCs w:val="26"/>
        </w:rPr>
        <w:t>громадянами</w:t>
      </w:r>
      <w:proofErr w:type="spellEnd"/>
      <w:r w:rsidRPr="0006429D">
        <w:rPr>
          <w:sz w:val="26"/>
          <w:szCs w:val="26"/>
        </w:rPr>
        <w:t xml:space="preserve">, </w:t>
      </w:r>
      <w:proofErr w:type="spellStart"/>
      <w:r w:rsidRPr="0006429D">
        <w:rPr>
          <w:sz w:val="26"/>
          <w:szCs w:val="26"/>
        </w:rPr>
        <w:t>юридичними</w:t>
      </w:r>
      <w:proofErr w:type="spellEnd"/>
      <w:r w:rsidRPr="0006429D">
        <w:rPr>
          <w:sz w:val="26"/>
          <w:szCs w:val="26"/>
        </w:rPr>
        <w:t xml:space="preserve"> особами та </w:t>
      </w:r>
      <w:proofErr w:type="spellStart"/>
      <w:r w:rsidRPr="0006429D">
        <w:rPr>
          <w:sz w:val="26"/>
          <w:szCs w:val="26"/>
        </w:rPr>
        <w:t>державними</w:t>
      </w:r>
      <w:proofErr w:type="spellEnd"/>
      <w:r w:rsidRPr="0006429D">
        <w:rPr>
          <w:sz w:val="26"/>
          <w:szCs w:val="26"/>
        </w:rPr>
        <w:t xml:space="preserve"> органами, </w:t>
      </w:r>
      <w:proofErr w:type="spellStart"/>
      <w:r w:rsidRPr="0006429D">
        <w:rPr>
          <w:sz w:val="26"/>
          <w:szCs w:val="26"/>
        </w:rPr>
        <w:t>відшкодовуються</w:t>
      </w:r>
      <w:proofErr w:type="spellEnd"/>
      <w:r w:rsidRPr="0006429D">
        <w:rPr>
          <w:sz w:val="26"/>
          <w:szCs w:val="26"/>
        </w:rPr>
        <w:t xml:space="preserve"> </w:t>
      </w:r>
      <w:proofErr w:type="spellStart"/>
      <w:r w:rsidRPr="0006429D">
        <w:rPr>
          <w:sz w:val="26"/>
          <w:szCs w:val="26"/>
        </w:rPr>
        <w:t>Підприємству</w:t>
      </w:r>
      <w:proofErr w:type="spellEnd"/>
      <w:r w:rsidRPr="0006429D">
        <w:rPr>
          <w:sz w:val="26"/>
          <w:szCs w:val="26"/>
        </w:rPr>
        <w:t xml:space="preserve"> у </w:t>
      </w:r>
      <w:proofErr w:type="spellStart"/>
      <w:r w:rsidRPr="0006429D">
        <w:rPr>
          <w:sz w:val="26"/>
          <w:szCs w:val="26"/>
        </w:rPr>
        <w:t>встановленому</w:t>
      </w:r>
      <w:proofErr w:type="spellEnd"/>
      <w:r w:rsidRPr="0006429D">
        <w:rPr>
          <w:sz w:val="26"/>
          <w:szCs w:val="26"/>
        </w:rPr>
        <w:t xml:space="preserve"> законом порядку.</w:t>
      </w:r>
    </w:p>
    <w:p w:rsidR="003E38DC" w:rsidRPr="0006429D" w:rsidRDefault="003E38DC" w:rsidP="003E38DC">
      <w:pPr>
        <w:pStyle w:val="130"/>
        <w:shd w:val="clear" w:color="auto" w:fill="auto"/>
        <w:spacing w:before="0" w:after="113" w:line="274" w:lineRule="exact"/>
        <w:ind w:left="142" w:right="48" w:firstLine="567"/>
        <w:jc w:val="both"/>
        <w:rPr>
          <w:sz w:val="26"/>
          <w:szCs w:val="26"/>
        </w:rPr>
      </w:pPr>
      <w:proofErr w:type="spellStart"/>
      <w:r w:rsidRPr="0006429D">
        <w:rPr>
          <w:sz w:val="26"/>
          <w:szCs w:val="26"/>
        </w:rPr>
        <w:t>Збитки</w:t>
      </w:r>
      <w:proofErr w:type="spellEnd"/>
      <w:r w:rsidRPr="0006429D">
        <w:rPr>
          <w:sz w:val="26"/>
          <w:szCs w:val="26"/>
        </w:rPr>
        <w:t xml:space="preserve">, </w:t>
      </w:r>
      <w:proofErr w:type="spellStart"/>
      <w:r w:rsidRPr="0006429D">
        <w:rPr>
          <w:sz w:val="26"/>
          <w:szCs w:val="26"/>
        </w:rPr>
        <w:t>завдані</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ідприємству</w:t>
      </w:r>
      <w:proofErr w:type="spellEnd"/>
      <w:r w:rsidRPr="0006429D">
        <w:rPr>
          <w:sz w:val="26"/>
          <w:szCs w:val="26"/>
        </w:rPr>
        <w:t xml:space="preserve"> </w:t>
      </w:r>
      <w:proofErr w:type="spellStart"/>
      <w:r w:rsidRPr="0006429D">
        <w:rPr>
          <w:sz w:val="26"/>
          <w:szCs w:val="26"/>
        </w:rPr>
        <w:t>внаслідок</w:t>
      </w:r>
      <w:proofErr w:type="spellEnd"/>
      <w:r w:rsidRPr="0006429D">
        <w:rPr>
          <w:sz w:val="26"/>
          <w:szCs w:val="26"/>
        </w:rPr>
        <w:t xml:space="preserve"> </w:t>
      </w:r>
      <w:proofErr w:type="spellStart"/>
      <w:r w:rsidRPr="0006429D">
        <w:rPr>
          <w:sz w:val="26"/>
          <w:szCs w:val="26"/>
        </w:rPr>
        <w:t>виконання</w:t>
      </w:r>
      <w:proofErr w:type="spellEnd"/>
      <w:r w:rsidRPr="0006429D">
        <w:rPr>
          <w:sz w:val="26"/>
          <w:szCs w:val="26"/>
        </w:rPr>
        <w:t xml:space="preserve"> </w:t>
      </w:r>
      <w:proofErr w:type="spellStart"/>
      <w:r w:rsidRPr="0006429D">
        <w:rPr>
          <w:sz w:val="26"/>
          <w:szCs w:val="26"/>
        </w:rPr>
        <w:t>рішень</w:t>
      </w:r>
      <w:proofErr w:type="spellEnd"/>
      <w:r w:rsidRPr="0006429D">
        <w:rPr>
          <w:sz w:val="26"/>
          <w:szCs w:val="26"/>
        </w:rPr>
        <w:t xml:space="preserve"> </w:t>
      </w:r>
      <w:proofErr w:type="spellStart"/>
      <w:r w:rsidRPr="0006429D">
        <w:rPr>
          <w:sz w:val="26"/>
          <w:szCs w:val="26"/>
        </w:rPr>
        <w:t>органів</w:t>
      </w:r>
      <w:proofErr w:type="spellEnd"/>
      <w:r w:rsidRPr="0006429D">
        <w:rPr>
          <w:sz w:val="26"/>
          <w:szCs w:val="26"/>
        </w:rPr>
        <w:t xml:space="preserve"> </w:t>
      </w:r>
      <w:proofErr w:type="spellStart"/>
      <w:r w:rsidRPr="0006429D">
        <w:rPr>
          <w:sz w:val="26"/>
          <w:szCs w:val="26"/>
        </w:rPr>
        <w:t>державної</w:t>
      </w:r>
      <w:proofErr w:type="spellEnd"/>
      <w:r w:rsidRPr="0006429D">
        <w:rPr>
          <w:sz w:val="26"/>
          <w:szCs w:val="26"/>
        </w:rPr>
        <w:t xml:space="preserve"> </w:t>
      </w:r>
      <w:proofErr w:type="spellStart"/>
      <w:r w:rsidRPr="0006429D">
        <w:rPr>
          <w:sz w:val="26"/>
          <w:szCs w:val="26"/>
        </w:rPr>
        <w:t>влади</w:t>
      </w:r>
      <w:proofErr w:type="spellEnd"/>
      <w:r w:rsidRPr="0006429D">
        <w:rPr>
          <w:sz w:val="26"/>
          <w:szCs w:val="26"/>
        </w:rPr>
        <w:t xml:space="preserve"> </w:t>
      </w:r>
      <w:proofErr w:type="spellStart"/>
      <w:r w:rsidRPr="0006429D">
        <w:rPr>
          <w:sz w:val="26"/>
          <w:szCs w:val="26"/>
        </w:rPr>
        <w:t>чи</w:t>
      </w:r>
      <w:proofErr w:type="spellEnd"/>
      <w:r w:rsidRPr="0006429D">
        <w:rPr>
          <w:sz w:val="26"/>
          <w:szCs w:val="26"/>
        </w:rPr>
        <w:t xml:space="preserve"> </w:t>
      </w:r>
      <w:proofErr w:type="spellStart"/>
      <w:r w:rsidRPr="0006429D">
        <w:rPr>
          <w:sz w:val="26"/>
          <w:szCs w:val="26"/>
        </w:rPr>
        <w:t>органів</w:t>
      </w:r>
      <w:proofErr w:type="spellEnd"/>
      <w:r w:rsidRPr="0006429D">
        <w:rPr>
          <w:sz w:val="26"/>
          <w:szCs w:val="26"/>
        </w:rPr>
        <w:t xml:space="preserve"> </w:t>
      </w:r>
      <w:proofErr w:type="spellStart"/>
      <w:r w:rsidRPr="0006429D">
        <w:rPr>
          <w:sz w:val="26"/>
          <w:szCs w:val="26"/>
        </w:rPr>
        <w:t>місцевого</w:t>
      </w:r>
      <w:proofErr w:type="spellEnd"/>
      <w:r w:rsidRPr="0006429D">
        <w:rPr>
          <w:sz w:val="26"/>
          <w:szCs w:val="26"/>
        </w:rPr>
        <w:t xml:space="preserve"> </w:t>
      </w:r>
      <w:proofErr w:type="spellStart"/>
      <w:r w:rsidRPr="0006429D">
        <w:rPr>
          <w:sz w:val="26"/>
          <w:szCs w:val="26"/>
        </w:rPr>
        <w:t>самоврядування</w:t>
      </w:r>
      <w:proofErr w:type="spellEnd"/>
      <w:r w:rsidRPr="0006429D">
        <w:rPr>
          <w:sz w:val="26"/>
          <w:szCs w:val="26"/>
        </w:rPr>
        <w:t xml:space="preserve"> </w:t>
      </w:r>
      <w:proofErr w:type="spellStart"/>
      <w:r w:rsidRPr="0006429D">
        <w:rPr>
          <w:sz w:val="26"/>
          <w:szCs w:val="26"/>
        </w:rPr>
        <w:t>підлягають</w:t>
      </w:r>
      <w:proofErr w:type="spellEnd"/>
      <w:r w:rsidRPr="0006429D">
        <w:rPr>
          <w:sz w:val="26"/>
          <w:szCs w:val="26"/>
        </w:rPr>
        <w:t xml:space="preserve"> </w:t>
      </w:r>
      <w:proofErr w:type="spellStart"/>
      <w:r w:rsidRPr="0006429D">
        <w:rPr>
          <w:sz w:val="26"/>
          <w:szCs w:val="26"/>
        </w:rPr>
        <w:t>відшкодуванню</w:t>
      </w:r>
      <w:proofErr w:type="spellEnd"/>
      <w:r w:rsidRPr="0006429D">
        <w:rPr>
          <w:sz w:val="26"/>
          <w:szCs w:val="26"/>
        </w:rPr>
        <w:t xml:space="preserve"> </w:t>
      </w:r>
      <w:proofErr w:type="spellStart"/>
      <w:r w:rsidRPr="0006429D">
        <w:rPr>
          <w:sz w:val="26"/>
          <w:szCs w:val="26"/>
        </w:rPr>
        <w:t>зазначеними</w:t>
      </w:r>
      <w:proofErr w:type="spellEnd"/>
      <w:r w:rsidRPr="0006429D">
        <w:rPr>
          <w:sz w:val="26"/>
          <w:szCs w:val="26"/>
        </w:rPr>
        <w:t xml:space="preserve"> органами </w:t>
      </w:r>
      <w:proofErr w:type="spellStart"/>
      <w:r w:rsidRPr="0006429D">
        <w:rPr>
          <w:sz w:val="26"/>
          <w:szCs w:val="26"/>
        </w:rPr>
        <w:t>добровільно</w:t>
      </w:r>
      <w:proofErr w:type="spellEnd"/>
      <w:r w:rsidRPr="0006429D">
        <w:rPr>
          <w:sz w:val="26"/>
          <w:szCs w:val="26"/>
        </w:rPr>
        <w:t xml:space="preserve"> </w:t>
      </w:r>
      <w:proofErr w:type="spellStart"/>
      <w:r w:rsidRPr="0006429D">
        <w:rPr>
          <w:sz w:val="26"/>
          <w:szCs w:val="26"/>
        </w:rPr>
        <w:t>або</w:t>
      </w:r>
      <w:proofErr w:type="spellEnd"/>
      <w:r w:rsidRPr="0006429D">
        <w:rPr>
          <w:sz w:val="26"/>
          <w:szCs w:val="26"/>
        </w:rPr>
        <w:t xml:space="preserve"> за </w:t>
      </w:r>
      <w:proofErr w:type="spellStart"/>
      <w:r w:rsidRPr="0006429D">
        <w:rPr>
          <w:sz w:val="26"/>
          <w:szCs w:val="26"/>
        </w:rPr>
        <w:t>рішенням</w:t>
      </w:r>
      <w:proofErr w:type="spellEnd"/>
      <w:r w:rsidRPr="0006429D">
        <w:rPr>
          <w:sz w:val="26"/>
          <w:szCs w:val="26"/>
        </w:rPr>
        <w:t xml:space="preserve"> суду.</w:t>
      </w:r>
    </w:p>
    <w:p w:rsidR="003E38DC" w:rsidRPr="0006429D" w:rsidRDefault="003E38DC" w:rsidP="003E38DC">
      <w:pPr>
        <w:pStyle w:val="120"/>
        <w:numPr>
          <w:ilvl w:val="0"/>
          <w:numId w:val="4"/>
        </w:numPr>
        <w:shd w:val="clear" w:color="auto" w:fill="auto"/>
        <w:spacing w:before="0" w:after="99" w:line="240" w:lineRule="exact"/>
        <w:ind w:left="142" w:right="48" w:firstLine="567"/>
        <w:jc w:val="both"/>
      </w:pPr>
      <w:r w:rsidRPr="0006429D">
        <w:rPr>
          <w:rStyle w:val="1212pt"/>
        </w:rPr>
        <w:t xml:space="preserve">Підприємство має право за рахунок коштів, отриманих в результаті своєї  </w:t>
      </w:r>
      <w:proofErr w:type="spellStart"/>
      <w:r w:rsidRPr="0006429D">
        <w:rPr>
          <w:rStyle w:val="1212pt"/>
        </w:rPr>
        <w:t>го</w:t>
      </w:r>
      <w:r w:rsidRPr="0006429D">
        <w:t>сподарської</w:t>
      </w:r>
      <w:proofErr w:type="spellEnd"/>
      <w:r w:rsidRPr="0006429D">
        <w:t xml:space="preserve"> </w:t>
      </w:r>
      <w:proofErr w:type="spellStart"/>
      <w:r w:rsidRPr="0006429D">
        <w:t>діяльності</w:t>
      </w:r>
      <w:proofErr w:type="spellEnd"/>
      <w:r w:rsidRPr="0006429D">
        <w:t xml:space="preserve"> (</w:t>
      </w:r>
      <w:proofErr w:type="spellStart"/>
      <w:r w:rsidRPr="0006429D">
        <w:t>прибутку</w:t>
      </w:r>
      <w:proofErr w:type="spellEnd"/>
      <w:r w:rsidRPr="0006429D">
        <w:t xml:space="preserve">), </w:t>
      </w:r>
      <w:proofErr w:type="spellStart"/>
      <w:r w:rsidRPr="0006429D">
        <w:t>придбавати</w:t>
      </w:r>
      <w:proofErr w:type="spellEnd"/>
      <w:r w:rsidRPr="0006429D">
        <w:t xml:space="preserve"> </w:t>
      </w:r>
      <w:proofErr w:type="spellStart"/>
      <w:r w:rsidRPr="0006429D">
        <w:t>майно</w:t>
      </w:r>
      <w:proofErr w:type="spellEnd"/>
      <w:r w:rsidRPr="0006429D">
        <w:t xml:space="preserve">. </w:t>
      </w:r>
      <w:proofErr w:type="spellStart"/>
      <w:proofErr w:type="gramStart"/>
      <w:r w:rsidRPr="0006429D">
        <w:t>П</w:t>
      </w:r>
      <w:proofErr w:type="gramEnd"/>
      <w:r w:rsidRPr="0006429D">
        <w:t>ідприємство</w:t>
      </w:r>
      <w:proofErr w:type="spellEnd"/>
      <w:r w:rsidRPr="0006429D">
        <w:t xml:space="preserve"> </w:t>
      </w:r>
      <w:proofErr w:type="spellStart"/>
      <w:r w:rsidRPr="0006429D">
        <w:t>володіє</w:t>
      </w:r>
      <w:proofErr w:type="spellEnd"/>
      <w:r w:rsidRPr="0006429D">
        <w:t xml:space="preserve">, </w:t>
      </w:r>
      <w:proofErr w:type="spellStart"/>
      <w:r w:rsidRPr="0006429D">
        <w:t>користується</w:t>
      </w:r>
      <w:proofErr w:type="spellEnd"/>
      <w:r w:rsidRPr="0006429D">
        <w:t xml:space="preserve"> та </w:t>
      </w:r>
      <w:proofErr w:type="spellStart"/>
      <w:r w:rsidRPr="0006429D">
        <w:t>розпоряджається</w:t>
      </w:r>
      <w:proofErr w:type="spellEnd"/>
      <w:r w:rsidRPr="0006429D">
        <w:t xml:space="preserve"> </w:t>
      </w:r>
      <w:proofErr w:type="spellStart"/>
      <w:r w:rsidRPr="0006429D">
        <w:t>зазначеним</w:t>
      </w:r>
      <w:proofErr w:type="spellEnd"/>
      <w:r w:rsidRPr="0006429D">
        <w:t xml:space="preserve"> </w:t>
      </w:r>
      <w:proofErr w:type="spellStart"/>
      <w:r w:rsidRPr="0006429D">
        <w:t>майном</w:t>
      </w:r>
      <w:proofErr w:type="spellEnd"/>
      <w:r w:rsidRPr="0006429D">
        <w:t xml:space="preserve"> у порядку, </w:t>
      </w:r>
      <w:proofErr w:type="spellStart"/>
      <w:r w:rsidRPr="0006429D">
        <w:t>визначеному</w:t>
      </w:r>
      <w:proofErr w:type="spellEnd"/>
      <w:r w:rsidRPr="0006429D">
        <w:t xml:space="preserve"> </w:t>
      </w:r>
      <w:proofErr w:type="spellStart"/>
      <w:r w:rsidRPr="0006429D">
        <w:t>чинним</w:t>
      </w:r>
      <w:proofErr w:type="spellEnd"/>
      <w:r w:rsidRPr="0006429D">
        <w:t xml:space="preserve"> </w:t>
      </w:r>
      <w:proofErr w:type="spellStart"/>
      <w:r w:rsidRPr="0006429D">
        <w:t>законодавством</w:t>
      </w:r>
      <w:proofErr w:type="spellEnd"/>
      <w:r w:rsidRPr="0006429D">
        <w:t xml:space="preserve"> та </w:t>
      </w:r>
      <w:proofErr w:type="spellStart"/>
      <w:r w:rsidRPr="0006429D">
        <w:t>цим</w:t>
      </w:r>
      <w:proofErr w:type="spellEnd"/>
      <w:r w:rsidRPr="0006429D">
        <w:t xml:space="preserve"> Статутом.</w:t>
      </w:r>
    </w:p>
    <w:p w:rsidR="003E38DC" w:rsidRDefault="003E38DC" w:rsidP="003E38DC">
      <w:pPr>
        <w:spacing w:after="117" w:line="260" w:lineRule="exact"/>
        <w:ind w:right="280"/>
        <w:rPr>
          <w:rStyle w:val="6"/>
          <w:rFonts w:eastAsia="Calibri"/>
          <w:b/>
        </w:rPr>
      </w:pPr>
    </w:p>
    <w:p w:rsidR="003E38DC" w:rsidRPr="0006429D" w:rsidRDefault="003E38DC" w:rsidP="003E38DC">
      <w:pPr>
        <w:spacing w:after="117" w:line="260" w:lineRule="exact"/>
        <w:ind w:right="280"/>
        <w:rPr>
          <w:b/>
          <w:sz w:val="26"/>
          <w:szCs w:val="26"/>
        </w:rPr>
      </w:pPr>
      <w:r w:rsidRPr="0006429D">
        <w:rPr>
          <w:rStyle w:val="6"/>
          <w:rFonts w:eastAsia="Calibri"/>
          <w:b/>
        </w:rPr>
        <w:t>Стаття 5. Права і обов’язки Підприємства.</w:t>
      </w:r>
    </w:p>
    <w:p w:rsidR="003E38DC" w:rsidRPr="0006429D" w:rsidRDefault="003E38DC" w:rsidP="003E38DC">
      <w:pPr>
        <w:widowControl w:val="0"/>
        <w:numPr>
          <w:ilvl w:val="1"/>
          <w:numId w:val="10"/>
        </w:numPr>
        <w:tabs>
          <w:tab w:val="left" w:pos="1574"/>
        </w:tabs>
        <w:spacing w:after="82" w:line="260" w:lineRule="exact"/>
        <w:rPr>
          <w:sz w:val="26"/>
          <w:szCs w:val="26"/>
        </w:rPr>
      </w:pPr>
      <w:r w:rsidRPr="0006429D">
        <w:rPr>
          <w:rStyle w:val="6"/>
          <w:rFonts w:eastAsia="Calibri"/>
          <w:b/>
        </w:rPr>
        <w:t>Права Підприємства</w:t>
      </w:r>
      <w:r w:rsidRPr="0006429D">
        <w:rPr>
          <w:rStyle w:val="6"/>
          <w:rFonts w:eastAsia="Calibri"/>
        </w:rPr>
        <w:t>.</w:t>
      </w:r>
    </w:p>
    <w:p w:rsidR="003E38DC" w:rsidRPr="0006429D" w:rsidRDefault="003E38DC" w:rsidP="003E38DC">
      <w:pPr>
        <w:pStyle w:val="130"/>
        <w:numPr>
          <w:ilvl w:val="0"/>
          <w:numId w:val="5"/>
        </w:numPr>
        <w:shd w:val="clear" w:color="auto" w:fill="auto"/>
        <w:tabs>
          <w:tab w:val="left" w:pos="1811"/>
        </w:tabs>
        <w:spacing w:before="0" w:line="312" w:lineRule="exact"/>
        <w:ind w:left="142" w:right="48" w:firstLine="709"/>
        <w:jc w:val="both"/>
        <w:rPr>
          <w:sz w:val="26"/>
          <w:szCs w:val="26"/>
        </w:rPr>
      </w:pP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самостійно</w:t>
      </w:r>
      <w:proofErr w:type="spellEnd"/>
      <w:r w:rsidRPr="0006429D">
        <w:rPr>
          <w:sz w:val="26"/>
          <w:szCs w:val="26"/>
        </w:rPr>
        <w:t xml:space="preserve"> </w:t>
      </w:r>
      <w:proofErr w:type="spellStart"/>
      <w:r w:rsidRPr="0006429D">
        <w:rPr>
          <w:sz w:val="26"/>
          <w:szCs w:val="26"/>
        </w:rPr>
        <w:t>планує</w:t>
      </w:r>
      <w:proofErr w:type="spellEnd"/>
      <w:r w:rsidRPr="0006429D">
        <w:rPr>
          <w:sz w:val="26"/>
          <w:szCs w:val="26"/>
        </w:rPr>
        <w:t xml:space="preserve"> свою </w:t>
      </w:r>
      <w:proofErr w:type="spellStart"/>
      <w:r w:rsidRPr="0006429D">
        <w:rPr>
          <w:sz w:val="26"/>
          <w:szCs w:val="26"/>
        </w:rPr>
        <w:t>діяльність</w:t>
      </w:r>
      <w:proofErr w:type="spellEnd"/>
      <w:r w:rsidRPr="0006429D">
        <w:rPr>
          <w:sz w:val="26"/>
          <w:szCs w:val="26"/>
        </w:rPr>
        <w:t xml:space="preserve">, </w:t>
      </w:r>
      <w:proofErr w:type="spellStart"/>
      <w:r w:rsidRPr="0006429D">
        <w:rPr>
          <w:sz w:val="26"/>
          <w:szCs w:val="26"/>
        </w:rPr>
        <w:t>визначає</w:t>
      </w:r>
      <w:proofErr w:type="spellEnd"/>
      <w:r w:rsidRPr="0006429D">
        <w:rPr>
          <w:sz w:val="26"/>
          <w:szCs w:val="26"/>
        </w:rPr>
        <w:t xml:space="preserve"> </w:t>
      </w:r>
      <w:proofErr w:type="spellStart"/>
      <w:r w:rsidRPr="0006429D">
        <w:rPr>
          <w:sz w:val="26"/>
          <w:szCs w:val="26"/>
        </w:rPr>
        <w:t>стратегію</w:t>
      </w:r>
      <w:proofErr w:type="spellEnd"/>
      <w:r w:rsidRPr="0006429D">
        <w:rPr>
          <w:sz w:val="26"/>
          <w:szCs w:val="26"/>
        </w:rPr>
        <w:t xml:space="preserve"> та </w:t>
      </w:r>
      <w:r w:rsidRPr="0006429D">
        <w:rPr>
          <w:rStyle w:val="1313pt"/>
        </w:rPr>
        <w:t xml:space="preserve">основні </w:t>
      </w:r>
      <w:proofErr w:type="spellStart"/>
      <w:r w:rsidRPr="0006429D">
        <w:rPr>
          <w:sz w:val="26"/>
          <w:szCs w:val="26"/>
        </w:rPr>
        <w:t>напрями</w:t>
      </w:r>
      <w:proofErr w:type="spellEnd"/>
      <w:r w:rsidRPr="0006429D">
        <w:rPr>
          <w:sz w:val="26"/>
          <w:szCs w:val="26"/>
        </w:rPr>
        <w:t xml:space="preserve"> </w:t>
      </w:r>
      <w:proofErr w:type="spellStart"/>
      <w:r w:rsidRPr="0006429D">
        <w:rPr>
          <w:sz w:val="26"/>
          <w:szCs w:val="26"/>
        </w:rPr>
        <w:t>розвитку</w:t>
      </w:r>
      <w:proofErr w:type="spellEnd"/>
      <w:r w:rsidRPr="0006429D">
        <w:rPr>
          <w:sz w:val="26"/>
          <w:szCs w:val="26"/>
        </w:rPr>
        <w:t xml:space="preserve">, </w:t>
      </w:r>
      <w:proofErr w:type="spellStart"/>
      <w:r w:rsidRPr="0006429D">
        <w:rPr>
          <w:sz w:val="26"/>
          <w:szCs w:val="26"/>
        </w:rPr>
        <w:t>відповідно</w:t>
      </w:r>
      <w:proofErr w:type="spellEnd"/>
      <w:r w:rsidRPr="0006429D">
        <w:rPr>
          <w:sz w:val="26"/>
          <w:szCs w:val="26"/>
        </w:rPr>
        <w:t xml:space="preserve"> до </w:t>
      </w:r>
      <w:proofErr w:type="spellStart"/>
      <w:r w:rsidRPr="0006429D">
        <w:rPr>
          <w:sz w:val="26"/>
          <w:szCs w:val="26"/>
        </w:rPr>
        <w:t>науково-технічних</w:t>
      </w:r>
      <w:proofErr w:type="spellEnd"/>
      <w:r w:rsidRPr="0006429D">
        <w:rPr>
          <w:sz w:val="26"/>
          <w:szCs w:val="26"/>
        </w:rPr>
        <w:t xml:space="preserve"> </w:t>
      </w:r>
      <w:proofErr w:type="spellStart"/>
      <w:r w:rsidRPr="0006429D">
        <w:rPr>
          <w:sz w:val="26"/>
          <w:szCs w:val="26"/>
        </w:rPr>
        <w:t>прогнозів</w:t>
      </w:r>
      <w:proofErr w:type="spellEnd"/>
      <w:r w:rsidRPr="0006429D">
        <w:rPr>
          <w:sz w:val="26"/>
          <w:szCs w:val="26"/>
        </w:rPr>
        <w:t xml:space="preserve"> та </w:t>
      </w:r>
      <w:proofErr w:type="spellStart"/>
      <w:r w:rsidRPr="0006429D">
        <w:rPr>
          <w:sz w:val="26"/>
          <w:szCs w:val="26"/>
        </w:rPr>
        <w:t>пріоритетів</w:t>
      </w:r>
      <w:proofErr w:type="spellEnd"/>
      <w:r w:rsidRPr="0006429D">
        <w:rPr>
          <w:sz w:val="26"/>
          <w:szCs w:val="26"/>
        </w:rPr>
        <w:t xml:space="preserve">, </w:t>
      </w:r>
      <w:proofErr w:type="spellStart"/>
      <w:r w:rsidRPr="0006429D">
        <w:rPr>
          <w:sz w:val="26"/>
          <w:szCs w:val="26"/>
        </w:rPr>
        <w:t>кон’юнктури</w:t>
      </w:r>
      <w:proofErr w:type="spellEnd"/>
      <w:r w:rsidRPr="0006429D">
        <w:rPr>
          <w:sz w:val="26"/>
          <w:szCs w:val="26"/>
        </w:rPr>
        <w:t xml:space="preserve"> ринку </w:t>
      </w:r>
      <w:proofErr w:type="spellStart"/>
      <w:r w:rsidRPr="0006429D">
        <w:rPr>
          <w:sz w:val="26"/>
          <w:szCs w:val="26"/>
        </w:rPr>
        <w:t>продукції</w:t>
      </w:r>
      <w:proofErr w:type="spellEnd"/>
      <w:r w:rsidRPr="0006429D">
        <w:rPr>
          <w:sz w:val="26"/>
          <w:szCs w:val="26"/>
        </w:rPr>
        <w:t xml:space="preserve">, </w:t>
      </w:r>
      <w:proofErr w:type="spellStart"/>
      <w:r w:rsidRPr="0006429D">
        <w:rPr>
          <w:sz w:val="26"/>
          <w:szCs w:val="26"/>
        </w:rPr>
        <w:t>товарів</w:t>
      </w:r>
      <w:proofErr w:type="spellEnd"/>
      <w:r w:rsidRPr="0006429D">
        <w:rPr>
          <w:sz w:val="26"/>
          <w:szCs w:val="26"/>
        </w:rPr>
        <w:t xml:space="preserve">, </w:t>
      </w:r>
      <w:proofErr w:type="spellStart"/>
      <w:r w:rsidRPr="0006429D">
        <w:rPr>
          <w:sz w:val="26"/>
          <w:szCs w:val="26"/>
        </w:rPr>
        <w:t>робіт</w:t>
      </w:r>
      <w:proofErr w:type="spellEnd"/>
      <w:r w:rsidRPr="0006429D">
        <w:rPr>
          <w:sz w:val="26"/>
          <w:szCs w:val="26"/>
        </w:rPr>
        <w:t xml:space="preserve">, </w:t>
      </w:r>
      <w:proofErr w:type="spellStart"/>
      <w:r w:rsidRPr="0006429D">
        <w:rPr>
          <w:sz w:val="26"/>
          <w:szCs w:val="26"/>
        </w:rPr>
        <w:t>послуг</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економічної</w:t>
      </w:r>
      <w:proofErr w:type="spellEnd"/>
      <w:r w:rsidRPr="0006429D">
        <w:rPr>
          <w:sz w:val="26"/>
          <w:szCs w:val="26"/>
        </w:rPr>
        <w:t xml:space="preserve"> </w:t>
      </w:r>
      <w:r w:rsidRPr="0006429D">
        <w:rPr>
          <w:rStyle w:val="1313pt"/>
        </w:rPr>
        <w:t>ситуації.</w:t>
      </w:r>
    </w:p>
    <w:p w:rsidR="003E38DC" w:rsidRPr="0006429D" w:rsidRDefault="003E38DC" w:rsidP="003E38DC">
      <w:pPr>
        <w:pStyle w:val="140"/>
        <w:numPr>
          <w:ilvl w:val="0"/>
          <w:numId w:val="5"/>
        </w:numPr>
        <w:shd w:val="clear" w:color="auto" w:fill="auto"/>
        <w:tabs>
          <w:tab w:val="left" w:pos="1630"/>
        </w:tabs>
        <w:spacing w:after="0" w:line="326" w:lineRule="exact"/>
        <w:ind w:left="142" w:right="48" w:firstLine="709"/>
        <w:jc w:val="both"/>
      </w:pPr>
      <w:proofErr w:type="spellStart"/>
      <w:proofErr w:type="gramStart"/>
      <w:r w:rsidRPr="0006429D">
        <w:t>П</w:t>
      </w:r>
      <w:proofErr w:type="gramEnd"/>
      <w:r w:rsidRPr="0006429D">
        <w:t>ідприємство</w:t>
      </w:r>
      <w:proofErr w:type="spellEnd"/>
      <w:r w:rsidRPr="0006429D">
        <w:t xml:space="preserve"> </w:t>
      </w:r>
      <w:proofErr w:type="spellStart"/>
      <w:r w:rsidRPr="0006429D">
        <w:t>реалізує</w:t>
      </w:r>
      <w:proofErr w:type="spellEnd"/>
      <w:r w:rsidRPr="0006429D">
        <w:t xml:space="preserve"> свою </w:t>
      </w:r>
      <w:proofErr w:type="spellStart"/>
      <w:r w:rsidRPr="0006429D">
        <w:t>продукцію</w:t>
      </w:r>
      <w:proofErr w:type="spellEnd"/>
      <w:r w:rsidRPr="0006429D">
        <w:t xml:space="preserve">, </w:t>
      </w:r>
      <w:proofErr w:type="spellStart"/>
      <w:r w:rsidRPr="0006429D">
        <w:t>послуги</w:t>
      </w:r>
      <w:proofErr w:type="spellEnd"/>
      <w:r w:rsidRPr="0006429D">
        <w:t xml:space="preserve">, </w:t>
      </w:r>
      <w:proofErr w:type="spellStart"/>
      <w:r w:rsidRPr="0006429D">
        <w:t>залишки</w:t>
      </w:r>
      <w:proofErr w:type="spellEnd"/>
      <w:r w:rsidRPr="0006429D">
        <w:t xml:space="preserve"> </w:t>
      </w:r>
      <w:proofErr w:type="spellStart"/>
      <w:r w:rsidRPr="0006429D">
        <w:t>від</w:t>
      </w:r>
      <w:proofErr w:type="spellEnd"/>
      <w:r w:rsidRPr="0006429D">
        <w:t xml:space="preserve"> </w:t>
      </w:r>
      <w:proofErr w:type="spellStart"/>
      <w:r w:rsidRPr="0006429D">
        <w:t>виробництва</w:t>
      </w:r>
      <w:proofErr w:type="spellEnd"/>
      <w:r w:rsidRPr="0006429D">
        <w:t xml:space="preserve"> за </w:t>
      </w:r>
      <w:proofErr w:type="spellStart"/>
      <w:r w:rsidRPr="0006429D">
        <w:t>цінами</w:t>
      </w:r>
      <w:proofErr w:type="spellEnd"/>
      <w:r w:rsidRPr="0006429D">
        <w:t xml:space="preserve">, </w:t>
      </w:r>
      <w:proofErr w:type="spellStart"/>
      <w:r w:rsidRPr="0006429D">
        <w:t>що</w:t>
      </w:r>
      <w:proofErr w:type="spellEnd"/>
      <w:r w:rsidRPr="0006429D">
        <w:t xml:space="preserve"> </w:t>
      </w:r>
      <w:proofErr w:type="spellStart"/>
      <w:r w:rsidRPr="0006429D">
        <w:t>формуються</w:t>
      </w:r>
      <w:proofErr w:type="spellEnd"/>
      <w:r w:rsidRPr="0006429D">
        <w:t xml:space="preserve"> </w:t>
      </w:r>
      <w:r w:rsidRPr="0006429D">
        <w:rPr>
          <w:rStyle w:val="1412pt"/>
        </w:rPr>
        <w:t xml:space="preserve">відповідно </w:t>
      </w:r>
      <w:r w:rsidRPr="0006429D">
        <w:t xml:space="preserve">до умов </w:t>
      </w:r>
      <w:proofErr w:type="spellStart"/>
      <w:r w:rsidRPr="0006429D">
        <w:t>економічної</w:t>
      </w:r>
      <w:proofErr w:type="spellEnd"/>
      <w:r w:rsidRPr="0006429D">
        <w:t xml:space="preserve"> </w:t>
      </w:r>
      <w:proofErr w:type="spellStart"/>
      <w:r w:rsidRPr="0006429D">
        <w:t>діяльності</w:t>
      </w:r>
      <w:proofErr w:type="spellEnd"/>
      <w:r w:rsidRPr="0006429D">
        <w:t xml:space="preserve">, а у </w:t>
      </w:r>
      <w:proofErr w:type="spellStart"/>
      <w:r w:rsidRPr="0006429D">
        <w:t>випадках</w:t>
      </w:r>
      <w:proofErr w:type="spellEnd"/>
      <w:r w:rsidRPr="0006429D">
        <w:t xml:space="preserve">, </w:t>
      </w:r>
      <w:proofErr w:type="spellStart"/>
      <w:r w:rsidRPr="0006429D">
        <w:t>передбачених</w:t>
      </w:r>
      <w:proofErr w:type="spellEnd"/>
      <w:r w:rsidRPr="0006429D">
        <w:t xml:space="preserve"> </w:t>
      </w:r>
      <w:proofErr w:type="spellStart"/>
      <w:r w:rsidRPr="0006429D">
        <w:t>законодавством</w:t>
      </w:r>
      <w:proofErr w:type="spellEnd"/>
      <w:r w:rsidRPr="0006429D">
        <w:t xml:space="preserve"> </w:t>
      </w:r>
      <w:proofErr w:type="spellStart"/>
      <w:r w:rsidRPr="0006429D">
        <w:t>України</w:t>
      </w:r>
      <w:proofErr w:type="spellEnd"/>
      <w:r w:rsidRPr="0006429D">
        <w:t xml:space="preserve">, - </w:t>
      </w:r>
      <w:proofErr w:type="spellStart"/>
      <w:r w:rsidRPr="0006429D">
        <w:t>зафіксованими</w:t>
      </w:r>
      <w:proofErr w:type="spellEnd"/>
      <w:r w:rsidRPr="0006429D">
        <w:t xml:space="preserve"> </w:t>
      </w:r>
      <w:proofErr w:type="spellStart"/>
      <w:r w:rsidRPr="0006429D">
        <w:t>державними</w:t>
      </w:r>
      <w:proofErr w:type="spellEnd"/>
      <w:r w:rsidRPr="0006429D">
        <w:t xml:space="preserve"> </w:t>
      </w:r>
      <w:proofErr w:type="spellStart"/>
      <w:r w:rsidRPr="0006429D">
        <w:t>цінами</w:t>
      </w:r>
      <w:proofErr w:type="spellEnd"/>
      <w:r w:rsidRPr="0006429D">
        <w:t>.</w:t>
      </w:r>
    </w:p>
    <w:p w:rsidR="003E38DC" w:rsidRPr="0006429D" w:rsidRDefault="003E38DC" w:rsidP="003E38DC">
      <w:pPr>
        <w:widowControl w:val="0"/>
        <w:numPr>
          <w:ilvl w:val="0"/>
          <w:numId w:val="5"/>
        </w:numPr>
        <w:tabs>
          <w:tab w:val="left" w:pos="1574"/>
        </w:tabs>
        <w:spacing w:line="379" w:lineRule="exact"/>
        <w:ind w:left="142" w:right="48" w:firstLine="709"/>
        <w:rPr>
          <w:sz w:val="26"/>
          <w:szCs w:val="26"/>
        </w:rPr>
      </w:pPr>
      <w:r w:rsidRPr="0006429D">
        <w:rPr>
          <w:rStyle w:val="6"/>
          <w:rFonts w:eastAsia="Calibri"/>
        </w:rPr>
        <w:t xml:space="preserve">Підприємство має право на випуск цінних паперів та реалізацію їх </w:t>
      </w:r>
      <w:proofErr w:type="spellStart"/>
      <w:r w:rsidRPr="0006429D">
        <w:rPr>
          <w:sz w:val="26"/>
          <w:szCs w:val="26"/>
        </w:rPr>
        <w:t>юридичним</w:t>
      </w:r>
      <w:proofErr w:type="spellEnd"/>
      <w:r w:rsidRPr="0006429D">
        <w:rPr>
          <w:sz w:val="26"/>
          <w:szCs w:val="26"/>
        </w:rPr>
        <w:t xml:space="preserve"> особам, </w:t>
      </w:r>
      <w:proofErr w:type="spellStart"/>
      <w:r w:rsidRPr="0006429D">
        <w:rPr>
          <w:sz w:val="26"/>
          <w:szCs w:val="26"/>
        </w:rPr>
        <w:t>громадянам</w:t>
      </w:r>
      <w:proofErr w:type="spellEnd"/>
      <w:r w:rsidRPr="0006429D">
        <w:rPr>
          <w:sz w:val="26"/>
          <w:szCs w:val="26"/>
        </w:rPr>
        <w:t xml:space="preserve"> </w:t>
      </w:r>
      <w:proofErr w:type="spellStart"/>
      <w:r w:rsidRPr="0006429D">
        <w:rPr>
          <w:sz w:val="26"/>
          <w:szCs w:val="26"/>
        </w:rPr>
        <w:t>України</w:t>
      </w:r>
      <w:proofErr w:type="spellEnd"/>
      <w:r w:rsidRPr="0006429D">
        <w:rPr>
          <w:sz w:val="26"/>
          <w:szCs w:val="26"/>
        </w:rPr>
        <w:t xml:space="preserve"> та </w:t>
      </w:r>
      <w:proofErr w:type="spellStart"/>
      <w:r w:rsidRPr="0006429D">
        <w:rPr>
          <w:sz w:val="26"/>
          <w:szCs w:val="26"/>
        </w:rPr>
        <w:t>іншим</w:t>
      </w:r>
      <w:proofErr w:type="spellEnd"/>
      <w:r w:rsidRPr="0006429D">
        <w:rPr>
          <w:sz w:val="26"/>
          <w:szCs w:val="26"/>
        </w:rPr>
        <w:t xml:space="preserve"> державам у </w:t>
      </w:r>
      <w:proofErr w:type="spellStart"/>
      <w:r w:rsidRPr="0006429D">
        <w:rPr>
          <w:sz w:val="26"/>
          <w:szCs w:val="26"/>
        </w:rPr>
        <w:t>відповідності</w:t>
      </w:r>
      <w:proofErr w:type="spellEnd"/>
      <w:r w:rsidRPr="0006429D">
        <w:rPr>
          <w:sz w:val="26"/>
          <w:szCs w:val="26"/>
        </w:rPr>
        <w:t xml:space="preserve"> до чинного </w:t>
      </w:r>
      <w:proofErr w:type="spellStart"/>
      <w:r w:rsidRPr="0006429D">
        <w:rPr>
          <w:sz w:val="26"/>
          <w:szCs w:val="26"/>
        </w:rPr>
        <w:t>законодавства</w:t>
      </w:r>
      <w:proofErr w:type="spellEnd"/>
      <w:r w:rsidRPr="0006429D">
        <w:rPr>
          <w:sz w:val="26"/>
          <w:szCs w:val="26"/>
        </w:rPr>
        <w:t>.</w:t>
      </w:r>
    </w:p>
    <w:p w:rsidR="003E38DC" w:rsidRPr="0006429D" w:rsidRDefault="003E38DC" w:rsidP="003E38DC">
      <w:pPr>
        <w:spacing w:line="341" w:lineRule="exact"/>
        <w:ind w:left="142" w:right="48" w:firstLine="709"/>
        <w:rPr>
          <w:sz w:val="26"/>
          <w:szCs w:val="26"/>
        </w:rPr>
      </w:pPr>
      <w:r w:rsidRPr="0006429D">
        <w:rPr>
          <w:rStyle w:val="6"/>
          <w:rFonts w:eastAsia="Calibri"/>
        </w:rPr>
        <w:t>Підприємство може придбавати пінні папери юридичних осіб України та інших держав, випускати, реалізовувати, купувати цінні папери відповідно до</w:t>
      </w:r>
      <w:bookmarkStart w:id="0" w:name="bookmark0"/>
      <w:r w:rsidRPr="0006429D">
        <w:rPr>
          <w:rStyle w:val="6"/>
          <w:rFonts w:eastAsia="Calibri"/>
        </w:rPr>
        <w:t xml:space="preserve"> </w:t>
      </w:r>
      <w:r w:rsidRPr="0006429D">
        <w:rPr>
          <w:sz w:val="26"/>
          <w:szCs w:val="26"/>
        </w:rPr>
        <w:t xml:space="preserve">чинного </w:t>
      </w:r>
      <w:proofErr w:type="spellStart"/>
      <w:r w:rsidRPr="0006429D">
        <w:rPr>
          <w:sz w:val="26"/>
          <w:szCs w:val="26"/>
        </w:rPr>
        <w:t>законодавства</w:t>
      </w:r>
      <w:proofErr w:type="spellEnd"/>
      <w:r w:rsidRPr="0006429D">
        <w:rPr>
          <w:sz w:val="26"/>
          <w:szCs w:val="26"/>
        </w:rPr>
        <w:t xml:space="preserve"> </w:t>
      </w:r>
      <w:proofErr w:type="spellStart"/>
      <w:r w:rsidRPr="0006429D">
        <w:rPr>
          <w:sz w:val="26"/>
          <w:szCs w:val="26"/>
        </w:rPr>
        <w:t>України</w:t>
      </w:r>
      <w:proofErr w:type="spellEnd"/>
      <w:r w:rsidRPr="0006429D">
        <w:rPr>
          <w:sz w:val="26"/>
          <w:szCs w:val="26"/>
        </w:rPr>
        <w:t>.</w:t>
      </w:r>
      <w:bookmarkEnd w:id="0"/>
    </w:p>
    <w:p w:rsidR="003E38DC" w:rsidRPr="0006429D" w:rsidRDefault="003E38DC" w:rsidP="003E38DC">
      <w:pPr>
        <w:spacing w:line="374" w:lineRule="exact"/>
        <w:ind w:left="142" w:right="48" w:firstLine="709"/>
        <w:rPr>
          <w:rStyle w:val="614pt"/>
          <w:rFonts w:eastAsia="Calibri"/>
          <w:sz w:val="26"/>
          <w:szCs w:val="26"/>
        </w:rPr>
      </w:pPr>
      <w:r w:rsidRPr="0006429D">
        <w:rPr>
          <w:rStyle w:val="6"/>
          <w:rFonts w:eastAsia="Calibri"/>
        </w:rPr>
        <w:t xml:space="preserve">5.1.4. Підприємство вправі створювати філії, представництва, відділення, інші відокремлені підрозділи з правом відкриття поточних рахунків, затверджувати Положення </w:t>
      </w:r>
      <w:r w:rsidRPr="0006429D">
        <w:rPr>
          <w:rStyle w:val="614pt"/>
          <w:rFonts w:eastAsia="Calibri"/>
          <w:sz w:val="26"/>
          <w:szCs w:val="26"/>
        </w:rPr>
        <w:t>про них.</w:t>
      </w:r>
    </w:p>
    <w:p w:rsidR="003E38DC" w:rsidRPr="0006429D" w:rsidRDefault="003E38DC" w:rsidP="003E38DC">
      <w:pPr>
        <w:spacing w:line="374" w:lineRule="exact"/>
        <w:ind w:left="142" w:right="48" w:firstLine="709"/>
        <w:rPr>
          <w:sz w:val="26"/>
          <w:szCs w:val="26"/>
        </w:rPr>
      </w:pPr>
    </w:p>
    <w:p w:rsidR="003E38DC" w:rsidRPr="0006429D" w:rsidRDefault="003E38DC" w:rsidP="003E38DC">
      <w:pPr>
        <w:spacing w:after="67" w:line="260" w:lineRule="exact"/>
        <w:ind w:left="142" w:right="48" w:firstLine="709"/>
        <w:rPr>
          <w:b/>
          <w:sz w:val="26"/>
          <w:szCs w:val="26"/>
        </w:rPr>
      </w:pPr>
      <w:r w:rsidRPr="0006429D">
        <w:rPr>
          <w:rStyle w:val="6"/>
          <w:rFonts w:eastAsia="Calibri"/>
          <w:b/>
        </w:rPr>
        <w:t>5.2. Обов’язки Підприємства.</w:t>
      </w:r>
    </w:p>
    <w:p w:rsidR="003E38DC" w:rsidRPr="0006429D" w:rsidRDefault="003E38DC" w:rsidP="003E38DC">
      <w:pPr>
        <w:spacing w:line="389" w:lineRule="exact"/>
        <w:ind w:left="142" w:right="48" w:firstLine="709"/>
        <w:rPr>
          <w:rStyle w:val="6"/>
          <w:rFonts w:eastAsia="Calibri"/>
        </w:rPr>
      </w:pPr>
      <w:r w:rsidRPr="0006429D">
        <w:rPr>
          <w:rStyle w:val="6"/>
          <w:rFonts w:eastAsia="Calibri"/>
        </w:rPr>
        <w:t>5.2.1. При визначенні стратегії господарської діяльності Підприємство повинно враховувати державні контракти, державні замовлення, інші договірні зобов’язання.</w:t>
      </w:r>
    </w:p>
    <w:p w:rsidR="003E38DC" w:rsidRPr="0006429D" w:rsidRDefault="003E38DC" w:rsidP="003E38DC">
      <w:pPr>
        <w:spacing w:line="389" w:lineRule="exact"/>
        <w:ind w:right="48"/>
        <w:rPr>
          <w:rStyle w:val="6"/>
          <w:rFonts w:eastAsia="Calibri"/>
        </w:rPr>
      </w:pPr>
      <w:r w:rsidRPr="0006429D">
        <w:rPr>
          <w:rStyle w:val="6"/>
          <w:rFonts w:eastAsia="Calibri"/>
        </w:rPr>
        <w:t>5.2.2. Підприємство:</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t>забезпечує своєчасну сплату податків, інших відрахувань згідно з чинним законодавством;</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t>здійснює будівництво, реконструкцію, а також капітальний ремонт основних фондів, забезпечує своєчасне освоєння нових виробничих потужностей та якнайшвидше введення в дію придбаного обладнання;</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t>здійснює оперативну діяльність щодо матеріально-технічного забезпечення виробництва;</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lastRenderedPageBreak/>
        <w:t>придбає необхідні матеріальні ресурси у фізичних осіб, підприємств, організацій та установ, незалежно від форм власності, а також фізичних осіб;</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t>вживає заходів щодо вдосконалення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економне і раціональне використання фонду споживання та своєчасні розрахунки з працівниками Підприємства;</w:t>
      </w:r>
    </w:p>
    <w:p w:rsidR="003E38DC" w:rsidRPr="0006429D" w:rsidRDefault="003E38DC" w:rsidP="003E38DC">
      <w:pPr>
        <w:widowControl w:val="0"/>
        <w:numPr>
          <w:ilvl w:val="0"/>
          <w:numId w:val="11"/>
        </w:numPr>
        <w:spacing w:line="389" w:lineRule="exact"/>
        <w:ind w:right="48"/>
        <w:rPr>
          <w:rStyle w:val="6"/>
          <w:rFonts w:eastAsia="Calibri"/>
        </w:rPr>
      </w:pPr>
      <w:r w:rsidRPr="0006429D">
        <w:rPr>
          <w:rStyle w:val="6"/>
          <w:rFonts w:eastAsia="Calibri"/>
        </w:rPr>
        <w:t>виконує норми і вимоги щодо охорони навколишнього природного середовища, раціонального використання природних ресурсів та забезпечення екологічної безпеки.</w:t>
      </w:r>
    </w:p>
    <w:p w:rsidR="003E38DC" w:rsidRPr="0006429D" w:rsidRDefault="003E38DC" w:rsidP="003E38DC">
      <w:pPr>
        <w:spacing w:line="389" w:lineRule="exact"/>
        <w:ind w:right="48" w:firstLine="349"/>
        <w:rPr>
          <w:rStyle w:val="6"/>
          <w:rFonts w:eastAsia="Calibri"/>
        </w:rPr>
      </w:pPr>
      <w:r w:rsidRPr="0006429D">
        <w:rPr>
          <w:rStyle w:val="6"/>
          <w:rFonts w:eastAsia="Calibri"/>
        </w:rPr>
        <w:t>У випадки порушення Підприємством законодавства про охорону навколишнього природного середовища, його діяльність може бути обмежена, тимчасово заборонена або припинена відповідно чинного законодавства.</w:t>
      </w:r>
    </w:p>
    <w:p w:rsidR="003E38DC" w:rsidRPr="0006429D" w:rsidRDefault="003E38DC" w:rsidP="003E38DC">
      <w:pPr>
        <w:spacing w:line="389" w:lineRule="exact"/>
        <w:ind w:right="48"/>
        <w:rPr>
          <w:sz w:val="26"/>
          <w:szCs w:val="26"/>
        </w:rPr>
      </w:pPr>
    </w:p>
    <w:p w:rsidR="003E38DC" w:rsidRPr="0006429D" w:rsidRDefault="003E38DC" w:rsidP="003E38DC">
      <w:pPr>
        <w:spacing w:after="94" w:line="302" w:lineRule="exact"/>
        <w:ind w:right="-1"/>
        <w:rPr>
          <w:sz w:val="26"/>
          <w:szCs w:val="26"/>
        </w:rPr>
      </w:pPr>
      <w:r w:rsidRPr="0006429D">
        <w:rPr>
          <w:rStyle w:val="6"/>
          <w:rFonts w:eastAsia="Calibri"/>
          <w:b/>
        </w:rPr>
        <w:t>6. Управління Підприємством і самоврядування трудового колективу</w:t>
      </w:r>
      <w:r w:rsidRPr="0006429D">
        <w:rPr>
          <w:rStyle w:val="6"/>
          <w:rFonts w:eastAsia="Calibri"/>
        </w:rPr>
        <w:t>.</w:t>
      </w:r>
    </w:p>
    <w:p w:rsidR="003E38DC" w:rsidRPr="0006429D" w:rsidRDefault="003E38DC" w:rsidP="003E38DC">
      <w:pPr>
        <w:spacing w:after="73" w:line="260" w:lineRule="exact"/>
        <w:ind w:left="142" w:right="-1" w:firstLine="104"/>
        <w:rPr>
          <w:sz w:val="26"/>
          <w:szCs w:val="26"/>
        </w:rPr>
      </w:pPr>
      <w:r w:rsidRPr="0006429D">
        <w:rPr>
          <w:rStyle w:val="6"/>
          <w:rFonts w:eastAsia="Calibri"/>
        </w:rPr>
        <w:t>6.1. Управління Підприємством здійснює його керівник - Директор.</w:t>
      </w:r>
    </w:p>
    <w:p w:rsidR="003E38DC" w:rsidRPr="0006429D" w:rsidRDefault="003E38DC" w:rsidP="003E38DC">
      <w:pPr>
        <w:widowControl w:val="0"/>
        <w:numPr>
          <w:ilvl w:val="0"/>
          <w:numId w:val="6"/>
        </w:numPr>
        <w:tabs>
          <w:tab w:val="left" w:pos="1401"/>
        </w:tabs>
        <w:spacing w:after="60" w:line="326" w:lineRule="exact"/>
        <w:ind w:left="142" w:right="-1" w:firstLine="104"/>
        <w:rPr>
          <w:sz w:val="26"/>
          <w:szCs w:val="26"/>
        </w:rPr>
      </w:pPr>
      <w:r w:rsidRPr="0006429D">
        <w:rPr>
          <w:rStyle w:val="6"/>
          <w:rFonts w:eastAsia="Calibri"/>
        </w:rPr>
        <w:t>Призначення директора на посаду здійснюється за рішенням Засновника шляхом укладання з ним контракту. Підприємство самостійно визначає структуру управління і встановлює штатний розклад.</w:t>
      </w:r>
    </w:p>
    <w:p w:rsidR="003E38DC" w:rsidRPr="0006429D" w:rsidRDefault="003E38DC" w:rsidP="003E38DC">
      <w:pPr>
        <w:widowControl w:val="0"/>
        <w:numPr>
          <w:ilvl w:val="0"/>
          <w:numId w:val="6"/>
        </w:numPr>
        <w:tabs>
          <w:tab w:val="left" w:pos="1401"/>
        </w:tabs>
        <w:spacing w:after="113" w:line="326" w:lineRule="exact"/>
        <w:ind w:left="142" w:right="-1" w:firstLine="104"/>
        <w:rPr>
          <w:sz w:val="26"/>
          <w:szCs w:val="26"/>
        </w:rPr>
      </w:pPr>
      <w:r w:rsidRPr="0006429D">
        <w:rPr>
          <w:rStyle w:val="6"/>
          <w:rFonts w:eastAsia="Calibri"/>
        </w:rPr>
        <w:t>Директор Підприємства самостійно вирішує питання діяльності Підприємства за винятком тих, що віднесені Статутом до компетенції Засновника майном та інших органів управління даного Підприємства;</w:t>
      </w:r>
    </w:p>
    <w:p w:rsidR="003E38DC" w:rsidRPr="0006429D" w:rsidRDefault="003E38DC" w:rsidP="003E38DC">
      <w:pPr>
        <w:spacing w:after="131" w:line="260" w:lineRule="exact"/>
        <w:ind w:left="142" w:right="-1" w:firstLine="104"/>
        <w:rPr>
          <w:sz w:val="26"/>
          <w:szCs w:val="26"/>
        </w:rPr>
      </w:pPr>
      <w:r w:rsidRPr="0006429D">
        <w:rPr>
          <w:rStyle w:val="6"/>
          <w:rFonts w:eastAsia="Calibri"/>
        </w:rPr>
        <w:t>Директор Підприємства:</w:t>
      </w:r>
    </w:p>
    <w:p w:rsidR="003E38DC" w:rsidRPr="0006429D" w:rsidRDefault="003E38DC" w:rsidP="003E38DC">
      <w:pPr>
        <w:widowControl w:val="0"/>
        <w:numPr>
          <w:ilvl w:val="0"/>
          <w:numId w:val="7"/>
        </w:numPr>
        <w:tabs>
          <w:tab w:val="left" w:pos="985"/>
        </w:tabs>
        <w:spacing w:after="83" w:line="260" w:lineRule="exact"/>
        <w:ind w:left="142" w:right="-1" w:firstLine="104"/>
        <w:rPr>
          <w:sz w:val="26"/>
          <w:szCs w:val="26"/>
        </w:rPr>
      </w:pPr>
      <w:r w:rsidRPr="0006429D">
        <w:rPr>
          <w:rStyle w:val="6"/>
          <w:rFonts w:eastAsia="Calibri"/>
        </w:rPr>
        <w:t>несе повну відповідальність за стан і діяльність Підприємства;</w:t>
      </w:r>
    </w:p>
    <w:p w:rsidR="003E38DC" w:rsidRPr="0006429D" w:rsidRDefault="003E38DC" w:rsidP="003E38DC">
      <w:pPr>
        <w:widowControl w:val="0"/>
        <w:numPr>
          <w:ilvl w:val="0"/>
          <w:numId w:val="7"/>
        </w:numPr>
        <w:tabs>
          <w:tab w:val="left" w:pos="985"/>
        </w:tabs>
        <w:spacing w:line="326" w:lineRule="exact"/>
        <w:ind w:left="142" w:firstLine="104"/>
        <w:rPr>
          <w:sz w:val="26"/>
          <w:szCs w:val="26"/>
        </w:rPr>
      </w:pPr>
      <w:r w:rsidRPr="0006429D">
        <w:rPr>
          <w:rStyle w:val="6"/>
          <w:rFonts w:eastAsia="Calibri"/>
        </w:rPr>
        <w:t>має право вчиняти дії від імені Підприємства, як юридичної особи без довіреності, у тому числі підписувати договори тощо.</w:t>
      </w:r>
    </w:p>
    <w:p w:rsidR="003E38DC" w:rsidRPr="0006429D" w:rsidRDefault="003E38DC" w:rsidP="003E38DC">
      <w:pPr>
        <w:widowControl w:val="0"/>
        <w:numPr>
          <w:ilvl w:val="0"/>
          <w:numId w:val="7"/>
        </w:numPr>
        <w:tabs>
          <w:tab w:val="left" w:pos="985"/>
        </w:tabs>
        <w:spacing w:line="370" w:lineRule="exact"/>
        <w:ind w:left="142" w:firstLine="104"/>
        <w:rPr>
          <w:sz w:val="26"/>
          <w:szCs w:val="26"/>
        </w:rPr>
      </w:pPr>
      <w:r w:rsidRPr="0006429D">
        <w:rPr>
          <w:rStyle w:val="6"/>
          <w:rFonts w:eastAsia="Calibri"/>
        </w:rPr>
        <w:t>має право подавати документи для державної реєстрації</w:t>
      </w:r>
    </w:p>
    <w:p w:rsidR="003E38DC" w:rsidRPr="0006429D" w:rsidRDefault="003E38DC" w:rsidP="003E38DC">
      <w:pPr>
        <w:widowControl w:val="0"/>
        <w:numPr>
          <w:ilvl w:val="0"/>
          <w:numId w:val="7"/>
        </w:numPr>
        <w:tabs>
          <w:tab w:val="left" w:pos="985"/>
        </w:tabs>
        <w:spacing w:line="370" w:lineRule="exact"/>
        <w:ind w:left="142" w:firstLine="104"/>
        <w:rPr>
          <w:sz w:val="26"/>
          <w:szCs w:val="26"/>
        </w:rPr>
      </w:pPr>
      <w:r w:rsidRPr="0006429D">
        <w:rPr>
          <w:rStyle w:val="6"/>
          <w:rFonts w:eastAsia="Calibri"/>
        </w:rPr>
        <w:t>розпоряджається коштами та майном відповідно до вимог чинного . законодавства та цього Статуту;</w:t>
      </w:r>
    </w:p>
    <w:p w:rsidR="003E38DC" w:rsidRPr="0006429D" w:rsidRDefault="003E38DC" w:rsidP="003E38DC">
      <w:pPr>
        <w:widowControl w:val="0"/>
        <w:numPr>
          <w:ilvl w:val="0"/>
          <w:numId w:val="7"/>
        </w:numPr>
        <w:tabs>
          <w:tab w:val="left" w:pos="985"/>
        </w:tabs>
        <w:spacing w:line="370" w:lineRule="exact"/>
        <w:ind w:left="142" w:firstLine="104"/>
        <w:rPr>
          <w:sz w:val="26"/>
          <w:szCs w:val="26"/>
        </w:rPr>
      </w:pPr>
      <w:r w:rsidRPr="0006429D">
        <w:rPr>
          <w:rStyle w:val="6"/>
          <w:rFonts w:eastAsia="Calibri"/>
        </w:rPr>
        <w:t>укладає договори, видає доручення, відкриває в установах банків поточний та інші рахунки;</w:t>
      </w:r>
    </w:p>
    <w:p w:rsidR="003E38DC" w:rsidRPr="0006429D" w:rsidRDefault="003E38DC" w:rsidP="003E38DC">
      <w:pPr>
        <w:widowControl w:val="0"/>
        <w:numPr>
          <w:ilvl w:val="0"/>
          <w:numId w:val="7"/>
        </w:numPr>
        <w:tabs>
          <w:tab w:val="left" w:pos="754"/>
        </w:tabs>
        <w:spacing w:line="370" w:lineRule="exact"/>
        <w:ind w:left="142" w:firstLine="104"/>
        <w:rPr>
          <w:rStyle w:val="6"/>
          <w:rFonts w:eastAsia="Calibri"/>
        </w:rPr>
      </w:pPr>
      <w:r w:rsidRPr="0006429D">
        <w:rPr>
          <w:rStyle w:val="6"/>
          <w:rFonts w:eastAsia="Calibri"/>
        </w:rPr>
        <w:t>несе відповідальність за формування та виконання фінансових планів;</w:t>
      </w:r>
    </w:p>
    <w:p w:rsidR="003E38DC" w:rsidRPr="0006429D" w:rsidRDefault="003E38DC" w:rsidP="003E38DC">
      <w:pPr>
        <w:widowControl w:val="0"/>
        <w:numPr>
          <w:ilvl w:val="0"/>
          <w:numId w:val="7"/>
        </w:numPr>
        <w:tabs>
          <w:tab w:val="left" w:pos="754"/>
        </w:tabs>
        <w:spacing w:line="370" w:lineRule="exact"/>
        <w:ind w:left="142" w:firstLine="104"/>
        <w:rPr>
          <w:rStyle w:val="6"/>
          <w:rFonts w:eastAsia="Calibri"/>
        </w:rPr>
      </w:pPr>
      <w:r w:rsidRPr="0006429D">
        <w:rPr>
          <w:rStyle w:val="6"/>
          <w:rFonts w:eastAsia="Calibri"/>
        </w:rPr>
        <w:t>розпорядження прибутком від діяльності Підприємства за попереднім погодженням з Засновником;</w:t>
      </w:r>
    </w:p>
    <w:p w:rsidR="003E38DC" w:rsidRPr="0006429D" w:rsidRDefault="003E38DC" w:rsidP="003E38DC">
      <w:pPr>
        <w:tabs>
          <w:tab w:val="left" w:pos="754"/>
        </w:tabs>
        <w:spacing w:line="370" w:lineRule="exact"/>
        <w:rPr>
          <w:rStyle w:val="6"/>
          <w:rFonts w:eastAsia="Calibri"/>
        </w:rPr>
      </w:pPr>
      <w:r w:rsidRPr="0006429D">
        <w:rPr>
          <w:rStyle w:val="6"/>
          <w:rFonts w:eastAsia="Calibri"/>
        </w:rPr>
        <w:lastRenderedPageBreak/>
        <w:tab/>
        <w:t>6.4. Заступник Директора Підприємства, керівники та спеціалісти підрозділів апарату управління та структурних підрозділів (виробництва, цехів, відділів, дільниць, ферм, інших аналогічних підрозділів Підприємства), а також старші майстри та майстри, призначаються на посаду та звільняються з посади Директором Підприємства.</w:t>
      </w:r>
    </w:p>
    <w:p w:rsidR="003E38DC" w:rsidRPr="0006429D" w:rsidRDefault="003E38DC" w:rsidP="003E38DC">
      <w:pPr>
        <w:tabs>
          <w:tab w:val="left" w:pos="754"/>
        </w:tabs>
        <w:spacing w:line="370" w:lineRule="exact"/>
        <w:rPr>
          <w:rStyle w:val="6"/>
          <w:rFonts w:eastAsia="Calibri"/>
        </w:rPr>
      </w:pPr>
      <w:r w:rsidRPr="0006429D">
        <w:rPr>
          <w:rStyle w:val="6"/>
          <w:rFonts w:eastAsia="Calibri"/>
        </w:rPr>
        <w:tab/>
        <w:t>6.5. Повноваження трудового колективу Підприємства реалізуються загальними зборами (конференцією) через їх виборні органи. Для представництва інтересів трудового колективу на загальних зборах (конференції) трудовий колектив може обирати органи колективного самоврядування, до складу яких не може входити Директор Підприємства. Вибори проводяться таємних голосуванням терміном на 2-3 роки, не менше як 2/3 голосів.</w:t>
      </w:r>
    </w:p>
    <w:p w:rsidR="003E38DC" w:rsidRPr="0006429D" w:rsidRDefault="003E38DC" w:rsidP="003E38DC">
      <w:pPr>
        <w:tabs>
          <w:tab w:val="left" w:pos="754"/>
        </w:tabs>
        <w:spacing w:line="370" w:lineRule="exact"/>
        <w:rPr>
          <w:rStyle w:val="6"/>
          <w:rFonts w:eastAsia="Calibri"/>
        </w:rPr>
      </w:pPr>
      <w:r w:rsidRPr="0006429D">
        <w:rPr>
          <w:rStyle w:val="6"/>
          <w:rFonts w:eastAsia="Calibri"/>
        </w:rPr>
        <w:tab/>
        <w:t>6.6. Рішення соціально-економічних питань, що стосуються діяльності Підприємства, виробляються та приймаються його органами управління за участю трудового колективу та уповноважених ним органів і відбиваються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3E38DC" w:rsidRPr="0006429D" w:rsidRDefault="003E38DC" w:rsidP="003E38DC">
      <w:pPr>
        <w:tabs>
          <w:tab w:val="left" w:pos="754"/>
        </w:tabs>
        <w:spacing w:line="370" w:lineRule="exact"/>
        <w:rPr>
          <w:rStyle w:val="6"/>
          <w:rFonts w:eastAsia="Calibri"/>
        </w:rPr>
      </w:pPr>
      <w:r w:rsidRPr="0006429D">
        <w:rPr>
          <w:rStyle w:val="6"/>
          <w:rFonts w:eastAsia="Calibri"/>
        </w:rPr>
        <w:tab/>
        <w:t>6.7. Право укладання колективного договору від імені Засновника надається Директору Підприємства, а від імені трудового колективу – уповноваженому ним органу;</w:t>
      </w:r>
    </w:p>
    <w:p w:rsidR="003E38DC" w:rsidRPr="0006429D" w:rsidRDefault="003E38DC" w:rsidP="003E38DC">
      <w:pPr>
        <w:tabs>
          <w:tab w:val="left" w:pos="754"/>
        </w:tabs>
        <w:spacing w:line="370" w:lineRule="exact"/>
        <w:rPr>
          <w:rStyle w:val="6"/>
          <w:rFonts w:eastAsia="Calibri"/>
        </w:rPr>
      </w:pPr>
      <w:r w:rsidRPr="0006429D">
        <w:rPr>
          <w:rStyle w:val="6"/>
          <w:rFonts w:eastAsia="Calibri"/>
        </w:rPr>
        <w:tab/>
        <w:t>6.8. Компетенція Засновника: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одержання інформації про діяльність Підприємства, у тому числі ознайомлення із документами бухгалтерського обліку, іншою статичною документацією;</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призначення та звільнення Директора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прийняття рішення про припинення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припинення рішення про порядок та розмір розподілу коштів по фондах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затвердження річного звіту та балансу;</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затвердження Статуту та змін до нього;</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прийняття рішення про залучення кредитів;</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прийняття рішення про створення філій, представництв, спільних виробництв та підприємств;</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згода на відчуження основних фондів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прийняття рішення про випуск цінних паперів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визначення умов оплати праці робітників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призначення ревізора (ревізійної комісії Підприємства);</w:t>
      </w:r>
    </w:p>
    <w:p w:rsidR="003E38DC" w:rsidRPr="0006429D" w:rsidRDefault="003E38DC" w:rsidP="003E38DC">
      <w:pPr>
        <w:widowControl w:val="0"/>
        <w:numPr>
          <w:ilvl w:val="0"/>
          <w:numId w:val="12"/>
        </w:numPr>
        <w:tabs>
          <w:tab w:val="left" w:pos="754"/>
        </w:tabs>
        <w:spacing w:line="370" w:lineRule="exact"/>
        <w:rPr>
          <w:rStyle w:val="6"/>
          <w:rFonts w:eastAsia="Calibri"/>
        </w:rPr>
      </w:pPr>
      <w:r w:rsidRPr="0006429D">
        <w:rPr>
          <w:rStyle w:val="6"/>
          <w:rFonts w:eastAsia="Calibri"/>
        </w:rPr>
        <w:t>ухвалення рішення про проведення позапланових ревізій.</w:t>
      </w:r>
    </w:p>
    <w:p w:rsidR="003E38DC" w:rsidRPr="0006429D" w:rsidRDefault="003E38DC" w:rsidP="003E38DC">
      <w:pPr>
        <w:tabs>
          <w:tab w:val="left" w:pos="754"/>
        </w:tabs>
        <w:spacing w:line="370" w:lineRule="exact"/>
        <w:rPr>
          <w:rStyle w:val="6"/>
          <w:rFonts w:eastAsia="Calibri"/>
        </w:rPr>
      </w:pPr>
    </w:p>
    <w:p w:rsidR="003E38DC" w:rsidRPr="0006429D" w:rsidRDefault="003E38DC" w:rsidP="003E38DC">
      <w:pPr>
        <w:tabs>
          <w:tab w:val="left" w:pos="754"/>
        </w:tabs>
        <w:spacing w:line="370" w:lineRule="exact"/>
        <w:jc w:val="center"/>
        <w:rPr>
          <w:b/>
          <w:sz w:val="26"/>
          <w:szCs w:val="26"/>
        </w:rPr>
      </w:pPr>
      <w:proofErr w:type="spellStart"/>
      <w:r w:rsidRPr="0006429D">
        <w:rPr>
          <w:b/>
          <w:sz w:val="26"/>
          <w:szCs w:val="26"/>
        </w:rPr>
        <w:t>Стаття</w:t>
      </w:r>
      <w:proofErr w:type="spellEnd"/>
      <w:r w:rsidRPr="0006429D">
        <w:rPr>
          <w:b/>
          <w:sz w:val="26"/>
          <w:szCs w:val="26"/>
        </w:rPr>
        <w:t xml:space="preserve"> 7.  </w:t>
      </w:r>
      <w:proofErr w:type="spellStart"/>
      <w:r w:rsidRPr="0006429D">
        <w:rPr>
          <w:b/>
          <w:sz w:val="26"/>
          <w:szCs w:val="26"/>
        </w:rPr>
        <w:t>Господарська</w:t>
      </w:r>
      <w:proofErr w:type="spellEnd"/>
      <w:r w:rsidRPr="0006429D">
        <w:rPr>
          <w:b/>
          <w:sz w:val="26"/>
          <w:szCs w:val="26"/>
        </w:rPr>
        <w:t xml:space="preserve"> та </w:t>
      </w:r>
      <w:proofErr w:type="spellStart"/>
      <w:proofErr w:type="gramStart"/>
      <w:r w:rsidRPr="0006429D">
        <w:rPr>
          <w:b/>
          <w:sz w:val="26"/>
          <w:szCs w:val="26"/>
        </w:rPr>
        <w:t>соц</w:t>
      </w:r>
      <w:proofErr w:type="gramEnd"/>
      <w:r w:rsidRPr="0006429D">
        <w:rPr>
          <w:b/>
          <w:sz w:val="26"/>
          <w:szCs w:val="26"/>
        </w:rPr>
        <w:t>іальна</w:t>
      </w:r>
      <w:proofErr w:type="spellEnd"/>
      <w:r w:rsidRPr="0006429D">
        <w:rPr>
          <w:b/>
          <w:sz w:val="26"/>
          <w:szCs w:val="26"/>
        </w:rPr>
        <w:t xml:space="preserve"> </w:t>
      </w:r>
      <w:proofErr w:type="spellStart"/>
      <w:r w:rsidRPr="0006429D">
        <w:rPr>
          <w:b/>
          <w:sz w:val="26"/>
          <w:szCs w:val="26"/>
        </w:rPr>
        <w:t>діяльність</w:t>
      </w:r>
      <w:proofErr w:type="spellEnd"/>
      <w:r w:rsidRPr="0006429D">
        <w:rPr>
          <w:b/>
          <w:sz w:val="26"/>
          <w:szCs w:val="26"/>
        </w:rPr>
        <w:t xml:space="preserve"> </w:t>
      </w:r>
      <w:proofErr w:type="spellStart"/>
      <w:r w:rsidRPr="0006429D">
        <w:rPr>
          <w:b/>
          <w:sz w:val="26"/>
          <w:szCs w:val="26"/>
        </w:rPr>
        <w:t>підприємства</w:t>
      </w:r>
      <w:proofErr w:type="spellEnd"/>
    </w:p>
    <w:p w:rsidR="003E38DC" w:rsidRPr="0006429D" w:rsidRDefault="003E38DC" w:rsidP="003E38DC">
      <w:pPr>
        <w:tabs>
          <w:tab w:val="left" w:pos="754"/>
        </w:tabs>
        <w:spacing w:line="370" w:lineRule="exact"/>
        <w:rPr>
          <w:sz w:val="26"/>
          <w:szCs w:val="26"/>
        </w:rPr>
      </w:pPr>
      <w:r w:rsidRPr="0006429D">
        <w:rPr>
          <w:sz w:val="26"/>
          <w:szCs w:val="26"/>
        </w:rPr>
        <w:lastRenderedPageBreak/>
        <w:tab/>
        <w:t xml:space="preserve">7.1. </w:t>
      </w:r>
      <w:proofErr w:type="spellStart"/>
      <w:r w:rsidRPr="0006429D">
        <w:rPr>
          <w:sz w:val="26"/>
          <w:szCs w:val="26"/>
        </w:rPr>
        <w:t>Основним</w:t>
      </w:r>
      <w:proofErr w:type="spellEnd"/>
      <w:r w:rsidRPr="0006429D">
        <w:rPr>
          <w:sz w:val="26"/>
          <w:szCs w:val="26"/>
        </w:rPr>
        <w:t xml:space="preserve"> </w:t>
      </w:r>
      <w:proofErr w:type="spellStart"/>
      <w:r w:rsidRPr="0006429D">
        <w:rPr>
          <w:sz w:val="26"/>
          <w:szCs w:val="26"/>
        </w:rPr>
        <w:t>узагальнюючим</w:t>
      </w:r>
      <w:proofErr w:type="spellEnd"/>
      <w:r w:rsidRPr="0006429D">
        <w:rPr>
          <w:sz w:val="26"/>
          <w:szCs w:val="26"/>
        </w:rPr>
        <w:t xml:space="preserve"> </w:t>
      </w:r>
      <w:proofErr w:type="spellStart"/>
      <w:r w:rsidRPr="0006429D">
        <w:rPr>
          <w:sz w:val="26"/>
          <w:szCs w:val="26"/>
        </w:rPr>
        <w:t>показником</w:t>
      </w:r>
      <w:proofErr w:type="spellEnd"/>
      <w:r w:rsidRPr="0006429D">
        <w:rPr>
          <w:sz w:val="26"/>
          <w:szCs w:val="26"/>
        </w:rPr>
        <w:t xml:space="preserve"> </w:t>
      </w:r>
      <w:proofErr w:type="spellStart"/>
      <w:r w:rsidRPr="0006429D">
        <w:rPr>
          <w:sz w:val="26"/>
          <w:szCs w:val="26"/>
        </w:rPr>
        <w:t>фінансових</w:t>
      </w:r>
      <w:proofErr w:type="spellEnd"/>
      <w:r w:rsidRPr="0006429D">
        <w:rPr>
          <w:sz w:val="26"/>
          <w:szCs w:val="26"/>
        </w:rPr>
        <w:t xml:space="preserve"> </w:t>
      </w:r>
      <w:proofErr w:type="spellStart"/>
      <w:r w:rsidRPr="0006429D">
        <w:rPr>
          <w:sz w:val="26"/>
          <w:szCs w:val="26"/>
        </w:rPr>
        <w:t>результатів</w:t>
      </w:r>
      <w:proofErr w:type="spellEnd"/>
      <w:r w:rsidRPr="0006429D">
        <w:rPr>
          <w:sz w:val="26"/>
          <w:szCs w:val="26"/>
        </w:rPr>
        <w:t xml:space="preserve"> </w:t>
      </w:r>
      <w:proofErr w:type="spellStart"/>
      <w:r w:rsidRPr="0006429D">
        <w:rPr>
          <w:sz w:val="26"/>
          <w:szCs w:val="26"/>
        </w:rPr>
        <w:t>господарської</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є</w:t>
      </w:r>
      <w:proofErr w:type="spellEnd"/>
      <w:r w:rsidRPr="0006429D">
        <w:rPr>
          <w:sz w:val="26"/>
          <w:szCs w:val="26"/>
        </w:rPr>
        <w:t xml:space="preserve"> </w:t>
      </w:r>
      <w:proofErr w:type="spellStart"/>
      <w:r w:rsidRPr="0006429D">
        <w:rPr>
          <w:sz w:val="26"/>
          <w:szCs w:val="26"/>
        </w:rPr>
        <w:t>прибуток</w:t>
      </w:r>
      <w:proofErr w:type="spellEnd"/>
      <w:r w:rsidRPr="0006429D">
        <w:rPr>
          <w:sz w:val="26"/>
          <w:szCs w:val="26"/>
        </w:rPr>
        <w:t xml:space="preserve"> (</w:t>
      </w:r>
      <w:proofErr w:type="spellStart"/>
      <w:r w:rsidRPr="0006429D">
        <w:rPr>
          <w:sz w:val="26"/>
          <w:szCs w:val="26"/>
        </w:rPr>
        <w:t>дохід</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t xml:space="preserve">7.2. </w:t>
      </w:r>
      <w:proofErr w:type="spellStart"/>
      <w:r w:rsidRPr="0006429D">
        <w:rPr>
          <w:sz w:val="26"/>
          <w:szCs w:val="26"/>
        </w:rPr>
        <w:t>Чистий</w:t>
      </w:r>
      <w:proofErr w:type="spellEnd"/>
      <w:r w:rsidRPr="0006429D">
        <w:rPr>
          <w:sz w:val="26"/>
          <w:szCs w:val="26"/>
        </w:rPr>
        <w:t xml:space="preserve"> </w:t>
      </w:r>
      <w:proofErr w:type="spellStart"/>
      <w:r w:rsidRPr="0006429D">
        <w:rPr>
          <w:sz w:val="26"/>
          <w:szCs w:val="26"/>
        </w:rPr>
        <w:t>прибуток</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який</w:t>
      </w:r>
      <w:proofErr w:type="spellEnd"/>
      <w:r w:rsidRPr="0006429D">
        <w:rPr>
          <w:sz w:val="26"/>
          <w:szCs w:val="26"/>
        </w:rPr>
        <w:t xml:space="preserve"> </w:t>
      </w:r>
      <w:proofErr w:type="spellStart"/>
      <w:r w:rsidRPr="0006429D">
        <w:rPr>
          <w:sz w:val="26"/>
          <w:szCs w:val="26"/>
        </w:rPr>
        <w:t>залишається</w:t>
      </w:r>
      <w:proofErr w:type="spellEnd"/>
      <w:r w:rsidRPr="0006429D">
        <w:rPr>
          <w:sz w:val="26"/>
          <w:szCs w:val="26"/>
        </w:rPr>
        <w:t xml:space="preserve"> для </w:t>
      </w:r>
      <w:proofErr w:type="spellStart"/>
      <w:r w:rsidRPr="0006429D">
        <w:rPr>
          <w:sz w:val="26"/>
          <w:szCs w:val="26"/>
        </w:rPr>
        <w:t>покриття</w:t>
      </w:r>
      <w:proofErr w:type="spellEnd"/>
      <w:r w:rsidRPr="0006429D">
        <w:rPr>
          <w:sz w:val="26"/>
          <w:szCs w:val="26"/>
        </w:rPr>
        <w:t xml:space="preserve"> </w:t>
      </w:r>
      <w:proofErr w:type="spellStart"/>
      <w:r w:rsidRPr="0006429D">
        <w:rPr>
          <w:sz w:val="26"/>
          <w:szCs w:val="26"/>
        </w:rPr>
        <w:t>матеріальних</w:t>
      </w:r>
      <w:proofErr w:type="spellEnd"/>
      <w:r w:rsidRPr="0006429D">
        <w:rPr>
          <w:sz w:val="26"/>
          <w:szCs w:val="26"/>
        </w:rPr>
        <w:t xml:space="preserve"> та </w:t>
      </w:r>
      <w:proofErr w:type="spellStart"/>
      <w:r w:rsidRPr="0006429D">
        <w:rPr>
          <w:sz w:val="26"/>
          <w:szCs w:val="26"/>
        </w:rPr>
        <w:t>прирівняних</w:t>
      </w:r>
      <w:proofErr w:type="spellEnd"/>
      <w:r w:rsidRPr="0006429D">
        <w:rPr>
          <w:sz w:val="26"/>
          <w:szCs w:val="26"/>
        </w:rPr>
        <w:t xml:space="preserve"> до них </w:t>
      </w:r>
      <w:proofErr w:type="spellStart"/>
      <w:r w:rsidRPr="0006429D">
        <w:rPr>
          <w:sz w:val="26"/>
          <w:szCs w:val="26"/>
        </w:rPr>
        <w:t>видатків</w:t>
      </w:r>
      <w:proofErr w:type="spellEnd"/>
      <w:r w:rsidRPr="0006429D">
        <w:rPr>
          <w:sz w:val="26"/>
          <w:szCs w:val="26"/>
        </w:rPr>
        <w:t xml:space="preserve">, </w:t>
      </w:r>
      <w:proofErr w:type="spellStart"/>
      <w:r w:rsidRPr="0006429D">
        <w:rPr>
          <w:sz w:val="26"/>
          <w:szCs w:val="26"/>
        </w:rPr>
        <w:t>витрат</w:t>
      </w:r>
      <w:proofErr w:type="spellEnd"/>
      <w:r w:rsidRPr="0006429D">
        <w:rPr>
          <w:sz w:val="26"/>
          <w:szCs w:val="26"/>
        </w:rPr>
        <w:t xml:space="preserve"> на оплату </w:t>
      </w:r>
      <w:proofErr w:type="spellStart"/>
      <w:r w:rsidRPr="0006429D">
        <w:rPr>
          <w:sz w:val="26"/>
          <w:szCs w:val="26"/>
        </w:rPr>
        <w:t>правці</w:t>
      </w:r>
      <w:proofErr w:type="spellEnd"/>
      <w:r w:rsidRPr="0006429D">
        <w:rPr>
          <w:sz w:val="26"/>
          <w:szCs w:val="26"/>
        </w:rPr>
        <w:t xml:space="preserve">, оплати </w:t>
      </w:r>
      <w:proofErr w:type="spellStart"/>
      <w:r w:rsidRPr="0006429D">
        <w:rPr>
          <w:sz w:val="26"/>
          <w:szCs w:val="26"/>
        </w:rPr>
        <w:t>відсотків</w:t>
      </w:r>
      <w:proofErr w:type="spellEnd"/>
      <w:r w:rsidRPr="0006429D">
        <w:rPr>
          <w:sz w:val="26"/>
          <w:szCs w:val="26"/>
        </w:rPr>
        <w:t xml:space="preserve"> по кредитах </w:t>
      </w:r>
      <w:proofErr w:type="spellStart"/>
      <w:r w:rsidRPr="0006429D">
        <w:rPr>
          <w:sz w:val="26"/>
          <w:szCs w:val="26"/>
        </w:rPr>
        <w:t>банків</w:t>
      </w:r>
      <w:proofErr w:type="spellEnd"/>
      <w:r w:rsidRPr="0006429D">
        <w:rPr>
          <w:sz w:val="26"/>
          <w:szCs w:val="26"/>
        </w:rPr>
        <w:t xml:space="preserve">, </w:t>
      </w:r>
      <w:proofErr w:type="spellStart"/>
      <w:r w:rsidRPr="0006429D">
        <w:rPr>
          <w:sz w:val="26"/>
          <w:szCs w:val="26"/>
        </w:rPr>
        <w:t>сплати</w:t>
      </w:r>
      <w:proofErr w:type="spellEnd"/>
      <w:r w:rsidRPr="0006429D">
        <w:rPr>
          <w:sz w:val="26"/>
          <w:szCs w:val="26"/>
        </w:rPr>
        <w:t xml:space="preserve"> </w:t>
      </w:r>
      <w:proofErr w:type="spellStart"/>
      <w:r w:rsidRPr="0006429D">
        <w:rPr>
          <w:sz w:val="26"/>
          <w:szCs w:val="26"/>
        </w:rPr>
        <w:t>передбачених</w:t>
      </w:r>
      <w:proofErr w:type="spellEnd"/>
      <w:r w:rsidRPr="0006429D">
        <w:rPr>
          <w:sz w:val="26"/>
          <w:szCs w:val="26"/>
        </w:rPr>
        <w:t xml:space="preserve"> </w:t>
      </w:r>
      <w:proofErr w:type="spellStart"/>
      <w:r w:rsidRPr="0006429D">
        <w:rPr>
          <w:sz w:val="26"/>
          <w:szCs w:val="26"/>
        </w:rPr>
        <w:t>чинним</w:t>
      </w:r>
      <w:proofErr w:type="spellEnd"/>
      <w:r w:rsidRPr="0006429D">
        <w:rPr>
          <w:sz w:val="26"/>
          <w:szCs w:val="26"/>
        </w:rPr>
        <w:t xml:space="preserve"> </w:t>
      </w:r>
      <w:proofErr w:type="spellStart"/>
      <w:r w:rsidRPr="0006429D">
        <w:rPr>
          <w:sz w:val="26"/>
          <w:szCs w:val="26"/>
        </w:rPr>
        <w:t>законодавством</w:t>
      </w:r>
      <w:proofErr w:type="spellEnd"/>
      <w:r w:rsidRPr="0006429D">
        <w:rPr>
          <w:sz w:val="26"/>
          <w:szCs w:val="26"/>
        </w:rPr>
        <w:t xml:space="preserve"> </w:t>
      </w:r>
      <w:proofErr w:type="spellStart"/>
      <w:r w:rsidRPr="0006429D">
        <w:rPr>
          <w:sz w:val="26"/>
          <w:szCs w:val="26"/>
        </w:rPr>
        <w:t>України</w:t>
      </w:r>
      <w:proofErr w:type="spellEnd"/>
      <w:r w:rsidRPr="0006429D">
        <w:rPr>
          <w:sz w:val="26"/>
          <w:szCs w:val="26"/>
        </w:rPr>
        <w:t xml:space="preserve"> </w:t>
      </w:r>
      <w:proofErr w:type="spellStart"/>
      <w:r w:rsidRPr="0006429D">
        <w:rPr>
          <w:sz w:val="26"/>
          <w:szCs w:val="26"/>
        </w:rPr>
        <w:t>податків</w:t>
      </w:r>
      <w:proofErr w:type="spellEnd"/>
      <w:r w:rsidRPr="0006429D">
        <w:rPr>
          <w:sz w:val="26"/>
          <w:szCs w:val="26"/>
        </w:rPr>
        <w:t xml:space="preserve">, </w:t>
      </w:r>
      <w:proofErr w:type="spellStart"/>
      <w:r w:rsidRPr="0006429D">
        <w:rPr>
          <w:sz w:val="26"/>
          <w:szCs w:val="26"/>
        </w:rPr>
        <w:t>інших</w:t>
      </w:r>
      <w:proofErr w:type="spellEnd"/>
      <w:r w:rsidRPr="0006429D">
        <w:rPr>
          <w:sz w:val="26"/>
          <w:szCs w:val="26"/>
        </w:rPr>
        <w:t xml:space="preserve"> </w:t>
      </w:r>
      <w:proofErr w:type="spellStart"/>
      <w:r w:rsidRPr="0006429D">
        <w:rPr>
          <w:sz w:val="26"/>
          <w:szCs w:val="26"/>
        </w:rPr>
        <w:t>платежів</w:t>
      </w:r>
      <w:proofErr w:type="spellEnd"/>
      <w:r w:rsidRPr="0006429D">
        <w:rPr>
          <w:sz w:val="26"/>
          <w:szCs w:val="26"/>
        </w:rPr>
        <w:t xml:space="preserve"> до бюджету, </w:t>
      </w:r>
      <w:proofErr w:type="spellStart"/>
      <w:r w:rsidRPr="0006429D">
        <w:rPr>
          <w:sz w:val="26"/>
          <w:szCs w:val="26"/>
        </w:rPr>
        <w:t>залишається</w:t>
      </w:r>
      <w:proofErr w:type="spellEnd"/>
      <w:r w:rsidRPr="0006429D">
        <w:rPr>
          <w:sz w:val="26"/>
          <w:szCs w:val="26"/>
        </w:rPr>
        <w:t xml:space="preserve"> у </w:t>
      </w:r>
      <w:proofErr w:type="spellStart"/>
      <w:r w:rsidRPr="0006429D">
        <w:rPr>
          <w:sz w:val="26"/>
          <w:szCs w:val="26"/>
        </w:rPr>
        <w:t>Підприємства</w:t>
      </w:r>
      <w:proofErr w:type="spellEnd"/>
      <w:r w:rsidRPr="0006429D">
        <w:rPr>
          <w:sz w:val="26"/>
          <w:szCs w:val="26"/>
        </w:rPr>
        <w:t xml:space="preserve"> та </w:t>
      </w:r>
      <w:proofErr w:type="spellStart"/>
      <w:r w:rsidRPr="0006429D">
        <w:rPr>
          <w:sz w:val="26"/>
          <w:szCs w:val="26"/>
        </w:rPr>
        <w:t>використовується</w:t>
      </w:r>
      <w:proofErr w:type="spellEnd"/>
      <w:r w:rsidRPr="0006429D">
        <w:rPr>
          <w:sz w:val="26"/>
          <w:szCs w:val="26"/>
        </w:rPr>
        <w:t xml:space="preserve"> </w:t>
      </w:r>
      <w:proofErr w:type="spellStart"/>
      <w:r w:rsidRPr="0006429D">
        <w:rPr>
          <w:sz w:val="26"/>
          <w:szCs w:val="26"/>
        </w:rPr>
        <w:t>відповідно</w:t>
      </w:r>
      <w:proofErr w:type="spellEnd"/>
      <w:r w:rsidRPr="0006429D">
        <w:rPr>
          <w:sz w:val="26"/>
          <w:szCs w:val="26"/>
        </w:rPr>
        <w:t xml:space="preserve"> до </w:t>
      </w:r>
      <w:proofErr w:type="spellStart"/>
      <w:r w:rsidRPr="0006429D">
        <w:rPr>
          <w:sz w:val="26"/>
          <w:szCs w:val="26"/>
        </w:rPr>
        <w:t>цього</w:t>
      </w:r>
      <w:proofErr w:type="spellEnd"/>
      <w:r w:rsidRPr="0006429D">
        <w:rPr>
          <w:sz w:val="26"/>
          <w:szCs w:val="26"/>
        </w:rPr>
        <w:t xml:space="preserve"> Статуту.</w:t>
      </w:r>
    </w:p>
    <w:p w:rsidR="003E38DC" w:rsidRPr="0006429D" w:rsidRDefault="003E38DC" w:rsidP="003E38DC">
      <w:pPr>
        <w:tabs>
          <w:tab w:val="left" w:pos="754"/>
        </w:tabs>
        <w:spacing w:line="370" w:lineRule="exact"/>
        <w:rPr>
          <w:sz w:val="26"/>
          <w:szCs w:val="26"/>
        </w:rPr>
      </w:pPr>
      <w:r w:rsidRPr="0006429D">
        <w:rPr>
          <w:sz w:val="26"/>
          <w:szCs w:val="26"/>
        </w:rPr>
        <w:tab/>
        <w:t xml:space="preserve">7.3. </w:t>
      </w:r>
      <w:proofErr w:type="spellStart"/>
      <w:proofErr w:type="gramStart"/>
      <w:r w:rsidRPr="0006429D">
        <w:rPr>
          <w:sz w:val="26"/>
          <w:szCs w:val="26"/>
        </w:rPr>
        <w:t>П</w:t>
      </w:r>
      <w:proofErr w:type="gramEnd"/>
      <w:r w:rsidRPr="0006429D">
        <w:rPr>
          <w:sz w:val="26"/>
          <w:szCs w:val="26"/>
        </w:rPr>
        <w:t>ідприємство</w:t>
      </w:r>
      <w:proofErr w:type="spellEnd"/>
      <w:r w:rsidRPr="0006429D">
        <w:rPr>
          <w:sz w:val="26"/>
          <w:szCs w:val="26"/>
        </w:rPr>
        <w:t xml:space="preserve"> </w:t>
      </w:r>
      <w:proofErr w:type="spellStart"/>
      <w:r w:rsidRPr="0006429D">
        <w:rPr>
          <w:sz w:val="26"/>
          <w:szCs w:val="26"/>
        </w:rPr>
        <w:t>утворює</w:t>
      </w:r>
      <w:proofErr w:type="spellEnd"/>
      <w:r w:rsidRPr="0006429D">
        <w:rPr>
          <w:sz w:val="26"/>
          <w:szCs w:val="26"/>
        </w:rPr>
        <w:t xml:space="preserve"> </w:t>
      </w:r>
      <w:proofErr w:type="spellStart"/>
      <w:r w:rsidRPr="0006429D">
        <w:rPr>
          <w:sz w:val="26"/>
          <w:szCs w:val="26"/>
        </w:rPr>
        <w:t>цільові</w:t>
      </w:r>
      <w:proofErr w:type="spellEnd"/>
      <w:r w:rsidRPr="0006429D">
        <w:rPr>
          <w:sz w:val="26"/>
          <w:szCs w:val="26"/>
        </w:rPr>
        <w:t xml:space="preserve"> </w:t>
      </w:r>
      <w:proofErr w:type="spellStart"/>
      <w:r w:rsidRPr="0006429D">
        <w:rPr>
          <w:sz w:val="26"/>
          <w:szCs w:val="26"/>
        </w:rPr>
        <w:t>фонди</w:t>
      </w:r>
      <w:proofErr w:type="spellEnd"/>
      <w:r w:rsidRPr="0006429D">
        <w:rPr>
          <w:sz w:val="26"/>
          <w:szCs w:val="26"/>
        </w:rPr>
        <w:t xml:space="preserve">, </w:t>
      </w:r>
      <w:proofErr w:type="spellStart"/>
      <w:r w:rsidRPr="0006429D">
        <w:rPr>
          <w:sz w:val="26"/>
          <w:szCs w:val="26"/>
        </w:rPr>
        <w:t>призначені</w:t>
      </w:r>
      <w:proofErr w:type="spellEnd"/>
      <w:r w:rsidRPr="0006429D">
        <w:rPr>
          <w:sz w:val="26"/>
          <w:szCs w:val="26"/>
        </w:rPr>
        <w:t xml:space="preserve"> для </w:t>
      </w:r>
      <w:proofErr w:type="spellStart"/>
      <w:r w:rsidRPr="0006429D">
        <w:rPr>
          <w:sz w:val="26"/>
          <w:szCs w:val="26"/>
        </w:rPr>
        <w:t>покритт</w:t>
      </w:r>
      <w:proofErr w:type="spellEnd"/>
      <w:r>
        <w:rPr>
          <w:sz w:val="26"/>
          <w:szCs w:val="26"/>
          <w:lang w:val="uk-UA"/>
        </w:rPr>
        <w:t>я</w:t>
      </w:r>
      <w:r w:rsidRPr="0006429D">
        <w:rPr>
          <w:sz w:val="26"/>
          <w:szCs w:val="26"/>
        </w:rPr>
        <w:t xml:space="preserve"> </w:t>
      </w:r>
      <w:proofErr w:type="spellStart"/>
      <w:r w:rsidRPr="0006429D">
        <w:rPr>
          <w:sz w:val="26"/>
          <w:szCs w:val="26"/>
        </w:rPr>
        <w:t>витрат</w:t>
      </w:r>
      <w:proofErr w:type="spellEnd"/>
      <w:r w:rsidRPr="0006429D">
        <w:rPr>
          <w:sz w:val="26"/>
          <w:szCs w:val="26"/>
        </w:rPr>
        <w:t xml:space="preserve">, </w:t>
      </w:r>
      <w:proofErr w:type="spellStart"/>
      <w:r w:rsidRPr="0006429D">
        <w:rPr>
          <w:sz w:val="26"/>
          <w:szCs w:val="26"/>
        </w:rPr>
        <w:t>пов’язаних</w:t>
      </w:r>
      <w:proofErr w:type="spellEnd"/>
      <w:r w:rsidRPr="0006429D">
        <w:rPr>
          <w:sz w:val="26"/>
          <w:szCs w:val="26"/>
        </w:rPr>
        <w:t xml:space="preserve"> </w:t>
      </w:r>
      <w:proofErr w:type="spellStart"/>
      <w:r w:rsidRPr="0006429D">
        <w:rPr>
          <w:sz w:val="26"/>
          <w:szCs w:val="26"/>
        </w:rPr>
        <w:t>зі</w:t>
      </w:r>
      <w:proofErr w:type="spellEnd"/>
      <w:r w:rsidRPr="0006429D">
        <w:rPr>
          <w:sz w:val="26"/>
          <w:szCs w:val="26"/>
        </w:rPr>
        <w:t xml:space="preserve"> </w:t>
      </w:r>
      <w:proofErr w:type="spellStart"/>
      <w:r w:rsidRPr="0006429D">
        <w:rPr>
          <w:sz w:val="26"/>
          <w:szCs w:val="26"/>
        </w:rPr>
        <w:t>своєю</w:t>
      </w:r>
      <w:proofErr w:type="spellEnd"/>
      <w:r w:rsidRPr="0006429D">
        <w:rPr>
          <w:sz w:val="26"/>
          <w:szCs w:val="26"/>
        </w:rPr>
        <w:t xml:space="preserve"> </w:t>
      </w:r>
      <w:proofErr w:type="spellStart"/>
      <w:r w:rsidRPr="0006429D">
        <w:rPr>
          <w:sz w:val="26"/>
          <w:szCs w:val="26"/>
        </w:rPr>
        <w:t>діяльністю</w:t>
      </w:r>
      <w:proofErr w:type="spellEnd"/>
      <w:r w:rsidRPr="0006429D">
        <w:rPr>
          <w:sz w:val="26"/>
          <w:szCs w:val="26"/>
        </w:rPr>
        <w:t>:</w:t>
      </w:r>
    </w:p>
    <w:p w:rsidR="003E38DC" w:rsidRPr="0006429D" w:rsidRDefault="003E38DC" w:rsidP="003E38DC">
      <w:pPr>
        <w:widowControl w:val="0"/>
        <w:numPr>
          <w:ilvl w:val="0"/>
          <w:numId w:val="13"/>
        </w:numPr>
        <w:tabs>
          <w:tab w:val="left" w:pos="754"/>
        </w:tabs>
        <w:spacing w:line="370" w:lineRule="exact"/>
        <w:rPr>
          <w:sz w:val="26"/>
          <w:szCs w:val="26"/>
        </w:rPr>
      </w:pPr>
      <w:proofErr w:type="spellStart"/>
      <w:r w:rsidRPr="0006429D">
        <w:rPr>
          <w:sz w:val="26"/>
          <w:szCs w:val="26"/>
        </w:rPr>
        <w:t>амортизаційний</w:t>
      </w:r>
      <w:proofErr w:type="spellEnd"/>
      <w:r w:rsidRPr="0006429D">
        <w:rPr>
          <w:sz w:val="26"/>
          <w:szCs w:val="26"/>
        </w:rPr>
        <w:t xml:space="preserve"> фонд;</w:t>
      </w:r>
    </w:p>
    <w:p w:rsidR="003E38DC" w:rsidRPr="0006429D" w:rsidRDefault="003E38DC" w:rsidP="003E38DC">
      <w:pPr>
        <w:widowControl w:val="0"/>
        <w:numPr>
          <w:ilvl w:val="0"/>
          <w:numId w:val="13"/>
        </w:numPr>
        <w:tabs>
          <w:tab w:val="left" w:pos="754"/>
        </w:tabs>
        <w:spacing w:line="370" w:lineRule="exact"/>
        <w:rPr>
          <w:sz w:val="26"/>
          <w:szCs w:val="26"/>
        </w:rPr>
      </w:pPr>
      <w:r w:rsidRPr="0006429D">
        <w:rPr>
          <w:sz w:val="26"/>
          <w:szCs w:val="26"/>
        </w:rPr>
        <w:t xml:space="preserve">фонд </w:t>
      </w:r>
      <w:proofErr w:type="spellStart"/>
      <w:r w:rsidRPr="0006429D">
        <w:rPr>
          <w:sz w:val="26"/>
          <w:szCs w:val="26"/>
        </w:rPr>
        <w:t>розвитку</w:t>
      </w:r>
      <w:proofErr w:type="spellEnd"/>
      <w:r w:rsidRPr="0006429D">
        <w:rPr>
          <w:sz w:val="26"/>
          <w:szCs w:val="26"/>
        </w:rPr>
        <w:t xml:space="preserve"> </w:t>
      </w:r>
      <w:proofErr w:type="spellStart"/>
      <w:r w:rsidRPr="0006429D">
        <w:rPr>
          <w:sz w:val="26"/>
          <w:szCs w:val="26"/>
        </w:rPr>
        <w:t>виробництва</w:t>
      </w:r>
      <w:proofErr w:type="spellEnd"/>
      <w:r w:rsidRPr="0006429D">
        <w:rPr>
          <w:sz w:val="26"/>
          <w:szCs w:val="26"/>
        </w:rPr>
        <w:t>;</w:t>
      </w:r>
    </w:p>
    <w:p w:rsidR="003E38DC" w:rsidRPr="0006429D" w:rsidRDefault="003E38DC" w:rsidP="003E38DC">
      <w:pPr>
        <w:widowControl w:val="0"/>
        <w:numPr>
          <w:ilvl w:val="0"/>
          <w:numId w:val="13"/>
        </w:numPr>
        <w:tabs>
          <w:tab w:val="left" w:pos="754"/>
        </w:tabs>
        <w:spacing w:line="370" w:lineRule="exact"/>
        <w:rPr>
          <w:sz w:val="26"/>
          <w:szCs w:val="26"/>
        </w:rPr>
      </w:pPr>
      <w:r w:rsidRPr="0006429D">
        <w:rPr>
          <w:sz w:val="26"/>
          <w:szCs w:val="26"/>
        </w:rPr>
        <w:t xml:space="preserve">фонд </w:t>
      </w:r>
      <w:proofErr w:type="spellStart"/>
      <w:r w:rsidRPr="0006429D">
        <w:rPr>
          <w:sz w:val="26"/>
          <w:szCs w:val="26"/>
        </w:rPr>
        <w:t>споживання</w:t>
      </w:r>
      <w:proofErr w:type="spellEnd"/>
      <w:r w:rsidRPr="0006429D">
        <w:rPr>
          <w:sz w:val="26"/>
          <w:szCs w:val="26"/>
        </w:rPr>
        <w:t xml:space="preserve"> (оплати </w:t>
      </w:r>
      <w:proofErr w:type="spellStart"/>
      <w:r w:rsidRPr="0006429D">
        <w:rPr>
          <w:sz w:val="26"/>
          <w:szCs w:val="26"/>
        </w:rPr>
        <w:t>праці</w:t>
      </w:r>
      <w:proofErr w:type="spellEnd"/>
      <w:r w:rsidRPr="0006429D">
        <w:rPr>
          <w:sz w:val="26"/>
          <w:szCs w:val="26"/>
        </w:rPr>
        <w:t>);</w:t>
      </w:r>
    </w:p>
    <w:p w:rsidR="003E38DC" w:rsidRPr="0006429D" w:rsidRDefault="003E38DC" w:rsidP="003E38DC">
      <w:pPr>
        <w:widowControl w:val="0"/>
        <w:numPr>
          <w:ilvl w:val="0"/>
          <w:numId w:val="13"/>
        </w:numPr>
        <w:tabs>
          <w:tab w:val="left" w:pos="754"/>
        </w:tabs>
        <w:spacing w:line="370" w:lineRule="exact"/>
        <w:rPr>
          <w:sz w:val="26"/>
          <w:szCs w:val="26"/>
        </w:rPr>
      </w:pPr>
      <w:proofErr w:type="spellStart"/>
      <w:r w:rsidRPr="0006429D">
        <w:rPr>
          <w:sz w:val="26"/>
          <w:szCs w:val="26"/>
        </w:rPr>
        <w:t>резервний</w:t>
      </w:r>
      <w:proofErr w:type="spellEnd"/>
      <w:r w:rsidRPr="0006429D">
        <w:rPr>
          <w:sz w:val="26"/>
          <w:szCs w:val="26"/>
        </w:rPr>
        <w:t xml:space="preserve"> фонд;</w:t>
      </w:r>
    </w:p>
    <w:p w:rsidR="003E38DC" w:rsidRPr="0006429D" w:rsidRDefault="003E38DC" w:rsidP="003E38DC">
      <w:pPr>
        <w:widowControl w:val="0"/>
        <w:numPr>
          <w:ilvl w:val="0"/>
          <w:numId w:val="13"/>
        </w:numPr>
        <w:tabs>
          <w:tab w:val="left" w:pos="754"/>
        </w:tabs>
        <w:spacing w:line="370" w:lineRule="exact"/>
        <w:rPr>
          <w:sz w:val="26"/>
          <w:szCs w:val="26"/>
        </w:rPr>
      </w:pP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фонди</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t xml:space="preserve">Порядок </w:t>
      </w:r>
      <w:proofErr w:type="spellStart"/>
      <w:r w:rsidRPr="0006429D">
        <w:rPr>
          <w:sz w:val="26"/>
          <w:szCs w:val="26"/>
        </w:rPr>
        <w:t>призначення</w:t>
      </w:r>
      <w:proofErr w:type="spellEnd"/>
      <w:r w:rsidRPr="0006429D">
        <w:rPr>
          <w:sz w:val="26"/>
          <w:szCs w:val="26"/>
        </w:rPr>
        <w:t xml:space="preserve"> </w:t>
      </w:r>
      <w:proofErr w:type="spellStart"/>
      <w:r w:rsidRPr="0006429D">
        <w:rPr>
          <w:sz w:val="26"/>
          <w:szCs w:val="26"/>
        </w:rPr>
        <w:t>нормативів</w:t>
      </w:r>
      <w:proofErr w:type="spellEnd"/>
      <w:r w:rsidRPr="0006429D">
        <w:rPr>
          <w:sz w:val="26"/>
          <w:szCs w:val="26"/>
        </w:rPr>
        <w:t xml:space="preserve"> </w:t>
      </w:r>
      <w:proofErr w:type="spellStart"/>
      <w:proofErr w:type="gramStart"/>
      <w:r w:rsidRPr="0006429D">
        <w:rPr>
          <w:sz w:val="26"/>
          <w:szCs w:val="26"/>
        </w:rPr>
        <w:t>в</w:t>
      </w:r>
      <w:proofErr w:type="gramEnd"/>
      <w:r w:rsidRPr="0006429D">
        <w:rPr>
          <w:sz w:val="26"/>
          <w:szCs w:val="26"/>
        </w:rPr>
        <w:t>ідрахувань</w:t>
      </w:r>
      <w:proofErr w:type="spellEnd"/>
      <w:r w:rsidRPr="0006429D">
        <w:rPr>
          <w:sz w:val="26"/>
          <w:szCs w:val="26"/>
        </w:rPr>
        <w:t xml:space="preserve"> до </w:t>
      </w:r>
      <w:proofErr w:type="spellStart"/>
      <w:r w:rsidRPr="0006429D">
        <w:rPr>
          <w:sz w:val="26"/>
          <w:szCs w:val="26"/>
        </w:rPr>
        <w:t>цільових</w:t>
      </w:r>
      <w:proofErr w:type="spellEnd"/>
      <w:r w:rsidRPr="0006429D">
        <w:rPr>
          <w:sz w:val="26"/>
          <w:szCs w:val="26"/>
        </w:rPr>
        <w:t xml:space="preserve"> </w:t>
      </w:r>
      <w:proofErr w:type="spellStart"/>
      <w:r w:rsidRPr="0006429D">
        <w:rPr>
          <w:sz w:val="26"/>
          <w:szCs w:val="26"/>
        </w:rPr>
        <w:t>фондів</w:t>
      </w:r>
      <w:proofErr w:type="spellEnd"/>
      <w:r w:rsidRPr="0006429D">
        <w:rPr>
          <w:sz w:val="26"/>
          <w:szCs w:val="26"/>
        </w:rPr>
        <w:t xml:space="preserve">, </w:t>
      </w:r>
      <w:proofErr w:type="spellStart"/>
      <w:r w:rsidRPr="0006429D">
        <w:rPr>
          <w:sz w:val="26"/>
          <w:szCs w:val="26"/>
        </w:rPr>
        <w:t>їх</w:t>
      </w:r>
      <w:proofErr w:type="spellEnd"/>
      <w:r w:rsidRPr="0006429D">
        <w:rPr>
          <w:sz w:val="26"/>
          <w:szCs w:val="26"/>
        </w:rPr>
        <w:t xml:space="preserve"> </w:t>
      </w:r>
      <w:proofErr w:type="spellStart"/>
      <w:r w:rsidRPr="0006429D">
        <w:rPr>
          <w:sz w:val="26"/>
          <w:szCs w:val="26"/>
        </w:rPr>
        <w:t>граничні</w:t>
      </w:r>
      <w:proofErr w:type="spellEnd"/>
      <w:r w:rsidRPr="0006429D">
        <w:rPr>
          <w:sz w:val="26"/>
          <w:szCs w:val="26"/>
        </w:rPr>
        <w:t xml:space="preserve"> </w:t>
      </w:r>
      <w:proofErr w:type="spellStart"/>
      <w:r w:rsidRPr="0006429D">
        <w:rPr>
          <w:sz w:val="26"/>
          <w:szCs w:val="26"/>
        </w:rPr>
        <w:t>розміри</w:t>
      </w:r>
      <w:proofErr w:type="spellEnd"/>
      <w:r w:rsidRPr="0006429D">
        <w:rPr>
          <w:sz w:val="26"/>
          <w:szCs w:val="26"/>
        </w:rPr>
        <w:t xml:space="preserve">, порядок </w:t>
      </w:r>
      <w:proofErr w:type="spellStart"/>
      <w:r w:rsidRPr="0006429D">
        <w:rPr>
          <w:sz w:val="26"/>
          <w:szCs w:val="26"/>
        </w:rPr>
        <w:t>формування</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використання</w:t>
      </w:r>
      <w:proofErr w:type="spellEnd"/>
      <w:r w:rsidRPr="0006429D">
        <w:rPr>
          <w:sz w:val="26"/>
          <w:szCs w:val="26"/>
        </w:rPr>
        <w:t xml:space="preserve"> </w:t>
      </w:r>
      <w:proofErr w:type="spellStart"/>
      <w:r w:rsidRPr="0006429D">
        <w:rPr>
          <w:sz w:val="26"/>
          <w:szCs w:val="26"/>
        </w:rPr>
        <w:t>цих</w:t>
      </w:r>
      <w:proofErr w:type="spellEnd"/>
      <w:r w:rsidRPr="0006429D">
        <w:rPr>
          <w:sz w:val="26"/>
          <w:szCs w:val="26"/>
        </w:rPr>
        <w:t xml:space="preserve"> </w:t>
      </w:r>
      <w:proofErr w:type="spellStart"/>
      <w:r w:rsidRPr="0006429D">
        <w:rPr>
          <w:sz w:val="26"/>
          <w:szCs w:val="26"/>
        </w:rPr>
        <w:t>фондів</w:t>
      </w:r>
      <w:proofErr w:type="spellEnd"/>
      <w:r w:rsidRPr="0006429D">
        <w:rPr>
          <w:sz w:val="26"/>
          <w:szCs w:val="26"/>
        </w:rPr>
        <w:t xml:space="preserve"> </w:t>
      </w:r>
      <w:proofErr w:type="spellStart"/>
      <w:r w:rsidRPr="0006429D">
        <w:rPr>
          <w:sz w:val="26"/>
          <w:szCs w:val="26"/>
        </w:rPr>
        <w:t>встановлюються</w:t>
      </w:r>
      <w:proofErr w:type="spellEnd"/>
      <w:r w:rsidRPr="0006429D">
        <w:rPr>
          <w:sz w:val="26"/>
          <w:szCs w:val="26"/>
        </w:rPr>
        <w:t xml:space="preserve"> законом.</w:t>
      </w:r>
    </w:p>
    <w:p w:rsidR="003E38DC" w:rsidRPr="0006429D" w:rsidRDefault="003E38DC" w:rsidP="003E38DC">
      <w:pPr>
        <w:tabs>
          <w:tab w:val="left" w:pos="754"/>
        </w:tabs>
        <w:spacing w:line="370" w:lineRule="exact"/>
        <w:rPr>
          <w:sz w:val="26"/>
          <w:szCs w:val="26"/>
        </w:rPr>
      </w:pPr>
      <w:r w:rsidRPr="0006429D">
        <w:rPr>
          <w:sz w:val="26"/>
          <w:szCs w:val="26"/>
        </w:rPr>
        <w:tab/>
        <w:t xml:space="preserve">7.3.1. Фонд </w:t>
      </w:r>
      <w:proofErr w:type="spellStart"/>
      <w:r w:rsidRPr="0006429D">
        <w:rPr>
          <w:sz w:val="26"/>
          <w:szCs w:val="26"/>
        </w:rPr>
        <w:t>розвитку</w:t>
      </w:r>
      <w:proofErr w:type="spellEnd"/>
      <w:r w:rsidRPr="0006429D">
        <w:rPr>
          <w:sz w:val="26"/>
          <w:szCs w:val="26"/>
        </w:rPr>
        <w:t xml:space="preserve"> </w:t>
      </w:r>
      <w:proofErr w:type="spellStart"/>
      <w:r w:rsidRPr="0006429D">
        <w:rPr>
          <w:sz w:val="26"/>
          <w:szCs w:val="26"/>
        </w:rPr>
        <w:t>виробництва</w:t>
      </w:r>
      <w:proofErr w:type="spellEnd"/>
      <w:r w:rsidRPr="0006429D">
        <w:rPr>
          <w:sz w:val="26"/>
          <w:szCs w:val="26"/>
        </w:rPr>
        <w:t xml:space="preserve"> </w:t>
      </w:r>
      <w:proofErr w:type="spellStart"/>
      <w:r w:rsidRPr="0006429D">
        <w:rPr>
          <w:sz w:val="26"/>
          <w:szCs w:val="26"/>
        </w:rPr>
        <w:t>створюється</w:t>
      </w:r>
      <w:proofErr w:type="spellEnd"/>
      <w:r w:rsidRPr="0006429D">
        <w:rPr>
          <w:sz w:val="26"/>
          <w:szCs w:val="26"/>
        </w:rPr>
        <w:t xml:space="preserve"> за </w:t>
      </w:r>
      <w:proofErr w:type="spellStart"/>
      <w:r w:rsidRPr="0006429D">
        <w:rPr>
          <w:sz w:val="26"/>
          <w:szCs w:val="26"/>
        </w:rPr>
        <w:t>рахунок</w:t>
      </w:r>
      <w:proofErr w:type="spellEnd"/>
      <w:r w:rsidRPr="0006429D">
        <w:rPr>
          <w:sz w:val="26"/>
          <w:szCs w:val="26"/>
        </w:rPr>
        <w:t xml:space="preserve"> </w:t>
      </w:r>
      <w:proofErr w:type="spellStart"/>
      <w:r w:rsidRPr="0006429D">
        <w:rPr>
          <w:sz w:val="26"/>
          <w:szCs w:val="26"/>
        </w:rPr>
        <w:t>відрахувань</w:t>
      </w:r>
      <w:proofErr w:type="spellEnd"/>
      <w:r w:rsidRPr="0006429D">
        <w:rPr>
          <w:sz w:val="26"/>
          <w:szCs w:val="26"/>
        </w:rPr>
        <w:t xml:space="preserve"> </w:t>
      </w:r>
      <w:proofErr w:type="spellStart"/>
      <w:r w:rsidRPr="0006429D">
        <w:rPr>
          <w:sz w:val="26"/>
          <w:szCs w:val="26"/>
        </w:rPr>
        <w:t>від</w:t>
      </w:r>
      <w:proofErr w:type="spellEnd"/>
      <w:r w:rsidRPr="0006429D">
        <w:rPr>
          <w:sz w:val="26"/>
          <w:szCs w:val="26"/>
        </w:rPr>
        <w:t xml:space="preserve"> чистого </w:t>
      </w:r>
      <w:proofErr w:type="spellStart"/>
      <w:r w:rsidRPr="0006429D">
        <w:rPr>
          <w:sz w:val="26"/>
          <w:szCs w:val="26"/>
        </w:rPr>
        <w:t>прибутку</w:t>
      </w:r>
      <w:proofErr w:type="spellEnd"/>
      <w:r w:rsidRPr="0006429D">
        <w:rPr>
          <w:sz w:val="26"/>
          <w:szCs w:val="26"/>
        </w:rPr>
        <w:t xml:space="preserve"> </w:t>
      </w:r>
      <w:proofErr w:type="gramStart"/>
      <w:r w:rsidRPr="0006429D">
        <w:rPr>
          <w:sz w:val="26"/>
          <w:szCs w:val="26"/>
        </w:rPr>
        <w:t>в</w:t>
      </w:r>
      <w:proofErr w:type="gramEnd"/>
      <w:r w:rsidRPr="0006429D">
        <w:rPr>
          <w:sz w:val="26"/>
          <w:szCs w:val="26"/>
        </w:rPr>
        <w:t xml:space="preserve"> порядку, </w:t>
      </w:r>
      <w:proofErr w:type="spellStart"/>
      <w:r w:rsidRPr="0006429D">
        <w:rPr>
          <w:sz w:val="26"/>
          <w:szCs w:val="26"/>
        </w:rPr>
        <w:t>передбаченому</w:t>
      </w:r>
      <w:proofErr w:type="spellEnd"/>
      <w:r w:rsidRPr="0006429D">
        <w:rPr>
          <w:sz w:val="26"/>
          <w:szCs w:val="26"/>
        </w:rPr>
        <w:t xml:space="preserve"> </w:t>
      </w:r>
      <w:proofErr w:type="spellStart"/>
      <w:r w:rsidRPr="0006429D">
        <w:rPr>
          <w:sz w:val="26"/>
          <w:szCs w:val="26"/>
        </w:rPr>
        <w:t>чинним</w:t>
      </w:r>
      <w:proofErr w:type="spellEnd"/>
      <w:r w:rsidRPr="0006429D">
        <w:rPr>
          <w:sz w:val="26"/>
          <w:szCs w:val="26"/>
        </w:rPr>
        <w:t xml:space="preserve"> </w:t>
      </w:r>
      <w:proofErr w:type="spellStart"/>
      <w:r w:rsidRPr="0006429D">
        <w:rPr>
          <w:sz w:val="26"/>
          <w:szCs w:val="26"/>
        </w:rPr>
        <w:t>законодавством</w:t>
      </w:r>
      <w:proofErr w:type="spellEnd"/>
      <w:r w:rsidRPr="0006429D">
        <w:rPr>
          <w:sz w:val="26"/>
          <w:szCs w:val="26"/>
        </w:rPr>
        <w:t xml:space="preserve">. </w:t>
      </w:r>
      <w:proofErr w:type="spellStart"/>
      <w:r w:rsidRPr="0006429D">
        <w:rPr>
          <w:sz w:val="26"/>
          <w:szCs w:val="26"/>
        </w:rPr>
        <w:t>Кошти</w:t>
      </w:r>
      <w:proofErr w:type="spellEnd"/>
      <w:r w:rsidRPr="0006429D">
        <w:rPr>
          <w:sz w:val="26"/>
          <w:szCs w:val="26"/>
        </w:rPr>
        <w:t xml:space="preserve"> фонду </w:t>
      </w:r>
      <w:proofErr w:type="spellStart"/>
      <w:r w:rsidRPr="0006429D">
        <w:rPr>
          <w:sz w:val="26"/>
          <w:szCs w:val="26"/>
        </w:rPr>
        <w:t>використовуються</w:t>
      </w:r>
      <w:proofErr w:type="spellEnd"/>
      <w:r w:rsidRPr="0006429D">
        <w:rPr>
          <w:sz w:val="26"/>
          <w:szCs w:val="26"/>
        </w:rPr>
        <w:t xml:space="preserve"> для </w:t>
      </w:r>
      <w:proofErr w:type="spellStart"/>
      <w:r w:rsidRPr="0006429D">
        <w:rPr>
          <w:sz w:val="26"/>
          <w:szCs w:val="26"/>
        </w:rPr>
        <w:t>розвитку</w:t>
      </w:r>
      <w:proofErr w:type="spellEnd"/>
      <w:r w:rsidRPr="0006429D">
        <w:rPr>
          <w:sz w:val="26"/>
          <w:szCs w:val="26"/>
        </w:rPr>
        <w:t xml:space="preserve"> </w:t>
      </w:r>
      <w:proofErr w:type="spellStart"/>
      <w:r w:rsidRPr="0006429D">
        <w:rPr>
          <w:sz w:val="26"/>
          <w:szCs w:val="26"/>
        </w:rPr>
        <w:t>матеріально-технічної</w:t>
      </w:r>
      <w:proofErr w:type="spellEnd"/>
      <w:r w:rsidRPr="0006429D">
        <w:rPr>
          <w:sz w:val="26"/>
          <w:szCs w:val="26"/>
        </w:rPr>
        <w:t xml:space="preserve"> </w:t>
      </w:r>
      <w:proofErr w:type="spellStart"/>
      <w:r w:rsidRPr="0006429D">
        <w:rPr>
          <w:sz w:val="26"/>
          <w:szCs w:val="26"/>
        </w:rPr>
        <w:t>бази</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gramStart"/>
      <w:r w:rsidRPr="0006429D">
        <w:rPr>
          <w:sz w:val="26"/>
          <w:szCs w:val="26"/>
        </w:rPr>
        <w:t>Напрямки</w:t>
      </w:r>
      <w:proofErr w:type="gramEnd"/>
      <w:r w:rsidRPr="0006429D">
        <w:rPr>
          <w:sz w:val="26"/>
          <w:szCs w:val="26"/>
        </w:rPr>
        <w:t xml:space="preserve"> </w:t>
      </w:r>
      <w:proofErr w:type="spellStart"/>
      <w:r w:rsidRPr="0006429D">
        <w:rPr>
          <w:sz w:val="26"/>
          <w:szCs w:val="26"/>
        </w:rPr>
        <w:t>витрат</w:t>
      </w:r>
      <w:proofErr w:type="spellEnd"/>
      <w:r w:rsidRPr="0006429D">
        <w:rPr>
          <w:sz w:val="26"/>
          <w:szCs w:val="26"/>
        </w:rPr>
        <w:t xml:space="preserve"> фонду </w:t>
      </w:r>
      <w:proofErr w:type="spellStart"/>
      <w:r w:rsidRPr="0006429D">
        <w:rPr>
          <w:sz w:val="26"/>
          <w:szCs w:val="26"/>
        </w:rPr>
        <w:t>визначаються</w:t>
      </w:r>
      <w:proofErr w:type="spellEnd"/>
      <w:r w:rsidRPr="0006429D">
        <w:rPr>
          <w:sz w:val="26"/>
          <w:szCs w:val="26"/>
        </w:rPr>
        <w:t xml:space="preserve"> </w:t>
      </w:r>
      <w:proofErr w:type="spellStart"/>
      <w:r w:rsidRPr="0006429D">
        <w:rPr>
          <w:sz w:val="26"/>
          <w:szCs w:val="26"/>
        </w:rPr>
        <w:t>кошторисом</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t xml:space="preserve">7.3.2. Фонд </w:t>
      </w:r>
      <w:proofErr w:type="spellStart"/>
      <w:r w:rsidRPr="0006429D">
        <w:rPr>
          <w:sz w:val="26"/>
          <w:szCs w:val="26"/>
        </w:rPr>
        <w:t>споживання</w:t>
      </w:r>
      <w:proofErr w:type="spellEnd"/>
      <w:r w:rsidRPr="0006429D">
        <w:rPr>
          <w:sz w:val="26"/>
          <w:szCs w:val="26"/>
        </w:rPr>
        <w:t xml:space="preserve"> </w:t>
      </w:r>
      <w:proofErr w:type="spellStart"/>
      <w:r w:rsidRPr="0006429D">
        <w:rPr>
          <w:sz w:val="26"/>
          <w:szCs w:val="26"/>
        </w:rPr>
        <w:t>створюється</w:t>
      </w:r>
      <w:proofErr w:type="spellEnd"/>
      <w:r w:rsidRPr="0006429D">
        <w:rPr>
          <w:sz w:val="26"/>
          <w:szCs w:val="26"/>
        </w:rPr>
        <w:t xml:space="preserve"> у </w:t>
      </w:r>
      <w:proofErr w:type="spellStart"/>
      <w:r w:rsidRPr="0006429D">
        <w:rPr>
          <w:sz w:val="26"/>
          <w:szCs w:val="26"/>
        </w:rPr>
        <w:t>розмірах</w:t>
      </w:r>
      <w:proofErr w:type="spellEnd"/>
      <w:r w:rsidRPr="0006429D">
        <w:rPr>
          <w:sz w:val="26"/>
          <w:szCs w:val="26"/>
        </w:rPr>
        <w:t xml:space="preserve">, </w:t>
      </w:r>
      <w:proofErr w:type="spellStart"/>
      <w:r w:rsidRPr="0006429D">
        <w:rPr>
          <w:sz w:val="26"/>
          <w:szCs w:val="26"/>
        </w:rPr>
        <w:t>що</w:t>
      </w:r>
      <w:proofErr w:type="spellEnd"/>
      <w:r w:rsidRPr="0006429D">
        <w:rPr>
          <w:sz w:val="26"/>
          <w:szCs w:val="26"/>
        </w:rPr>
        <w:t xml:space="preserve"> </w:t>
      </w:r>
      <w:proofErr w:type="spellStart"/>
      <w:r w:rsidRPr="0006429D">
        <w:rPr>
          <w:sz w:val="26"/>
          <w:szCs w:val="26"/>
        </w:rPr>
        <w:t>визначаються</w:t>
      </w:r>
      <w:proofErr w:type="spellEnd"/>
      <w:r w:rsidRPr="0006429D">
        <w:rPr>
          <w:sz w:val="26"/>
          <w:szCs w:val="26"/>
        </w:rPr>
        <w:t xml:space="preserve"> </w:t>
      </w:r>
      <w:proofErr w:type="spellStart"/>
      <w:r w:rsidRPr="0006429D">
        <w:rPr>
          <w:sz w:val="26"/>
          <w:szCs w:val="26"/>
        </w:rPr>
        <w:t>згідно</w:t>
      </w:r>
      <w:proofErr w:type="spellEnd"/>
      <w:r w:rsidRPr="0006429D">
        <w:rPr>
          <w:sz w:val="26"/>
          <w:szCs w:val="26"/>
        </w:rPr>
        <w:t xml:space="preserve"> </w:t>
      </w:r>
      <w:proofErr w:type="spellStart"/>
      <w:r w:rsidRPr="0006429D">
        <w:rPr>
          <w:sz w:val="26"/>
          <w:szCs w:val="26"/>
        </w:rPr>
        <w:t>з</w:t>
      </w:r>
      <w:proofErr w:type="spellEnd"/>
      <w:r w:rsidRPr="0006429D">
        <w:rPr>
          <w:sz w:val="26"/>
          <w:szCs w:val="26"/>
        </w:rPr>
        <w:t xml:space="preserve"> </w:t>
      </w:r>
      <w:proofErr w:type="spellStart"/>
      <w:r w:rsidRPr="0006429D">
        <w:rPr>
          <w:sz w:val="26"/>
          <w:szCs w:val="26"/>
        </w:rPr>
        <w:t>чинним</w:t>
      </w:r>
      <w:proofErr w:type="spellEnd"/>
      <w:r w:rsidRPr="0006429D">
        <w:rPr>
          <w:sz w:val="26"/>
          <w:szCs w:val="26"/>
        </w:rPr>
        <w:t xml:space="preserve"> </w:t>
      </w:r>
      <w:proofErr w:type="spellStart"/>
      <w:r w:rsidRPr="0006429D">
        <w:rPr>
          <w:sz w:val="26"/>
          <w:szCs w:val="26"/>
        </w:rPr>
        <w:t>законодавством</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r>
      <w:proofErr w:type="spellStart"/>
      <w:r w:rsidRPr="0006429D">
        <w:rPr>
          <w:sz w:val="26"/>
          <w:szCs w:val="26"/>
        </w:rPr>
        <w:t>Джерелом</w:t>
      </w:r>
      <w:proofErr w:type="spellEnd"/>
      <w:r w:rsidRPr="0006429D">
        <w:rPr>
          <w:sz w:val="26"/>
          <w:szCs w:val="26"/>
        </w:rPr>
        <w:t xml:space="preserve"> </w:t>
      </w:r>
      <w:proofErr w:type="spellStart"/>
      <w:r w:rsidRPr="0006429D">
        <w:rPr>
          <w:sz w:val="26"/>
          <w:szCs w:val="26"/>
        </w:rPr>
        <w:t>коштів</w:t>
      </w:r>
      <w:proofErr w:type="spellEnd"/>
      <w:r w:rsidRPr="0006429D">
        <w:rPr>
          <w:sz w:val="26"/>
          <w:szCs w:val="26"/>
        </w:rPr>
        <w:t xml:space="preserve"> на оплату </w:t>
      </w:r>
      <w:proofErr w:type="spellStart"/>
      <w:r w:rsidRPr="0006429D">
        <w:rPr>
          <w:sz w:val="26"/>
          <w:szCs w:val="26"/>
        </w:rPr>
        <w:t>праці</w:t>
      </w:r>
      <w:proofErr w:type="spellEnd"/>
      <w:r w:rsidRPr="0006429D">
        <w:rPr>
          <w:sz w:val="26"/>
          <w:szCs w:val="26"/>
        </w:rPr>
        <w:t xml:space="preserve"> </w:t>
      </w:r>
      <w:proofErr w:type="spellStart"/>
      <w:r w:rsidRPr="0006429D">
        <w:rPr>
          <w:sz w:val="26"/>
          <w:szCs w:val="26"/>
        </w:rPr>
        <w:t>працівників</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є</w:t>
      </w:r>
      <w:proofErr w:type="spellEnd"/>
      <w:r w:rsidRPr="0006429D">
        <w:rPr>
          <w:sz w:val="26"/>
          <w:szCs w:val="26"/>
        </w:rPr>
        <w:t xml:space="preserve"> </w:t>
      </w:r>
      <w:proofErr w:type="spellStart"/>
      <w:r w:rsidRPr="0006429D">
        <w:rPr>
          <w:sz w:val="26"/>
          <w:szCs w:val="26"/>
        </w:rPr>
        <w:t>частина</w:t>
      </w:r>
      <w:proofErr w:type="spellEnd"/>
      <w:r w:rsidRPr="0006429D">
        <w:rPr>
          <w:sz w:val="26"/>
          <w:szCs w:val="26"/>
        </w:rPr>
        <w:t xml:space="preserve"> </w:t>
      </w:r>
      <w:proofErr w:type="spellStart"/>
      <w:r w:rsidRPr="0006429D">
        <w:rPr>
          <w:sz w:val="26"/>
          <w:szCs w:val="26"/>
        </w:rPr>
        <w:t>прибутку</w:t>
      </w:r>
      <w:proofErr w:type="spellEnd"/>
      <w:r w:rsidRPr="0006429D">
        <w:rPr>
          <w:sz w:val="26"/>
          <w:szCs w:val="26"/>
        </w:rPr>
        <w:t xml:space="preserve">, </w:t>
      </w:r>
      <w:proofErr w:type="spellStart"/>
      <w:r w:rsidRPr="0006429D">
        <w:rPr>
          <w:sz w:val="26"/>
          <w:szCs w:val="26"/>
        </w:rPr>
        <w:t>одержаного</w:t>
      </w:r>
      <w:proofErr w:type="spellEnd"/>
      <w:r w:rsidRPr="0006429D">
        <w:rPr>
          <w:sz w:val="26"/>
          <w:szCs w:val="26"/>
        </w:rPr>
        <w:t xml:space="preserve"> в </w:t>
      </w:r>
      <w:proofErr w:type="spellStart"/>
      <w:r w:rsidRPr="0006429D">
        <w:rPr>
          <w:sz w:val="26"/>
          <w:szCs w:val="26"/>
        </w:rPr>
        <w:t>результаті</w:t>
      </w:r>
      <w:proofErr w:type="spellEnd"/>
      <w:r w:rsidRPr="0006429D">
        <w:rPr>
          <w:sz w:val="26"/>
          <w:szCs w:val="26"/>
        </w:rPr>
        <w:t xml:space="preserve"> </w:t>
      </w:r>
      <w:proofErr w:type="spellStart"/>
      <w:r w:rsidRPr="0006429D">
        <w:rPr>
          <w:sz w:val="26"/>
          <w:szCs w:val="26"/>
        </w:rPr>
        <w:t>його</w:t>
      </w:r>
      <w:proofErr w:type="spellEnd"/>
      <w:r w:rsidRPr="0006429D">
        <w:rPr>
          <w:sz w:val="26"/>
          <w:szCs w:val="26"/>
        </w:rPr>
        <w:t xml:space="preserve"> </w:t>
      </w:r>
      <w:proofErr w:type="spellStart"/>
      <w:r w:rsidRPr="0006429D">
        <w:rPr>
          <w:sz w:val="26"/>
          <w:szCs w:val="26"/>
        </w:rPr>
        <w:t>господарської</w:t>
      </w:r>
      <w:proofErr w:type="spellEnd"/>
      <w:r w:rsidRPr="0006429D">
        <w:rPr>
          <w:sz w:val="26"/>
          <w:szCs w:val="26"/>
        </w:rPr>
        <w:t xml:space="preserve"> </w:t>
      </w:r>
      <w:proofErr w:type="spellStart"/>
      <w:r w:rsidRPr="0006429D">
        <w:rPr>
          <w:sz w:val="26"/>
          <w:szCs w:val="26"/>
        </w:rPr>
        <w:t>діяльності</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t xml:space="preserve">Директор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обирає</w:t>
      </w:r>
      <w:proofErr w:type="spellEnd"/>
      <w:r w:rsidRPr="0006429D">
        <w:rPr>
          <w:sz w:val="26"/>
          <w:szCs w:val="26"/>
        </w:rPr>
        <w:t xml:space="preserve"> </w:t>
      </w:r>
      <w:proofErr w:type="spellStart"/>
      <w:r w:rsidRPr="0006429D">
        <w:rPr>
          <w:sz w:val="26"/>
          <w:szCs w:val="26"/>
        </w:rPr>
        <w:t>форми</w:t>
      </w:r>
      <w:proofErr w:type="spellEnd"/>
      <w:r w:rsidRPr="0006429D">
        <w:rPr>
          <w:sz w:val="26"/>
          <w:szCs w:val="26"/>
        </w:rPr>
        <w:t xml:space="preserve"> та систему оплати </w:t>
      </w:r>
      <w:proofErr w:type="spellStart"/>
      <w:r w:rsidRPr="0006429D">
        <w:rPr>
          <w:sz w:val="26"/>
          <w:szCs w:val="26"/>
        </w:rPr>
        <w:t>праці</w:t>
      </w:r>
      <w:proofErr w:type="spellEnd"/>
      <w:r w:rsidRPr="0006429D">
        <w:rPr>
          <w:sz w:val="26"/>
          <w:szCs w:val="26"/>
        </w:rPr>
        <w:t xml:space="preserve">, </w:t>
      </w:r>
      <w:proofErr w:type="spellStart"/>
      <w:r w:rsidRPr="0006429D">
        <w:rPr>
          <w:sz w:val="26"/>
          <w:szCs w:val="26"/>
        </w:rPr>
        <w:t>встановлює</w:t>
      </w:r>
      <w:proofErr w:type="spellEnd"/>
      <w:r w:rsidRPr="0006429D">
        <w:rPr>
          <w:sz w:val="26"/>
          <w:szCs w:val="26"/>
        </w:rPr>
        <w:t xml:space="preserve"> </w:t>
      </w:r>
      <w:proofErr w:type="spellStart"/>
      <w:r w:rsidRPr="0006429D">
        <w:rPr>
          <w:sz w:val="26"/>
          <w:szCs w:val="26"/>
        </w:rPr>
        <w:t>працівникам</w:t>
      </w:r>
      <w:proofErr w:type="spellEnd"/>
      <w:r w:rsidRPr="0006429D">
        <w:rPr>
          <w:sz w:val="26"/>
          <w:szCs w:val="26"/>
        </w:rPr>
        <w:t xml:space="preserve"> </w:t>
      </w:r>
      <w:proofErr w:type="spellStart"/>
      <w:r w:rsidRPr="0006429D">
        <w:rPr>
          <w:sz w:val="26"/>
          <w:szCs w:val="26"/>
        </w:rPr>
        <w:t>конкретні</w:t>
      </w:r>
      <w:proofErr w:type="spellEnd"/>
      <w:r w:rsidRPr="0006429D">
        <w:rPr>
          <w:sz w:val="26"/>
          <w:szCs w:val="26"/>
        </w:rPr>
        <w:t xml:space="preserve"> </w:t>
      </w:r>
      <w:proofErr w:type="spellStart"/>
      <w:r w:rsidRPr="0006429D">
        <w:rPr>
          <w:sz w:val="26"/>
          <w:szCs w:val="26"/>
        </w:rPr>
        <w:t>розміри</w:t>
      </w:r>
      <w:proofErr w:type="spellEnd"/>
      <w:r w:rsidRPr="0006429D">
        <w:rPr>
          <w:sz w:val="26"/>
          <w:szCs w:val="26"/>
        </w:rPr>
        <w:t xml:space="preserve"> </w:t>
      </w:r>
      <w:proofErr w:type="spellStart"/>
      <w:r w:rsidRPr="0006429D">
        <w:rPr>
          <w:sz w:val="26"/>
          <w:szCs w:val="26"/>
        </w:rPr>
        <w:t>тарифних</w:t>
      </w:r>
      <w:proofErr w:type="spellEnd"/>
      <w:r w:rsidRPr="0006429D">
        <w:rPr>
          <w:sz w:val="26"/>
          <w:szCs w:val="26"/>
        </w:rPr>
        <w:t xml:space="preserve"> ставок, </w:t>
      </w:r>
      <w:proofErr w:type="spellStart"/>
      <w:r w:rsidRPr="0006429D">
        <w:rPr>
          <w:sz w:val="26"/>
          <w:szCs w:val="26"/>
        </w:rPr>
        <w:t>відрядних</w:t>
      </w:r>
      <w:proofErr w:type="spellEnd"/>
      <w:r w:rsidRPr="0006429D">
        <w:rPr>
          <w:sz w:val="26"/>
          <w:szCs w:val="26"/>
        </w:rPr>
        <w:t xml:space="preserve"> </w:t>
      </w:r>
      <w:proofErr w:type="spellStart"/>
      <w:r w:rsidRPr="0006429D">
        <w:rPr>
          <w:sz w:val="26"/>
          <w:szCs w:val="26"/>
        </w:rPr>
        <w:t>розцінок</w:t>
      </w:r>
      <w:proofErr w:type="spellEnd"/>
      <w:r w:rsidRPr="0006429D">
        <w:rPr>
          <w:sz w:val="26"/>
          <w:szCs w:val="26"/>
        </w:rPr>
        <w:t xml:space="preserve">, </w:t>
      </w:r>
      <w:proofErr w:type="spellStart"/>
      <w:r w:rsidRPr="0006429D">
        <w:rPr>
          <w:sz w:val="26"/>
          <w:szCs w:val="26"/>
        </w:rPr>
        <w:t>посадових</w:t>
      </w:r>
      <w:proofErr w:type="spellEnd"/>
      <w:r w:rsidRPr="0006429D">
        <w:rPr>
          <w:sz w:val="26"/>
          <w:szCs w:val="26"/>
        </w:rPr>
        <w:t xml:space="preserve"> </w:t>
      </w:r>
      <w:proofErr w:type="spellStart"/>
      <w:r w:rsidRPr="0006429D">
        <w:rPr>
          <w:sz w:val="26"/>
          <w:szCs w:val="26"/>
        </w:rPr>
        <w:t>окладів</w:t>
      </w:r>
      <w:proofErr w:type="spellEnd"/>
      <w:r w:rsidRPr="0006429D">
        <w:rPr>
          <w:sz w:val="26"/>
          <w:szCs w:val="26"/>
        </w:rPr>
        <w:t xml:space="preserve">, </w:t>
      </w:r>
      <w:proofErr w:type="spellStart"/>
      <w:r w:rsidRPr="0006429D">
        <w:rPr>
          <w:sz w:val="26"/>
          <w:szCs w:val="26"/>
        </w:rPr>
        <w:t>премій</w:t>
      </w:r>
      <w:proofErr w:type="spellEnd"/>
      <w:r w:rsidRPr="0006429D">
        <w:rPr>
          <w:sz w:val="26"/>
          <w:szCs w:val="26"/>
        </w:rPr>
        <w:t xml:space="preserve">, </w:t>
      </w:r>
      <w:proofErr w:type="spellStart"/>
      <w:r w:rsidRPr="0006429D">
        <w:rPr>
          <w:sz w:val="26"/>
          <w:szCs w:val="26"/>
        </w:rPr>
        <w:t>винагород</w:t>
      </w:r>
      <w:proofErr w:type="spellEnd"/>
      <w:r w:rsidRPr="0006429D">
        <w:rPr>
          <w:sz w:val="26"/>
          <w:szCs w:val="26"/>
        </w:rPr>
        <w:t xml:space="preserve">, надбавок </w:t>
      </w:r>
      <w:proofErr w:type="spellStart"/>
      <w:r w:rsidRPr="0006429D">
        <w:rPr>
          <w:sz w:val="26"/>
          <w:szCs w:val="26"/>
        </w:rPr>
        <w:t>і</w:t>
      </w:r>
      <w:proofErr w:type="spellEnd"/>
      <w:r w:rsidRPr="0006429D">
        <w:rPr>
          <w:sz w:val="26"/>
          <w:szCs w:val="26"/>
        </w:rPr>
        <w:t xml:space="preserve"> доплат на </w:t>
      </w:r>
      <w:proofErr w:type="spellStart"/>
      <w:r w:rsidRPr="0006429D">
        <w:rPr>
          <w:sz w:val="26"/>
          <w:szCs w:val="26"/>
        </w:rPr>
        <w:t>умовах</w:t>
      </w:r>
      <w:proofErr w:type="spellEnd"/>
      <w:r w:rsidRPr="0006429D">
        <w:rPr>
          <w:sz w:val="26"/>
          <w:szCs w:val="26"/>
        </w:rPr>
        <w:t xml:space="preserve">, </w:t>
      </w:r>
      <w:proofErr w:type="spellStart"/>
      <w:r w:rsidRPr="0006429D">
        <w:rPr>
          <w:sz w:val="26"/>
          <w:szCs w:val="26"/>
        </w:rPr>
        <w:t>передбачених</w:t>
      </w:r>
      <w:proofErr w:type="spellEnd"/>
      <w:r w:rsidRPr="0006429D">
        <w:rPr>
          <w:sz w:val="26"/>
          <w:szCs w:val="26"/>
        </w:rPr>
        <w:t xml:space="preserve"> </w:t>
      </w:r>
      <w:proofErr w:type="spellStart"/>
      <w:r w:rsidRPr="0006429D">
        <w:rPr>
          <w:sz w:val="26"/>
          <w:szCs w:val="26"/>
        </w:rPr>
        <w:t>колективним</w:t>
      </w:r>
      <w:proofErr w:type="spellEnd"/>
      <w:r w:rsidRPr="0006429D">
        <w:rPr>
          <w:sz w:val="26"/>
          <w:szCs w:val="26"/>
        </w:rPr>
        <w:t xml:space="preserve"> договором.</w:t>
      </w:r>
    </w:p>
    <w:p w:rsidR="003E38DC" w:rsidRPr="0006429D" w:rsidRDefault="003E38DC" w:rsidP="003E38DC">
      <w:pPr>
        <w:tabs>
          <w:tab w:val="left" w:pos="754"/>
        </w:tabs>
        <w:spacing w:line="370" w:lineRule="exact"/>
        <w:rPr>
          <w:sz w:val="26"/>
          <w:szCs w:val="26"/>
        </w:rPr>
      </w:pPr>
      <w:r w:rsidRPr="0006429D">
        <w:rPr>
          <w:sz w:val="26"/>
          <w:szCs w:val="26"/>
        </w:rPr>
        <w:tab/>
      </w:r>
      <w:proofErr w:type="spellStart"/>
      <w:r w:rsidRPr="0006429D">
        <w:rPr>
          <w:sz w:val="26"/>
          <w:szCs w:val="26"/>
        </w:rPr>
        <w:t>Мінімальна</w:t>
      </w:r>
      <w:proofErr w:type="spellEnd"/>
      <w:r w:rsidRPr="0006429D">
        <w:rPr>
          <w:sz w:val="26"/>
          <w:szCs w:val="26"/>
        </w:rPr>
        <w:t xml:space="preserve"> </w:t>
      </w:r>
      <w:proofErr w:type="spellStart"/>
      <w:r w:rsidRPr="0006429D">
        <w:rPr>
          <w:sz w:val="26"/>
          <w:szCs w:val="26"/>
        </w:rPr>
        <w:t>заробітна</w:t>
      </w:r>
      <w:proofErr w:type="spellEnd"/>
      <w:r w:rsidRPr="0006429D">
        <w:rPr>
          <w:sz w:val="26"/>
          <w:szCs w:val="26"/>
        </w:rPr>
        <w:t xml:space="preserve"> плата </w:t>
      </w:r>
      <w:proofErr w:type="spellStart"/>
      <w:r w:rsidRPr="0006429D">
        <w:rPr>
          <w:sz w:val="26"/>
          <w:szCs w:val="26"/>
        </w:rPr>
        <w:t>працівникі</w:t>
      </w:r>
      <w:proofErr w:type="gramStart"/>
      <w:r w:rsidRPr="0006429D">
        <w:rPr>
          <w:sz w:val="26"/>
          <w:szCs w:val="26"/>
        </w:rPr>
        <w:t>в</w:t>
      </w:r>
      <w:proofErr w:type="spellEnd"/>
      <w:proofErr w:type="gramEnd"/>
      <w:r w:rsidRPr="0006429D">
        <w:rPr>
          <w:sz w:val="26"/>
          <w:szCs w:val="26"/>
        </w:rPr>
        <w:t xml:space="preserve"> не </w:t>
      </w:r>
      <w:proofErr w:type="spellStart"/>
      <w:r w:rsidRPr="0006429D">
        <w:rPr>
          <w:sz w:val="26"/>
          <w:szCs w:val="26"/>
        </w:rPr>
        <w:t>може</w:t>
      </w:r>
      <w:proofErr w:type="spellEnd"/>
      <w:r w:rsidRPr="0006429D">
        <w:rPr>
          <w:sz w:val="26"/>
          <w:szCs w:val="26"/>
        </w:rPr>
        <w:t xml:space="preserve"> бути </w:t>
      </w:r>
      <w:proofErr w:type="spellStart"/>
      <w:r w:rsidRPr="0006429D">
        <w:rPr>
          <w:sz w:val="26"/>
          <w:szCs w:val="26"/>
        </w:rPr>
        <w:t>нижче</w:t>
      </w:r>
      <w:proofErr w:type="spellEnd"/>
      <w:r w:rsidRPr="0006429D">
        <w:rPr>
          <w:sz w:val="26"/>
          <w:szCs w:val="26"/>
        </w:rPr>
        <w:t xml:space="preserve"> </w:t>
      </w:r>
      <w:proofErr w:type="spellStart"/>
      <w:r w:rsidRPr="0006429D">
        <w:rPr>
          <w:sz w:val="26"/>
          <w:szCs w:val="26"/>
        </w:rPr>
        <w:t>встановленого</w:t>
      </w:r>
      <w:proofErr w:type="spellEnd"/>
      <w:r w:rsidRPr="0006429D">
        <w:rPr>
          <w:sz w:val="26"/>
          <w:szCs w:val="26"/>
        </w:rPr>
        <w:t xml:space="preserve"> </w:t>
      </w:r>
      <w:proofErr w:type="spellStart"/>
      <w:r w:rsidRPr="0006429D">
        <w:rPr>
          <w:sz w:val="26"/>
          <w:szCs w:val="26"/>
        </w:rPr>
        <w:t>чинним</w:t>
      </w:r>
      <w:proofErr w:type="spellEnd"/>
      <w:r w:rsidRPr="0006429D">
        <w:rPr>
          <w:sz w:val="26"/>
          <w:szCs w:val="26"/>
        </w:rPr>
        <w:t xml:space="preserve"> </w:t>
      </w:r>
      <w:proofErr w:type="spellStart"/>
      <w:r w:rsidRPr="0006429D">
        <w:rPr>
          <w:sz w:val="26"/>
          <w:szCs w:val="26"/>
        </w:rPr>
        <w:t>законодавством</w:t>
      </w:r>
      <w:proofErr w:type="spellEnd"/>
      <w:r w:rsidRPr="0006429D">
        <w:rPr>
          <w:sz w:val="26"/>
          <w:szCs w:val="26"/>
        </w:rPr>
        <w:t xml:space="preserve"> </w:t>
      </w:r>
      <w:proofErr w:type="spellStart"/>
      <w:r w:rsidRPr="0006429D">
        <w:rPr>
          <w:sz w:val="26"/>
          <w:szCs w:val="26"/>
        </w:rPr>
        <w:t>України</w:t>
      </w:r>
      <w:proofErr w:type="spellEnd"/>
      <w:r w:rsidRPr="0006429D">
        <w:rPr>
          <w:sz w:val="26"/>
          <w:szCs w:val="26"/>
        </w:rPr>
        <w:t xml:space="preserve"> </w:t>
      </w:r>
      <w:proofErr w:type="spellStart"/>
      <w:r w:rsidRPr="0006429D">
        <w:rPr>
          <w:sz w:val="26"/>
          <w:szCs w:val="26"/>
        </w:rPr>
        <w:t>мінімального</w:t>
      </w:r>
      <w:proofErr w:type="spellEnd"/>
      <w:r w:rsidRPr="0006429D">
        <w:rPr>
          <w:sz w:val="26"/>
          <w:szCs w:val="26"/>
        </w:rPr>
        <w:t xml:space="preserve"> </w:t>
      </w:r>
      <w:proofErr w:type="spellStart"/>
      <w:r w:rsidRPr="0006429D">
        <w:rPr>
          <w:sz w:val="26"/>
          <w:szCs w:val="26"/>
        </w:rPr>
        <w:t>розміру</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r>
      <w:proofErr w:type="spellStart"/>
      <w:r w:rsidRPr="0006429D">
        <w:rPr>
          <w:sz w:val="26"/>
          <w:szCs w:val="26"/>
        </w:rPr>
        <w:t>Умови</w:t>
      </w:r>
      <w:proofErr w:type="spellEnd"/>
      <w:r w:rsidRPr="0006429D">
        <w:rPr>
          <w:sz w:val="26"/>
          <w:szCs w:val="26"/>
        </w:rPr>
        <w:t xml:space="preserve"> оплати </w:t>
      </w:r>
      <w:proofErr w:type="spellStart"/>
      <w:r w:rsidRPr="0006429D">
        <w:rPr>
          <w:sz w:val="26"/>
          <w:szCs w:val="26"/>
        </w:rPr>
        <w:t>праці</w:t>
      </w:r>
      <w:proofErr w:type="spellEnd"/>
      <w:r w:rsidRPr="0006429D">
        <w:rPr>
          <w:sz w:val="26"/>
          <w:szCs w:val="26"/>
        </w:rPr>
        <w:t xml:space="preserve"> та </w:t>
      </w:r>
      <w:proofErr w:type="spellStart"/>
      <w:r w:rsidRPr="0006429D">
        <w:rPr>
          <w:sz w:val="26"/>
          <w:szCs w:val="26"/>
        </w:rPr>
        <w:t>матеріального</w:t>
      </w:r>
      <w:proofErr w:type="spellEnd"/>
      <w:r w:rsidRPr="0006429D">
        <w:rPr>
          <w:sz w:val="26"/>
          <w:szCs w:val="26"/>
        </w:rPr>
        <w:t xml:space="preserve"> </w:t>
      </w:r>
      <w:proofErr w:type="spellStart"/>
      <w:r w:rsidRPr="0006429D">
        <w:rPr>
          <w:sz w:val="26"/>
          <w:szCs w:val="26"/>
        </w:rPr>
        <w:t>забезпечення</w:t>
      </w:r>
      <w:proofErr w:type="spellEnd"/>
      <w:r w:rsidRPr="0006429D">
        <w:rPr>
          <w:sz w:val="26"/>
          <w:szCs w:val="26"/>
        </w:rPr>
        <w:t xml:space="preserve"> Директора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визначається</w:t>
      </w:r>
      <w:proofErr w:type="spellEnd"/>
      <w:r w:rsidRPr="0006429D">
        <w:rPr>
          <w:sz w:val="26"/>
          <w:szCs w:val="26"/>
        </w:rPr>
        <w:t xml:space="preserve"> у </w:t>
      </w:r>
      <w:proofErr w:type="spellStart"/>
      <w:r w:rsidRPr="0006429D">
        <w:rPr>
          <w:sz w:val="26"/>
          <w:szCs w:val="26"/>
        </w:rPr>
        <w:t>контракті</w:t>
      </w:r>
      <w:proofErr w:type="spellEnd"/>
      <w:r w:rsidRPr="0006429D">
        <w:rPr>
          <w:sz w:val="26"/>
          <w:szCs w:val="26"/>
        </w:rPr>
        <w:t>.</w:t>
      </w:r>
    </w:p>
    <w:p w:rsidR="003E38DC" w:rsidRPr="0006429D" w:rsidRDefault="003E38DC" w:rsidP="003E38DC">
      <w:pPr>
        <w:tabs>
          <w:tab w:val="left" w:pos="754"/>
        </w:tabs>
        <w:spacing w:line="370" w:lineRule="exact"/>
        <w:rPr>
          <w:sz w:val="26"/>
          <w:szCs w:val="26"/>
        </w:rPr>
      </w:pPr>
      <w:r w:rsidRPr="0006429D">
        <w:rPr>
          <w:sz w:val="26"/>
          <w:szCs w:val="26"/>
        </w:rPr>
        <w:tab/>
        <w:t xml:space="preserve">7.3.3. </w:t>
      </w:r>
      <w:proofErr w:type="spellStart"/>
      <w:r w:rsidRPr="0006429D">
        <w:rPr>
          <w:sz w:val="26"/>
          <w:szCs w:val="26"/>
        </w:rPr>
        <w:t>Резервний</w:t>
      </w:r>
      <w:proofErr w:type="spellEnd"/>
      <w:r w:rsidRPr="0006429D">
        <w:rPr>
          <w:sz w:val="26"/>
          <w:szCs w:val="26"/>
        </w:rPr>
        <w:t xml:space="preserve"> фонд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утворюється</w:t>
      </w:r>
      <w:proofErr w:type="spellEnd"/>
      <w:r w:rsidRPr="0006429D">
        <w:rPr>
          <w:sz w:val="26"/>
          <w:szCs w:val="26"/>
        </w:rPr>
        <w:t xml:space="preserve"> в </w:t>
      </w:r>
      <w:proofErr w:type="spellStart"/>
      <w:r w:rsidRPr="0006429D">
        <w:rPr>
          <w:sz w:val="26"/>
          <w:szCs w:val="26"/>
        </w:rPr>
        <w:t>розмірі</w:t>
      </w:r>
      <w:proofErr w:type="spellEnd"/>
      <w:r w:rsidRPr="0006429D">
        <w:rPr>
          <w:sz w:val="26"/>
          <w:szCs w:val="26"/>
        </w:rPr>
        <w:t xml:space="preserve"> 5 </w:t>
      </w:r>
      <w:proofErr w:type="spellStart"/>
      <w:r w:rsidRPr="0006429D">
        <w:rPr>
          <w:sz w:val="26"/>
          <w:szCs w:val="26"/>
        </w:rPr>
        <w:t>відсотків</w:t>
      </w:r>
      <w:proofErr w:type="spellEnd"/>
      <w:r w:rsidRPr="0006429D">
        <w:rPr>
          <w:sz w:val="26"/>
          <w:szCs w:val="26"/>
        </w:rPr>
        <w:t xml:space="preserve"> фонду </w:t>
      </w:r>
      <w:proofErr w:type="spellStart"/>
      <w:r w:rsidRPr="0006429D">
        <w:rPr>
          <w:sz w:val="26"/>
          <w:szCs w:val="26"/>
        </w:rPr>
        <w:t>споживання</w:t>
      </w:r>
      <w:proofErr w:type="spellEnd"/>
      <w:r w:rsidRPr="0006429D">
        <w:rPr>
          <w:sz w:val="26"/>
          <w:szCs w:val="26"/>
        </w:rPr>
        <w:t xml:space="preserve"> </w:t>
      </w:r>
      <w:proofErr w:type="spellStart"/>
      <w:r w:rsidRPr="0006429D">
        <w:rPr>
          <w:sz w:val="26"/>
          <w:szCs w:val="26"/>
        </w:rPr>
        <w:t>і</w:t>
      </w:r>
      <w:proofErr w:type="spellEnd"/>
      <w:r w:rsidRPr="0006429D">
        <w:rPr>
          <w:sz w:val="26"/>
          <w:szCs w:val="26"/>
        </w:rPr>
        <w:t xml:space="preserve"> </w:t>
      </w:r>
      <w:proofErr w:type="spellStart"/>
      <w:r w:rsidRPr="0006429D">
        <w:rPr>
          <w:sz w:val="26"/>
          <w:szCs w:val="26"/>
        </w:rPr>
        <w:t>призначається</w:t>
      </w:r>
      <w:proofErr w:type="spellEnd"/>
      <w:r w:rsidRPr="0006429D">
        <w:rPr>
          <w:sz w:val="26"/>
          <w:szCs w:val="26"/>
        </w:rPr>
        <w:t xml:space="preserve"> для </w:t>
      </w:r>
      <w:proofErr w:type="spellStart"/>
      <w:r w:rsidRPr="0006429D">
        <w:rPr>
          <w:sz w:val="26"/>
          <w:szCs w:val="26"/>
        </w:rPr>
        <w:t>покриття</w:t>
      </w:r>
      <w:proofErr w:type="spellEnd"/>
      <w:r w:rsidRPr="0006429D">
        <w:rPr>
          <w:sz w:val="26"/>
          <w:szCs w:val="26"/>
        </w:rPr>
        <w:t xml:space="preserve"> </w:t>
      </w:r>
      <w:proofErr w:type="spellStart"/>
      <w:r w:rsidRPr="0006429D">
        <w:rPr>
          <w:sz w:val="26"/>
          <w:szCs w:val="26"/>
        </w:rPr>
        <w:t>витрат</w:t>
      </w:r>
      <w:proofErr w:type="spellEnd"/>
      <w:r w:rsidRPr="0006429D">
        <w:rPr>
          <w:sz w:val="26"/>
          <w:szCs w:val="26"/>
        </w:rPr>
        <w:t xml:space="preserve"> на </w:t>
      </w:r>
      <w:proofErr w:type="spellStart"/>
      <w:r w:rsidRPr="0006429D">
        <w:rPr>
          <w:sz w:val="26"/>
          <w:szCs w:val="26"/>
        </w:rPr>
        <w:t>відшкодування</w:t>
      </w:r>
      <w:proofErr w:type="spellEnd"/>
      <w:r w:rsidRPr="0006429D">
        <w:rPr>
          <w:sz w:val="26"/>
          <w:szCs w:val="26"/>
        </w:rPr>
        <w:t xml:space="preserve"> </w:t>
      </w:r>
      <w:proofErr w:type="spellStart"/>
      <w:r w:rsidRPr="0006429D">
        <w:rPr>
          <w:sz w:val="26"/>
          <w:szCs w:val="26"/>
        </w:rPr>
        <w:t>збитків</w:t>
      </w:r>
      <w:proofErr w:type="spellEnd"/>
      <w:r w:rsidRPr="0006429D">
        <w:rPr>
          <w:sz w:val="26"/>
          <w:szCs w:val="26"/>
        </w:rPr>
        <w:t xml:space="preserve"> та </w:t>
      </w:r>
      <w:proofErr w:type="spellStart"/>
      <w:r w:rsidRPr="0006429D">
        <w:rPr>
          <w:sz w:val="26"/>
          <w:szCs w:val="26"/>
        </w:rPr>
        <w:t>позапланових</w:t>
      </w:r>
      <w:proofErr w:type="spellEnd"/>
      <w:r w:rsidRPr="0006429D">
        <w:rPr>
          <w:sz w:val="26"/>
          <w:szCs w:val="26"/>
        </w:rPr>
        <w:t xml:space="preserve"> затрат.</w:t>
      </w:r>
    </w:p>
    <w:p w:rsidR="003E38DC" w:rsidRPr="0006429D" w:rsidRDefault="003E38DC" w:rsidP="003E38DC">
      <w:pPr>
        <w:tabs>
          <w:tab w:val="left" w:pos="754"/>
        </w:tabs>
        <w:spacing w:line="370" w:lineRule="exact"/>
        <w:rPr>
          <w:sz w:val="26"/>
          <w:szCs w:val="26"/>
        </w:rPr>
      </w:pPr>
      <w:r w:rsidRPr="0006429D">
        <w:rPr>
          <w:sz w:val="26"/>
          <w:szCs w:val="26"/>
        </w:rPr>
        <w:tab/>
        <w:t xml:space="preserve">7.4. </w:t>
      </w:r>
      <w:proofErr w:type="spellStart"/>
      <w:r w:rsidRPr="0006429D">
        <w:rPr>
          <w:sz w:val="26"/>
          <w:szCs w:val="26"/>
        </w:rPr>
        <w:t>Джерелом</w:t>
      </w:r>
      <w:proofErr w:type="spellEnd"/>
      <w:r w:rsidRPr="0006429D">
        <w:rPr>
          <w:sz w:val="26"/>
          <w:szCs w:val="26"/>
        </w:rPr>
        <w:t xml:space="preserve"> </w:t>
      </w:r>
      <w:proofErr w:type="spellStart"/>
      <w:r w:rsidRPr="0006429D">
        <w:rPr>
          <w:sz w:val="26"/>
          <w:szCs w:val="26"/>
        </w:rPr>
        <w:t>формування</w:t>
      </w:r>
      <w:proofErr w:type="spellEnd"/>
      <w:r w:rsidRPr="0006429D">
        <w:rPr>
          <w:sz w:val="26"/>
          <w:szCs w:val="26"/>
        </w:rPr>
        <w:t xml:space="preserve"> </w:t>
      </w:r>
      <w:proofErr w:type="spellStart"/>
      <w:r w:rsidRPr="0006429D">
        <w:rPr>
          <w:sz w:val="26"/>
          <w:szCs w:val="26"/>
        </w:rPr>
        <w:t>фінансових</w:t>
      </w:r>
      <w:proofErr w:type="spellEnd"/>
      <w:r w:rsidRPr="0006429D">
        <w:rPr>
          <w:sz w:val="26"/>
          <w:szCs w:val="26"/>
        </w:rPr>
        <w:t xml:space="preserve"> </w:t>
      </w:r>
      <w:proofErr w:type="spellStart"/>
      <w:r w:rsidRPr="0006429D">
        <w:rPr>
          <w:sz w:val="26"/>
          <w:szCs w:val="26"/>
        </w:rPr>
        <w:t>ресурсів</w:t>
      </w:r>
      <w:proofErr w:type="spellEnd"/>
      <w:r w:rsidRPr="0006429D">
        <w:rPr>
          <w:sz w:val="26"/>
          <w:szCs w:val="26"/>
        </w:rPr>
        <w:t xml:space="preserve"> </w:t>
      </w:r>
      <w:proofErr w:type="spellStart"/>
      <w:proofErr w:type="gramStart"/>
      <w:r w:rsidRPr="0006429D">
        <w:rPr>
          <w:sz w:val="26"/>
          <w:szCs w:val="26"/>
        </w:rPr>
        <w:t>П</w:t>
      </w:r>
      <w:proofErr w:type="gramEnd"/>
      <w:r w:rsidRPr="0006429D">
        <w:rPr>
          <w:sz w:val="26"/>
          <w:szCs w:val="26"/>
        </w:rPr>
        <w:t>ідприємства</w:t>
      </w:r>
      <w:proofErr w:type="spellEnd"/>
      <w:r w:rsidRPr="0006429D">
        <w:rPr>
          <w:sz w:val="26"/>
          <w:szCs w:val="26"/>
        </w:rPr>
        <w:t xml:space="preserve"> </w:t>
      </w:r>
      <w:proofErr w:type="spellStart"/>
      <w:r w:rsidRPr="0006429D">
        <w:rPr>
          <w:sz w:val="26"/>
          <w:szCs w:val="26"/>
        </w:rPr>
        <w:t>є</w:t>
      </w:r>
      <w:proofErr w:type="spellEnd"/>
      <w:r w:rsidRPr="0006429D">
        <w:rPr>
          <w:sz w:val="26"/>
          <w:szCs w:val="26"/>
        </w:rPr>
        <w:t xml:space="preserve"> </w:t>
      </w:r>
      <w:proofErr w:type="spellStart"/>
      <w:r w:rsidRPr="0006429D">
        <w:rPr>
          <w:sz w:val="26"/>
          <w:szCs w:val="26"/>
        </w:rPr>
        <w:t>прибуток</w:t>
      </w:r>
      <w:proofErr w:type="spellEnd"/>
      <w:r w:rsidRPr="0006429D">
        <w:rPr>
          <w:sz w:val="26"/>
          <w:szCs w:val="26"/>
        </w:rPr>
        <w:t xml:space="preserve">, </w:t>
      </w:r>
      <w:proofErr w:type="spellStart"/>
      <w:r w:rsidRPr="0006429D">
        <w:rPr>
          <w:sz w:val="26"/>
          <w:szCs w:val="26"/>
        </w:rPr>
        <w:t>амортизаційні</w:t>
      </w:r>
      <w:proofErr w:type="spellEnd"/>
      <w:r w:rsidRPr="0006429D">
        <w:rPr>
          <w:sz w:val="26"/>
          <w:szCs w:val="26"/>
        </w:rPr>
        <w:t xml:space="preserve"> </w:t>
      </w:r>
      <w:proofErr w:type="spellStart"/>
      <w:r w:rsidRPr="0006429D">
        <w:rPr>
          <w:sz w:val="26"/>
          <w:szCs w:val="26"/>
        </w:rPr>
        <w:t>відрахування</w:t>
      </w:r>
      <w:proofErr w:type="spellEnd"/>
      <w:r w:rsidRPr="0006429D">
        <w:rPr>
          <w:sz w:val="26"/>
          <w:szCs w:val="26"/>
        </w:rPr>
        <w:t xml:space="preserve">, </w:t>
      </w:r>
      <w:proofErr w:type="spellStart"/>
      <w:r w:rsidRPr="0006429D">
        <w:rPr>
          <w:sz w:val="26"/>
          <w:szCs w:val="26"/>
        </w:rPr>
        <w:t>кошти</w:t>
      </w:r>
      <w:proofErr w:type="spellEnd"/>
      <w:r w:rsidRPr="0006429D">
        <w:rPr>
          <w:sz w:val="26"/>
          <w:szCs w:val="26"/>
        </w:rPr>
        <w:t xml:space="preserve">, </w:t>
      </w:r>
      <w:proofErr w:type="spellStart"/>
      <w:r w:rsidRPr="0006429D">
        <w:rPr>
          <w:sz w:val="26"/>
          <w:szCs w:val="26"/>
        </w:rPr>
        <w:t>одержані</w:t>
      </w:r>
      <w:proofErr w:type="spellEnd"/>
      <w:r w:rsidRPr="0006429D">
        <w:rPr>
          <w:sz w:val="26"/>
          <w:szCs w:val="26"/>
        </w:rPr>
        <w:t xml:space="preserve"> </w:t>
      </w:r>
      <w:proofErr w:type="spellStart"/>
      <w:r w:rsidRPr="0006429D">
        <w:rPr>
          <w:sz w:val="26"/>
          <w:szCs w:val="26"/>
        </w:rPr>
        <w:t>від</w:t>
      </w:r>
      <w:proofErr w:type="spellEnd"/>
      <w:r w:rsidRPr="0006429D">
        <w:rPr>
          <w:sz w:val="26"/>
          <w:szCs w:val="26"/>
        </w:rPr>
        <w:t xml:space="preserve"> продажу </w:t>
      </w:r>
      <w:proofErr w:type="spellStart"/>
      <w:r w:rsidRPr="0006429D">
        <w:rPr>
          <w:sz w:val="26"/>
          <w:szCs w:val="26"/>
        </w:rPr>
        <w:t>цінних</w:t>
      </w:r>
      <w:proofErr w:type="spellEnd"/>
      <w:r w:rsidRPr="0006429D">
        <w:rPr>
          <w:sz w:val="26"/>
          <w:szCs w:val="26"/>
        </w:rPr>
        <w:t xml:space="preserve"> </w:t>
      </w:r>
      <w:proofErr w:type="spellStart"/>
      <w:r w:rsidRPr="0006429D">
        <w:rPr>
          <w:sz w:val="26"/>
          <w:szCs w:val="26"/>
        </w:rPr>
        <w:t>паперів</w:t>
      </w:r>
      <w:proofErr w:type="spellEnd"/>
      <w:r w:rsidRPr="0006429D">
        <w:rPr>
          <w:sz w:val="26"/>
          <w:szCs w:val="26"/>
        </w:rPr>
        <w:t xml:space="preserve">, </w:t>
      </w:r>
      <w:proofErr w:type="spellStart"/>
      <w:r w:rsidRPr="0006429D">
        <w:rPr>
          <w:sz w:val="26"/>
          <w:szCs w:val="26"/>
        </w:rPr>
        <w:t>безплатні</w:t>
      </w:r>
      <w:proofErr w:type="spellEnd"/>
      <w:r w:rsidRPr="0006429D">
        <w:rPr>
          <w:sz w:val="26"/>
          <w:szCs w:val="26"/>
        </w:rPr>
        <w:t xml:space="preserve"> </w:t>
      </w:r>
      <w:proofErr w:type="spellStart"/>
      <w:r w:rsidRPr="0006429D">
        <w:rPr>
          <w:sz w:val="26"/>
          <w:szCs w:val="26"/>
        </w:rPr>
        <w:t>або</w:t>
      </w:r>
      <w:proofErr w:type="spellEnd"/>
      <w:r w:rsidRPr="0006429D">
        <w:rPr>
          <w:sz w:val="26"/>
          <w:szCs w:val="26"/>
        </w:rPr>
        <w:t xml:space="preserve"> </w:t>
      </w:r>
      <w:proofErr w:type="spellStart"/>
      <w:r w:rsidRPr="0006429D">
        <w:rPr>
          <w:sz w:val="26"/>
          <w:szCs w:val="26"/>
        </w:rPr>
        <w:t>благодійні</w:t>
      </w:r>
      <w:proofErr w:type="spellEnd"/>
      <w:r w:rsidRPr="0006429D">
        <w:rPr>
          <w:sz w:val="26"/>
          <w:szCs w:val="26"/>
        </w:rPr>
        <w:t xml:space="preserve"> </w:t>
      </w:r>
      <w:proofErr w:type="spellStart"/>
      <w:r w:rsidRPr="0006429D">
        <w:rPr>
          <w:sz w:val="26"/>
          <w:szCs w:val="26"/>
        </w:rPr>
        <w:t>внески</w:t>
      </w:r>
      <w:proofErr w:type="spellEnd"/>
      <w:r w:rsidRPr="0006429D">
        <w:rPr>
          <w:sz w:val="26"/>
          <w:szCs w:val="26"/>
        </w:rPr>
        <w:t xml:space="preserve"> </w:t>
      </w:r>
      <w:proofErr w:type="spellStart"/>
      <w:r w:rsidRPr="0006429D">
        <w:rPr>
          <w:sz w:val="26"/>
          <w:szCs w:val="26"/>
        </w:rPr>
        <w:t>члені</w:t>
      </w:r>
      <w:proofErr w:type="spellEnd"/>
      <w:r w:rsidRPr="0006429D">
        <w:rPr>
          <w:sz w:val="26"/>
          <w:szCs w:val="26"/>
        </w:rPr>
        <w:t xml:space="preserve"> трудового </w:t>
      </w:r>
      <w:proofErr w:type="spellStart"/>
      <w:r w:rsidRPr="0006429D">
        <w:rPr>
          <w:sz w:val="26"/>
          <w:szCs w:val="26"/>
        </w:rPr>
        <w:t>колективу,підприємств</w:t>
      </w:r>
      <w:proofErr w:type="spellEnd"/>
      <w:r w:rsidRPr="0006429D">
        <w:rPr>
          <w:sz w:val="26"/>
          <w:szCs w:val="26"/>
        </w:rPr>
        <w:t xml:space="preserve">, </w:t>
      </w:r>
      <w:proofErr w:type="spellStart"/>
      <w:r w:rsidRPr="0006429D">
        <w:rPr>
          <w:sz w:val="26"/>
          <w:szCs w:val="26"/>
        </w:rPr>
        <w:lastRenderedPageBreak/>
        <w:t>організації</w:t>
      </w:r>
      <w:proofErr w:type="spellEnd"/>
      <w:r w:rsidRPr="0006429D">
        <w:rPr>
          <w:sz w:val="26"/>
          <w:szCs w:val="26"/>
        </w:rPr>
        <w:t xml:space="preserve">, </w:t>
      </w:r>
      <w:proofErr w:type="spellStart"/>
      <w:r w:rsidRPr="0006429D">
        <w:rPr>
          <w:sz w:val="26"/>
          <w:szCs w:val="26"/>
        </w:rPr>
        <w:t>громадян</w:t>
      </w:r>
      <w:proofErr w:type="spellEnd"/>
      <w:r w:rsidRPr="0006429D">
        <w:rPr>
          <w:sz w:val="26"/>
          <w:szCs w:val="26"/>
        </w:rPr>
        <w:t xml:space="preserve">, </w:t>
      </w:r>
      <w:proofErr w:type="spellStart"/>
      <w:r w:rsidRPr="0006429D">
        <w:rPr>
          <w:sz w:val="26"/>
          <w:szCs w:val="26"/>
        </w:rPr>
        <w:t>інші</w:t>
      </w:r>
      <w:proofErr w:type="spellEnd"/>
      <w:r w:rsidRPr="0006429D">
        <w:rPr>
          <w:sz w:val="26"/>
          <w:szCs w:val="26"/>
        </w:rPr>
        <w:t xml:space="preserve"> </w:t>
      </w:r>
      <w:proofErr w:type="spellStart"/>
      <w:r w:rsidRPr="0006429D">
        <w:rPr>
          <w:sz w:val="26"/>
          <w:szCs w:val="26"/>
        </w:rPr>
        <w:t>надходження</w:t>
      </w:r>
      <w:proofErr w:type="spellEnd"/>
      <w:r w:rsidRPr="0006429D">
        <w:rPr>
          <w:sz w:val="26"/>
          <w:szCs w:val="26"/>
        </w:rPr>
        <w:t xml:space="preserve">, в тому </w:t>
      </w:r>
      <w:proofErr w:type="spellStart"/>
      <w:r w:rsidRPr="0006429D">
        <w:rPr>
          <w:sz w:val="26"/>
          <w:szCs w:val="26"/>
        </w:rPr>
        <w:t>числі</w:t>
      </w:r>
      <w:proofErr w:type="spellEnd"/>
      <w:r w:rsidRPr="0006429D">
        <w:rPr>
          <w:sz w:val="26"/>
          <w:szCs w:val="26"/>
        </w:rPr>
        <w:t xml:space="preserve"> </w:t>
      </w:r>
      <w:proofErr w:type="spellStart"/>
      <w:r w:rsidRPr="0006429D">
        <w:rPr>
          <w:sz w:val="26"/>
          <w:szCs w:val="26"/>
        </w:rPr>
        <w:t>централізовані</w:t>
      </w:r>
      <w:proofErr w:type="spellEnd"/>
      <w:r w:rsidRPr="0006429D">
        <w:rPr>
          <w:sz w:val="26"/>
          <w:szCs w:val="26"/>
        </w:rPr>
        <w:t xml:space="preserve"> </w:t>
      </w:r>
      <w:proofErr w:type="spellStart"/>
      <w:r w:rsidRPr="0006429D">
        <w:rPr>
          <w:sz w:val="26"/>
          <w:szCs w:val="26"/>
        </w:rPr>
        <w:t>капітальні</w:t>
      </w:r>
      <w:proofErr w:type="spellEnd"/>
      <w:r w:rsidRPr="0006429D">
        <w:rPr>
          <w:sz w:val="26"/>
          <w:szCs w:val="26"/>
        </w:rPr>
        <w:t xml:space="preserve"> </w:t>
      </w:r>
      <w:proofErr w:type="spellStart"/>
      <w:r w:rsidRPr="0006429D">
        <w:rPr>
          <w:sz w:val="26"/>
          <w:szCs w:val="26"/>
        </w:rPr>
        <w:t>вкладення</w:t>
      </w:r>
      <w:proofErr w:type="spellEnd"/>
      <w:r w:rsidRPr="0006429D">
        <w:rPr>
          <w:sz w:val="26"/>
          <w:szCs w:val="26"/>
        </w:rPr>
        <w:t xml:space="preserve"> та </w:t>
      </w:r>
      <w:proofErr w:type="spellStart"/>
      <w:r w:rsidRPr="0006429D">
        <w:rPr>
          <w:sz w:val="26"/>
          <w:szCs w:val="26"/>
        </w:rPr>
        <w:t>кредити</w:t>
      </w:r>
      <w:proofErr w:type="spellEnd"/>
      <w:r w:rsidRPr="0006429D">
        <w:rPr>
          <w:sz w:val="26"/>
          <w:szCs w:val="26"/>
        </w:rPr>
        <w:t>.</w:t>
      </w:r>
    </w:p>
    <w:p w:rsidR="003E38DC" w:rsidRPr="0006429D" w:rsidRDefault="003E38DC" w:rsidP="003E38DC">
      <w:pPr>
        <w:rPr>
          <w:sz w:val="26"/>
          <w:szCs w:val="26"/>
          <w:lang w:val="uk-UA"/>
        </w:rPr>
      </w:pPr>
      <w:r w:rsidRPr="0006429D">
        <w:rPr>
          <w:sz w:val="26"/>
          <w:szCs w:val="26"/>
        </w:rPr>
        <w:tab/>
      </w:r>
      <w:r w:rsidRPr="0006429D">
        <w:rPr>
          <w:sz w:val="26"/>
          <w:szCs w:val="26"/>
          <w:lang w:val="uk-UA"/>
        </w:rPr>
        <w:t>7.5. Відносини Підприємства з іншими підприємствами, організаціями та громадянами в усіх сферах виробничої діяльності здійснюються на сонові договорів.</w:t>
      </w:r>
    </w:p>
    <w:p w:rsidR="003E38DC" w:rsidRPr="0006429D" w:rsidRDefault="003E38DC" w:rsidP="003E38DC">
      <w:pPr>
        <w:ind w:firstLine="709"/>
        <w:rPr>
          <w:sz w:val="26"/>
          <w:szCs w:val="26"/>
          <w:lang w:val="uk-UA"/>
        </w:rPr>
      </w:pPr>
      <w:r w:rsidRPr="0006429D">
        <w:rPr>
          <w:sz w:val="26"/>
          <w:szCs w:val="26"/>
          <w:lang w:val="uk-UA"/>
        </w:rPr>
        <w:t>7.6. Підприємство здійснює зовнішньоекономічну діяльність згідно з чинним законодавством України.</w:t>
      </w:r>
    </w:p>
    <w:p w:rsidR="003E38DC" w:rsidRPr="0006429D" w:rsidRDefault="003E38DC" w:rsidP="003E38DC">
      <w:pPr>
        <w:ind w:firstLine="709"/>
        <w:rPr>
          <w:sz w:val="26"/>
          <w:szCs w:val="26"/>
        </w:rPr>
      </w:pPr>
      <w:r w:rsidRPr="0006429D">
        <w:rPr>
          <w:sz w:val="26"/>
          <w:szCs w:val="26"/>
          <w:lang w:val="uk-UA"/>
        </w:rPr>
        <w:t>7.7. Аудит фінансової діяльності Підприємства здійснюється відповідно до чинного законодавства України.</w:t>
      </w:r>
    </w:p>
    <w:p w:rsidR="003E38DC" w:rsidRPr="0006429D" w:rsidRDefault="003E38DC" w:rsidP="003E38DC">
      <w:pPr>
        <w:rPr>
          <w:sz w:val="26"/>
          <w:szCs w:val="26"/>
          <w:lang w:val="uk-UA"/>
        </w:rPr>
      </w:pPr>
    </w:p>
    <w:p w:rsidR="003E38DC" w:rsidRPr="0006429D" w:rsidRDefault="003E38DC" w:rsidP="003E38DC">
      <w:pPr>
        <w:jc w:val="center"/>
        <w:rPr>
          <w:b/>
          <w:sz w:val="26"/>
          <w:szCs w:val="26"/>
          <w:lang w:val="uk-UA"/>
        </w:rPr>
      </w:pPr>
      <w:r w:rsidRPr="0006429D">
        <w:rPr>
          <w:b/>
          <w:sz w:val="26"/>
          <w:szCs w:val="26"/>
          <w:lang w:val="uk-UA"/>
        </w:rPr>
        <w:t>Стаття 8. Облік  та звітність.</w:t>
      </w:r>
    </w:p>
    <w:p w:rsidR="003E38DC" w:rsidRPr="0006429D" w:rsidRDefault="003E38DC" w:rsidP="003E38DC">
      <w:pPr>
        <w:ind w:firstLine="709"/>
        <w:rPr>
          <w:sz w:val="26"/>
          <w:szCs w:val="26"/>
          <w:lang w:val="uk-UA"/>
        </w:rPr>
      </w:pPr>
      <w:r w:rsidRPr="0006429D">
        <w:rPr>
          <w:sz w:val="26"/>
          <w:szCs w:val="26"/>
          <w:lang w:val="uk-UA"/>
        </w:rPr>
        <w:t>8.1. Підприємство здійснює оперативний та бухгалтерський облік результатів своєї діяльності, а також веде статистичну звітність і подає її у встановленому порядку та обсязі до органів статистики.</w:t>
      </w:r>
    </w:p>
    <w:p w:rsidR="003E38DC" w:rsidRPr="0006429D" w:rsidRDefault="003E38DC" w:rsidP="003E38DC">
      <w:pPr>
        <w:ind w:firstLine="709"/>
        <w:rPr>
          <w:sz w:val="26"/>
          <w:szCs w:val="26"/>
          <w:lang w:val="uk-UA"/>
        </w:rPr>
      </w:pPr>
      <w:r w:rsidRPr="0006429D">
        <w:rPr>
          <w:sz w:val="26"/>
          <w:szCs w:val="26"/>
          <w:lang w:val="uk-UA"/>
        </w:rPr>
        <w:t>8.2. Перший фінансовий рік починається з дати реєстрації Підприємства і завершується 31 грудня цього ж року, наступні фінансові роки визначаються відповідно до календарних.</w:t>
      </w:r>
    </w:p>
    <w:p w:rsidR="003E38DC" w:rsidRPr="0006429D" w:rsidRDefault="003E38DC" w:rsidP="003E38DC">
      <w:pPr>
        <w:ind w:firstLine="709"/>
        <w:rPr>
          <w:sz w:val="26"/>
          <w:szCs w:val="26"/>
          <w:lang w:val="uk-UA"/>
        </w:rPr>
      </w:pPr>
      <w:r w:rsidRPr="0006429D">
        <w:rPr>
          <w:sz w:val="26"/>
          <w:szCs w:val="26"/>
        </w:rPr>
        <w:t>8</w:t>
      </w:r>
      <w:r w:rsidRPr="0006429D">
        <w:rPr>
          <w:sz w:val="26"/>
          <w:szCs w:val="26"/>
          <w:lang w:val="uk-UA"/>
        </w:rPr>
        <w:t>.3. Директор та головний бухгалтер несуть матеріальну відповідальність за дотримання порядку та достовірність обліку та звітності.</w:t>
      </w:r>
    </w:p>
    <w:p w:rsidR="003E38DC" w:rsidRPr="0006429D" w:rsidRDefault="003E38DC" w:rsidP="003E38DC">
      <w:pPr>
        <w:rPr>
          <w:sz w:val="26"/>
          <w:szCs w:val="26"/>
        </w:rPr>
      </w:pPr>
    </w:p>
    <w:p w:rsidR="003E38DC" w:rsidRPr="0006429D" w:rsidRDefault="003E38DC" w:rsidP="003E38DC">
      <w:pPr>
        <w:jc w:val="center"/>
        <w:rPr>
          <w:b/>
          <w:sz w:val="26"/>
          <w:szCs w:val="26"/>
          <w:lang w:val="uk-UA"/>
        </w:rPr>
      </w:pPr>
      <w:r w:rsidRPr="0006429D">
        <w:rPr>
          <w:b/>
          <w:sz w:val="26"/>
          <w:szCs w:val="26"/>
          <w:lang w:val="uk-UA"/>
        </w:rPr>
        <w:t>Стаття 9. Ліквідація і реорганізація Підприємства.</w:t>
      </w:r>
    </w:p>
    <w:p w:rsidR="003E38DC" w:rsidRPr="0006429D" w:rsidRDefault="003E38DC" w:rsidP="003E38DC">
      <w:pPr>
        <w:ind w:firstLine="708"/>
        <w:rPr>
          <w:sz w:val="26"/>
          <w:szCs w:val="26"/>
          <w:lang w:val="uk-UA"/>
        </w:rPr>
      </w:pPr>
      <w:r w:rsidRPr="0006429D">
        <w:rPr>
          <w:sz w:val="26"/>
          <w:szCs w:val="26"/>
          <w:lang w:val="uk-UA"/>
        </w:rPr>
        <w:t>9.1. Припинення діяльності Підприємства здійснюється шляхом його реорганізації (злиття, приєднання, поділу, виділення, перетворення) або ліквідації.</w:t>
      </w:r>
    </w:p>
    <w:p w:rsidR="003E38DC" w:rsidRPr="0006429D" w:rsidRDefault="003E38DC" w:rsidP="003E38DC">
      <w:pPr>
        <w:ind w:firstLine="708"/>
        <w:rPr>
          <w:sz w:val="26"/>
          <w:szCs w:val="26"/>
          <w:lang w:val="uk-UA"/>
        </w:rPr>
      </w:pPr>
      <w:r w:rsidRPr="0006429D">
        <w:rPr>
          <w:sz w:val="26"/>
          <w:szCs w:val="26"/>
          <w:lang w:val="uk-UA"/>
        </w:rPr>
        <w:t xml:space="preserve">Реорганізація Підприємства здійснюється за рішенням </w:t>
      </w:r>
      <w:proofErr w:type="spellStart"/>
      <w:r w:rsidRPr="0006429D">
        <w:rPr>
          <w:sz w:val="26"/>
          <w:szCs w:val="26"/>
        </w:rPr>
        <w:t>Засновника</w:t>
      </w:r>
      <w:proofErr w:type="spellEnd"/>
    </w:p>
    <w:p w:rsidR="003E38DC" w:rsidRPr="0006429D" w:rsidRDefault="003E38DC" w:rsidP="003E38DC">
      <w:pPr>
        <w:ind w:firstLine="708"/>
        <w:rPr>
          <w:sz w:val="26"/>
          <w:szCs w:val="26"/>
          <w:lang w:val="uk-UA"/>
        </w:rPr>
      </w:pPr>
      <w:r w:rsidRPr="0006429D">
        <w:rPr>
          <w:sz w:val="26"/>
          <w:szCs w:val="26"/>
          <w:lang w:val="uk-UA"/>
        </w:rPr>
        <w:t>9.</w:t>
      </w:r>
      <w:r w:rsidRPr="0006429D">
        <w:rPr>
          <w:sz w:val="26"/>
          <w:szCs w:val="26"/>
        </w:rPr>
        <w:t>2</w:t>
      </w:r>
      <w:r w:rsidRPr="0006429D">
        <w:rPr>
          <w:sz w:val="26"/>
          <w:szCs w:val="26"/>
          <w:lang w:val="uk-UA"/>
        </w:rPr>
        <w:t>. Підприємство може бути ліквідовано:</w:t>
      </w:r>
    </w:p>
    <w:p w:rsidR="003E38DC" w:rsidRPr="0006429D" w:rsidRDefault="003E38DC" w:rsidP="003E38DC">
      <w:pPr>
        <w:rPr>
          <w:sz w:val="26"/>
          <w:szCs w:val="26"/>
          <w:lang w:val="uk-UA"/>
        </w:rPr>
      </w:pPr>
      <w:r w:rsidRPr="0006429D">
        <w:rPr>
          <w:sz w:val="26"/>
          <w:szCs w:val="26"/>
          <w:lang w:val="uk-UA"/>
        </w:rPr>
        <w:t xml:space="preserve">- за рішенням </w:t>
      </w:r>
      <w:proofErr w:type="spellStart"/>
      <w:r w:rsidRPr="0006429D">
        <w:rPr>
          <w:sz w:val="26"/>
          <w:szCs w:val="26"/>
        </w:rPr>
        <w:t>Засновника</w:t>
      </w:r>
      <w:proofErr w:type="spellEnd"/>
      <w:r w:rsidRPr="0006429D">
        <w:rPr>
          <w:sz w:val="26"/>
          <w:szCs w:val="26"/>
          <w:lang w:val="uk-UA"/>
        </w:rPr>
        <w:t>;</w:t>
      </w:r>
    </w:p>
    <w:p w:rsidR="003E38DC" w:rsidRPr="0006429D" w:rsidRDefault="003E38DC" w:rsidP="003E38DC">
      <w:pPr>
        <w:rPr>
          <w:sz w:val="26"/>
          <w:szCs w:val="26"/>
          <w:lang w:val="uk-UA"/>
        </w:rPr>
      </w:pPr>
      <w:r w:rsidRPr="0006429D">
        <w:rPr>
          <w:sz w:val="26"/>
          <w:szCs w:val="26"/>
          <w:lang w:val="uk-UA"/>
        </w:rPr>
        <w:t>- на підставі рішення суду у випадку визначення Підприємства банкрутом.</w:t>
      </w:r>
    </w:p>
    <w:p w:rsidR="003E38DC" w:rsidRPr="0006429D" w:rsidRDefault="003E38DC" w:rsidP="003E38DC">
      <w:pPr>
        <w:ind w:firstLine="709"/>
        <w:rPr>
          <w:sz w:val="26"/>
          <w:szCs w:val="26"/>
          <w:lang w:val="uk-UA"/>
        </w:rPr>
      </w:pPr>
      <w:r w:rsidRPr="0006429D">
        <w:rPr>
          <w:sz w:val="26"/>
          <w:szCs w:val="26"/>
          <w:lang w:val="uk-UA"/>
        </w:rPr>
        <w:t>9.</w:t>
      </w:r>
      <w:r w:rsidRPr="0006429D">
        <w:rPr>
          <w:sz w:val="26"/>
          <w:szCs w:val="26"/>
        </w:rPr>
        <w:t>3</w:t>
      </w:r>
      <w:r w:rsidRPr="0006429D">
        <w:rPr>
          <w:sz w:val="26"/>
          <w:szCs w:val="26"/>
          <w:lang w:val="uk-UA"/>
        </w:rPr>
        <w:t xml:space="preserve">. Ліквідація Підприємства проводиться призначеною </w:t>
      </w:r>
      <w:proofErr w:type="spellStart"/>
      <w:r w:rsidRPr="0006429D">
        <w:rPr>
          <w:sz w:val="26"/>
          <w:szCs w:val="26"/>
        </w:rPr>
        <w:t>Засновником</w:t>
      </w:r>
      <w:proofErr w:type="spellEnd"/>
      <w:r w:rsidRPr="0006429D">
        <w:rPr>
          <w:sz w:val="26"/>
          <w:szCs w:val="26"/>
          <w:lang w:val="uk-UA"/>
        </w:rPr>
        <w:t xml:space="preserve"> ліквідаційною  комісією, а у разі ліквідації Підприємства за рішенням суду – ліквідаційною комісією, що призначається </w:t>
      </w:r>
      <w:r w:rsidRPr="00DA1AAC">
        <w:rPr>
          <w:sz w:val="26"/>
          <w:szCs w:val="26"/>
          <w:lang w:val="uk-UA"/>
        </w:rPr>
        <w:t>Засновником</w:t>
      </w:r>
      <w:r w:rsidRPr="0006429D">
        <w:rPr>
          <w:sz w:val="26"/>
          <w:szCs w:val="26"/>
          <w:lang w:val="uk-UA"/>
        </w:rPr>
        <w:t>.</w:t>
      </w:r>
    </w:p>
    <w:p w:rsidR="003E38DC" w:rsidRPr="0006429D" w:rsidRDefault="003E38DC" w:rsidP="003E38DC">
      <w:pPr>
        <w:rPr>
          <w:sz w:val="26"/>
          <w:szCs w:val="26"/>
          <w:lang w:val="uk-UA"/>
        </w:rPr>
      </w:pPr>
      <w:r w:rsidRPr="0006429D">
        <w:rPr>
          <w:sz w:val="26"/>
          <w:szCs w:val="26"/>
          <w:lang w:val="uk-UA"/>
        </w:rPr>
        <w:t>З моменту призначення ліквідаційної комісії до неї переходять повноваження по управлінню Підприємством.</w:t>
      </w:r>
    </w:p>
    <w:p w:rsidR="003E38DC" w:rsidRPr="0006429D" w:rsidRDefault="003E38DC" w:rsidP="003E38DC">
      <w:pPr>
        <w:ind w:firstLine="709"/>
        <w:rPr>
          <w:sz w:val="26"/>
          <w:szCs w:val="26"/>
          <w:lang w:val="uk-UA"/>
        </w:rPr>
      </w:pPr>
      <w:r w:rsidRPr="0006429D">
        <w:rPr>
          <w:sz w:val="26"/>
          <w:szCs w:val="26"/>
          <w:lang w:val="uk-UA"/>
        </w:rPr>
        <w:t xml:space="preserve">9.5. Ліквідаційна комісія оцінює наявне майно Підприємства, визначає його кредиторів та дебіторів, розраховується з ними, вживає заходів щодо сплати боргів Підприємства, третім особам, складає ліквідаційний баланс тат подає його </w:t>
      </w:r>
      <w:r w:rsidRPr="00DA1AAC">
        <w:rPr>
          <w:sz w:val="26"/>
          <w:szCs w:val="26"/>
          <w:lang w:val="uk-UA"/>
        </w:rPr>
        <w:t>о</w:t>
      </w:r>
      <w:r w:rsidRPr="0006429D">
        <w:rPr>
          <w:sz w:val="26"/>
          <w:szCs w:val="26"/>
          <w:lang w:val="uk-UA"/>
        </w:rPr>
        <w:t>ргану, що призначив ліквідаційну комісію.</w:t>
      </w:r>
    </w:p>
    <w:p w:rsidR="003E38DC" w:rsidRPr="0006429D" w:rsidRDefault="003E38DC" w:rsidP="003E38DC">
      <w:pPr>
        <w:ind w:firstLine="709"/>
        <w:rPr>
          <w:sz w:val="26"/>
          <w:szCs w:val="26"/>
          <w:lang w:val="uk-UA"/>
        </w:rPr>
      </w:pPr>
      <w:r w:rsidRPr="0006429D">
        <w:rPr>
          <w:sz w:val="26"/>
          <w:szCs w:val="26"/>
          <w:lang w:val="uk-UA"/>
        </w:rPr>
        <w:t>9.6. При реорганізації і ліквідації Підприємства працівникам, які звільняються, гарантується додержання їхніх прав та інтересів, відповідно до чинного законодавства про працю.</w:t>
      </w:r>
    </w:p>
    <w:p w:rsidR="003E38DC" w:rsidRPr="0006429D" w:rsidRDefault="003E38DC" w:rsidP="003E38DC">
      <w:pPr>
        <w:ind w:firstLine="709"/>
        <w:rPr>
          <w:sz w:val="26"/>
          <w:szCs w:val="26"/>
          <w:lang w:val="uk-UA"/>
        </w:rPr>
      </w:pPr>
      <w:r w:rsidRPr="0006429D">
        <w:rPr>
          <w:sz w:val="26"/>
          <w:szCs w:val="26"/>
          <w:lang w:val="uk-UA"/>
        </w:rPr>
        <w:t>9.7. Ліквідація Підприємства вважається завершеною, а Підприємство таким, що припинило свою діяльність, з моменту внесення запису про це, до державного реєстру.</w:t>
      </w:r>
    </w:p>
    <w:p w:rsidR="003E38DC" w:rsidRPr="0006429D" w:rsidRDefault="003E38DC" w:rsidP="003E38DC">
      <w:pPr>
        <w:rPr>
          <w:sz w:val="26"/>
          <w:szCs w:val="26"/>
          <w:lang w:val="uk-UA"/>
        </w:rPr>
      </w:pPr>
    </w:p>
    <w:p w:rsidR="003E38DC" w:rsidRDefault="003E38DC" w:rsidP="003E38DC">
      <w:pPr>
        <w:rPr>
          <w:sz w:val="26"/>
          <w:szCs w:val="26"/>
        </w:rPr>
      </w:pPr>
    </w:p>
    <w:p w:rsidR="003E38DC" w:rsidRDefault="003E38DC" w:rsidP="003E38DC">
      <w:pPr>
        <w:rPr>
          <w:sz w:val="26"/>
          <w:szCs w:val="26"/>
          <w:lang w:val="uk-UA"/>
        </w:rPr>
      </w:pPr>
    </w:p>
    <w:p w:rsidR="00B620C8" w:rsidRDefault="00B620C8" w:rsidP="003E38DC">
      <w:pPr>
        <w:rPr>
          <w:sz w:val="26"/>
          <w:szCs w:val="26"/>
          <w:lang w:val="uk-UA"/>
        </w:rPr>
      </w:pPr>
    </w:p>
    <w:p w:rsidR="003E38DC" w:rsidRPr="0006429D" w:rsidRDefault="003E38DC" w:rsidP="003E38DC">
      <w:pPr>
        <w:rPr>
          <w:sz w:val="26"/>
          <w:szCs w:val="26"/>
          <w:lang w:val="uk-UA"/>
        </w:rPr>
      </w:pPr>
      <w:r w:rsidRPr="0006429D">
        <w:rPr>
          <w:sz w:val="26"/>
          <w:szCs w:val="26"/>
          <w:lang w:val="uk-UA"/>
        </w:rPr>
        <w:t>Міський голова</w:t>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r>
      <w:r w:rsidRPr="0006429D">
        <w:rPr>
          <w:sz w:val="26"/>
          <w:szCs w:val="26"/>
          <w:lang w:val="uk-UA"/>
        </w:rPr>
        <w:tab/>
        <w:t>Ігор САПОЖКО</w:t>
      </w:r>
    </w:p>
    <w:p w:rsidR="003E38DC" w:rsidRPr="0006429D" w:rsidRDefault="003E38DC" w:rsidP="003E38DC">
      <w:pPr>
        <w:tabs>
          <w:tab w:val="left" w:pos="754"/>
        </w:tabs>
        <w:spacing w:line="370" w:lineRule="exact"/>
        <w:rPr>
          <w:sz w:val="26"/>
          <w:szCs w:val="26"/>
        </w:rPr>
      </w:pPr>
    </w:p>
    <w:p w:rsidR="00393EDD" w:rsidRDefault="00393EDD"/>
    <w:sectPr w:rsidR="00393EDD" w:rsidSect="00B620C8">
      <w:pgSz w:w="11906" w:h="16838"/>
      <w:pgMar w:top="851" w:right="850"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A46"/>
    <w:multiLevelType w:val="hybridMultilevel"/>
    <w:tmpl w:val="CA860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044C99"/>
    <w:multiLevelType w:val="multilevel"/>
    <w:tmpl w:val="A7CCBAEA"/>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4E6908"/>
    <w:multiLevelType w:val="hybridMultilevel"/>
    <w:tmpl w:val="EF9A7056"/>
    <w:lvl w:ilvl="0" w:tplc="B6EAB7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731AED"/>
    <w:multiLevelType w:val="multilevel"/>
    <w:tmpl w:val="7668DC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B7666B"/>
    <w:multiLevelType w:val="multilevel"/>
    <w:tmpl w:val="B532DD70"/>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A02A69"/>
    <w:multiLevelType w:val="multilevel"/>
    <w:tmpl w:val="579C78DC"/>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F71762"/>
    <w:multiLevelType w:val="multilevel"/>
    <w:tmpl w:val="8B14F42E"/>
    <w:lvl w:ilvl="0">
      <w:start w:val="5"/>
      <w:numFmt w:val="decimal"/>
      <w:lvlText w:val="%1"/>
      <w:lvlJc w:val="left"/>
      <w:pPr>
        <w:ind w:left="360" w:hanging="360"/>
      </w:pPr>
      <w:rPr>
        <w:rFonts w:hint="default"/>
        <w:b/>
        <w:u w:val="single"/>
      </w:rPr>
    </w:lvl>
    <w:lvl w:ilvl="1">
      <w:start w:val="1"/>
      <w:numFmt w:val="decimal"/>
      <w:lvlText w:val="%1.%2"/>
      <w:lvlJc w:val="left"/>
      <w:pPr>
        <w:ind w:left="1300" w:hanging="360"/>
      </w:pPr>
      <w:rPr>
        <w:rFonts w:hint="default"/>
        <w:b/>
        <w:u w:val="single"/>
      </w:rPr>
    </w:lvl>
    <w:lvl w:ilvl="2">
      <w:start w:val="1"/>
      <w:numFmt w:val="decimal"/>
      <w:lvlText w:val="%1.%2.%3"/>
      <w:lvlJc w:val="left"/>
      <w:pPr>
        <w:ind w:left="2600" w:hanging="720"/>
      </w:pPr>
      <w:rPr>
        <w:rFonts w:hint="default"/>
        <w:b/>
        <w:u w:val="single"/>
      </w:rPr>
    </w:lvl>
    <w:lvl w:ilvl="3">
      <w:start w:val="1"/>
      <w:numFmt w:val="decimal"/>
      <w:lvlText w:val="%1.%2.%3.%4"/>
      <w:lvlJc w:val="left"/>
      <w:pPr>
        <w:ind w:left="3540" w:hanging="720"/>
      </w:pPr>
      <w:rPr>
        <w:rFonts w:hint="default"/>
        <w:b/>
        <w:u w:val="single"/>
      </w:rPr>
    </w:lvl>
    <w:lvl w:ilvl="4">
      <w:start w:val="1"/>
      <w:numFmt w:val="decimal"/>
      <w:lvlText w:val="%1.%2.%3.%4.%5"/>
      <w:lvlJc w:val="left"/>
      <w:pPr>
        <w:ind w:left="4840" w:hanging="1080"/>
      </w:pPr>
      <w:rPr>
        <w:rFonts w:hint="default"/>
        <w:b/>
        <w:u w:val="single"/>
      </w:rPr>
    </w:lvl>
    <w:lvl w:ilvl="5">
      <w:start w:val="1"/>
      <w:numFmt w:val="decimal"/>
      <w:lvlText w:val="%1.%2.%3.%4.%5.%6"/>
      <w:lvlJc w:val="left"/>
      <w:pPr>
        <w:ind w:left="6140" w:hanging="1440"/>
      </w:pPr>
      <w:rPr>
        <w:rFonts w:hint="default"/>
        <w:b/>
        <w:u w:val="single"/>
      </w:rPr>
    </w:lvl>
    <w:lvl w:ilvl="6">
      <w:start w:val="1"/>
      <w:numFmt w:val="decimal"/>
      <w:lvlText w:val="%1.%2.%3.%4.%5.%6.%7"/>
      <w:lvlJc w:val="left"/>
      <w:pPr>
        <w:ind w:left="7080" w:hanging="1440"/>
      </w:pPr>
      <w:rPr>
        <w:rFonts w:hint="default"/>
        <w:b/>
        <w:u w:val="single"/>
      </w:rPr>
    </w:lvl>
    <w:lvl w:ilvl="7">
      <w:start w:val="1"/>
      <w:numFmt w:val="decimal"/>
      <w:lvlText w:val="%1.%2.%3.%4.%5.%6.%7.%8"/>
      <w:lvlJc w:val="left"/>
      <w:pPr>
        <w:ind w:left="8380" w:hanging="1800"/>
      </w:pPr>
      <w:rPr>
        <w:rFonts w:hint="default"/>
        <w:b/>
        <w:u w:val="single"/>
      </w:rPr>
    </w:lvl>
    <w:lvl w:ilvl="8">
      <w:start w:val="1"/>
      <w:numFmt w:val="decimal"/>
      <w:lvlText w:val="%1.%2.%3.%4.%5.%6.%7.%8.%9"/>
      <w:lvlJc w:val="left"/>
      <w:pPr>
        <w:ind w:left="9320" w:hanging="1800"/>
      </w:pPr>
      <w:rPr>
        <w:rFonts w:hint="default"/>
        <w:b/>
        <w:u w:val="single"/>
      </w:rPr>
    </w:lvl>
  </w:abstractNum>
  <w:abstractNum w:abstractNumId="7">
    <w:nsid w:val="5CAB5793"/>
    <w:multiLevelType w:val="multilevel"/>
    <w:tmpl w:val="F34E94BA"/>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FB481C"/>
    <w:multiLevelType w:val="hybridMultilevel"/>
    <w:tmpl w:val="378ED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AD0D33"/>
    <w:multiLevelType w:val="multilevel"/>
    <w:tmpl w:val="FE68A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2C581A"/>
    <w:multiLevelType w:val="multilevel"/>
    <w:tmpl w:val="44FCFE6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045F37"/>
    <w:multiLevelType w:val="multilevel"/>
    <w:tmpl w:val="31C82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137EF9"/>
    <w:multiLevelType w:val="multilevel"/>
    <w:tmpl w:val="DE2613F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02D1B"/>
    <w:multiLevelType w:val="hybridMultilevel"/>
    <w:tmpl w:val="7D500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4"/>
  </w:num>
  <w:num w:numId="4">
    <w:abstractNumId w:val="7"/>
  </w:num>
  <w:num w:numId="5">
    <w:abstractNumId w:val="5"/>
  </w:num>
  <w:num w:numId="6">
    <w:abstractNumId w:val="12"/>
  </w:num>
  <w:num w:numId="7">
    <w:abstractNumId w:val="3"/>
  </w:num>
  <w:num w:numId="8">
    <w:abstractNumId w:val="10"/>
  </w:num>
  <w:num w:numId="9">
    <w:abstractNumId w:val="1"/>
  </w:num>
  <w:num w:numId="10">
    <w:abstractNumId w:val="6"/>
  </w:num>
  <w:num w:numId="11">
    <w:abstractNumId w:val="0"/>
  </w:num>
  <w:num w:numId="12">
    <w:abstractNumId w:val="8"/>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E38DC"/>
    <w:rsid w:val="000A6D6D"/>
    <w:rsid w:val="000F0399"/>
    <w:rsid w:val="00393EDD"/>
    <w:rsid w:val="003B3A9D"/>
    <w:rsid w:val="003E38DC"/>
    <w:rsid w:val="006D6AA7"/>
    <w:rsid w:val="007779FE"/>
    <w:rsid w:val="00902005"/>
    <w:rsid w:val="00B620C8"/>
    <w:rsid w:val="00BD7192"/>
    <w:rsid w:val="00C04427"/>
    <w:rsid w:val="00CE04CF"/>
    <w:rsid w:val="00DB77B5"/>
    <w:rsid w:val="00EB3E4F"/>
    <w:rsid w:val="00FB4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8DC"/>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3A9D"/>
    <w:pPr>
      <w:spacing w:after="0" w:line="240" w:lineRule="auto"/>
    </w:pPr>
  </w:style>
  <w:style w:type="character" w:customStyle="1" w:styleId="2">
    <w:name w:val="Основной текст (2)_"/>
    <w:basedOn w:val="a0"/>
    <w:link w:val="20"/>
    <w:rsid w:val="003E38DC"/>
    <w:rPr>
      <w:rFonts w:eastAsia="Times New Roman" w:cs="Times New Roman"/>
      <w:sz w:val="20"/>
      <w:szCs w:val="20"/>
      <w:shd w:val="clear" w:color="auto" w:fill="FFFFFF"/>
    </w:rPr>
  </w:style>
  <w:style w:type="character" w:customStyle="1" w:styleId="3">
    <w:name w:val="Основной текст (3)_"/>
    <w:basedOn w:val="a0"/>
    <w:link w:val="30"/>
    <w:rsid w:val="003E38DC"/>
    <w:rPr>
      <w:rFonts w:eastAsia="Times New Roman" w:cs="Times New Roman"/>
      <w:b/>
      <w:bCs/>
      <w:sz w:val="20"/>
      <w:szCs w:val="20"/>
      <w:shd w:val="clear" w:color="auto" w:fill="FFFFFF"/>
    </w:rPr>
  </w:style>
  <w:style w:type="character" w:customStyle="1" w:styleId="7">
    <w:name w:val="Основной текст (7)_"/>
    <w:basedOn w:val="a0"/>
    <w:link w:val="70"/>
    <w:rsid w:val="003E38DC"/>
    <w:rPr>
      <w:rFonts w:ascii="Arial Narrow" w:eastAsia="Arial Narrow" w:hAnsi="Arial Narrow" w:cs="Arial Narrow"/>
      <w:spacing w:val="-30"/>
      <w:sz w:val="36"/>
      <w:szCs w:val="36"/>
      <w:shd w:val="clear" w:color="auto" w:fill="FFFFFF"/>
    </w:rPr>
  </w:style>
  <w:style w:type="character" w:customStyle="1" w:styleId="7TimesNewRoman13pt0pt">
    <w:name w:val="Основной текст (7) + Times New Roman;13 pt;Интервал 0 pt"/>
    <w:basedOn w:val="7"/>
    <w:rsid w:val="003E38DC"/>
    <w:rPr>
      <w:rFonts w:ascii="Times New Roman" w:eastAsia="Times New Roman" w:hAnsi="Times New Roman" w:cs="Times New Roman"/>
      <w:color w:val="000000"/>
      <w:spacing w:val="0"/>
      <w:w w:val="100"/>
      <w:position w:val="0"/>
      <w:sz w:val="26"/>
      <w:szCs w:val="26"/>
      <w:lang w:val="uk-UA" w:eastAsia="uk-UA" w:bidi="uk-UA"/>
    </w:rPr>
  </w:style>
  <w:style w:type="character" w:customStyle="1" w:styleId="6">
    <w:name w:val="Основной текст (6)"/>
    <w:basedOn w:val="a0"/>
    <w:rsid w:val="003E38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11">
    <w:name w:val="Основной текст (11)_"/>
    <w:basedOn w:val="a0"/>
    <w:link w:val="110"/>
    <w:rsid w:val="003E38DC"/>
    <w:rPr>
      <w:rFonts w:eastAsia="Times New Roman" w:cs="Times New Roman"/>
      <w:szCs w:val="28"/>
      <w:shd w:val="clear" w:color="auto" w:fill="FFFFFF"/>
    </w:rPr>
  </w:style>
  <w:style w:type="character" w:customStyle="1" w:styleId="12">
    <w:name w:val="Основной текст (12)_"/>
    <w:basedOn w:val="a0"/>
    <w:link w:val="120"/>
    <w:rsid w:val="003E38DC"/>
    <w:rPr>
      <w:rFonts w:eastAsia="Times New Roman" w:cs="Times New Roman"/>
      <w:sz w:val="26"/>
      <w:szCs w:val="26"/>
      <w:shd w:val="clear" w:color="auto" w:fill="FFFFFF"/>
    </w:rPr>
  </w:style>
  <w:style w:type="character" w:customStyle="1" w:styleId="1214pt">
    <w:name w:val="Основной текст (12) + 14 pt"/>
    <w:basedOn w:val="12"/>
    <w:rsid w:val="003E38DC"/>
    <w:rPr>
      <w:color w:val="000000"/>
      <w:spacing w:val="0"/>
      <w:w w:val="100"/>
      <w:position w:val="0"/>
      <w:sz w:val="28"/>
      <w:szCs w:val="28"/>
      <w:lang w:val="uk-UA" w:eastAsia="uk-UA" w:bidi="uk-UA"/>
    </w:rPr>
  </w:style>
  <w:style w:type="character" w:customStyle="1" w:styleId="13">
    <w:name w:val="Основной текст (13)_"/>
    <w:basedOn w:val="a0"/>
    <w:link w:val="130"/>
    <w:rsid w:val="003E38DC"/>
    <w:rPr>
      <w:rFonts w:eastAsia="Times New Roman" w:cs="Times New Roman"/>
      <w:shd w:val="clear" w:color="auto" w:fill="FFFFFF"/>
    </w:rPr>
  </w:style>
  <w:style w:type="character" w:customStyle="1" w:styleId="1212pt">
    <w:name w:val="Основной текст (12) + 12 pt"/>
    <w:basedOn w:val="12"/>
    <w:rsid w:val="003E38DC"/>
    <w:rPr>
      <w:color w:val="000000"/>
      <w:spacing w:val="0"/>
      <w:w w:val="100"/>
      <w:position w:val="0"/>
      <w:sz w:val="24"/>
      <w:szCs w:val="24"/>
      <w:lang w:val="uk-UA" w:eastAsia="uk-UA" w:bidi="uk-UA"/>
    </w:rPr>
  </w:style>
  <w:style w:type="character" w:customStyle="1" w:styleId="14">
    <w:name w:val="Основной текст (14)_"/>
    <w:basedOn w:val="a0"/>
    <w:link w:val="140"/>
    <w:rsid w:val="003E38DC"/>
    <w:rPr>
      <w:rFonts w:eastAsia="Times New Roman" w:cs="Times New Roman"/>
      <w:sz w:val="26"/>
      <w:szCs w:val="26"/>
      <w:shd w:val="clear" w:color="auto" w:fill="FFFFFF"/>
    </w:rPr>
  </w:style>
  <w:style w:type="character" w:customStyle="1" w:styleId="1313pt">
    <w:name w:val="Основной текст (13) + 13 pt"/>
    <w:basedOn w:val="13"/>
    <w:rsid w:val="003E38DC"/>
    <w:rPr>
      <w:color w:val="000000"/>
      <w:spacing w:val="0"/>
      <w:w w:val="100"/>
      <w:position w:val="0"/>
      <w:sz w:val="26"/>
      <w:szCs w:val="26"/>
      <w:lang w:val="uk-UA" w:eastAsia="uk-UA" w:bidi="uk-UA"/>
    </w:rPr>
  </w:style>
  <w:style w:type="character" w:customStyle="1" w:styleId="1412pt">
    <w:name w:val="Основной текст (14) + 12 pt"/>
    <w:basedOn w:val="14"/>
    <w:rsid w:val="003E38DC"/>
    <w:rPr>
      <w:color w:val="000000"/>
      <w:spacing w:val="0"/>
      <w:w w:val="100"/>
      <w:position w:val="0"/>
      <w:sz w:val="24"/>
      <w:szCs w:val="24"/>
      <w:lang w:val="uk-UA" w:eastAsia="uk-UA" w:bidi="uk-UA"/>
    </w:rPr>
  </w:style>
  <w:style w:type="character" w:customStyle="1" w:styleId="614pt">
    <w:name w:val="Основной текст (6) + 14 pt"/>
    <w:basedOn w:val="a0"/>
    <w:rsid w:val="003E38D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20">
    <w:name w:val="Основной текст (2)"/>
    <w:basedOn w:val="a"/>
    <w:link w:val="2"/>
    <w:rsid w:val="003E38DC"/>
    <w:pPr>
      <w:widowControl w:val="0"/>
      <w:shd w:val="clear" w:color="auto" w:fill="FFFFFF"/>
      <w:spacing w:line="278" w:lineRule="exact"/>
      <w:jc w:val="center"/>
    </w:pPr>
    <w:rPr>
      <w:rFonts w:asciiTheme="minorHAnsi" w:eastAsia="Times New Roman" w:hAnsiTheme="minorHAnsi"/>
      <w:sz w:val="20"/>
      <w:szCs w:val="20"/>
    </w:rPr>
  </w:style>
  <w:style w:type="paragraph" w:customStyle="1" w:styleId="30">
    <w:name w:val="Основной текст (3)"/>
    <w:basedOn w:val="a"/>
    <w:link w:val="3"/>
    <w:rsid w:val="003E38DC"/>
    <w:pPr>
      <w:widowControl w:val="0"/>
      <w:shd w:val="clear" w:color="auto" w:fill="FFFFFF"/>
      <w:spacing w:line="278" w:lineRule="exact"/>
      <w:jc w:val="left"/>
    </w:pPr>
    <w:rPr>
      <w:rFonts w:asciiTheme="minorHAnsi" w:eastAsia="Times New Roman" w:hAnsiTheme="minorHAnsi"/>
      <w:b/>
      <w:bCs/>
      <w:sz w:val="20"/>
      <w:szCs w:val="20"/>
    </w:rPr>
  </w:style>
  <w:style w:type="paragraph" w:customStyle="1" w:styleId="70">
    <w:name w:val="Основной текст (7)"/>
    <w:basedOn w:val="a"/>
    <w:link w:val="7"/>
    <w:rsid w:val="003E38DC"/>
    <w:pPr>
      <w:widowControl w:val="0"/>
      <w:shd w:val="clear" w:color="auto" w:fill="FFFFFF"/>
      <w:spacing w:line="336" w:lineRule="exact"/>
    </w:pPr>
    <w:rPr>
      <w:rFonts w:ascii="Arial Narrow" w:eastAsia="Arial Narrow" w:hAnsi="Arial Narrow" w:cs="Arial Narrow"/>
      <w:spacing w:val="-30"/>
      <w:sz w:val="36"/>
      <w:szCs w:val="36"/>
    </w:rPr>
  </w:style>
  <w:style w:type="paragraph" w:customStyle="1" w:styleId="110">
    <w:name w:val="Основной текст (11)"/>
    <w:basedOn w:val="a"/>
    <w:link w:val="11"/>
    <w:rsid w:val="003E38DC"/>
    <w:pPr>
      <w:widowControl w:val="0"/>
      <w:shd w:val="clear" w:color="auto" w:fill="FFFFFF"/>
      <w:spacing w:before="120" w:after="60" w:line="346" w:lineRule="exact"/>
    </w:pPr>
    <w:rPr>
      <w:rFonts w:asciiTheme="minorHAnsi" w:eastAsia="Times New Roman" w:hAnsiTheme="minorHAnsi"/>
      <w:sz w:val="22"/>
      <w:szCs w:val="28"/>
    </w:rPr>
  </w:style>
  <w:style w:type="paragraph" w:customStyle="1" w:styleId="130">
    <w:name w:val="Основной текст (13)"/>
    <w:basedOn w:val="a"/>
    <w:link w:val="13"/>
    <w:rsid w:val="003E38DC"/>
    <w:pPr>
      <w:widowControl w:val="0"/>
      <w:shd w:val="clear" w:color="auto" w:fill="FFFFFF"/>
      <w:spacing w:before="300" w:line="216" w:lineRule="exact"/>
      <w:jc w:val="left"/>
    </w:pPr>
    <w:rPr>
      <w:rFonts w:asciiTheme="minorHAnsi" w:eastAsia="Times New Roman" w:hAnsiTheme="minorHAnsi"/>
      <w:sz w:val="22"/>
    </w:rPr>
  </w:style>
  <w:style w:type="paragraph" w:customStyle="1" w:styleId="120">
    <w:name w:val="Основной текст (12)"/>
    <w:basedOn w:val="a"/>
    <w:link w:val="12"/>
    <w:rsid w:val="003E38DC"/>
    <w:pPr>
      <w:widowControl w:val="0"/>
      <w:shd w:val="clear" w:color="auto" w:fill="FFFFFF"/>
      <w:spacing w:before="60" w:after="180" w:line="278" w:lineRule="exact"/>
      <w:ind w:firstLine="440"/>
      <w:jc w:val="left"/>
    </w:pPr>
    <w:rPr>
      <w:rFonts w:asciiTheme="minorHAnsi" w:eastAsia="Times New Roman" w:hAnsiTheme="minorHAnsi"/>
      <w:sz w:val="26"/>
      <w:szCs w:val="26"/>
    </w:rPr>
  </w:style>
  <w:style w:type="paragraph" w:customStyle="1" w:styleId="140">
    <w:name w:val="Основной текст (14)"/>
    <w:basedOn w:val="a"/>
    <w:link w:val="14"/>
    <w:rsid w:val="003E38DC"/>
    <w:pPr>
      <w:widowControl w:val="0"/>
      <w:shd w:val="clear" w:color="auto" w:fill="FFFFFF"/>
      <w:spacing w:after="180" w:line="312" w:lineRule="exact"/>
      <w:jc w:val="left"/>
    </w:pPr>
    <w:rPr>
      <w:rFonts w:asciiTheme="minorHAnsi" w:eastAsia="Times New Roman" w:hAnsiTheme="minorHAnsi"/>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3032</Words>
  <Characters>17285</Characters>
  <Application>Microsoft Office Word</Application>
  <DocSecurity>0</DocSecurity>
  <Lines>144</Lines>
  <Paragraphs>40</Paragraphs>
  <ScaleCrop>false</ScaleCrop>
  <Company/>
  <LinksUpToDate>false</LinksUpToDate>
  <CharactersWithSpaces>20277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09</dc:creator>
  <cp:lastModifiedBy>Rada</cp:lastModifiedBy>
  <cp:revision>4</cp:revision>
  <dcterms:created xsi:type="dcterms:W3CDTF">2021-04-09T12:44:00Z</dcterms:created>
  <dcterms:modified xsi:type="dcterms:W3CDTF">2021-04-28T06:44:00Z</dcterms:modified>
</cp:coreProperties>
</file>