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09" w:rsidRPr="003F5D59" w:rsidRDefault="007F6D00" w:rsidP="003F5D59">
      <w:pPr>
        <w:spacing w:after="0" w:line="240" w:lineRule="auto"/>
        <w:ind w:left="4678"/>
        <w:rPr>
          <w:rFonts w:ascii="Times New Roman" w:hAnsi="Times New Roman"/>
          <w:bCs/>
          <w:color w:val="000000"/>
          <w:sz w:val="28"/>
          <w:szCs w:val="28"/>
          <w:bdr w:val="none" w:sz="0" w:space="0" w:color="auto" w:frame="1"/>
          <w:lang w:eastAsia="uk-UA"/>
        </w:rPr>
      </w:pPr>
      <w:r>
        <w:rPr>
          <w:rFonts w:ascii="Times New Roman" w:hAnsi="Times New Roman"/>
          <w:bCs/>
          <w:color w:val="000000"/>
          <w:sz w:val="28"/>
          <w:szCs w:val="28"/>
          <w:bdr w:val="none" w:sz="0" w:space="0" w:color="auto" w:frame="1"/>
          <w:lang w:eastAsia="uk-UA"/>
        </w:rPr>
        <w:t>Додаток</w:t>
      </w:r>
    </w:p>
    <w:p w:rsidR="00735109" w:rsidRPr="003F5D59" w:rsidRDefault="007F6D00" w:rsidP="003F5D59">
      <w:pPr>
        <w:spacing w:after="0" w:line="240" w:lineRule="auto"/>
        <w:ind w:left="4678"/>
        <w:rPr>
          <w:rFonts w:ascii="Times New Roman" w:hAnsi="Times New Roman"/>
          <w:bCs/>
          <w:color w:val="000000"/>
          <w:sz w:val="28"/>
          <w:szCs w:val="28"/>
          <w:bdr w:val="none" w:sz="0" w:space="0" w:color="auto" w:frame="1"/>
          <w:lang w:eastAsia="uk-UA"/>
        </w:rPr>
      </w:pPr>
      <w:r>
        <w:rPr>
          <w:rFonts w:ascii="Times New Roman" w:hAnsi="Times New Roman"/>
          <w:bCs/>
          <w:color w:val="000000"/>
          <w:sz w:val="28"/>
          <w:szCs w:val="28"/>
          <w:bdr w:val="none" w:sz="0" w:space="0" w:color="auto" w:frame="1"/>
          <w:lang w:eastAsia="uk-UA"/>
        </w:rPr>
        <w:t>до р</w:t>
      </w:r>
      <w:r w:rsidR="00735109" w:rsidRPr="003F5D59">
        <w:rPr>
          <w:rFonts w:ascii="Times New Roman" w:hAnsi="Times New Roman"/>
          <w:bCs/>
          <w:color w:val="000000"/>
          <w:sz w:val="28"/>
          <w:szCs w:val="28"/>
          <w:bdr w:val="none" w:sz="0" w:space="0" w:color="auto" w:frame="1"/>
          <w:lang w:eastAsia="uk-UA"/>
        </w:rPr>
        <w:t>ішення Броварської міської ради Київської області</w:t>
      </w:r>
    </w:p>
    <w:p w:rsidR="00735109" w:rsidRPr="003F5D59" w:rsidRDefault="00735109" w:rsidP="003F5D59">
      <w:pPr>
        <w:shd w:val="clear" w:color="auto" w:fill="FFFFFF"/>
        <w:spacing w:after="0" w:line="240" w:lineRule="auto"/>
        <w:ind w:left="4678" w:right="-1"/>
        <w:textAlignment w:val="baseline"/>
        <w:rPr>
          <w:rFonts w:ascii="Times New Roman" w:hAnsi="Times New Roman"/>
          <w:bCs/>
          <w:color w:val="000000"/>
          <w:sz w:val="28"/>
          <w:szCs w:val="28"/>
          <w:bdr w:val="none" w:sz="0" w:space="0" w:color="auto" w:frame="1"/>
          <w:lang w:eastAsia="uk-UA"/>
        </w:rPr>
      </w:pPr>
      <w:r w:rsidRPr="003F5D59">
        <w:rPr>
          <w:rFonts w:ascii="Times New Roman" w:hAnsi="Times New Roman"/>
          <w:bCs/>
          <w:color w:val="000000"/>
          <w:sz w:val="28"/>
          <w:szCs w:val="28"/>
          <w:bdr w:val="none" w:sz="0" w:space="0" w:color="auto" w:frame="1"/>
          <w:lang w:eastAsia="uk-UA"/>
        </w:rPr>
        <w:t>ві</w:t>
      </w:r>
      <w:r w:rsidR="00945311">
        <w:rPr>
          <w:rFonts w:ascii="Times New Roman" w:hAnsi="Times New Roman"/>
          <w:bCs/>
          <w:color w:val="000000"/>
          <w:sz w:val="28"/>
          <w:szCs w:val="28"/>
          <w:bdr w:val="none" w:sz="0" w:space="0" w:color="auto" w:frame="1"/>
          <w:lang w:eastAsia="uk-UA"/>
        </w:rPr>
        <w:t>д  08.05.2019 р.  № 1402-55-07</w:t>
      </w:r>
    </w:p>
    <w:p w:rsidR="00735109" w:rsidRPr="003F5D59" w:rsidRDefault="00735109" w:rsidP="003F5D59">
      <w:pPr>
        <w:spacing w:after="0" w:line="240" w:lineRule="auto"/>
        <w:rPr>
          <w:rFonts w:ascii="Times New Roman" w:hAnsi="Times New Roman"/>
          <w:sz w:val="28"/>
          <w:szCs w:val="28"/>
          <w:lang w:eastAsia="ru-RU"/>
        </w:rPr>
      </w:pPr>
    </w:p>
    <w:p w:rsidR="00735109" w:rsidRPr="003F5D59" w:rsidRDefault="00735109" w:rsidP="003F5D59">
      <w:pPr>
        <w:spacing w:after="0" w:line="240" w:lineRule="auto"/>
        <w:jc w:val="both"/>
        <w:rPr>
          <w:rFonts w:ascii="Times New Roman" w:hAnsi="Times New Roman"/>
          <w:sz w:val="28"/>
          <w:szCs w:val="28"/>
          <w:lang w:eastAsia="ru-RU"/>
        </w:rPr>
      </w:pPr>
    </w:p>
    <w:p w:rsidR="00735109" w:rsidRPr="003F5D59" w:rsidRDefault="00735109" w:rsidP="003F5D59">
      <w:pPr>
        <w:spacing w:after="0" w:line="240" w:lineRule="auto"/>
        <w:jc w:val="both"/>
        <w:rPr>
          <w:rFonts w:ascii="Times New Roman" w:hAnsi="Times New Roman"/>
          <w:sz w:val="28"/>
          <w:szCs w:val="28"/>
          <w:lang w:eastAsia="ru-RU"/>
        </w:rPr>
      </w:pPr>
    </w:p>
    <w:p w:rsidR="00735109" w:rsidRPr="003F5D59" w:rsidRDefault="00735109" w:rsidP="003F5D59">
      <w:pPr>
        <w:spacing w:after="0" w:line="240" w:lineRule="auto"/>
        <w:jc w:val="both"/>
        <w:rPr>
          <w:rFonts w:ascii="Times New Roman" w:hAnsi="Times New Roman"/>
          <w:sz w:val="28"/>
          <w:szCs w:val="28"/>
          <w:lang w:eastAsia="ru-RU"/>
        </w:rPr>
      </w:pPr>
    </w:p>
    <w:p w:rsidR="00735109" w:rsidRPr="003F5D59" w:rsidRDefault="00735109" w:rsidP="003F5D59">
      <w:pPr>
        <w:spacing w:after="0" w:line="240" w:lineRule="auto"/>
        <w:jc w:val="both"/>
        <w:rPr>
          <w:rFonts w:ascii="Times New Roman" w:hAnsi="Times New Roman"/>
          <w:sz w:val="28"/>
          <w:szCs w:val="28"/>
          <w:lang w:eastAsia="ru-RU"/>
        </w:rPr>
      </w:pPr>
    </w:p>
    <w:p w:rsidR="00735109" w:rsidRPr="003F5D59" w:rsidRDefault="00735109" w:rsidP="003F5D59">
      <w:pPr>
        <w:spacing w:after="0" w:line="240" w:lineRule="auto"/>
        <w:jc w:val="both"/>
        <w:rPr>
          <w:rFonts w:ascii="Times New Roman" w:hAnsi="Times New Roman"/>
          <w:sz w:val="28"/>
          <w:szCs w:val="28"/>
          <w:lang w:eastAsia="ru-RU"/>
        </w:rPr>
      </w:pPr>
    </w:p>
    <w:p w:rsidR="00735109" w:rsidRPr="003F5D59" w:rsidRDefault="00735109" w:rsidP="003F5D59">
      <w:pPr>
        <w:spacing w:after="0" w:line="240" w:lineRule="auto"/>
        <w:rPr>
          <w:rFonts w:ascii="Times New Roman" w:hAnsi="Times New Roman"/>
          <w:b/>
          <w:sz w:val="40"/>
          <w:szCs w:val="40"/>
          <w:lang w:eastAsia="ru-RU"/>
        </w:rPr>
      </w:pPr>
    </w:p>
    <w:p w:rsidR="00735109" w:rsidRPr="003F5D59" w:rsidRDefault="00735109" w:rsidP="003F5D59">
      <w:pPr>
        <w:spacing w:after="0" w:line="240" w:lineRule="auto"/>
        <w:jc w:val="center"/>
        <w:rPr>
          <w:rFonts w:ascii="Times New Roman" w:hAnsi="Times New Roman"/>
          <w:b/>
          <w:sz w:val="36"/>
          <w:szCs w:val="36"/>
          <w:lang w:eastAsia="ru-RU"/>
        </w:rPr>
      </w:pPr>
      <w:r w:rsidRPr="003F5D59">
        <w:rPr>
          <w:rFonts w:ascii="Times New Roman" w:hAnsi="Times New Roman"/>
          <w:b/>
          <w:sz w:val="36"/>
          <w:szCs w:val="36"/>
          <w:lang w:eastAsia="ru-RU"/>
        </w:rPr>
        <w:t>СТАТУТ</w:t>
      </w:r>
    </w:p>
    <w:p w:rsidR="00735109" w:rsidRPr="003F5D59" w:rsidRDefault="00735109" w:rsidP="003F5D59">
      <w:pPr>
        <w:spacing w:after="0" w:line="240" w:lineRule="auto"/>
        <w:jc w:val="center"/>
        <w:rPr>
          <w:rFonts w:ascii="Times New Roman" w:hAnsi="Times New Roman"/>
          <w:b/>
          <w:sz w:val="32"/>
          <w:szCs w:val="32"/>
          <w:lang w:eastAsia="ru-RU"/>
        </w:rPr>
      </w:pPr>
      <w:r w:rsidRPr="003F5D59">
        <w:rPr>
          <w:rFonts w:ascii="Times New Roman" w:hAnsi="Times New Roman"/>
          <w:b/>
          <w:sz w:val="32"/>
          <w:szCs w:val="32"/>
          <w:lang w:eastAsia="ru-RU"/>
        </w:rPr>
        <w:t xml:space="preserve">ЗАКЛАДУ ДОШКІЛЬНОЇ ОСВІТИ </w:t>
      </w:r>
    </w:p>
    <w:p w:rsidR="00735109" w:rsidRPr="003F5D59" w:rsidRDefault="00735109" w:rsidP="003F5D59">
      <w:pPr>
        <w:spacing w:after="0" w:line="240" w:lineRule="auto"/>
        <w:jc w:val="center"/>
        <w:rPr>
          <w:rFonts w:ascii="Times New Roman" w:hAnsi="Times New Roman"/>
          <w:b/>
          <w:sz w:val="32"/>
          <w:szCs w:val="32"/>
          <w:lang w:eastAsia="ru-RU"/>
        </w:rPr>
      </w:pPr>
      <w:r w:rsidRPr="003F5D59">
        <w:rPr>
          <w:rFonts w:ascii="Times New Roman" w:hAnsi="Times New Roman"/>
          <w:b/>
          <w:sz w:val="32"/>
          <w:szCs w:val="32"/>
          <w:lang w:eastAsia="ru-RU"/>
        </w:rPr>
        <w:t>(ясел-садка)</w:t>
      </w:r>
    </w:p>
    <w:p w:rsidR="00735109" w:rsidRPr="003F5D59" w:rsidRDefault="00735109" w:rsidP="003F5D59">
      <w:pPr>
        <w:spacing w:after="0" w:line="240" w:lineRule="auto"/>
        <w:jc w:val="center"/>
        <w:rPr>
          <w:rFonts w:ascii="Times New Roman" w:hAnsi="Times New Roman"/>
          <w:b/>
          <w:sz w:val="32"/>
          <w:szCs w:val="32"/>
          <w:lang w:eastAsia="ru-RU"/>
        </w:rPr>
      </w:pPr>
      <w:r w:rsidRPr="003F5D59">
        <w:rPr>
          <w:rFonts w:ascii="Times New Roman" w:hAnsi="Times New Roman"/>
          <w:b/>
          <w:sz w:val="32"/>
          <w:szCs w:val="32"/>
          <w:lang w:eastAsia="ru-RU"/>
        </w:rPr>
        <w:t>КОМБІНОВАНОГО ТИПУ</w:t>
      </w:r>
    </w:p>
    <w:p w:rsidR="00735109" w:rsidRPr="003F5D59" w:rsidRDefault="00735109" w:rsidP="003F5D59">
      <w:pPr>
        <w:spacing w:after="0" w:line="240" w:lineRule="auto"/>
        <w:jc w:val="center"/>
        <w:rPr>
          <w:rFonts w:ascii="Times New Roman" w:hAnsi="Times New Roman"/>
          <w:b/>
          <w:sz w:val="36"/>
          <w:szCs w:val="36"/>
          <w:lang w:eastAsia="ru-RU"/>
        </w:rPr>
      </w:pPr>
      <w:r w:rsidRPr="003F5D59">
        <w:rPr>
          <w:rFonts w:ascii="Times New Roman" w:hAnsi="Times New Roman"/>
          <w:b/>
          <w:sz w:val="36"/>
          <w:szCs w:val="36"/>
          <w:lang w:eastAsia="ru-RU"/>
        </w:rPr>
        <w:t xml:space="preserve"> «</w:t>
      </w:r>
      <w:r>
        <w:rPr>
          <w:rFonts w:ascii="Times New Roman" w:hAnsi="Times New Roman"/>
          <w:b/>
          <w:sz w:val="36"/>
          <w:szCs w:val="36"/>
          <w:lang w:eastAsia="ru-RU"/>
        </w:rPr>
        <w:t>Ромаш</w:t>
      </w:r>
      <w:r w:rsidRPr="003F5D59">
        <w:rPr>
          <w:rFonts w:ascii="Times New Roman" w:hAnsi="Times New Roman"/>
          <w:b/>
          <w:sz w:val="36"/>
          <w:szCs w:val="36"/>
          <w:lang w:eastAsia="ru-RU"/>
        </w:rPr>
        <w:t>ка»</w:t>
      </w:r>
    </w:p>
    <w:p w:rsidR="00735109" w:rsidRPr="003F5D59" w:rsidRDefault="00735109" w:rsidP="003F5D59">
      <w:pPr>
        <w:spacing w:after="0" w:line="240" w:lineRule="auto"/>
        <w:jc w:val="center"/>
        <w:rPr>
          <w:rFonts w:ascii="Times New Roman" w:hAnsi="Times New Roman"/>
          <w:b/>
          <w:sz w:val="36"/>
          <w:szCs w:val="36"/>
          <w:lang w:eastAsia="ru-RU"/>
        </w:rPr>
      </w:pPr>
      <w:r w:rsidRPr="003F5D59">
        <w:rPr>
          <w:rFonts w:ascii="Times New Roman" w:hAnsi="Times New Roman"/>
          <w:b/>
          <w:sz w:val="36"/>
          <w:szCs w:val="36"/>
          <w:lang w:eastAsia="ru-RU"/>
        </w:rPr>
        <w:t>Броварської міської ради</w:t>
      </w:r>
    </w:p>
    <w:p w:rsidR="00735109" w:rsidRPr="003F5D59" w:rsidRDefault="00735109" w:rsidP="003F5D59">
      <w:pPr>
        <w:spacing w:after="0" w:line="240" w:lineRule="auto"/>
        <w:jc w:val="center"/>
        <w:rPr>
          <w:rFonts w:ascii="Times New Roman" w:hAnsi="Times New Roman"/>
          <w:b/>
          <w:sz w:val="36"/>
          <w:szCs w:val="36"/>
          <w:lang w:eastAsia="ru-RU"/>
        </w:rPr>
      </w:pPr>
      <w:r w:rsidRPr="003F5D59">
        <w:rPr>
          <w:rFonts w:ascii="Times New Roman" w:hAnsi="Times New Roman"/>
          <w:b/>
          <w:sz w:val="36"/>
          <w:szCs w:val="36"/>
          <w:lang w:eastAsia="ru-RU"/>
        </w:rPr>
        <w:t>Київської області</w:t>
      </w:r>
    </w:p>
    <w:p w:rsidR="00735109" w:rsidRPr="003F5D59" w:rsidRDefault="00735109" w:rsidP="003F5D59">
      <w:pPr>
        <w:spacing w:after="0" w:line="240" w:lineRule="auto"/>
        <w:jc w:val="both"/>
        <w:rPr>
          <w:rFonts w:ascii="Times New Roman" w:hAnsi="Times New Roman"/>
          <w:b/>
          <w:sz w:val="36"/>
          <w:szCs w:val="36"/>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hd w:val="clear" w:color="auto" w:fill="FFFFFF"/>
        <w:spacing w:after="0" w:line="240" w:lineRule="auto"/>
        <w:jc w:val="center"/>
        <w:rPr>
          <w:rFonts w:ascii="Times New Roman" w:hAnsi="Times New Roman"/>
          <w:b/>
          <w:bCs/>
          <w:sz w:val="28"/>
          <w:szCs w:val="19"/>
          <w:lang w:eastAsia="ru-RU"/>
        </w:rPr>
      </w:pPr>
      <w:r w:rsidRPr="003F5D59">
        <w:rPr>
          <w:rFonts w:ascii="Times New Roman" w:hAnsi="Times New Roman"/>
          <w:b/>
          <w:bCs/>
          <w:sz w:val="28"/>
          <w:szCs w:val="19"/>
          <w:lang w:eastAsia="ru-RU"/>
        </w:rPr>
        <w:t>м. Бровари</w:t>
      </w:r>
    </w:p>
    <w:p w:rsidR="00735109" w:rsidRPr="003F5D59" w:rsidRDefault="00735109" w:rsidP="004653FA">
      <w:pPr>
        <w:widowControl w:val="0"/>
        <w:shd w:val="clear" w:color="auto" w:fill="FFFFFF"/>
        <w:spacing w:after="0" w:line="240" w:lineRule="auto"/>
        <w:ind w:firstLine="567"/>
        <w:rPr>
          <w:rFonts w:ascii="Times New Roman" w:hAnsi="Times New Roman"/>
          <w:b/>
          <w:bCs/>
          <w:sz w:val="28"/>
          <w:szCs w:val="19"/>
          <w:lang w:eastAsia="ru-RU"/>
        </w:rPr>
      </w:pPr>
      <w:r w:rsidRPr="003F5D59">
        <w:rPr>
          <w:rFonts w:ascii="Times New Roman" w:hAnsi="Times New Roman"/>
          <w:b/>
          <w:bCs/>
          <w:sz w:val="28"/>
          <w:szCs w:val="19"/>
          <w:lang w:eastAsia="ru-RU"/>
        </w:rPr>
        <w:t xml:space="preserve">                                                       2019 р.</w:t>
      </w:r>
      <w:bookmarkStart w:id="0" w:name="_GoBack"/>
      <w:bookmarkEnd w:id="0"/>
    </w:p>
    <w:p w:rsidR="00735109" w:rsidRPr="003F5D59" w:rsidRDefault="00735109" w:rsidP="003F5D59">
      <w:pPr>
        <w:widowControl w:val="0"/>
        <w:shd w:val="clear" w:color="auto" w:fill="FFFFFF"/>
        <w:spacing w:after="0" w:line="240" w:lineRule="auto"/>
        <w:ind w:firstLine="567"/>
        <w:rPr>
          <w:rFonts w:ascii="Times New Roman" w:hAnsi="Times New Roman"/>
          <w:b/>
          <w:bCs/>
          <w:sz w:val="28"/>
          <w:szCs w:val="19"/>
          <w:lang w:eastAsia="ru-RU"/>
        </w:rPr>
      </w:pPr>
    </w:p>
    <w:p w:rsidR="00735109" w:rsidRPr="003F5D59" w:rsidRDefault="00735109" w:rsidP="003F5D59">
      <w:pPr>
        <w:widowControl w:val="0"/>
        <w:numPr>
          <w:ilvl w:val="0"/>
          <w:numId w:val="8"/>
        </w:numPr>
        <w:shd w:val="clear" w:color="auto" w:fill="FFFFFF"/>
        <w:spacing w:after="0" w:line="240" w:lineRule="auto"/>
        <w:jc w:val="center"/>
        <w:rPr>
          <w:rFonts w:ascii="Times New Roman" w:hAnsi="Times New Roman"/>
          <w:b/>
          <w:bCs/>
          <w:sz w:val="28"/>
          <w:szCs w:val="19"/>
          <w:lang w:eastAsia="ru-RU"/>
        </w:rPr>
      </w:pPr>
      <w:r w:rsidRPr="003F5D59">
        <w:rPr>
          <w:rFonts w:ascii="Times New Roman" w:hAnsi="Times New Roman"/>
          <w:b/>
          <w:bCs/>
          <w:sz w:val="28"/>
          <w:szCs w:val="19"/>
          <w:lang w:eastAsia="ru-RU"/>
        </w:rPr>
        <w:lastRenderedPageBreak/>
        <w:t>Загальні положення</w:t>
      </w:r>
    </w:p>
    <w:p w:rsidR="00C85589" w:rsidRDefault="00735109" w:rsidP="00C85589">
      <w:pPr>
        <w:widowControl w:val="0"/>
        <w:numPr>
          <w:ilvl w:val="1"/>
          <w:numId w:val="13"/>
        </w:numPr>
        <w:shd w:val="clear" w:color="auto" w:fill="FFFFFF"/>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 xml:space="preserve">Заклад дошкільної </w:t>
      </w:r>
      <w:r w:rsidR="00C85589">
        <w:rPr>
          <w:rFonts w:ascii="Times New Roman" w:hAnsi="Times New Roman"/>
          <w:sz w:val="28"/>
          <w:szCs w:val="19"/>
          <w:lang w:eastAsia="ru-RU"/>
        </w:rPr>
        <w:t xml:space="preserve">   </w:t>
      </w:r>
      <w:r w:rsidRPr="003F5D59">
        <w:rPr>
          <w:rFonts w:ascii="Times New Roman" w:hAnsi="Times New Roman"/>
          <w:sz w:val="28"/>
          <w:szCs w:val="19"/>
          <w:lang w:eastAsia="ru-RU"/>
        </w:rPr>
        <w:t xml:space="preserve">освіти </w:t>
      </w:r>
      <w:r w:rsidR="00C85589">
        <w:rPr>
          <w:rFonts w:ascii="Times New Roman" w:hAnsi="Times New Roman"/>
          <w:sz w:val="28"/>
          <w:szCs w:val="19"/>
          <w:lang w:eastAsia="ru-RU"/>
        </w:rPr>
        <w:t xml:space="preserve">    (ясла - садок)  комбінованого  типу</w:t>
      </w:r>
    </w:p>
    <w:p w:rsidR="00735109" w:rsidRPr="00C85589" w:rsidRDefault="00735109" w:rsidP="00C85589">
      <w:pPr>
        <w:widowControl w:val="0"/>
        <w:shd w:val="clear" w:color="auto" w:fill="FFFFFF"/>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w:t>
      </w:r>
      <w:r>
        <w:rPr>
          <w:rFonts w:ascii="Times New Roman" w:hAnsi="Times New Roman"/>
          <w:sz w:val="28"/>
          <w:szCs w:val="19"/>
          <w:lang w:eastAsia="ru-RU"/>
        </w:rPr>
        <w:t>Ромаш</w:t>
      </w:r>
      <w:r w:rsidRPr="003F5D59">
        <w:rPr>
          <w:rFonts w:ascii="Times New Roman" w:hAnsi="Times New Roman"/>
          <w:sz w:val="28"/>
          <w:szCs w:val="19"/>
          <w:lang w:eastAsia="ru-RU"/>
        </w:rPr>
        <w:t xml:space="preserve">ка» Броварської міської ради Київської області  </w:t>
      </w:r>
      <w:r w:rsidR="00C85589">
        <w:rPr>
          <w:rFonts w:ascii="Times New Roman" w:hAnsi="Times New Roman"/>
          <w:sz w:val="28"/>
          <w:szCs w:val="19"/>
          <w:lang w:eastAsia="ru-RU"/>
        </w:rPr>
        <w:t>(далі – заклад дошкільної освіти)  є правонаступником дитячого садка № 10 «Ромашка» ВАТ «Броварський шиноремонтний завод», переданого на підставі рішення виконавчого комітету Броварської міської ради від 22.10.2002 № 382 у комунальну власність міста.</w:t>
      </w:r>
    </w:p>
    <w:p w:rsidR="00735109" w:rsidRPr="003F5D59" w:rsidRDefault="00735109" w:rsidP="003F5D59">
      <w:pPr>
        <w:shd w:val="clear" w:color="auto" w:fill="FFFFFF"/>
        <w:spacing w:after="0" w:line="240" w:lineRule="auto"/>
        <w:jc w:val="both"/>
        <w:rPr>
          <w:rFonts w:ascii="Times New Roman" w:hAnsi="Times New Roman"/>
          <w:sz w:val="28"/>
          <w:szCs w:val="28"/>
          <w:lang w:eastAsia="ru-RU"/>
        </w:rPr>
      </w:pPr>
      <w:r w:rsidRPr="003F5D59">
        <w:rPr>
          <w:rFonts w:ascii="Times New Roman" w:hAnsi="Times New Roman"/>
          <w:sz w:val="28"/>
          <w:szCs w:val="28"/>
          <w:lang w:eastAsia="ru-RU"/>
        </w:rPr>
        <w:t xml:space="preserve">       1.2. Повне найменування – </w:t>
      </w:r>
      <w:r w:rsidRPr="003F5D59">
        <w:rPr>
          <w:rFonts w:ascii="Times New Roman" w:hAnsi="Times New Roman"/>
          <w:sz w:val="28"/>
          <w:szCs w:val="19"/>
          <w:lang w:eastAsia="ru-RU"/>
        </w:rPr>
        <w:t>заклад дошкільної освіти (ясла-с</w:t>
      </w:r>
      <w:r>
        <w:rPr>
          <w:rFonts w:ascii="Times New Roman" w:hAnsi="Times New Roman"/>
          <w:sz w:val="28"/>
          <w:szCs w:val="19"/>
          <w:lang w:eastAsia="ru-RU"/>
        </w:rPr>
        <w:t>адок) комбінованого типу «Ромашка</w:t>
      </w:r>
      <w:r w:rsidRPr="003F5D59">
        <w:rPr>
          <w:rFonts w:ascii="Times New Roman" w:hAnsi="Times New Roman"/>
          <w:sz w:val="28"/>
          <w:szCs w:val="19"/>
          <w:lang w:eastAsia="ru-RU"/>
        </w:rPr>
        <w:t xml:space="preserve">» Броварської міської ради Київської області. </w:t>
      </w:r>
    </w:p>
    <w:p w:rsidR="00735109" w:rsidRPr="003F5D59" w:rsidRDefault="007F6D00" w:rsidP="003F5D59">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1.3. Скорочена назва</w:t>
      </w:r>
      <w:r w:rsidR="00735109" w:rsidRPr="003F5D59">
        <w:rPr>
          <w:rFonts w:ascii="Times New Roman" w:hAnsi="Times New Roman"/>
          <w:sz w:val="28"/>
          <w:szCs w:val="28"/>
          <w:lang w:eastAsia="ru-RU"/>
        </w:rPr>
        <w:t xml:space="preserve"> –   ЗДО «</w:t>
      </w:r>
      <w:r w:rsidR="00735109">
        <w:rPr>
          <w:rFonts w:ascii="Times New Roman" w:hAnsi="Times New Roman"/>
          <w:sz w:val="28"/>
          <w:szCs w:val="28"/>
          <w:lang w:eastAsia="ru-RU"/>
        </w:rPr>
        <w:t>Ромаш</w:t>
      </w:r>
      <w:r>
        <w:rPr>
          <w:rFonts w:ascii="Times New Roman" w:hAnsi="Times New Roman"/>
          <w:sz w:val="28"/>
          <w:szCs w:val="28"/>
          <w:lang w:eastAsia="ru-RU"/>
        </w:rPr>
        <w:t>ка».</w:t>
      </w:r>
    </w:p>
    <w:p w:rsidR="00735109" w:rsidRPr="003F5D59" w:rsidRDefault="00735109" w:rsidP="003F5D59">
      <w:pPr>
        <w:widowControl w:val="0"/>
        <w:shd w:val="clear" w:color="auto" w:fill="FFFFFF"/>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 xml:space="preserve">       1.4.  Юридична адреса  закладу дошкільної освіти: 07400,  Київська обл., місто Бров</w:t>
      </w:r>
      <w:r>
        <w:rPr>
          <w:rFonts w:ascii="Times New Roman" w:hAnsi="Times New Roman"/>
          <w:sz w:val="28"/>
          <w:szCs w:val="19"/>
          <w:lang w:eastAsia="ru-RU"/>
        </w:rPr>
        <w:t>ари, вулиця Марії Лагунової, 3-а, тел. 0459454194</w:t>
      </w:r>
      <w:r w:rsidRPr="003F5D59">
        <w:rPr>
          <w:rFonts w:ascii="Times New Roman" w:hAnsi="Times New Roman"/>
          <w:sz w:val="28"/>
          <w:szCs w:val="19"/>
          <w:lang w:eastAsia="ru-RU"/>
        </w:rPr>
        <w:t>.</w:t>
      </w:r>
    </w:p>
    <w:p w:rsidR="00735109" w:rsidRPr="003F5D59" w:rsidRDefault="00735109" w:rsidP="003F5D59">
      <w:pPr>
        <w:widowControl w:val="0"/>
        <w:shd w:val="clear" w:color="auto" w:fill="FFFFFF"/>
        <w:spacing w:after="0" w:line="240" w:lineRule="auto"/>
        <w:jc w:val="both"/>
        <w:rPr>
          <w:rFonts w:ascii="Times New Roman" w:hAnsi="Times New Roman"/>
          <w:sz w:val="28"/>
          <w:szCs w:val="28"/>
          <w:lang w:eastAsia="ru-RU"/>
        </w:rPr>
      </w:pPr>
      <w:r w:rsidRPr="003F5D59">
        <w:rPr>
          <w:rFonts w:ascii="Times New Roman" w:hAnsi="Times New Roman"/>
          <w:sz w:val="28"/>
          <w:szCs w:val="19"/>
          <w:lang w:eastAsia="ru-RU"/>
        </w:rPr>
        <w:t xml:space="preserve">       1.5. </w:t>
      </w:r>
      <w:r>
        <w:rPr>
          <w:rFonts w:ascii="Times New Roman" w:hAnsi="Times New Roman"/>
          <w:sz w:val="28"/>
          <w:szCs w:val="28"/>
          <w:lang w:eastAsia="ru-RU"/>
        </w:rPr>
        <w:t>Засновником ЗДО «Ромаш</w:t>
      </w:r>
      <w:r w:rsidRPr="003F5D59">
        <w:rPr>
          <w:rFonts w:ascii="Times New Roman" w:hAnsi="Times New Roman"/>
          <w:sz w:val="28"/>
          <w:szCs w:val="28"/>
          <w:lang w:eastAsia="ru-RU"/>
        </w:rPr>
        <w:t>ка» є Броварська міська рада Київської області.</w:t>
      </w:r>
    </w:p>
    <w:p w:rsidR="0085012C" w:rsidRDefault="00735109" w:rsidP="003F5D59">
      <w:pPr>
        <w:widowControl w:val="0"/>
        <w:shd w:val="clear" w:color="auto" w:fill="FFFFFF"/>
        <w:spacing w:after="0" w:line="240" w:lineRule="auto"/>
        <w:jc w:val="both"/>
        <w:rPr>
          <w:rFonts w:ascii="Times New Roman" w:hAnsi="Times New Roman"/>
          <w:color w:val="000000"/>
          <w:sz w:val="28"/>
          <w:szCs w:val="28"/>
          <w:lang w:eastAsia="uk-UA"/>
        </w:rPr>
      </w:pPr>
      <w:r w:rsidRPr="003F5D59">
        <w:rPr>
          <w:rFonts w:ascii="Times New Roman" w:hAnsi="Times New Roman"/>
          <w:color w:val="000000"/>
          <w:sz w:val="28"/>
          <w:szCs w:val="28"/>
          <w:lang w:eastAsia="uk-UA"/>
        </w:rPr>
        <w:t xml:space="preserve">       1.6. </w:t>
      </w:r>
      <w:r w:rsidR="0085012C">
        <w:rPr>
          <w:rFonts w:ascii="Times New Roman" w:hAnsi="Times New Roman"/>
          <w:color w:val="000000"/>
          <w:sz w:val="28"/>
          <w:szCs w:val="28"/>
          <w:lang w:eastAsia="uk-UA"/>
        </w:rPr>
        <w:t xml:space="preserve">Заклад дошкільної освіти безпосередньо підпорядкований управлінню освіти і науки Броварської міської ради Київської області. </w:t>
      </w:r>
    </w:p>
    <w:p w:rsidR="00735109" w:rsidRPr="003F5D59" w:rsidRDefault="0085012C" w:rsidP="003F5D59">
      <w:pPr>
        <w:widowControl w:val="0"/>
        <w:shd w:val="clear" w:color="auto" w:fill="FFFFFF"/>
        <w:spacing w:after="0" w:line="240" w:lineRule="auto"/>
        <w:jc w:val="both"/>
        <w:rPr>
          <w:rFonts w:ascii="Times New Roman" w:hAnsi="Times New Roman"/>
          <w:sz w:val="28"/>
          <w:szCs w:val="19"/>
          <w:lang w:eastAsia="ru-RU"/>
        </w:rPr>
      </w:pPr>
      <w:r>
        <w:rPr>
          <w:rFonts w:ascii="Times New Roman" w:hAnsi="Times New Roman"/>
          <w:color w:val="000000"/>
          <w:sz w:val="28"/>
          <w:szCs w:val="28"/>
          <w:lang w:eastAsia="uk-UA"/>
        </w:rPr>
        <w:t xml:space="preserve">       1.7.</w:t>
      </w:r>
      <w:r w:rsidR="00735109" w:rsidRPr="003F5D59">
        <w:rPr>
          <w:rFonts w:ascii="Times New Roman" w:hAnsi="Times New Roman"/>
          <w:color w:val="000000"/>
          <w:sz w:val="28"/>
          <w:szCs w:val="28"/>
          <w:lang w:val="ru-RU" w:eastAsia="uk-UA"/>
        </w:rPr>
        <w:t xml:space="preserve">Організаційно-правова форма </w:t>
      </w:r>
      <w:r w:rsidR="00735109" w:rsidRPr="003F5D59">
        <w:rPr>
          <w:rFonts w:ascii="Times New Roman" w:hAnsi="Times New Roman"/>
          <w:sz w:val="28"/>
          <w:szCs w:val="19"/>
          <w:lang w:eastAsia="ru-RU"/>
        </w:rPr>
        <w:t>закладу дошкільної освіти</w:t>
      </w:r>
      <w:r w:rsidR="00735109" w:rsidRPr="003F5D59">
        <w:rPr>
          <w:rFonts w:ascii="Times New Roman" w:hAnsi="Times New Roman"/>
          <w:color w:val="000000"/>
          <w:sz w:val="28"/>
          <w:szCs w:val="28"/>
          <w:lang w:val="ru-RU" w:eastAsia="uk-UA"/>
        </w:rPr>
        <w:t>: комунальнаорганізація (установа, заклад).</w:t>
      </w:r>
      <w:r>
        <w:rPr>
          <w:rFonts w:ascii="Times New Roman" w:hAnsi="Times New Roman"/>
          <w:color w:val="000000"/>
          <w:sz w:val="28"/>
          <w:szCs w:val="28"/>
          <w:lang w:val="ru-RU" w:eastAsia="uk-UA"/>
        </w:rPr>
        <w:t xml:space="preserve"> Заклад дошкільноїосвіти як суб</w:t>
      </w:r>
      <w:r w:rsidRPr="003F5D59">
        <w:rPr>
          <w:rFonts w:ascii="Times New Roman" w:hAnsi="Times New Roman"/>
          <w:sz w:val="28"/>
          <w:szCs w:val="28"/>
          <w:lang w:eastAsia="ru-RU"/>
        </w:rPr>
        <w:t>’</w:t>
      </w:r>
      <w:r>
        <w:rPr>
          <w:rFonts w:ascii="Times New Roman" w:hAnsi="Times New Roman"/>
          <w:color w:val="000000"/>
          <w:sz w:val="28"/>
          <w:szCs w:val="28"/>
          <w:lang w:val="ru-RU" w:eastAsia="uk-UA"/>
        </w:rPr>
        <w:t>єктгосподарювання є бюджетною установоюкомунальноївласностігромадиміста.</w:t>
      </w:r>
    </w:p>
    <w:p w:rsidR="00735109" w:rsidRPr="003F5D59" w:rsidRDefault="00735109" w:rsidP="003F5D59">
      <w:pPr>
        <w:widowControl w:val="0"/>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19"/>
          <w:lang w:eastAsia="ru-RU"/>
        </w:rPr>
        <w:t xml:space="preserve">       1.8. Заклад дошкільної освіти в своїй діяльності керується Конституцією України, Законами України  «Про освіту», «Про дошкільну освіту»,  іншими нормативно-правовими актами, даним Статутом.</w:t>
      </w:r>
      <w:r w:rsidR="0085012C">
        <w:rPr>
          <w:rFonts w:ascii="Times New Roman" w:hAnsi="Times New Roman"/>
          <w:sz w:val="28"/>
          <w:szCs w:val="28"/>
          <w:lang w:eastAsia="ru-RU"/>
        </w:rPr>
        <w:t>Директор відповідає за його матеріально-технічне забезпечення, організовує ремонт приміщень, їх господарське обслуговування, харчування та медичне обслуговування дітей.</w:t>
      </w:r>
    </w:p>
    <w:p w:rsidR="00735109" w:rsidRPr="003F5D59" w:rsidRDefault="00735109" w:rsidP="003F5D59">
      <w:pPr>
        <w:spacing w:after="0" w:line="240" w:lineRule="auto"/>
        <w:jc w:val="both"/>
        <w:rPr>
          <w:rFonts w:ascii="Times New Roman" w:hAnsi="Times New Roman"/>
          <w:sz w:val="28"/>
          <w:szCs w:val="28"/>
          <w:lang w:eastAsia="ru-RU"/>
        </w:rPr>
      </w:pPr>
      <w:r w:rsidRPr="003F5D59">
        <w:rPr>
          <w:rFonts w:ascii="Times New Roman" w:hAnsi="Times New Roman"/>
          <w:sz w:val="28"/>
          <w:szCs w:val="19"/>
          <w:lang w:eastAsia="ru-RU"/>
        </w:rPr>
        <w:t xml:space="preserve">       1.9 Заклад дошкільної освіти </w:t>
      </w:r>
      <w:r w:rsidRPr="003F5D59">
        <w:rPr>
          <w:rFonts w:ascii="Times New Roman" w:hAnsi="Times New Roman"/>
          <w:sz w:val="28"/>
          <w:szCs w:val="28"/>
          <w:lang w:eastAsia="ru-RU"/>
        </w:rPr>
        <w:t>є  юридичною особою з моменту його державної реєстрації і діє на підставі Статуту, затверджен</w:t>
      </w:r>
      <w:r w:rsidR="0085012C">
        <w:rPr>
          <w:rFonts w:ascii="Times New Roman" w:hAnsi="Times New Roman"/>
          <w:sz w:val="28"/>
          <w:szCs w:val="28"/>
          <w:lang w:eastAsia="ru-RU"/>
        </w:rPr>
        <w:t xml:space="preserve">ого засновником, має печатку, </w:t>
      </w:r>
      <w:r w:rsidRPr="003F5D59">
        <w:rPr>
          <w:rFonts w:ascii="Times New Roman" w:hAnsi="Times New Roman"/>
          <w:sz w:val="28"/>
          <w:szCs w:val="28"/>
          <w:lang w:eastAsia="ru-RU"/>
        </w:rPr>
        <w:t xml:space="preserve">штамп </w:t>
      </w:r>
      <w:r w:rsidR="0085012C">
        <w:rPr>
          <w:rFonts w:ascii="Times New Roman" w:hAnsi="Times New Roman"/>
          <w:sz w:val="28"/>
          <w:szCs w:val="28"/>
          <w:lang w:eastAsia="ru-RU"/>
        </w:rPr>
        <w:t xml:space="preserve">та бланки </w:t>
      </w:r>
      <w:r w:rsidRPr="003F5D59">
        <w:rPr>
          <w:rFonts w:ascii="Times New Roman" w:hAnsi="Times New Roman"/>
          <w:sz w:val="28"/>
          <w:szCs w:val="28"/>
          <w:lang w:eastAsia="ru-RU"/>
        </w:rPr>
        <w:t>встановленого зразка, м</w:t>
      </w:r>
      <w:r w:rsidR="0085012C">
        <w:rPr>
          <w:rFonts w:ascii="Times New Roman" w:hAnsi="Times New Roman"/>
          <w:sz w:val="28"/>
          <w:szCs w:val="28"/>
          <w:lang w:eastAsia="ru-RU"/>
        </w:rPr>
        <w:t>оже мати реєстраційні</w:t>
      </w:r>
      <w:r w:rsidRPr="003F5D59">
        <w:rPr>
          <w:rFonts w:ascii="Times New Roman" w:hAnsi="Times New Roman"/>
          <w:sz w:val="28"/>
          <w:szCs w:val="28"/>
          <w:lang w:eastAsia="ru-RU"/>
        </w:rPr>
        <w:t xml:space="preserve"> рахунки в органах  Державного казначейства, б</w:t>
      </w:r>
      <w:r w:rsidR="0085012C">
        <w:rPr>
          <w:rFonts w:ascii="Times New Roman" w:hAnsi="Times New Roman"/>
          <w:sz w:val="28"/>
          <w:szCs w:val="28"/>
          <w:lang w:eastAsia="ru-RU"/>
        </w:rPr>
        <w:t>анківських установан відповідно до чинного законодавства</w:t>
      </w:r>
      <w:r w:rsidRPr="003F5D59">
        <w:rPr>
          <w:rFonts w:ascii="Times New Roman" w:hAnsi="Times New Roman"/>
          <w:sz w:val="28"/>
          <w:szCs w:val="28"/>
          <w:lang w:eastAsia="ru-RU"/>
        </w:rPr>
        <w:t xml:space="preserve">. </w:t>
      </w:r>
    </w:p>
    <w:p w:rsidR="00735109" w:rsidRPr="003F5D59" w:rsidRDefault="00735109" w:rsidP="003F5D59">
      <w:pPr>
        <w:spacing w:after="0" w:line="240" w:lineRule="auto"/>
        <w:jc w:val="both"/>
        <w:rPr>
          <w:rFonts w:ascii="Times New Roman" w:hAnsi="Times New Roman"/>
          <w:sz w:val="28"/>
          <w:szCs w:val="19"/>
          <w:lang w:eastAsia="ru-RU"/>
        </w:rPr>
      </w:pPr>
      <w:r w:rsidRPr="003F5D59">
        <w:rPr>
          <w:rFonts w:ascii="Times New Roman" w:hAnsi="Times New Roman"/>
          <w:sz w:val="28"/>
          <w:szCs w:val="28"/>
          <w:lang w:eastAsia="ru-RU"/>
        </w:rPr>
        <w:t xml:space="preserve">       1.10.  Головною метою </w:t>
      </w:r>
      <w:r w:rsidRPr="003F5D59">
        <w:rPr>
          <w:rFonts w:ascii="Times New Roman" w:hAnsi="Times New Roman"/>
          <w:sz w:val="28"/>
          <w:szCs w:val="19"/>
          <w:lang w:eastAsia="ru-RU"/>
        </w:rPr>
        <w:t>закладу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735109" w:rsidRPr="003F5D59" w:rsidRDefault="00735109" w:rsidP="003F5D59">
      <w:pPr>
        <w:spacing w:after="0" w:line="240" w:lineRule="auto"/>
        <w:jc w:val="both"/>
        <w:rPr>
          <w:rFonts w:ascii="Times New Roman" w:hAnsi="Times New Roman"/>
          <w:sz w:val="28"/>
          <w:szCs w:val="28"/>
          <w:lang w:eastAsia="ru-RU"/>
        </w:rPr>
      </w:pPr>
      <w:r w:rsidRPr="003F5D59">
        <w:rPr>
          <w:rFonts w:ascii="Times New Roman" w:hAnsi="Times New Roman"/>
          <w:sz w:val="28"/>
          <w:szCs w:val="28"/>
          <w:lang w:eastAsia="ru-RU"/>
        </w:rPr>
        <w:t xml:space="preserve">      1.11.  Діяльність </w:t>
      </w:r>
      <w:r w:rsidRPr="003F5D59">
        <w:rPr>
          <w:rFonts w:ascii="Times New Roman" w:hAnsi="Times New Roman"/>
          <w:sz w:val="28"/>
          <w:szCs w:val="19"/>
          <w:lang w:eastAsia="ru-RU"/>
        </w:rPr>
        <w:t xml:space="preserve">закладу дошкільної освіти </w:t>
      </w:r>
      <w:r w:rsidRPr="003F5D59">
        <w:rPr>
          <w:rFonts w:ascii="Times New Roman" w:hAnsi="Times New Roman"/>
          <w:sz w:val="28"/>
          <w:szCs w:val="28"/>
          <w:lang w:eastAsia="ru-RU"/>
        </w:rPr>
        <w:t>направлена на реалізацію основних завдань дошкільної освіти таких як:</w:t>
      </w:r>
    </w:p>
    <w:p w:rsidR="00735109" w:rsidRPr="003F5D59" w:rsidRDefault="00735109" w:rsidP="003F5D59">
      <w:pPr>
        <w:spacing w:after="0" w:line="240" w:lineRule="auto"/>
        <w:jc w:val="both"/>
        <w:rPr>
          <w:rFonts w:ascii="Times New Roman" w:hAnsi="Times New Roman"/>
          <w:sz w:val="28"/>
          <w:szCs w:val="28"/>
          <w:lang w:eastAsia="ru-RU"/>
        </w:rPr>
      </w:pPr>
      <w:r w:rsidRPr="003F5D59">
        <w:rPr>
          <w:rFonts w:ascii="Times New Roman" w:hAnsi="Times New Roman"/>
          <w:sz w:val="28"/>
          <w:szCs w:val="28"/>
          <w:lang w:eastAsia="ru-RU"/>
        </w:rPr>
        <w:t xml:space="preserve">- збереження та зміцнення фізичного і психічного здоров’я дітей; </w:t>
      </w:r>
    </w:p>
    <w:p w:rsidR="00735109" w:rsidRPr="003F5D59" w:rsidRDefault="00735109" w:rsidP="003F5D59">
      <w:pPr>
        <w:spacing w:after="0" w:line="240" w:lineRule="auto"/>
        <w:jc w:val="both"/>
        <w:rPr>
          <w:rFonts w:ascii="Times New Roman" w:hAnsi="Times New Roman"/>
          <w:sz w:val="28"/>
          <w:szCs w:val="28"/>
          <w:lang w:eastAsia="ru-RU"/>
        </w:rPr>
      </w:pPr>
      <w:r w:rsidRPr="003F5D59">
        <w:rPr>
          <w:rFonts w:ascii="Times New Roman" w:hAnsi="Times New Roman"/>
          <w:sz w:val="28"/>
          <w:szCs w:val="28"/>
          <w:lang w:eastAsia="ru-RU"/>
        </w:rPr>
        <w:t xml:space="preserve">- формування всебічно розвиненої особистості, розвиток творчих здібностей та нахилів; </w:t>
      </w:r>
    </w:p>
    <w:p w:rsidR="00735109" w:rsidRPr="003F5D59" w:rsidRDefault="00735109" w:rsidP="003F5D59">
      <w:pPr>
        <w:spacing w:after="0" w:line="240" w:lineRule="auto"/>
        <w:jc w:val="both"/>
        <w:rPr>
          <w:rFonts w:ascii="Times New Roman" w:hAnsi="Times New Roman"/>
          <w:sz w:val="28"/>
          <w:szCs w:val="28"/>
          <w:lang w:eastAsia="ru-RU"/>
        </w:rPr>
      </w:pPr>
      <w:r w:rsidRPr="003F5D59">
        <w:rPr>
          <w:rFonts w:ascii="Times New Roman" w:hAnsi="Times New Roman"/>
          <w:sz w:val="28"/>
          <w:szCs w:val="28"/>
          <w:lang w:eastAsia="ru-RU"/>
        </w:rPr>
        <w:t>- забезпечення соціальної адаптації та готовності продовжувати освіту, виконання вимог Базового компонента дошкільної освіти.</w:t>
      </w:r>
    </w:p>
    <w:p w:rsidR="00735109" w:rsidRPr="003F5D59" w:rsidRDefault="00735109" w:rsidP="003F5D59">
      <w:pPr>
        <w:widowControl w:val="0"/>
        <w:shd w:val="clear" w:color="auto" w:fill="FFFFFF"/>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 xml:space="preserve">      1.12.  Заклад дошкільної освіти самостійно приймає рішення і здійснює діяльність в межах компетенції, передбаченої чинним законодавством.</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19"/>
          <w:lang w:eastAsia="ru-RU"/>
        </w:rPr>
      </w:pPr>
      <w:r w:rsidRPr="003F5D59">
        <w:rPr>
          <w:rFonts w:ascii="Times New Roman" w:hAnsi="Times New Roman"/>
          <w:sz w:val="28"/>
          <w:szCs w:val="19"/>
          <w:lang w:eastAsia="ru-RU"/>
        </w:rPr>
        <w:t>Заклад дошкільної освіти створює базу персональних даних дітей та працівників, здійснює їх обробку відповідно до Закону України «Про захист персональних даних».</w:t>
      </w:r>
    </w:p>
    <w:p w:rsidR="00735109" w:rsidRPr="003F5D59" w:rsidRDefault="00735109" w:rsidP="003F5D59">
      <w:pPr>
        <w:widowControl w:val="0"/>
        <w:shd w:val="clear" w:color="auto" w:fill="FFFFFF"/>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lastRenderedPageBreak/>
        <w:t xml:space="preserve">         1.13.Заклад дошкільної освіти несе відповідальність перед особою, суспільством і державою за:</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19"/>
          <w:lang w:eastAsia="ru-RU"/>
        </w:rPr>
      </w:pPr>
      <w:r w:rsidRPr="003F5D59">
        <w:rPr>
          <w:rFonts w:ascii="Times New Roman" w:hAnsi="Times New Roman"/>
          <w:sz w:val="28"/>
          <w:szCs w:val="19"/>
          <w:lang w:eastAsia="ru-RU"/>
        </w:rPr>
        <w:t>- реалізацію головних завдань дошкільної освіти,  визначених Законом України «Про дошкільну освіту»;</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19"/>
          <w:lang w:eastAsia="ru-RU"/>
        </w:rPr>
      </w:pPr>
      <w:r w:rsidRPr="003F5D59">
        <w:rPr>
          <w:rFonts w:ascii="Times New Roman" w:hAnsi="Times New Roman"/>
          <w:sz w:val="28"/>
          <w:szCs w:val="19"/>
          <w:lang w:eastAsia="ru-RU"/>
        </w:rPr>
        <w:t>- забезпечення рівня дошкільної освіти у межах державних вимог до її змісту, рівня та обсягу;</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19"/>
          <w:lang w:eastAsia="ru-RU"/>
        </w:rPr>
      </w:pPr>
      <w:r w:rsidRPr="003F5D59">
        <w:rPr>
          <w:rFonts w:ascii="Times New Roman" w:hAnsi="Times New Roman"/>
          <w:sz w:val="28"/>
          <w:szCs w:val="19"/>
          <w:lang w:eastAsia="ru-RU"/>
        </w:rPr>
        <w:t>- дотримання фінансової дисципліни та збереження матеріально-технічної бази.</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19"/>
          <w:lang w:eastAsia="ru-RU"/>
        </w:rPr>
      </w:pPr>
      <w:r w:rsidRPr="003F5D59">
        <w:rPr>
          <w:rFonts w:ascii="Times New Roman" w:hAnsi="Times New Roman"/>
          <w:sz w:val="28"/>
          <w:szCs w:val="19"/>
          <w:lang w:eastAsia="ru-RU"/>
        </w:rPr>
        <w:t>1.14. Взаємовідносини між  закладом дошкільної освіти з юридичними і фізичними  особами визначаються угодами, що укладені між ними.</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19"/>
          <w:lang w:eastAsia="ru-RU"/>
        </w:rPr>
      </w:pPr>
      <w:r w:rsidRPr="003F5D59">
        <w:rPr>
          <w:rFonts w:ascii="Times New Roman" w:hAnsi="Times New Roman"/>
          <w:sz w:val="28"/>
          <w:szCs w:val="19"/>
          <w:lang w:eastAsia="ru-RU"/>
        </w:rPr>
        <w:t>1.15</w:t>
      </w:r>
      <w:r w:rsidR="0085012C">
        <w:rPr>
          <w:rFonts w:ascii="Times New Roman" w:hAnsi="Times New Roman"/>
          <w:sz w:val="28"/>
          <w:szCs w:val="19"/>
          <w:lang w:eastAsia="ru-RU"/>
        </w:rPr>
        <w:t xml:space="preserve">. Заклад дошкільної освіти </w:t>
      </w:r>
      <w:r w:rsidRPr="003F5D59">
        <w:rPr>
          <w:rFonts w:ascii="Times New Roman" w:hAnsi="Times New Roman"/>
          <w:sz w:val="28"/>
          <w:szCs w:val="19"/>
          <w:lang w:eastAsia="ru-RU"/>
        </w:rPr>
        <w:t>не є платником податку як неприбуткова установа.</w:t>
      </w:r>
    </w:p>
    <w:p w:rsidR="00735109" w:rsidRPr="003F5D59" w:rsidRDefault="00735109" w:rsidP="003F5D59">
      <w:pPr>
        <w:widowControl w:val="0"/>
        <w:spacing w:after="0" w:line="240" w:lineRule="auto"/>
        <w:ind w:firstLine="567"/>
        <w:jc w:val="both"/>
        <w:rPr>
          <w:rFonts w:ascii="Times New Roman" w:hAnsi="Times New Roman"/>
          <w:b/>
          <w:bCs/>
          <w:sz w:val="28"/>
          <w:szCs w:val="19"/>
          <w:lang w:eastAsia="ru-RU"/>
        </w:rPr>
      </w:pPr>
    </w:p>
    <w:p w:rsidR="00735109" w:rsidRPr="003F5D59" w:rsidRDefault="00735109" w:rsidP="003F5D59">
      <w:pPr>
        <w:widowControl w:val="0"/>
        <w:spacing w:after="0" w:line="240" w:lineRule="auto"/>
        <w:ind w:firstLine="567"/>
        <w:jc w:val="center"/>
        <w:rPr>
          <w:rFonts w:ascii="Times New Roman" w:hAnsi="Times New Roman"/>
          <w:b/>
          <w:bCs/>
          <w:sz w:val="28"/>
          <w:szCs w:val="19"/>
          <w:lang w:eastAsia="ru-RU"/>
        </w:rPr>
      </w:pPr>
      <w:r w:rsidRPr="003F5D59">
        <w:rPr>
          <w:rFonts w:ascii="Times New Roman" w:hAnsi="Times New Roman"/>
          <w:b/>
          <w:bCs/>
          <w:sz w:val="28"/>
          <w:szCs w:val="19"/>
          <w:lang w:eastAsia="ru-RU"/>
        </w:rPr>
        <w:t>II. Комплектування закладу дошкільної освіти</w:t>
      </w:r>
    </w:p>
    <w:p w:rsidR="00735109" w:rsidRPr="003F5D59" w:rsidRDefault="00735109" w:rsidP="003F5D59">
      <w:pPr>
        <w:widowControl w:val="0"/>
        <w:numPr>
          <w:ilvl w:val="0"/>
          <w:numId w:val="1"/>
        </w:numPr>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Заклад дошк</w:t>
      </w:r>
      <w:r>
        <w:rPr>
          <w:rFonts w:ascii="Times New Roman" w:hAnsi="Times New Roman"/>
          <w:sz w:val="28"/>
          <w:szCs w:val="19"/>
          <w:lang w:eastAsia="ru-RU"/>
        </w:rPr>
        <w:t>ільної освіти розрахований на 12груп, 28</w:t>
      </w:r>
      <w:r w:rsidRPr="003F5D59">
        <w:rPr>
          <w:rFonts w:ascii="Times New Roman" w:hAnsi="Times New Roman"/>
          <w:sz w:val="28"/>
          <w:szCs w:val="19"/>
          <w:lang w:eastAsia="ru-RU"/>
        </w:rPr>
        <w:t>0 місць.</w:t>
      </w:r>
    </w:p>
    <w:p w:rsidR="00735109" w:rsidRPr="003F5D59" w:rsidRDefault="00735109" w:rsidP="003F5D59">
      <w:pPr>
        <w:widowControl w:val="0"/>
        <w:numPr>
          <w:ilvl w:val="0"/>
          <w:numId w:val="1"/>
        </w:numPr>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Заклад дошкільної освіти має одновікові та різновікові групи.</w:t>
      </w:r>
    </w:p>
    <w:p w:rsidR="00735109" w:rsidRPr="003F5D59" w:rsidRDefault="00735109" w:rsidP="003F5D59">
      <w:pPr>
        <w:widowControl w:val="0"/>
        <w:numPr>
          <w:ilvl w:val="0"/>
          <w:numId w:val="1"/>
        </w:numPr>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У закладі дошкільної освіти функціонують групи загального розвитку.</w:t>
      </w:r>
    </w:p>
    <w:p w:rsidR="00735109" w:rsidRPr="003F5D59" w:rsidRDefault="00735109" w:rsidP="003F5D59">
      <w:pPr>
        <w:widowControl w:val="0"/>
        <w:numPr>
          <w:ilvl w:val="0"/>
          <w:numId w:val="1"/>
        </w:numPr>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 xml:space="preserve">Для задоволення освітніх, соціальних потреб, організації корекційно-розвиткової роботи у складі закладу дошкільної освіти можуть створюватися  спеціальні групи, інклюзивні групи для виховання і навчання дітей з особливими освітніми потребами. </w:t>
      </w:r>
    </w:p>
    <w:p w:rsidR="00735109" w:rsidRPr="003F5D59" w:rsidRDefault="00735109" w:rsidP="003F5D59">
      <w:pPr>
        <w:widowControl w:val="0"/>
        <w:numPr>
          <w:ilvl w:val="0"/>
          <w:numId w:val="1"/>
        </w:numPr>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Прийом дітей до закладу дошкільної освіти у групи загального розвитку здійснюється директором на підставі заяви батьків або осіб, що їх замінюють, з прикладанням  наступних документів:</w:t>
      </w:r>
    </w:p>
    <w:p w:rsidR="00735109" w:rsidRPr="003F5D59" w:rsidRDefault="00735109" w:rsidP="003F5D59">
      <w:pPr>
        <w:widowControl w:val="0"/>
        <w:numPr>
          <w:ilvl w:val="0"/>
          <w:numId w:val="7"/>
        </w:numPr>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медичної довідки про стан здоров</w:t>
      </w:r>
      <w:r w:rsidRPr="003F5D59">
        <w:rPr>
          <w:rFonts w:ascii="Times New Roman" w:hAnsi="Times New Roman"/>
          <w:sz w:val="28"/>
          <w:szCs w:val="19"/>
          <w:lang w:val="ru-RU" w:eastAsia="ru-RU"/>
        </w:rPr>
        <w:t>’</w:t>
      </w:r>
      <w:r w:rsidRPr="003F5D59">
        <w:rPr>
          <w:rFonts w:ascii="Times New Roman" w:hAnsi="Times New Roman"/>
          <w:sz w:val="28"/>
          <w:szCs w:val="19"/>
          <w:lang w:eastAsia="ru-RU"/>
        </w:rPr>
        <w:t>я дитини з висновком лікаря, що дитина може відвідувати дошкільний заклад;</w:t>
      </w:r>
    </w:p>
    <w:p w:rsidR="00735109" w:rsidRPr="003F5D59" w:rsidRDefault="00735109" w:rsidP="003F5D59">
      <w:pPr>
        <w:widowControl w:val="0"/>
        <w:numPr>
          <w:ilvl w:val="0"/>
          <w:numId w:val="7"/>
        </w:numPr>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карти щеплень, яка містить інформацію про проведення вакцинації чи ревакцинації, а також здійснення туберкулінових проб;</w:t>
      </w:r>
    </w:p>
    <w:p w:rsidR="00735109" w:rsidRPr="003F5D59" w:rsidRDefault="00735109" w:rsidP="003F5D59">
      <w:pPr>
        <w:widowControl w:val="0"/>
        <w:numPr>
          <w:ilvl w:val="0"/>
          <w:numId w:val="7"/>
        </w:numPr>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копії свідоцтва про народження дитини;</w:t>
      </w:r>
    </w:p>
    <w:p w:rsidR="00735109" w:rsidRPr="003F5D59" w:rsidRDefault="00735109" w:rsidP="003F5D59">
      <w:pPr>
        <w:widowControl w:val="0"/>
        <w:numPr>
          <w:ilvl w:val="0"/>
          <w:numId w:val="7"/>
        </w:numPr>
        <w:spacing w:after="0" w:line="240" w:lineRule="auto"/>
        <w:jc w:val="both"/>
        <w:rPr>
          <w:rFonts w:ascii="Times New Roman" w:hAnsi="Times New Roman"/>
          <w:sz w:val="28"/>
          <w:szCs w:val="19"/>
          <w:lang w:eastAsia="ru-RU"/>
        </w:rPr>
      </w:pPr>
      <w:r w:rsidRPr="003F5D59">
        <w:rPr>
          <w:rFonts w:ascii="Times New Roman" w:hAnsi="Times New Roman"/>
          <w:sz w:val="28"/>
          <w:szCs w:val="19"/>
          <w:lang w:eastAsia="ru-RU"/>
        </w:rPr>
        <w:t>документу для встановлення пільги батьківської плати за харчування дитини (за потреби).</w:t>
      </w:r>
    </w:p>
    <w:p w:rsidR="00735109" w:rsidRPr="003F5D59" w:rsidRDefault="00735109" w:rsidP="003F5D59">
      <w:pPr>
        <w:widowControl w:val="0"/>
        <w:tabs>
          <w:tab w:val="left" w:pos="0"/>
          <w:tab w:val="left" w:pos="567"/>
        </w:tabs>
        <w:autoSpaceDE w:val="0"/>
        <w:autoSpaceDN w:val="0"/>
        <w:adjustRightInd w:val="0"/>
        <w:spacing w:after="0" w:line="240" w:lineRule="auto"/>
        <w:jc w:val="both"/>
        <w:rPr>
          <w:rFonts w:ascii="Times New Roman" w:hAnsi="Times New Roman"/>
          <w:sz w:val="28"/>
          <w:szCs w:val="28"/>
          <w:lang w:eastAsia="ru-RU"/>
        </w:rPr>
      </w:pPr>
      <w:r w:rsidRPr="003F5D59">
        <w:rPr>
          <w:rFonts w:ascii="Times New Roman" w:hAnsi="Times New Roman"/>
          <w:sz w:val="28"/>
          <w:szCs w:val="28"/>
          <w:lang w:eastAsia="ru-RU"/>
        </w:rPr>
        <w:t xml:space="preserve">        2.6. Під час прийому дітей до </w:t>
      </w:r>
      <w:r w:rsidRPr="003F5D59">
        <w:rPr>
          <w:rFonts w:ascii="Times New Roman" w:hAnsi="Times New Roman"/>
          <w:sz w:val="28"/>
          <w:szCs w:val="19"/>
          <w:lang w:eastAsia="ru-RU"/>
        </w:rPr>
        <w:t xml:space="preserve">закладу дошкільної освіти </w:t>
      </w:r>
      <w:r w:rsidRPr="003F5D59">
        <w:rPr>
          <w:rFonts w:ascii="Times New Roman" w:hAnsi="Times New Roman"/>
          <w:sz w:val="28"/>
          <w:szCs w:val="28"/>
          <w:lang w:eastAsia="ru-RU"/>
        </w:rPr>
        <w:t>директор зобов’язаний ознайомити  батьків  або  осіб, які  їх  замінюють,  із Статутом закладу, іншими документами, що регламентують діяльність даного закладу.</w:t>
      </w:r>
    </w:p>
    <w:p w:rsidR="00735109" w:rsidRPr="003F5D59" w:rsidRDefault="00735109" w:rsidP="003F5D59">
      <w:pPr>
        <w:widowControl w:val="0"/>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1"/>
          <w:lang w:eastAsia="ru-RU"/>
        </w:rPr>
        <w:t xml:space="preserve">        2.7.  За дитиною зберігається місце в </w:t>
      </w:r>
      <w:r w:rsidRPr="003F5D59">
        <w:rPr>
          <w:rFonts w:ascii="Times New Roman" w:hAnsi="Times New Roman"/>
          <w:sz w:val="28"/>
          <w:szCs w:val="19"/>
          <w:lang w:eastAsia="ru-RU"/>
        </w:rPr>
        <w:t xml:space="preserve">закладі дошкільної освіти </w:t>
      </w:r>
      <w:r w:rsidRPr="003F5D59">
        <w:rPr>
          <w:rFonts w:ascii="Times New Roman" w:hAnsi="Times New Roman"/>
          <w:sz w:val="28"/>
          <w:szCs w:val="21"/>
          <w:lang w:eastAsia="ru-RU"/>
        </w:rPr>
        <w:t>у разі її хвороби, карантину, перебування у лікувальній установі, санаторії, на час відпустки батьків або осіб, які їх замінюють, а також у літній період - 75 днів (не залежно від періоду відпустки ).</w:t>
      </w:r>
    </w:p>
    <w:p w:rsidR="00735109" w:rsidRPr="003F5D59" w:rsidRDefault="00735109" w:rsidP="003F5D59">
      <w:pPr>
        <w:widowControl w:val="0"/>
        <w:shd w:val="clear" w:color="auto" w:fill="FFFFFF"/>
        <w:spacing w:after="0" w:line="240" w:lineRule="auto"/>
        <w:ind w:left="142"/>
        <w:jc w:val="both"/>
        <w:rPr>
          <w:rFonts w:ascii="Times New Roman" w:hAnsi="Times New Roman"/>
          <w:sz w:val="28"/>
          <w:szCs w:val="24"/>
          <w:lang w:eastAsia="ru-RU"/>
        </w:rPr>
      </w:pPr>
      <w:r w:rsidRPr="003F5D59">
        <w:rPr>
          <w:rFonts w:ascii="Times New Roman" w:hAnsi="Times New Roman"/>
          <w:sz w:val="28"/>
          <w:szCs w:val="24"/>
          <w:lang w:eastAsia="ru-RU"/>
        </w:rPr>
        <w:t xml:space="preserve">       2.8.  Відрахування дітей із закладу дошкільної освіти  може бути здійснене на підставі:</w:t>
      </w:r>
    </w:p>
    <w:p w:rsidR="00735109" w:rsidRPr="003F5D59" w:rsidRDefault="00735109" w:rsidP="003F5D59">
      <w:pPr>
        <w:widowControl w:val="0"/>
        <w:shd w:val="clear" w:color="auto" w:fill="FFFFFF"/>
        <w:spacing w:after="0" w:line="240" w:lineRule="auto"/>
        <w:ind w:left="142"/>
        <w:jc w:val="both"/>
        <w:rPr>
          <w:rFonts w:ascii="Times New Roman" w:hAnsi="Times New Roman"/>
          <w:sz w:val="28"/>
          <w:szCs w:val="24"/>
          <w:lang w:eastAsia="ru-RU"/>
        </w:rPr>
      </w:pPr>
      <w:r>
        <w:rPr>
          <w:rFonts w:ascii="Times New Roman" w:hAnsi="Times New Roman"/>
          <w:sz w:val="28"/>
          <w:szCs w:val="24"/>
          <w:lang w:eastAsia="ru-RU"/>
        </w:rPr>
        <w:t xml:space="preserve">       - </w:t>
      </w:r>
      <w:r w:rsidRPr="003F5D59">
        <w:rPr>
          <w:rFonts w:ascii="Times New Roman" w:hAnsi="Times New Roman"/>
          <w:sz w:val="28"/>
          <w:szCs w:val="24"/>
          <w:lang w:eastAsia="ru-RU"/>
        </w:rPr>
        <w:t xml:space="preserve"> медичного висновку про стан здоров’я дитини, який унеможливлює її подальше перебування у </w:t>
      </w:r>
      <w:r w:rsidRPr="003F5D59">
        <w:rPr>
          <w:rFonts w:ascii="Times New Roman" w:hAnsi="Times New Roman"/>
          <w:sz w:val="28"/>
          <w:szCs w:val="19"/>
          <w:lang w:eastAsia="ru-RU"/>
        </w:rPr>
        <w:t>закладі дошкільної освіти цього типу</w:t>
      </w:r>
      <w:r w:rsidRPr="003F5D59">
        <w:rPr>
          <w:rFonts w:ascii="Times New Roman" w:hAnsi="Times New Roman"/>
          <w:sz w:val="28"/>
          <w:szCs w:val="24"/>
          <w:lang w:eastAsia="ru-RU"/>
        </w:rPr>
        <w:t xml:space="preserve">; </w:t>
      </w:r>
    </w:p>
    <w:p w:rsidR="00735109" w:rsidRPr="003F5D59" w:rsidRDefault="00735109" w:rsidP="003F5D59">
      <w:pPr>
        <w:widowControl w:val="0"/>
        <w:shd w:val="clear" w:color="auto" w:fill="FFFFFF"/>
        <w:spacing w:after="0" w:line="240" w:lineRule="auto"/>
        <w:ind w:left="142"/>
        <w:jc w:val="both"/>
        <w:rPr>
          <w:rFonts w:ascii="Times New Roman" w:hAnsi="Times New Roman"/>
          <w:sz w:val="28"/>
          <w:szCs w:val="24"/>
          <w:lang w:eastAsia="ru-RU"/>
        </w:rPr>
      </w:pPr>
      <w:r>
        <w:rPr>
          <w:rFonts w:ascii="Times New Roman" w:hAnsi="Times New Roman"/>
          <w:sz w:val="28"/>
          <w:szCs w:val="24"/>
          <w:lang w:eastAsia="ru-RU"/>
        </w:rPr>
        <w:t xml:space="preserve">       -  </w:t>
      </w:r>
      <w:r w:rsidRPr="003F5D59">
        <w:rPr>
          <w:rFonts w:ascii="Times New Roman" w:hAnsi="Times New Roman"/>
          <w:sz w:val="28"/>
          <w:szCs w:val="24"/>
          <w:lang w:eastAsia="ru-RU"/>
        </w:rPr>
        <w:t xml:space="preserve"> за бажанням батьків або осіб, які їх замінюють; </w:t>
      </w:r>
    </w:p>
    <w:p w:rsidR="00735109" w:rsidRPr="003F5D59" w:rsidRDefault="00735109" w:rsidP="003F5D59">
      <w:pPr>
        <w:widowControl w:val="0"/>
        <w:shd w:val="clear" w:color="auto" w:fill="FFFFFF"/>
        <w:spacing w:after="0" w:line="240" w:lineRule="auto"/>
        <w:ind w:left="142"/>
        <w:jc w:val="both"/>
        <w:rPr>
          <w:rFonts w:ascii="Times New Roman" w:hAnsi="Times New Roman"/>
          <w:sz w:val="28"/>
          <w:szCs w:val="24"/>
          <w:lang w:eastAsia="ru-RU"/>
        </w:rPr>
      </w:pPr>
      <w:r>
        <w:rPr>
          <w:rFonts w:ascii="Times New Roman" w:hAnsi="Times New Roman"/>
          <w:sz w:val="28"/>
          <w:szCs w:val="24"/>
          <w:lang w:eastAsia="ru-RU"/>
        </w:rPr>
        <w:t xml:space="preserve">       -</w:t>
      </w:r>
      <w:r w:rsidRPr="003F5D59">
        <w:rPr>
          <w:rFonts w:ascii="Times New Roman" w:hAnsi="Times New Roman"/>
          <w:sz w:val="28"/>
          <w:szCs w:val="24"/>
          <w:lang w:eastAsia="ru-RU"/>
        </w:rPr>
        <w:t xml:space="preserve">у разі несплати без поважних причин батьками (або особами, які їх </w:t>
      </w:r>
      <w:r w:rsidRPr="003F5D59">
        <w:rPr>
          <w:rFonts w:ascii="Times New Roman" w:hAnsi="Times New Roman"/>
          <w:sz w:val="28"/>
          <w:szCs w:val="24"/>
          <w:lang w:eastAsia="ru-RU"/>
        </w:rPr>
        <w:lastRenderedPageBreak/>
        <w:t>замінюють) плати за харчування протягом двох місяців.</w:t>
      </w:r>
    </w:p>
    <w:p w:rsidR="00735109" w:rsidRPr="003F5D59" w:rsidRDefault="00735109" w:rsidP="003F5D59">
      <w:pPr>
        <w:widowControl w:val="0"/>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        2.9. Адміністрація </w:t>
      </w:r>
      <w:r w:rsidRPr="003F5D59">
        <w:rPr>
          <w:rFonts w:ascii="Times New Roman" w:hAnsi="Times New Roman"/>
          <w:sz w:val="28"/>
          <w:szCs w:val="19"/>
          <w:lang w:eastAsia="ru-RU"/>
        </w:rPr>
        <w:t xml:space="preserve">закладу дошкільної освіти </w:t>
      </w:r>
      <w:r w:rsidRPr="003F5D59">
        <w:rPr>
          <w:rFonts w:ascii="Times New Roman" w:hAnsi="Times New Roman"/>
          <w:sz w:val="28"/>
          <w:szCs w:val="24"/>
          <w:lang w:eastAsia="ru-RU"/>
        </w:rPr>
        <w:t>зобов’язана письмово повідомити батьків або осіб, які їх замінюють, про відрахування дитини не менше як за 10 календарних днів.</w:t>
      </w:r>
    </w:p>
    <w:p w:rsidR="00735109" w:rsidRPr="003F5D59" w:rsidRDefault="00735109" w:rsidP="003F5D59">
      <w:pPr>
        <w:widowControl w:val="0"/>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      Забороняється безпідставне відрахування дитини із </w:t>
      </w:r>
      <w:r w:rsidRPr="003F5D59">
        <w:rPr>
          <w:rFonts w:ascii="Times New Roman" w:hAnsi="Times New Roman"/>
          <w:sz w:val="28"/>
          <w:szCs w:val="19"/>
          <w:lang w:eastAsia="ru-RU"/>
        </w:rPr>
        <w:t>закладу дошкільної освіти</w:t>
      </w:r>
      <w:r w:rsidRPr="003F5D59">
        <w:rPr>
          <w:rFonts w:ascii="Times New Roman" w:hAnsi="Times New Roman"/>
          <w:sz w:val="28"/>
          <w:szCs w:val="24"/>
          <w:lang w:eastAsia="ru-RU"/>
        </w:rPr>
        <w:t>.</w:t>
      </w:r>
    </w:p>
    <w:p w:rsidR="00735109" w:rsidRPr="003F5D59" w:rsidRDefault="00735109" w:rsidP="003F5D59">
      <w:pPr>
        <w:widowControl w:val="0"/>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       2.10. Переведення дітей з однієї вікової групи до іншої, формування новостворених груп здійснюється наприкінці оздоровчого періоду (серпень поточного року).</w:t>
      </w:r>
    </w:p>
    <w:p w:rsidR="00735109" w:rsidRPr="003F5D59" w:rsidRDefault="00735109" w:rsidP="003F5D59">
      <w:pPr>
        <w:spacing w:after="0" w:line="240" w:lineRule="auto"/>
        <w:jc w:val="both"/>
        <w:rPr>
          <w:rFonts w:ascii="Times New Roman" w:hAnsi="Times New Roman"/>
          <w:sz w:val="28"/>
          <w:szCs w:val="28"/>
          <w:lang w:val="ru-RU" w:eastAsia="ru-RU"/>
        </w:rPr>
      </w:pPr>
      <w:r w:rsidRPr="003F5D59">
        <w:rPr>
          <w:rFonts w:ascii="Times New Roman" w:hAnsi="Times New Roman"/>
          <w:w w:val="101"/>
          <w:sz w:val="28"/>
          <w:szCs w:val="28"/>
          <w:lang w:eastAsia="ru-RU"/>
        </w:rPr>
        <w:t xml:space="preserve">       2.11.Діти, які перебувають у </w:t>
      </w:r>
      <w:r w:rsidRPr="003F5D59">
        <w:rPr>
          <w:rFonts w:ascii="Times New Roman" w:hAnsi="Times New Roman"/>
          <w:sz w:val="28"/>
          <w:szCs w:val="19"/>
          <w:lang w:eastAsia="ru-RU"/>
        </w:rPr>
        <w:t xml:space="preserve">закладі дошкільної освіти </w:t>
      </w:r>
      <w:r w:rsidRPr="003F5D59">
        <w:rPr>
          <w:rFonts w:ascii="Times New Roman" w:hAnsi="Times New Roman"/>
          <w:w w:val="101"/>
          <w:sz w:val="28"/>
          <w:szCs w:val="28"/>
          <w:lang w:eastAsia="ru-RU"/>
        </w:rPr>
        <w:t xml:space="preserve">за короткотривалим режимом </w:t>
      </w:r>
      <w:r w:rsidRPr="003F5D59">
        <w:rPr>
          <w:rFonts w:ascii="Times New Roman" w:hAnsi="Times New Roman"/>
          <w:spacing w:val="-4"/>
          <w:w w:val="101"/>
          <w:sz w:val="28"/>
          <w:szCs w:val="28"/>
          <w:lang w:eastAsia="ru-RU"/>
        </w:rPr>
        <w:t>зараховуються до основного складу.</w:t>
      </w:r>
    </w:p>
    <w:p w:rsidR="00735109" w:rsidRPr="003F5D59" w:rsidRDefault="00735109" w:rsidP="003F5D59">
      <w:pPr>
        <w:spacing w:after="0" w:line="240" w:lineRule="auto"/>
        <w:jc w:val="both"/>
        <w:rPr>
          <w:rFonts w:ascii="Times New Roman" w:hAnsi="Times New Roman"/>
          <w:sz w:val="28"/>
          <w:szCs w:val="28"/>
          <w:lang w:eastAsia="ru-RU"/>
        </w:rPr>
      </w:pPr>
    </w:p>
    <w:p w:rsidR="00735109" w:rsidRPr="003F5D59" w:rsidRDefault="00735109" w:rsidP="003F5D59">
      <w:pPr>
        <w:widowControl w:val="0"/>
        <w:shd w:val="clear" w:color="auto" w:fill="FFFFFF"/>
        <w:spacing w:after="0" w:line="240" w:lineRule="auto"/>
        <w:ind w:firstLine="567"/>
        <w:jc w:val="center"/>
        <w:rPr>
          <w:rFonts w:ascii="Times New Roman" w:hAnsi="Times New Roman"/>
          <w:b/>
          <w:bCs/>
          <w:sz w:val="28"/>
          <w:szCs w:val="24"/>
          <w:lang w:eastAsia="ru-RU"/>
        </w:rPr>
      </w:pPr>
      <w:r w:rsidRPr="003F5D59">
        <w:rPr>
          <w:rFonts w:ascii="Times New Roman" w:hAnsi="Times New Roman"/>
          <w:b/>
          <w:bCs/>
          <w:sz w:val="28"/>
          <w:szCs w:val="24"/>
          <w:lang w:eastAsia="ru-RU"/>
        </w:rPr>
        <w:t xml:space="preserve">III. Режим роботи </w:t>
      </w:r>
      <w:r w:rsidRPr="003F5D59">
        <w:rPr>
          <w:rFonts w:ascii="Times New Roman" w:hAnsi="Times New Roman"/>
          <w:b/>
          <w:sz w:val="28"/>
          <w:szCs w:val="19"/>
          <w:lang w:eastAsia="ru-RU"/>
        </w:rPr>
        <w:t>закладу дошкільної освіти</w:t>
      </w:r>
    </w:p>
    <w:p w:rsidR="00735109" w:rsidRPr="003F5D59" w:rsidRDefault="00735109" w:rsidP="003F5D59">
      <w:pPr>
        <w:widowControl w:val="0"/>
        <w:numPr>
          <w:ilvl w:val="0"/>
          <w:numId w:val="2"/>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19"/>
          <w:lang w:eastAsia="ru-RU"/>
        </w:rPr>
        <w:t xml:space="preserve">Заклад дошкільної освіти </w:t>
      </w:r>
      <w:r w:rsidRPr="003F5D59">
        <w:rPr>
          <w:rFonts w:ascii="Times New Roman" w:hAnsi="Times New Roman"/>
          <w:sz w:val="28"/>
          <w:szCs w:val="24"/>
          <w:lang w:eastAsia="ru-RU"/>
        </w:rPr>
        <w:t>має:</w:t>
      </w:r>
    </w:p>
    <w:p w:rsidR="00735109" w:rsidRPr="003F5D59" w:rsidRDefault="00735109" w:rsidP="003F5D59">
      <w:pPr>
        <w:widowControl w:val="0"/>
        <w:numPr>
          <w:ilvl w:val="0"/>
          <w:numId w:val="7"/>
        </w:numPr>
        <w:shd w:val="clear" w:color="auto" w:fill="FFFFFF"/>
        <w:tabs>
          <w:tab w:val="num" w:pos="0"/>
        </w:tabs>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п’ятиденний  робочий тиждень;</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вихідні дні: субота, неділя, святкові та неробочі дні згідно чинного законодавства;</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щоденний графік роботи – з 7.30 до 18.00;</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чергова група (згідно заяв батьків).</w:t>
      </w:r>
    </w:p>
    <w:p w:rsidR="00735109" w:rsidRPr="003F5D59" w:rsidRDefault="00735109" w:rsidP="003F5D59">
      <w:pPr>
        <w:widowControl w:val="0"/>
        <w:numPr>
          <w:ilvl w:val="0"/>
          <w:numId w:val="2"/>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 За бажанням батьків або осіб, які їх замінюють, за погодженням з управлінням освіти і науки </w:t>
      </w:r>
      <w:r w:rsidRPr="003F5D59">
        <w:rPr>
          <w:rFonts w:ascii="Times New Roman" w:hAnsi="Times New Roman"/>
          <w:sz w:val="28"/>
          <w:szCs w:val="28"/>
          <w:lang w:eastAsia="ru-RU"/>
        </w:rPr>
        <w:t xml:space="preserve">Броварської міської ради  Київської області </w:t>
      </w:r>
      <w:r w:rsidRPr="003F5D59">
        <w:rPr>
          <w:rFonts w:ascii="Times New Roman" w:hAnsi="Times New Roman"/>
          <w:sz w:val="28"/>
          <w:szCs w:val="24"/>
          <w:lang w:eastAsia="ru-RU"/>
        </w:rPr>
        <w:t xml:space="preserve">у </w:t>
      </w:r>
      <w:r w:rsidRPr="003F5D59">
        <w:rPr>
          <w:rFonts w:ascii="Times New Roman" w:hAnsi="Times New Roman"/>
          <w:sz w:val="28"/>
          <w:szCs w:val="19"/>
          <w:lang w:eastAsia="ru-RU"/>
        </w:rPr>
        <w:t xml:space="preserve">закладі дошкільної освіти </w:t>
      </w:r>
      <w:r w:rsidRPr="003F5D59">
        <w:rPr>
          <w:rFonts w:ascii="Times New Roman" w:hAnsi="Times New Roman"/>
          <w:sz w:val="28"/>
          <w:szCs w:val="24"/>
          <w:lang w:eastAsia="ru-RU"/>
        </w:rPr>
        <w:t>може змінюватись режим роботи, який передбачає організацію короткотривалого перебування дітей.</w:t>
      </w:r>
    </w:p>
    <w:p w:rsidR="00735109" w:rsidRPr="003F5D59" w:rsidRDefault="00735109" w:rsidP="003F5D59">
      <w:pPr>
        <w:widowControl w:val="0"/>
        <w:shd w:val="clear" w:color="auto" w:fill="FFFFFF"/>
        <w:spacing w:after="0" w:line="240" w:lineRule="auto"/>
        <w:ind w:left="567"/>
        <w:jc w:val="both"/>
        <w:rPr>
          <w:rFonts w:ascii="Times New Roman" w:hAnsi="Times New Roman"/>
          <w:sz w:val="28"/>
          <w:szCs w:val="24"/>
          <w:lang w:eastAsia="ru-RU"/>
        </w:rPr>
      </w:pPr>
    </w:p>
    <w:p w:rsidR="00735109" w:rsidRPr="003F5D59" w:rsidRDefault="00735109" w:rsidP="003F5D59">
      <w:pPr>
        <w:widowControl w:val="0"/>
        <w:shd w:val="clear" w:color="auto" w:fill="FFFFFF"/>
        <w:spacing w:after="0" w:line="240" w:lineRule="auto"/>
        <w:ind w:firstLine="567"/>
        <w:jc w:val="center"/>
        <w:rPr>
          <w:rFonts w:ascii="Times New Roman" w:hAnsi="Times New Roman"/>
          <w:b/>
          <w:bCs/>
          <w:sz w:val="28"/>
          <w:szCs w:val="24"/>
          <w:lang w:eastAsia="ru-RU"/>
        </w:rPr>
      </w:pPr>
      <w:r w:rsidRPr="003F5D59">
        <w:rPr>
          <w:rFonts w:ascii="Times New Roman" w:hAnsi="Times New Roman"/>
          <w:b/>
          <w:bCs/>
          <w:sz w:val="28"/>
          <w:szCs w:val="24"/>
          <w:lang w:eastAsia="ru-RU"/>
        </w:rPr>
        <w:t>IV. Організація освітнього процесу</w:t>
      </w:r>
    </w:p>
    <w:p w:rsidR="00735109" w:rsidRPr="003F5D59" w:rsidRDefault="00735109" w:rsidP="003F5D59">
      <w:pPr>
        <w:widowControl w:val="0"/>
        <w:numPr>
          <w:ilvl w:val="0"/>
          <w:numId w:val="3"/>
        </w:numPr>
        <w:shd w:val="clear" w:color="auto" w:fill="FFFFFF"/>
        <w:spacing w:after="0" w:line="240" w:lineRule="auto"/>
        <w:jc w:val="both"/>
        <w:rPr>
          <w:rFonts w:ascii="Times New Roman" w:hAnsi="Times New Roman"/>
          <w:sz w:val="28"/>
          <w:szCs w:val="18"/>
          <w:lang w:eastAsia="ru-RU"/>
        </w:rPr>
      </w:pPr>
      <w:r w:rsidRPr="003F5D59">
        <w:rPr>
          <w:rFonts w:ascii="Times New Roman" w:hAnsi="Times New Roman"/>
          <w:sz w:val="28"/>
          <w:szCs w:val="18"/>
          <w:lang w:eastAsia="ru-RU"/>
        </w:rPr>
        <w:t>Навчальний рік в</w:t>
      </w:r>
      <w:r w:rsidRPr="003F5D59">
        <w:rPr>
          <w:rFonts w:ascii="Times New Roman" w:hAnsi="Times New Roman"/>
          <w:sz w:val="28"/>
          <w:szCs w:val="19"/>
          <w:lang w:eastAsia="ru-RU"/>
        </w:rPr>
        <w:t xml:space="preserve"> закладі дошкільної освіти </w:t>
      </w:r>
      <w:r w:rsidRPr="003F5D59">
        <w:rPr>
          <w:rFonts w:ascii="Times New Roman" w:hAnsi="Times New Roman"/>
          <w:sz w:val="28"/>
          <w:szCs w:val="18"/>
          <w:lang w:eastAsia="ru-RU"/>
        </w:rPr>
        <w:t xml:space="preserve">починається 01 вересня і закінчується 31 травня наступного року, а оздоровчий період – з 01 червня по 31 серпня. </w:t>
      </w:r>
    </w:p>
    <w:p w:rsidR="00735109" w:rsidRPr="003F5D59" w:rsidRDefault="00735109" w:rsidP="003F5D59">
      <w:pPr>
        <w:widowControl w:val="0"/>
        <w:numPr>
          <w:ilvl w:val="0"/>
          <w:numId w:val="3"/>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19"/>
          <w:lang w:eastAsia="ru-RU"/>
        </w:rPr>
        <w:t xml:space="preserve">Заклад дошкільної освіти </w:t>
      </w:r>
      <w:r w:rsidRPr="003F5D59">
        <w:rPr>
          <w:rFonts w:ascii="Times New Roman" w:hAnsi="Times New Roman"/>
          <w:iCs/>
          <w:sz w:val="28"/>
          <w:szCs w:val="21"/>
          <w:lang w:eastAsia="ru-RU"/>
        </w:rPr>
        <w:t>здійснює свою діяльність відповідно до річного плану роботи,  який</w:t>
      </w:r>
      <w:r w:rsidRPr="003F5D59">
        <w:rPr>
          <w:rFonts w:ascii="Times New Roman" w:hAnsi="Times New Roman"/>
          <w:sz w:val="28"/>
          <w:szCs w:val="21"/>
          <w:lang w:eastAsia="ru-RU"/>
        </w:rPr>
        <w:t xml:space="preserve"> складається на навчальний рік і оздоровчий період, схвалюється педагогічною радою закладу, затверджується директором.</w:t>
      </w:r>
    </w:p>
    <w:p w:rsidR="00735109" w:rsidRPr="003F5D59" w:rsidRDefault="00735109" w:rsidP="003F5D59">
      <w:pPr>
        <w:widowControl w:val="0"/>
        <w:numPr>
          <w:ilvl w:val="0"/>
          <w:numId w:val="3"/>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У </w:t>
      </w:r>
      <w:r w:rsidRPr="003F5D59">
        <w:rPr>
          <w:rFonts w:ascii="Times New Roman" w:hAnsi="Times New Roman"/>
          <w:sz w:val="28"/>
          <w:szCs w:val="19"/>
          <w:lang w:eastAsia="ru-RU"/>
        </w:rPr>
        <w:t xml:space="preserve">закладі дошкільної освіти </w:t>
      </w:r>
      <w:r w:rsidRPr="003F5D59">
        <w:rPr>
          <w:rFonts w:ascii="Times New Roman" w:hAnsi="Times New Roman"/>
          <w:sz w:val="28"/>
          <w:szCs w:val="24"/>
          <w:lang w:eastAsia="ru-RU"/>
        </w:rPr>
        <w:t>визначено українську мову навчання та     виховання дітей.</w:t>
      </w:r>
    </w:p>
    <w:p w:rsidR="00735109" w:rsidRPr="003F5D59" w:rsidRDefault="00735109" w:rsidP="003F5D59">
      <w:pPr>
        <w:shd w:val="clear" w:color="auto" w:fill="FFFFFF"/>
        <w:spacing w:after="0" w:line="240" w:lineRule="auto"/>
        <w:ind w:firstLine="567"/>
        <w:jc w:val="both"/>
        <w:rPr>
          <w:rFonts w:ascii="Times New Roman" w:hAnsi="Times New Roman"/>
          <w:spacing w:val="1"/>
          <w:sz w:val="28"/>
          <w:szCs w:val="28"/>
          <w:lang w:eastAsia="ru-RU"/>
        </w:rPr>
      </w:pPr>
      <w:r>
        <w:rPr>
          <w:rFonts w:ascii="Times New Roman" w:hAnsi="Times New Roman"/>
          <w:spacing w:val="1"/>
          <w:sz w:val="28"/>
          <w:szCs w:val="28"/>
          <w:lang w:eastAsia="ru-RU"/>
        </w:rPr>
        <w:t>4.4</w:t>
      </w:r>
      <w:r w:rsidRPr="003F5D59">
        <w:rPr>
          <w:rFonts w:ascii="Times New Roman" w:hAnsi="Times New Roman"/>
          <w:spacing w:val="1"/>
          <w:sz w:val="28"/>
          <w:szCs w:val="28"/>
          <w:lang w:eastAsia="ru-RU"/>
        </w:rPr>
        <w:t xml:space="preserve">. </w:t>
      </w:r>
      <w:r w:rsidRPr="003F5D59">
        <w:rPr>
          <w:rFonts w:ascii="Times New Roman" w:hAnsi="Times New Roman"/>
          <w:sz w:val="28"/>
          <w:szCs w:val="19"/>
          <w:lang w:eastAsia="ru-RU"/>
        </w:rPr>
        <w:t xml:space="preserve">Заклад дошкільної освіти </w:t>
      </w:r>
      <w:r w:rsidRPr="003F5D59">
        <w:rPr>
          <w:rFonts w:ascii="Times New Roman" w:hAnsi="Times New Roman"/>
          <w:spacing w:val="1"/>
          <w:sz w:val="28"/>
          <w:szCs w:val="28"/>
          <w:lang w:eastAsia="ru-RU"/>
        </w:rPr>
        <w:t>має право вибору освітніх програм відповідно до Базового компонента дошкільної освіти (2012 р.): комплексної як основної та додаткових парціальних для поглибленої освітньої роботи за певними профілями. При цьому можуть одночасно функціонувати кілька комплексних та парціальних програм з певних напрямів освітньої роботи. Вибір програм на навчальний рік обговорюється і затверджується педагогічною радою закладу. При виборі програм звертається увага на термін дії грифів Міністерства освіти і науки України, якими унормовано чинність документів.</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Pr>
          <w:rFonts w:ascii="Times New Roman" w:hAnsi="Times New Roman"/>
          <w:sz w:val="28"/>
          <w:szCs w:val="24"/>
          <w:lang w:eastAsia="ru-RU"/>
        </w:rPr>
        <w:t>4.5</w:t>
      </w:r>
      <w:r w:rsidRPr="003F5D59">
        <w:rPr>
          <w:rFonts w:ascii="Times New Roman" w:hAnsi="Times New Roman"/>
          <w:sz w:val="28"/>
          <w:szCs w:val="24"/>
          <w:lang w:eastAsia="ru-RU"/>
        </w:rPr>
        <w:t>.  Заклад може організовувати освітній процес за одним чи кількома пріоритетними напрямками (художньо-естетичний, фізкультурно-оздоровчий, музичний, гуманітарний, корекційний  тощо).</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Pr>
          <w:rFonts w:ascii="Times New Roman" w:hAnsi="Times New Roman"/>
          <w:sz w:val="28"/>
          <w:szCs w:val="24"/>
          <w:lang w:eastAsia="ru-RU"/>
        </w:rPr>
        <w:lastRenderedPageBreak/>
        <w:t>4.6</w:t>
      </w:r>
      <w:r w:rsidRPr="003F5D59">
        <w:rPr>
          <w:rFonts w:ascii="Times New Roman" w:hAnsi="Times New Roman"/>
          <w:sz w:val="28"/>
          <w:szCs w:val="24"/>
          <w:lang w:eastAsia="ru-RU"/>
        </w:rPr>
        <w:t>. Заклад дошкільної освіти відповідно до статутних цілей і завдань може надавати додаткові освітні послуги, які не визначені Державною базовою програмою, лише на основі угоди між батьками або особами, які їх замінюють, та  закладом дошкільної освіти у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Відмова батьків або осіб, які їх замінюють, від запропонованих додаткових освітніх послуг не може бути підставою для відрахування дитини з закладу дошкільної освіти.</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xml:space="preserve">Платні послуги не можуть надаватися замість або в рамках Державної базової програми. </w:t>
      </w:r>
    </w:p>
    <w:p w:rsidR="00735109" w:rsidRPr="003F5D59" w:rsidRDefault="00735109" w:rsidP="003F5D59">
      <w:pPr>
        <w:widowControl w:val="0"/>
        <w:shd w:val="clear" w:color="auto" w:fill="FFFFFF"/>
        <w:spacing w:after="0" w:line="240" w:lineRule="auto"/>
        <w:jc w:val="both"/>
        <w:rPr>
          <w:rFonts w:ascii="Times New Roman" w:hAnsi="Times New Roman"/>
          <w:b/>
          <w:bCs/>
          <w:sz w:val="28"/>
          <w:szCs w:val="24"/>
          <w:lang w:eastAsia="ru-RU"/>
        </w:rPr>
      </w:pPr>
    </w:p>
    <w:p w:rsidR="00735109" w:rsidRPr="003F5D59" w:rsidRDefault="00735109" w:rsidP="003F5D59">
      <w:pPr>
        <w:widowControl w:val="0"/>
        <w:shd w:val="clear" w:color="auto" w:fill="FFFFFF"/>
        <w:spacing w:after="0" w:line="240" w:lineRule="auto"/>
        <w:ind w:firstLine="567"/>
        <w:jc w:val="center"/>
        <w:rPr>
          <w:rFonts w:ascii="Times New Roman" w:hAnsi="Times New Roman"/>
          <w:b/>
          <w:bCs/>
          <w:sz w:val="28"/>
          <w:szCs w:val="24"/>
          <w:lang w:eastAsia="ru-RU"/>
        </w:rPr>
      </w:pPr>
      <w:r w:rsidRPr="003F5D59">
        <w:rPr>
          <w:rFonts w:ascii="Times New Roman" w:hAnsi="Times New Roman"/>
          <w:b/>
          <w:bCs/>
          <w:sz w:val="28"/>
          <w:szCs w:val="24"/>
          <w:lang w:eastAsia="ru-RU"/>
        </w:rPr>
        <w:t>V. Організація харчування  в закладі дошкільної освіти</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xml:space="preserve"> 5.1. </w:t>
      </w:r>
      <w:r w:rsidRPr="003F5D59">
        <w:rPr>
          <w:rFonts w:ascii="Times New Roman" w:hAnsi="Times New Roman"/>
          <w:sz w:val="28"/>
          <w:szCs w:val="19"/>
          <w:lang w:eastAsia="ru-RU"/>
        </w:rPr>
        <w:t xml:space="preserve">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w:t>
      </w:r>
      <w:r w:rsidRPr="003F5D59">
        <w:rPr>
          <w:rFonts w:ascii="Times New Roman" w:hAnsi="Times New Roman"/>
          <w:sz w:val="28"/>
          <w:szCs w:val="24"/>
          <w:lang w:eastAsia="ru-RU"/>
        </w:rPr>
        <w:t xml:space="preserve">Міністерством освіти і науки України  разом з Міністерством охорони здоров’я України </w:t>
      </w:r>
      <w:r w:rsidRPr="003F5D59">
        <w:rPr>
          <w:rFonts w:ascii="Times New Roman" w:hAnsi="Times New Roman"/>
          <w:sz w:val="28"/>
          <w:szCs w:val="19"/>
          <w:lang w:eastAsia="ru-RU"/>
        </w:rPr>
        <w:t xml:space="preserve"> за погодженням з Міністерством фінансів України.</w:t>
      </w:r>
    </w:p>
    <w:p w:rsidR="00735109" w:rsidRPr="003F5D59" w:rsidRDefault="00735109" w:rsidP="003F5D59">
      <w:pPr>
        <w:widowControl w:val="0"/>
        <w:shd w:val="clear" w:color="auto" w:fill="FFFFFF"/>
        <w:spacing w:after="0" w:line="240" w:lineRule="auto"/>
        <w:ind w:firstLine="567"/>
        <w:jc w:val="both"/>
        <w:rPr>
          <w:rFonts w:ascii="Times New Roman" w:hAnsi="Times New Roman"/>
          <w:b/>
          <w:bCs/>
          <w:spacing w:val="-3"/>
          <w:sz w:val="28"/>
          <w:szCs w:val="28"/>
          <w:lang w:eastAsia="ru-RU"/>
        </w:rPr>
      </w:pPr>
      <w:r w:rsidRPr="003F5D59">
        <w:rPr>
          <w:rFonts w:ascii="Times New Roman" w:hAnsi="Times New Roman"/>
          <w:sz w:val="28"/>
          <w:szCs w:val="24"/>
          <w:lang w:eastAsia="ru-RU"/>
        </w:rPr>
        <w:t xml:space="preserve">5.2.   Порядок забезпечення продуктами харчування визначається закладом дошкільної освіти, </w:t>
      </w:r>
      <w:r w:rsidRPr="003F5D59">
        <w:rPr>
          <w:rFonts w:ascii="Times New Roman" w:hAnsi="Times New Roman"/>
          <w:spacing w:val="-2"/>
          <w:sz w:val="28"/>
          <w:szCs w:val="28"/>
          <w:lang w:eastAsia="ru-RU"/>
        </w:rPr>
        <w:t xml:space="preserve">на основі закупівельних угод з торгівельними організаціями, </w:t>
      </w:r>
      <w:r w:rsidRPr="003F5D59">
        <w:rPr>
          <w:rFonts w:ascii="Times New Roman" w:hAnsi="Times New Roman"/>
          <w:spacing w:val="-1"/>
          <w:sz w:val="28"/>
          <w:szCs w:val="28"/>
          <w:lang w:eastAsia="ru-RU"/>
        </w:rPr>
        <w:t>що несуть відповідальність за якість продуктів харчування.</w:t>
      </w:r>
    </w:p>
    <w:p w:rsidR="00735109" w:rsidRPr="003F5D59" w:rsidRDefault="00735109" w:rsidP="003F5D59">
      <w:pPr>
        <w:widowControl w:val="0"/>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19"/>
          <w:lang w:eastAsia="ru-RU"/>
        </w:rPr>
        <w:t xml:space="preserve">         5.3. Заклад дошкільної освіти </w:t>
      </w:r>
      <w:r w:rsidRPr="003F5D59">
        <w:rPr>
          <w:rFonts w:ascii="Times New Roman" w:hAnsi="Times New Roman"/>
          <w:sz w:val="28"/>
          <w:szCs w:val="24"/>
          <w:lang w:eastAsia="ru-RU"/>
        </w:rPr>
        <w:t>забезпечує  збалансоване 3-ох разове харчування дітей. З</w:t>
      </w:r>
      <w:r w:rsidRPr="003F5D59">
        <w:rPr>
          <w:rFonts w:ascii="Times New Roman" w:hAnsi="Times New Roman"/>
          <w:sz w:val="28"/>
          <w:szCs w:val="28"/>
          <w:lang w:eastAsia="ru-RU"/>
        </w:rPr>
        <w:t xml:space="preserve">атвердження вартості харчування та встановлення плати для батьків за перебування дітей у закладі дошкільної освіти </w:t>
      </w:r>
      <w:r w:rsidRPr="003F5D59">
        <w:rPr>
          <w:rFonts w:ascii="Times New Roman" w:hAnsi="Times New Roman"/>
          <w:sz w:val="28"/>
          <w:szCs w:val="24"/>
          <w:lang w:eastAsia="ru-RU"/>
        </w:rPr>
        <w:t>встановлюється рішенням виконавчого комітету Броварської міської ради Київської області.</w:t>
      </w:r>
    </w:p>
    <w:p w:rsidR="00735109" w:rsidRPr="003F5D59" w:rsidRDefault="00735109" w:rsidP="003F5D59">
      <w:pPr>
        <w:widowControl w:val="0"/>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          5.4.  Контроль та відповідальність за організацією та якістю харчування, закладанням продуктів харчування та продовольчої сировини,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директора закладу дошкільної освіти.</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5.5. Забезпечення безкоштовним харчуванням дітей  або пільгові умови оплати харчування у закладі дошкільної освіти для дітей-сиріт, дітей, позбавлених батьківського піклування, дітей-інвалідів, багатодітних, малозабезпечених сімей та інших категорій, які потребують соціальної підтримки, надаються за рішенням виконавчого комітету Броварської міської ради Київської області за рахунок коштів місцевого бюджету.</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p>
    <w:p w:rsidR="00735109" w:rsidRPr="003F5D59" w:rsidRDefault="00735109" w:rsidP="003F5D59">
      <w:pPr>
        <w:widowControl w:val="0"/>
        <w:shd w:val="clear" w:color="auto" w:fill="FFFFFF"/>
        <w:spacing w:after="0" w:line="240" w:lineRule="auto"/>
        <w:ind w:firstLine="567"/>
        <w:jc w:val="center"/>
        <w:rPr>
          <w:rFonts w:ascii="Times New Roman" w:hAnsi="Times New Roman"/>
          <w:b/>
          <w:bCs/>
          <w:sz w:val="28"/>
          <w:szCs w:val="24"/>
          <w:lang w:eastAsia="ru-RU"/>
        </w:rPr>
      </w:pPr>
      <w:r w:rsidRPr="003F5D59">
        <w:rPr>
          <w:rFonts w:ascii="Times New Roman" w:hAnsi="Times New Roman"/>
          <w:b/>
          <w:bCs/>
          <w:sz w:val="28"/>
          <w:szCs w:val="24"/>
          <w:lang w:eastAsia="ru-RU"/>
        </w:rPr>
        <w:t>VI. Організація медичного  обслуговування в закладі дошкільної освіти</w:t>
      </w:r>
    </w:p>
    <w:p w:rsidR="00735109" w:rsidRPr="003F5D59" w:rsidRDefault="00735109" w:rsidP="003F5D59">
      <w:pPr>
        <w:spacing w:after="0" w:line="240" w:lineRule="auto"/>
        <w:jc w:val="both"/>
        <w:rPr>
          <w:rFonts w:ascii="Times New Roman" w:hAnsi="Times New Roman"/>
          <w:sz w:val="28"/>
          <w:szCs w:val="28"/>
          <w:lang w:eastAsia="ru-RU"/>
        </w:rPr>
      </w:pPr>
      <w:r w:rsidRPr="003F5D59">
        <w:rPr>
          <w:rFonts w:ascii="Times New Roman" w:hAnsi="Times New Roman"/>
          <w:sz w:val="28"/>
          <w:szCs w:val="28"/>
          <w:lang w:eastAsia="ru-RU"/>
        </w:rPr>
        <w:t xml:space="preserve">        6.1.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w:t>
      </w:r>
    </w:p>
    <w:p w:rsidR="00735109" w:rsidRPr="003F5D59" w:rsidRDefault="00735109" w:rsidP="003F5D59">
      <w:pPr>
        <w:spacing w:after="0" w:line="240" w:lineRule="auto"/>
        <w:jc w:val="both"/>
        <w:rPr>
          <w:rFonts w:ascii="Times New Roman" w:hAnsi="Times New Roman"/>
          <w:sz w:val="28"/>
          <w:szCs w:val="28"/>
          <w:lang w:eastAsia="ru-RU"/>
        </w:rPr>
      </w:pPr>
      <w:r w:rsidRPr="003F5D59">
        <w:rPr>
          <w:rFonts w:ascii="Times New Roman" w:hAnsi="Times New Roman"/>
          <w:sz w:val="28"/>
          <w:szCs w:val="28"/>
          <w:lang w:eastAsia="ru-RU"/>
        </w:rPr>
        <w:t>6.2. До основних обов</w:t>
      </w:r>
      <w:r w:rsidRPr="003F5D59">
        <w:rPr>
          <w:rFonts w:ascii="Times New Roman" w:hAnsi="Times New Roman"/>
          <w:sz w:val="28"/>
          <w:szCs w:val="28"/>
          <w:lang w:val="ru-RU" w:eastAsia="ru-RU"/>
        </w:rPr>
        <w:t>’</w:t>
      </w:r>
      <w:r w:rsidRPr="003F5D59">
        <w:rPr>
          <w:rFonts w:ascii="Times New Roman" w:hAnsi="Times New Roman"/>
          <w:sz w:val="28"/>
          <w:szCs w:val="28"/>
          <w:lang w:eastAsia="ru-RU"/>
        </w:rPr>
        <w:t>язків медичних працівників закладу дошкільної освіти належать:</w:t>
      </w:r>
    </w:p>
    <w:p w:rsidR="00735109" w:rsidRPr="003F5D59" w:rsidRDefault="00735109" w:rsidP="004629B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 </w:t>
      </w:r>
      <w:r w:rsidRPr="003F5D59">
        <w:rPr>
          <w:rFonts w:ascii="Times New Roman" w:hAnsi="Times New Roman"/>
          <w:sz w:val="28"/>
          <w:szCs w:val="28"/>
          <w:lang w:eastAsia="ru-RU"/>
        </w:rPr>
        <w:t>моніторинг стану здоров’я, фізичного та нервово-психічного розвитку дітей, надання їм невідкладної медичної допомоги;</w:t>
      </w:r>
    </w:p>
    <w:p w:rsidR="00735109" w:rsidRPr="003F5D59" w:rsidRDefault="00735109" w:rsidP="003F5D59">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3F5D59">
        <w:rPr>
          <w:rFonts w:ascii="Times New Roman" w:hAnsi="Times New Roman"/>
          <w:sz w:val="28"/>
          <w:szCs w:val="28"/>
          <w:lang w:eastAsia="ru-RU"/>
        </w:rPr>
        <w:t xml:space="preserve">організація і проведення медичних оглядів, у тому числі, поглиблених, </w:t>
      </w:r>
      <w:r>
        <w:rPr>
          <w:rFonts w:ascii="Times New Roman" w:hAnsi="Times New Roman"/>
          <w:sz w:val="28"/>
          <w:szCs w:val="28"/>
          <w:lang w:eastAsia="ru-RU"/>
        </w:rPr>
        <w:t>оздоровчо-</w:t>
      </w:r>
      <w:r w:rsidRPr="003F5D59">
        <w:rPr>
          <w:rFonts w:ascii="Times New Roman" w:hAnsi="Times New Roman"/>
          <w:sz w:val="28"/>
          <w:szCs w:val="28"/>
          <w:lang w:eastAsia="ru-RU"/>
        </w:rPr>
        <w:t xml:space="preserve"> профілактичних заходів, оцінка їх ефективності;</w:t>
      </w:r>
    </w:p>
    <w:p w:rsidR="00735109" w:rsidRPr="003F5D59" w:rsidRDefault="00735109" w:rsidP="003F5D59">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3F5D59">
        <w:rPr>
          <w:rFonts w:ascii="Times New Roman" w:hAnsi="Times New Roman"/>
          <w:sz w:val="28"/>
          <w:szCs w:val="28"/>
          <w:lang w:eastAsia="ru-RU"/>
        </w:rPr>
        <w:t>здійснення контролю за організацією та якістю харчування, дотримання раціонального режиму освітньої  діяльності, навчального навантаження;</w:t>
      </w:r>
    </w:p>
    <w:p w:rsidR="00735109" w:rsidRPr="003F5D59" w:rsidRDefault="00735109" w:rsidP="003F5D59">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3F5D59">
        <w:rPr>
          <w:rFonts w:ascii="Times New Roman" w:hAnsi="Times New Roman"/>
          <w:sz w:val="28"/>
          <w:szCs w:val="28"/>
          <w:lang w:eastAsia="ru-RU"/>
        </w:rPr>
        <w:t>медичний контроль за виконанням санітарно-гігієнічного та протиепідемічного режиму;</w:t>
      </w:r>
    </w:p>
    <w:p w:rsidR="00735109" w:rsidRPr="003F5D59" w:rsidRDefault="00735109" w:rsidP="003F5D59">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3F5D59">
        <w:rPr>
          <w:rFonts w:ascii="Times New Roman" w:hAnsi="Times New Roman"/>
          <w:sz w:val="28"/>
          <w:szCs w:val="28"/>
          <w:lang w:eastAsia="ru-RU"/>
        </w:rPr>
        <w:t>проведення санітарно-просвітницької роботи серед дітей, батьків або осіб, які їх замінюють, та працівників закладу.</w:t>
      </w:r>
    </w:p>
    <w:p w:rsidR="00735109" w:rsidRPr="003F5D59" w:rsidRDefault="00735109" w:rsidP="003F5D59">
      <w:pPr>
        <w:spacing w:after="0" w:line="240" w:lineRule="auto"/>
        <w:jc w:val="both"/>
        <w:rPr>
          <w:rFonts w:ascii="Times New Roman" w:hAnsi="Times New Roman"/>
          <w:sz w:val="28"/>
          <w:szCs w:val="28"/>
          <w:lang w:eastAsia="ru-RU"/>
        </w:rPr>
      </w:pPr>
      <w:r w:rsidRPr="003F5D59">
        <w:rPr>
          <w:rFonts w:ascii="Times New Roman" w:hAnsi="Times New Roman"/>
          <w:sz w:val="28"/>
          <w:szCs w:val="28"/>
          <w:lang w:eastAsia="ru-RU"/>
        </w:rPr>
        <w:tab/>
        <w:t>6.3.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735109" w:rsidRPr="003F5D59" w:rsidRDefault="00735109" w:rsidP="003F5D59">
      <w:pPr>
        <w:spacing w:after="0" w:line="240" w:lineRule="auto"/>
        <w:jc w:val="both"/>
        <w:rPr>
          <w:rFonts w:ascii="Times New Roman" w:hAnsi="Times New Roman"/>
          <w:sz w:val="28"/>
          <w:szCs w:val="28"/>
          <w:lang w:eastAsia="ru-RU"/>
        </w:rPr>
      </w:pPr>
    </w:p>
    <w:p w:rsidR="00735109" w:rsidRPr="003F5D59" w:rsidRDefault="00735109" w:rsidP="003F5D59">
      <w:pPr>
        <w:widowControl w:val="0"/>
        <w:shd w:val="clear" w:color="auto" w:fill="FFFFFF"/>
        <w:spacing w:after="0" w:line="240" w:lineRule="auto"/>
        <w:ind w:firstLine="567"/>
        <w:jc w:val="center"/>
        <w:rPr>
          <w:rFonts w:ascii="Times New Roman" w:hAnsi="Times New Roman"/>
          <w:b/>
          <w:bCs/>
          <w:sz w:val="28"/>
          <w:szCs w:val="24"/>
          <w:lang w:eastAsia="ru-RU"/>
        </w:rPr>
      </w:pPr>
      <w:r w:rsidRPr="003F5D59">
        <w:rPr>
          <w:rFonts w:ascii="Times New Roman" w:hAnsi="Times New Roman"/>
          <w:b/>
          <w:bCs/>
          <w:sz w:val="28"/>
          <w:szCs w:val="24"/>
          <w:lang w:eastAsia="ru-RU"/>
        </w:rPr>
        <w:t>VII. Учасники освітнього процесу</w:t>
      </w:r>
    </w:p>
    <w:p w:rsidR="00735109" w:rsidRPr="003F5D59" w:rsidRDefault="00735109" w:rsidP="003F5D59">
      <w:pPr>
        <w:widowControl w:val="0"/>
        <w:numPr>
          <w:ilvl w:val="0"/>
          <w:numId w:val="4"/>
        </w:numPr>
        <w:shd w:val="clear" w:color="auto" w:fill="FFFFFF"/>
        <w:tabs>
          <w:tab w:val="left" w:pos="742"/>
        </w:tabs>
        <w:spacing w:after="0" w:line="240" w:lineRule="auto"/>
        <w:jc w:val="both"/>
        <w:rPr>
          <w:rFonts w:ascii="Times New Roman" w:hAnsi="Times New Roman"/>
          <w:sz w:val="28"/>
          <w:szCs w:val="24"/>
          <w:lang w:eastAsia="ru-RU"/>
        </w:rPr>
      </w:pPr>
      <w:r w:rsidRPr="003F5D59">
        <w:rPr>
          <w:rFonts w:ascii="Times New Roman" w:hAnsi="Times New Roman"/>
          <w:sz w:val="28"/>
          <w:szCs w:val="19"/>
          <w:lang w:eastAsia="ru-RU"/>
        </w:rPr>
        <w:t xml:space="preserve">Учасниками </w:t>
      </w:r>
      <w:r w:rsidRPr="003F5D59">
        <w:rPr>
          <w:rFonts w:ascii="Times New Roman" w:hAnsi="Times New Roman"/>
          <w:sz w:val="28"/>
          <w:szCs w:val="24"/>
          <w:lang w:eastAsia="ru-RU"/>
        </w:rPr>
        <w:t xml:space="preserve">освітнього процесу у </w:t>
      </w:r>
      <w:r w:rsidRPr="003F5D59">
        <w:rPr>
          <w:rFonts w:ascii="Times New Roman" w:hAnsi="Times New Roman"/>
          <w:sz w:val="28"/>
          <w:szCs w:val="28"/>
          <w:lang w:eastAsia="ru-RU"/>
        </w:rPr>
        <w:t xml:space="preserve">закладі дошкільної освіти </w:t>
      </w:r>
      <w:r w:rsidRPr="003F5D59">
        <w:rPr>
          <w:rFonts w:ascii="Times New Roman" w:hAnsi="Times New Roman"/>
          <w:sz w:val="28"/>
          <w:szCs w:val="24"/>
          <w:lang w:eastAsia="ru-RU"/>
        </w:rPr>
        <w:t>є</w:t>
      </w:r>
      <w:r w:rsidRPr="003F5D59">
        <w:rPr>
          <w:rFonts w:ascii="Times New Roman" w:hAnsi="Times New Roman"/>
          <w:sz w:val="28"/>
          <w:szCs w:val="19"/>
          <w:lang w:eastAsia="ru-RU"/>
        </w:rPr>
        <w:t>: діти раннього та дошкільного віку,  педагогічні працівники, помічники вихователів, медичні працівники</w:t>
      </w:r>
      <w:r>
        <w:rPr>
          <w:rFonts w:ascii="Times New Roman" w:hAnsi="Times New Roman"/>
          <w:sz w:val="28"/>
          <w:szCs w:val="19"/>
          <w:lang w:eastAsia="ru-RU"/>
        </w:rPr>
        <w:t>,</w:t>
      </w:r>
      <w:r w:rsidRPr="003F5D59">
        <w:rPr>
          <w:rFonts w:ascii="Times New Roman" w:hAnsi="Times New Roman"/>
          <w:sz w:val="28"/>
          <w:szCs w:val="19"/>
          <w:lang w:eastAsia="ru-RU"/>
        </w:rPr>
        <w:t xml:space="preserve"> батьки або особи, які їх замінюють, асистенти дітей з особливими освітніми потребами, фізичні особи, які мають право здійснювати освітню діяльність у сфері дошкільної освіти.</w:t>
      </w:r>
    </w:p>
    <w:p w:rsidR="00735109" w:rsidRPr="003F5D59" w:rsidRDefault="00735109" w:rsidP="003F5D59">
      <w:pPr>
        <w:widowControl w:val="0"/>
        <w:numPr>
          <w:ilvl w:val="0"/>
          <w:numId w:val="4"/>
        </w:numPr>
        <w:shd w:val="clear" w:color="auto" w:fill="FFFFFF"/>
        <w:tabs>
          <w:tab w:val="left" w:pos="742"/>
        </w:tabs>
        <w:spacing w:after="0" w:line="240" w:lineRule="auto"/>
        <w:jc w:val="both"/>
        <w:rPr>
          <w:rFonts w:ascii="Times New Roman" w:hAnsi="Times New Roman"/>
          <w:sz w:val="28"/>
          <w:szCs w:val="24"/>
          <w:lang w:eastAsia="ru-RU"/>
        </w:rPr>
      </w:pPr>
      <w:r w:rsidRPr="003F5D59">
        <w:rPr>
          <w:rFonts w:ascii="Times New Roman" w:hAnsi="Times New Roman"/>
          <w:sz w:val="28"/>
          <w:szCs w:val="19"/>
          <w:lang w:eastAsia="ru-RU"/>
        </w:rPr>
        <w:t>Права дитини у сфері дошкільної освіти:</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19"/>
          <w:lang w:eastAsia="ru-RU"/>
        </w:rPr>
      </w:pPr>
      <w:r w:rsidRPr="003F5D59">
        <w:rPr>
          <w:rFonts w:ascii="Times New Roman" w:hAnsi="Times New Roman"/>
          <w:sz w:val="28"/>
          <w:szCs w:val="19"/>
          <w:lang w:eastAsia="ru-RU"/>
        </w:rPr>
        <w:t>- безпечні та нешкідливі для здоров‘я умови утримання, розвитку, виховання і навчання;</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19"/>
          <w:lang w:eastAsia="ru-RU"/>
        </w:rPr>
        <w:t>- захист від будь-якої інформації, пропаганди та агітації, що завдає шкоди її здоров’ю, моральному та духовному розвитку;</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19"/>
          <w:lang w:eastAsia="ru-RU"/>
        </w:rPr>
      </w:pPr>
      <w:r w:rsidRPr="003F5D59">
        <w:rPr>
          <w:rFonts w:ascii="Times New Roman" w:hAnsi="Times New Roman"/>
          <w:sz w:val="28"/>
          <w:szCs w:val="19"/>
          <w:lang w:eastAsia="ru-RU"/>
        </w:rPr>
        <w:t>- захист від будь-яких форм експлуатації та дій, які шкодять здоров</w:t>
      </w:r>
      <w:r w:rsidRPr="003F5D59">
        <w:rPr>
          <w:rFonts w:ascii="Times New Roman" w:hAnsi="Times New Roman"/>
          <w:sz w:val="28"/>
          <w:szCs w:val="19"/>
          <w:lang w:val="ru-RU" w:eastAsia="ru-RU"/>
        </w:rPr>
        <w:t>’</w:t>
      </w:r>
      <w:r w:rsidRPr="003F5D59">
        <w:rPr>
          <w:rFonts w:ascii="Times New Roman" w:hAnsi="Times New Roman"/>
          <w:sz w:val="28"/>
          <w:szCs w:val="19"/>
          <w:lang w:eastAsia="ru-RU"/>
        </w:rPr>
        <w:t>ю дитини, а також фізичного та психічного насильства, приниження її гідності;</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19"/>
          <w:lang w:eastAsia="ru-RU"/>
        </w:rPr>
        <w:t>- здоровий спосіб життя.</w:t>
      </w:r>
    </w:p>
    <w:p w:rsidR="00735109" w:rsidRPr="003F5D59" w:rsidRDefault="00735109" w:rsidP="003F5D59">
      <w:pPr>
        <w:widowControl w:val="0"/>
        <w:numPr>
          <w:ilvl w:val="1"/>
          <w:numId w:val="9"/>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Права батьків, або осіб, які їх замінюють:</w:t>
      </w:r>
    </w:p>
    <w:p w:rsidR="00735109" w:rsidRPr="00720240" w:rsidRDefault="00735109" w:rsidP="00720240">
      <w:pPr>
        <w:widowControl w:val="0"/>
        <w:shd w:val="clear" w:color="auto" w:fill="FFFFFF"/>
        <w:spacing w:after="0" w:line="240" w:lineRule="auto"/>
        <w:jc w:val="both"/>
        <w:rPr>
          <w:rFonts w:ascii="Times New Roman" w:hAnsi="Times New Roman"/>
          <w:sz w:val="28"/>
          <w:szCs w:val="24"/>
          <w:lang w:eastAsia="ru-RU"/>
        </w:rPr>
      </w:pPr>
      <w:r>
        <w:rPr>
          <w:rFonts w:ascii="Times New Roman" w:hAnsi="Times New Roman"/>
          <w:sz w:val="28"/>
          <w:szCs w:val="24"/>
          <w:lang w:eastAsia="ru-RU"/>
        </w:rPr>
        <w:t xml:space="preserve">       - </w:t>
      </w:r>
      <w:r w:rsidRPr="00720240">
        <w:rPr>
          <w:rFonts w:ascii="Times New Roman" w:hAnsi="Times New Roman"/>
          <w:sz w:val="28"/>
          <w:szCs w:val="24"/>
          <w:lang w:eastAsia="ru-RU"/>
        </w:rPr>
        <w:t xml:space="preserve">обирати та бути обраними до органів громадського самоврядування </w:t>
      </w:r>
      <w:r w:rsidRPr="00720240">
        <w:rPr>
          <w:rFonts w:ascii="Times New Roman" w:hAnsi="Times New Roman"/>
          <w:sz w:val="28"/>
          <w:szCs w:val="28"/>
          <w:lang w:eastAsia="ru-RU"/>
        </w:rPr>
        <w:t xml:space="preserve">закладу дошкільної освіти </w:t>
      </w:r>
      <w:r w:rsidRPr="00720240">
        <w:rPr>
          <w:rFonts w:ascii="Times New Roman" w:hAnsi="Times New Roman"/>
          <w:sz w:val="28"/>
          <w:szCs w:val="24"/>
          <w:lang w:eastAsia="ru-RU"/>
        </w:rPr>
        <w:t>з питань навчання та виховання дітей;</w:t>
      </w:r>
    </w:p>
    <w:p w:rsidR="00735109" w:rsidRPr="003F5D59" w:rsidRDefault="00735109" w:rsidP="00720240">
      <w:pPr>
        <w:widowControl w:val="0"/>
        <w:shd w:val="clear" w:color="auto" w:fill="FFFFFF"/>
        <w:spacing w:after="0" w:line="240" w:lineRule="auto"/>
        <w:jc w:val="both"/>
        <w:rPr>
          <w:rFonts w:ascii="Times New Roman" w:hAnsi="Times New Roman"/>
          <w:sz w:val="28"/>
          <w:szCs w:val="24"/>
          <w:lang w:eastAsia="ru-RU"/>
        </w:rPr>
      </w:pPr>
      <w:r>
        <w:rPr>
          <w:rFonts w:ascii="Times New Roman" w:hAnsi="Times New Roman"/>
          <w:sz w:val="28"/>
          <w:szCs w:val="24"/>
          <w:lang w:eastAsia="ru-RU"/>
        </w:rPr>
        <w:t xml:space="preserve">        - </w:t>
      </w:r>
      <w:r w:rsidRPr="003F5D59">
        <w:rPr>
          <w:rFonts w:ascii="Times New Roman" w:hAnsi="Times New Roman"/>
          <w:sz w:val="28"/>
          <w:szCs w:val="24"/>
          <w:lang w:eastAsia="ru-RU"/>
        </w:rPr>
        <w:t>брати участь в покращенні організації освітнього процесу, адміністративно-господарської діяльності та зміцненні матеріально-технічної бази закладу;</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відмовлятися від запропонованих  додаткових освітніх послуг;</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захищати законні інтереси своїх дітей у відповідних державних органах </w:t>
      </w:r>
    </w:p>
    <w:p w:rsidR="00735109" w:rsidRPr="003F5D59" w:rsidRDefault="00735109" w:rsidP="003F5D59">
      <w:pPr>
        <w:widowControl w:val="0"/>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і суді.</w:t>
      </w:r>
    </w:p>
    <w:p w:rsidR="00735109" w:rsidRPr="003F5D59" w:rsidRDefault="00735109" w:rsidP="003F5D59">
      <w:pPr>
        <w:widowControl w:val="0"/>
        <w:shd w:val="clear" w:color="auto" w:fill="FFFFFF"/>
        <w:spacing w:after="0" w:line="240" w:lineRule="auto"/>
        <w:ind w:left="567"/>
        <w:jc w:val="both"/>
        <w:rPr>
          <w:rFonts w:ascii="Times New Roman" w:hAnsi="Times New Roman"/>
          <w:sz w:val="28"/>
          <w:szCs w:val="24"/>
          <w:lang w:eastAsia="ru-RU"/>
        </w:rPr>
      </w:pPr>
      <w:r w:rsidRPr="003F5D59">
        <w:rPr>
          <w:rFonts w:ascii="Times New Roman" w:hAnsi="Times New Roman"/>
          <w:sz w:val="28"/>
          <w:szCs w:val="24"/>
          <w:lang w:eastAsia="ru-RU"/>
        </w:rPr>
        <w:t>7.4.  Батьки або особи, які їх замінюють, зобов’язані:</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xml:space="preserve">- своєчасно вносити плату за харчування дитини в </w:t>
      </w:r>
      <w:r w:rsidRPr="003F5D59">
        <w:rPr>
          <w:rFonts w:ascii="Times New Roman" w:hAnsi="Times New Roman"/>
          <w:sz w:val="28"/>
          <w:szCs w:val="28"/>
          <w:lang w:eastAsia="ru-RU"/>
        </w:rPr>
        <w:t xml:space="preserve">закладі дошкільної освіти </w:t>
      </w:r>
      <w:r w:rsidRPr="003F5D59">
        <w:rPr>
          <w:rFonts w:ascii="Times New Roman" w:hAnsi="Times New Roman"/>
          <w:sz w:val="28"/>
          <w:szCs w:val="24"/>
          <w:lang w:eastAsia="ru-RU"/>
        </w:rPr>
        <w:t>у встановленому порядку;</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своєчасно повідомляти про можливу відсутність або хворобу дитини вихователя групи або медичну сестру  закладу дошкільної освіти;</w:t>
      </w:r>
    </w:p>
    <w:p w:rsidR="00735109" w:rsidRPr="003F5D59" w:rsidRDefault="00735109" w:rsidP="003F5D59">
      <w:pPr>
        <w:widowControl w:val="0"/>
        <w:shd w:val="clear" w:color="auto" w:fill="FFFFFF"/>
        <w:spacing w:after="0" w:line="240" w:lineRule="auto"/>
        <w:ind w:left="567"/>
        <w:jc w:val="both"/>
        <w:rPr>
          <w:rFonts w:ascii="Times New Roman" w:hAnsi="Times New Roman"/>
          <w:sz w:val="28"/>
          <w:szCs w:val="24"/>
          <w:lang w:eastAsia="ru-RU"/>
        </w:rPr>
      </w:pPr>
      <w:r w:rsidRPr="003F5D59">
        <w:rPr>
          <w:rFonts w:ascii="Times New Roman" w:hAnsi="Times New Roman"/>
          <w:sz w:val="28"/>
          <w:szCs w:val="24"/>
          <w:lang w:eastAsia="ru-RU"/>
        </w:rPr>
        <w:t>- слідкувати за станом здоров’я дитини;</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поважати гідність, права, свободи і законні інтереси всіх учасників освітнього процесу;</w:t>
      </w:r>
    </w:p>
    <w:p w:rsidR="00735109" w:rsidRPr="003F5D59" w:rsidRDefault="00735109" w:rsidP="003F5D59">
      <w:pPr>
        <w:widowControl w:val="0"/>
        <w:shd w:val="clear" w:color="auto" w:fill="FFFFFF"/>
        <w:tabs>
          <w:tab w:val="left" w:pos="727"/>
        </w:tabs>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lastRenderedPageBreak/>
        <w:t>- дотримуватись установчих документів, Правил внутрішнього розпорядку закладу дошкільної освіти, а також умов договору про надання освітніх послуг (за наявності).</w:t>
      </w:r>
    </w:p>
    <w:p w:rsidR="00735109" w:rsidRPr="003F5D59" w:rsidRDefault="00735109" w:rsidP="003F5D59">
      <w:pPr>
        <w:widowControl w:val="0"/>
        <w:shd w:val="clear" w:color="auto" w:fill="FFFFFF"/>
        <w:tabs>
          <w:tab w:val="left" w:pos="727"/>
        </w:tabs>
        <w:spacing w:after="0" w:line="240" w:lineRule="auto"/>
        <w:jc w:val="both"/>
        <w:rPr>
          <w:rFonts w:ascii="Times New Roman" w:hAnsi="Times New Roman"/>
          <w:sz w:val="28"/>
          <w:szCs w:val="24"/>
          <w:lang w:eastAsia="ru-RU"/>
        </w:rPr>
      </w:pPr>
      <w:r w:rsidRPr="003F5D59">
        <w:rPr>
          <w:rFonts w:ascii="Times New Roman" w:hAnsi="Times New Roman"/>
          <w:sz w:val="28"/>
          <w:szCs w:val="19"/>
          <w:lang w:eastAsia="ru-RU"/>
        </w:rPr>
        <w:t>7.5. Педагогічну діяльність в закладі дошкільної освіти  може здійснювати особа з високими моральними якостями, яка має відповідну вищу педагогічну освіту та/або професійну кваліфікацію педагогічного працівника, забезпечує результативність та якість роботи, а також фізичний і психічний стан здоров’я  якої дозволяє виконувати професійні обов’язки.</w:t>
      </w:r>
    </w:p>
    <w:p w:rsidR="00735109" w:rsidRPr="003F5D59" w:rsidRDefault="00735109" w:rsidP="003F5D59">
      <w:pPr>
        <w:widowControl w:val="0"/>
        <w:numPr>
          <w:ilvl w:val="1"/>
          <w:numId w:val="10"/>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19"/>
          <w:lang w:eastAsia="ru-RU"/>
        </w:rPr>
        <w:t>Трудові відносини регулюються законодавством України про працю,</w:t>
      </w:r>
    </w:p>
    <w:p w:rsidR="00735109" w:rsidRPr="003F5D59" w:rsidRDefault="00735109" w:rsidP="003F5D59">
      <w:pPr>
        <w:widowControl w:val="0"/>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19"/>
          <w:lang w:eastAsia="ru-RU"/>
        </w:rPr>
        <w:t xml:space="preserve">Законами України «Про освіту», «Про дошкільну освіту», </w:t>
      </w:r>
      <w:r w:rsidRPr="003F5D59">
        <w:rPr>
          <w:rFonts w:ascii="Times New Roman" w:hAnsi="Times New Roman"/>
          <w:sz w:val="28"/>
          <w:szCs w:val="24"/>
          <w:lang w:eastAsia="ru-RU"/>
        </w:rPr>
        <w:t>іншими нормативно-правовими актами, прийнятими відповідно до них, Правилами внутрішнього трудового розпорядку.</w:t>
      </w:r>
    </w:p>
    <w:p w:rsidR="00735109" w:rsidRPr="003F5D59" w:rsidRDefault="00735109" w:rsidP="003F5D59">
      <w:pPr>
        <w:widowControl w:val="0"/>
        <w:numPr>
          <w:ilvl w:val="1"/>
          <w:numId w:val="10"/>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Педагогічні працівники мають право:</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на вільний вибір педагогічно доцільних форм, методів і засобів роботи з </w:t>
      </w:r>
    </w:p>
    <w:p w:rsidR="00735109" w:rsidRPr="003F5D59" w:rsidRDefault="00735109" w:rsidP="003F5D59">
      <w:pPr>
        <w:widowControl w:val="0"/>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дітьми;</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педагогічну ініціативу;</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розроблення та впровадження авторських навчальних програм, проектів, освітніх методик і технологій;</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підвищення кваліфікації, перепідготовку;</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захист професійної честі та гідності;</w:t>
      </w:r>
    </w:p>
    <w:p w:rsidR="00735109" w:rsidRPr="003F5D59" w:rsidRDefault="00735109" w:rsidP="003F5D59">
      <w:pPr>
        <w:widowControl w:val="0"/>
        <w:numPr>
          <w:ilvl w:val="0"/>
          <w:numId w:val="7"/>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інші права, що не суперечать законодавству України. </w:t>
      </w:r>
    </w:p>
    <w:p w:rsidR="00735109" w:rsidRPr="003F5D59" w:rsidRDefault="00735109" w:rsidP="003F5D59">
      <w:pPr>
        <w:widowControl w:val="0"/>
        <w:numPr>
          <w:ilvl w:val="1"/>
          <w:numId w:val="10"/>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Педагогічні працівники  зобов'язані:</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xml:space="preserve">- виконувати Статут </w:t>
      </w:r>
      <w:r w:rsidRPr="003F5D59">
        <w:rPr>
          <w:rFonts w:ascii="Times New Roman" w:hAnsi="Times New Roman"/>
          <w:sz w:val="28"/>
          <w:szCs w:val="28"/>
          <w:lang w:eastAsia="ru-RU"/>
        </w:rPr>
        <w:t>закладу дошкільної освіти</w:t>
      </w:r>
      <w:r w:rsidRPr="003F5D59">
        <w:rPr>
          <w:rFonts w:ascii="Times New Roman" w:hAnsi="Times New Roman"/>
          <w:sz w:val="28"/>
          <w:szCs w:val="24"/>
          <w:lang w:eastAsia="ru-RU"/>
        </w:rPr>
        <w:t>, Правила внутрішнього трудового розпорядку, умови  трудового договору;</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постійно підвищувати свій професійний і загально-культурний рівні та педагогічну майстерність;</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виконувати освітню програму для досягнення здобувачами освіти передбачених нею результатів навчання;</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дотримуватись педагогічної етики, норм загальнолюдської моралі, поважати гідність дитини та її батьків;</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забезпечувати емоційний комфорт, захист дитини від будь-яких форм експлуатації та дій, які шкодять її здоров’ю, а також від фізичного і психічного насильства;</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виконувати накази директора закладу дошкільної освіти;</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співпрацювати з сім’ями вихованців закладу дошкільної освіти з питань навчання і виховання дітей;</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інші обов</w:t>
      </w:r>
      <w:r w:rsidRPr="003F5D59">
        <w:rPr>
          <w:rFonts w:ascii="Times New Roman" w:hAnsi="Times New Roman"/>
          <w:sz w:val="28"/>
          <w:szCs w:val="24"/>
          <w:lang w:val="ru-RU" w:eastAsia="ru-RU"/>
        </w:rPr>
        <w:t>’</w:t>
      </w:r>
      <w:r w:rsidRPr="003F5D59">
        <w:rPr>
          <w:rFonts w:ascii="Times New Roman" w:hAnsi="Times New Roman"/>
          <w:sz w:val="28"/>
          <w:szCs w:val="24"/>
          <w:lang w:eastAsia="ru-RU"/>
        </w:rPr>
        <w:t>язки, що не суперечать законодавству України.</w:t>
      </w:r>
    </w:p>
    <w:p w:rsidR="00735109" w:rsidRPr="003F5D59" w:rsidRDefault="00735109" w:rsidP="003F5D59">
      <w:pPr>
        <w:widowControl w:val="0"/>
        <w:numPr>
          <w:ilvl w:val="1"/>
          <w:numId w:val="10"/>
        </w:numPr>
        <w:shd w:val="clear" w:color="auto" w:fill="FFFFFF"/>
        <w:tabs>
          <w:tab w:val="left" w:pos="742"/>
        </w:tabs>
        <w:spacing w:after="0" w:line="240" w:lineRule="auto"/>
        <w:ind w:left="-142" w:firstLine="709"/>
        <w:jc w:val="both"/>
        <w:rPr>
          <w:rFonts w:ascii="Times New Roman" w:hAnsi="Times New Roman"/>
          <w:sz w:val="28"/>
          <w:szCs w:val="16"/>
          <w:lang w:eastAsia="ru-RU"/>
        </w:rPr>
      </w:pPr>
      <w:r w:rsidRPr="003F5D59">
        <w:rPr>
          <w:rFonts w:ascii="Times New Roman" w:hAnsi="Times New Roman"/>
          <w:sz w:val="28"/>
          <w:szCs w:val="21"/>
          <w:lang w:eastAsia="ru-RU"/>
        </w:rPr>
        <w:t xml:space="preserve">Форми морального і матеріального заохочення учасників освітнього процесу: </w:t>
      </w:r>
    </w:p>
    <w:p w:rsidR="00735109" w:rsidRPr="003F5D59" w:rsidRDefault="00735109" w:rsidP="003F5D59">
      <w:pPr>
        <w:widowControl w:val="0"/>
        <w:shd w:val="clear" w:color="auto" w:fill="FFFFFF"/>
        <w:tabs>
          <w:tab w:val="left" w:pos="742"/>
        </w:tabs>
        <w:spacing w:after="0" w:line="240" w:lineRule="auto"/>
        <w:ind w:left="567"/>
        <w:jc w:val="both"/>
        <w:rPr>
          <w:rFonts w:ascii="Times New Roman" w:hAnsi="Times New Roman"/>
          <w:sz w:val="28"/>
          <w:szCs w:val="21"/>
          <w:lang w:eastAsia="ru-RU"/>
        </w:rPr>
      </w:pPr>
      <w:r w:rsidRPr="003F5D59">
        <w:rPr>
          <w:rFonts w:ascii="Times New Roman" w:hAnsi="Times New Roman"/>
          <w:sz w:val="28"/>
          <w:szCs w:val="21"/>
          <w:lang w:eastAsia="ru-RU"/>
        </w:rPr>
        <w:t>- преміювання;</w:t>
      </w:r>
    </w:p>
    <w:p w:rsidR="00735109" w:rsidRPr="003F5D59" w:rsidRDefault="00735109" w:rsidP="00862F17">
      <w:pPr>
        <w:widowControl w:val="0"/>
        <w:shd w:val="clear" w:color="auto" w:fill="FFFFFF"/>
        <w:tabs>
          <w:tab w:val="left" w:pos="742"/>
        </w:tabs>
        <w:spacing w:after="0" w:line="240" w:lineRule="auto"/>
        <w:jc w:val="both"/>
        <w:rPr>
          <w:rFonts w:ascii="Times New Roman" w:hAnsi="Times New Roman"/>
          <w:sz w:val="28"/>
          <w:szCs w:val="16"/>
          <w:lang w:eastAsia="ru-RU"/>
        </w:rPr>
      </w:pPr>
      <w:r w:rsidRPr="003F5D59">
        <w:rPr>
          <w:rFonts w:ascii="Times New Roman" w:hAnsi="Times New Roman"/>
          <w:sz w:val="28"/>
          <w:szCs w:val="16"/>
          <w:lang w:eastAsia="ru-RU"/>
        </w:rPr>
        <w:t xml:space="preserve">       - грамоти управління освіти і науки Броварської міської ради Київської області, департаменту освіти і науки</w:t>
      </w:r>
      <w:r w:rsidRPr="003F5D59">
        <w:rPr>
          <w:rFonts w:ascii="Times New Roman" w:hAnsi="Times New Roman"/>
          <w:spacing w:val="-2"/>
          <w:sz w:val="28"/>
          <w:szCs w:val="16"/>
          <w:lang w:eastAsia="ru-RU"/>
        </w:rPr>
        <w:t xml:space="preserve"> Київської обласної державної адміністрації</w:t>
      </w:r>
      <w:r w:rsidRPr="003F5D59">
        <w:rPr>
          <w:rFonts w:ascii="Times New Roman" w:hAnsi="Times New Roman"/>
          <w:sz w:val="28"/>
          <w:szCs w:val="16"/>
          <w:lang w:eastAsia="ru-RU"/>
        </w:rPr>
        <w:t xml:space="preserve">, </w:t>
      </w:r>
      <w:r w:rsidRPr="003F5D59">
        <w:rPr>
          <w:rFonts w:ascii="Times New Roman" w:hAnsi="Times New Roman"/>
          <w:sz w:val="28"/>
          <w:szCs w:val="16"/>
          <w:lang w:eastAsia="ru-RU"/>
        </w:rPr>
        <w:lastRenderedPageBreak/>
        <w:t>Міністерства освіти і науки України;</w:t>
      </w:r>
    </w:p>
    <w:p w:rsidR="00735109" w:rsidRPr="003F5D59" w:rsidRDefault="00735109" w:rsidP="00862F17">
      <w:pPr>
        <w:widowControl w:val="0"/>
        <w:shd w:val="clear" w:color="auto" w:fill="FFFFFF"/>
        <w:tabs>
          <w:tab w:val="left" w:pos="742"/>
        </w:tabs>
        <w:spacing w:after="0" w:line="240" w:lineRule="auto"/>
        <w:ind w:firstLine="567"/>
        <w:jc w:val="both"/>
        <w:rPr>
          <w:rFonts w:ascii="Times New Roman" w:hAnsi="Times New Roman"/>
          <w:sz w:val="28"/>
          <w:szCs w:val="16"/>
          <w:lang w:eastAsia="ru-RU"/>
        </w:rPr>
      </w:pPr>
      <w:r w:rsidRPr="003F5D59">
        <w:rPr>
          <w:rFonts w:ascii="Times New Roman" w:hAnsi="Times New Roman"/>
          <w:sz w:val="28"/>
          <w:szCs w:val="16"/>
          <w:lang w:eastAsia="ru-RU"/>
        </w:rPr>
        <w:t>- грамоти та подяки міської ради, Київської обласної ради, почесні грамоти Київської обласної державної адміністрації;</w:t>
      </w:r>
    </w:p>
    <w:p w:rsidR="00735109" w:rsidRPr="003F5D59" w:rsidRDefault="00735109" w:rsidP="00862F17">
      <w:pPr>
        <w:widowControl w:val="0"/>
        <w:shd w:val="clear" w:color="auto" w:fill="FFFFFF"/>
        <w:tabs>
          <w:tab w:val="left" w:pos="742"/>
        </w:tabs>
        <w:spacing w:after="0" w:line="240" w:lineRule="auto"/>
        <w:ind w:firstLine="567"/>
        <w:jc w:val="both"/>
        <w:rPr>
          <w:rFonts w:ascii="Times New Roman" w:hAnsi="Times New Roman"/>
          <w:sz w:val="28"/>
          <w:szCs w:val="16"/>
          <w:lang w:eastAsia="ru-RU"/>
        </w:rPr>
      </w:pPr>
      <w:r w:rsidRPr="003F5D59">
        <w:rPr>
          <w:rFonts w:ascii="Times New Roman" w:hAnsi="Times New Roman"/>
          <w:sz w:val="28"/>
          <w:szCs w:val="16"/>
          <w:lang w:eastAsia="ru-RU"/>
        </w:rPr>
        <w:t>- почесні знаки Міністерства освіти і науки України;</w:t>
      </w:r>
    </w:p>
    <w:p w:rsidR="00735109" w:rsidRPr="003F5D59" w:rsidRDefault="00735109" w:rsidP="00862F17">
      <w:pPr>
        <w:widowControl w:val="0"/>
        <w:shd w:val="clear" w:color="auto" w:fill="FFFFFF"/>
        <w:tabs>
          <w:tab w:val="left" w:pos="742"/>
        </w:tabs>
        <w:spacing w:after="0" w:line="240" w:lineRule="auto"/>
        <w:ind w:firstLine="567"/>
        <w:jc w:val="both"/>
        <w:rPr>
          <w:rFonts w:ascii="Times New Roman" w:hAnsi="Times New Roman"/>
          <w:sz w:val="28"/>
          <w:szCs w:val="16"/>
          <w:lang w:eastAsia="ru-RU"/>
        </w:rPr>
      </w:pPr>
      <w:r w:rsidRPr="003F5D59">
        <w:rPr>
          <w:rFonts w:ascii="Times New Roman" w:hAnsi="Times New Roman"/>
          <w:sz w:val="28"/>
          <w:szCs w:val="16"/>
          <w:lang w:eastAsia="ru-RU"/>
        </w:rPr>
        <w:t>- державні нагороди.</w:t>
      </w:r>
    </w:p>
    <w:p w:rsidR="008743E2" w:rsidRDefault="00735109" w:rsidP="00862F17">
      <w:pPr>
        <w:widowControl w:val="0"/>
        <w:shd w:val="clear" w:color="auto" w:fill="FFFFFF"/>
        <w:tabs>
          <w:tab w:val="left" w:pos="800"/>
        </w:tabs>
        <w:spacing w:after="0" w:line="240" w:lineRule="auto"/>
        <w:jc w:val="both"/>
        <w:rPr>
          <w:rFonts w:ascii="Times New Roman" w:hAnsi="Times New Roman"/>
          <w:sz w:val="28"/>
          <w:szCs w:val="28"/>
          <w:lang w:eastAsia="ru-RU"/>
        </w:rPr>
      </w:pPr>
      <w:r>
        <w:rPr>
          <w:rFonts w:ascii="Times New Roman" w:hAnsi="Times New Roman"/>
          <w:sz w:val="28"/>
          <w:szCs w:val="24"/>
          <w:lang w:eastAsia="ru-RU"/>
        </w:rPr>
        <w:t xml:space="preserve">        7.10. </w:t>
      </w:r>
      <w:r w:rsidR="008743E2">
        <w:rPr>
          <w:rFonts w:ascii="Times New Roman" w:hAnsi="Times New Roman"/>
          <w:sz w:val="28"/>
          <w:szCs w:val="24"/>
          <w:lang w:eastAsia="ru-RU"/>
        </w:rPr>
        <w:t xml:space="preserve">Педагогічних та інших працівників призначає на посади та звільняє з посад директор закладу дошкільної освіти у поряку передбаченоиу установчими документами </w:t>
      </w:r>
      <w:r w:rsidR="008743E2">
        <w:rPr>
          <w:rFonts w:ascii="Times New Roman" w:hAnsi="Times New Roman"/>
          <w:sz w:val="28"/>
          <w:szCs w:val="28"/>
          <w:lang w:eastAsia="ru-RU"/>
        </w:rPr>
        <w:t>закладу дошкільної освіти, відповідно до законодавства.</w:t>
      </w:r>
    </w:p>
    <w:p w:rsidR="00735109" w:rsidRPr="003F5D59" w:rsidRDefault="008743E2" w:rsidP="00862F17">
      <w:pPr>
        <w:widowControl w:val="0"/>
        <w:shd w:val="clear" w:color="auto" w:fill="FFFFFF"/>
        <w:tabs>
          <w:tab w:val="left" w:pos="800"/>
        </w:tabs>
        <w:spacing w:after="0" w:line="240" w:lineRule="auto"/>
        <w:jc w:val="both"/>
        <w:rPr>
          <w:rFonts w:ascii="Times New Roman" w:hAnsi="Times New Roman"/>
          <w:sz w:val="28"/>
          <w:szCs w:val="24"/>
          <w:lang w:eastAsia="ru-RU"/>
        </w:rPr>
      </w:pPr>
      <w:r>
        <w:rPr>
          <w:rFonts w:ascii="Times New Roman" w:hAnsi="Times New Roman"/>
          <w:sz w:val="28"/>
          <w:szCs w:val="28"/>
          <w:lang w:eastAsia="ru-RU"/>
        </w:rPr>
        <w:t xml:space="preserve">         7.11. Педагогічні працівники </w:t>
      </w:r>
      <w:r w:rsidR="00735109" w:rsidRPr="003F5D59">
        <w:rPr>
          <w:rFonts w:ascii="Times New Roman" w:hAnsi="Times New Roman"/>
          <w:sz w:val="28"/>
          <w:szCs w:val="24"/>
          <w:lang w:eastAsia="ru-RU"/>
        </w:rPr>
        <w:t xml:space="preserve">підлягають атестації, яка є обов’язковою і здійснюється один раз на 5 років згідно Типового положення про атестацію педагогічних працівників України. </w:t>
      </w:r>
    </w:p>
    <w:p w:rsidR="00735109" w:rsidRPr="003F5D59" w:rsidRDefault="008743E2" w:rsidP="00862F17">
      <w:pPr>
        <w:widowControl w:val="0"/>
        <w:shd w:val="clear" w:color="auto" w:fill="FFFFFF"/>
        <w:tabs>
          <w:tab w:val="left" w:pos="800"/>
        </w:tabs>
        <w:spacing w:after="0" w:line="240" w:lineRule="auto"/>
        <w:jc w:val="both"/>
        <w:rPr>
          <w:rFonts w:ascii="Times New Roman" w:hAnsi="Times New Roman"/>
          <w:sz w:val="28"/>
          <w:szCs w:val="24"/>
          <w:lang w:eastAsia="ru-RU"/>
        </w:rPr>
      </w:pPr>
      <w:r>
        <w:rPr>
          <w:rFonts w:ascii="Times New Roman" w:hAnsi="Times New Roman"/>
          <w:sz w:val="28"/>
          <w:szCs w:val="24"/>
          <w:lang w:eastAsia="ru-RU"/>
        </w:rPr>
        <w:t xml:space="preserve">         7.12</w:t>
      </w:r>
      <w:r w:rsidR="00735109">
        <w:rPr>
          <w:rFonts w:ascii="Times New Roman" w:hAnsi="Times New Roman"/>
          <w:sz w:val="28"/>
          <w:szCs w:val="24"/>
          <w:lang w:eastAsia="ru-RU"/>
        </w:rPr>
        <w:t xml:space="preserve">. </w:t>
      </w:r>
      <w:r w:rsidR="00735109" w:rsidRPr="003F5D59">
        <w:rPr>
          <w:rFonts w:ascii="Times New Roman" w:hAnsi="Times New Roman"/>
          <w:sz w:val="28"/>
          <w:szCs w:val="24"/>
          <w:lang w:eastAsia="ru-RU"/>
        </w:rPr>
        <w:t>Працівники</w:t>
      </w:r>
      <w:r w:rsidR="00735109" w:rsidRPr="003F5D59">
        <w:rPr>
          <w:rFonts w:ascii="Times New Roman" w:hAnsi="Times New Roman"/>
          <w:sz w:val="28"/>
          <w:szCs w:val="28"/>
          <w:lang w:eastAsia="ru-RU"/>
        </w:rPr>
        <w:t xml:space="preserve"> закладу дошкільної освіти </w:t>
      </w:r>
      <w:r w:rsidR="00735109" w:rsidRPr="003F5D59">
        <w:rPr>
          <w:rFonts w:ascii="Times New Roman" w:hAnsi="Times New Roman"/>
          <w:sz w:val="28"/>
          <w:szCs w:val="24"/>
          <w:lang w:eastAsia="ru-RU"/>
        </w:rPr>
        <w:t>несуть  відповідальність за збереження життя, фізичне і психічне здоров’я дитини згідно з чинним законодавством.</w:t>
      </w:r>
    </w:p>
    <w:p w:rsidR="00735109" w:rsidRPr="003F5D59" w:rsidRDefault="008743E2" w:rsidP="00862F17">
      <w:pPr>
        <w:widowControl w:val="0"/>
        <w:shd w:val="clear" w:color="auto" w:fill="FFFFFF"/>
        <w:tabs>
          <w:tab w:val="left" w:pos="800"/>
        </w:tabs>
        <w:spacing w:after="0" w:line="240" w:lineRule="auto"/>
        <w:jc w:val="both"/>
        <w:rPr>
          <w:rFonts w:ascii="Times New Roman" w:hAnsi="Times New Roman"/>
          <w:sz w:val="28"/>
          <w:szCs w:val="24"/>
          <w:lang w:eastAsia="ru-RU"/>
        </w:rPr>
      </w:pPr>
      <w:r>
        <w:rPr>
          <w:rFonts w:ascii="Times New Roman" w:hAnsi="Times New Roman"/>
          <w:sz w:val="28"/>
          <w:szCs w:val="24"/>
          <w:lang w:eastAsia="ru-RU"/>
        </w:rPr>
        <w:t xml:space="preserve">          7.13</w:t>
      </w:r>
      <w:r w:rsidR="00735109">
        <w:rPr>
          <w:rFonts w:ascii="Times New Roman" w:hAnsi="Times New Roman"/>
          <w:sz w:val="28"/>
          <w:szCs w:val="24"/>
          <w:lang w:eastAsia="ru-RU"/>
        </w:rPr>
        <w:t xml:space="preserve">.  </w:t>
      </w:r>
      <w:r w:rsidR="00735109" w:rsidRPr="003F5D59">
        <w:rPr>
          <w:rFonts w:ascii="Times New Roman" w:hAnsi="Times New Roman"/>
          <w:sz w:val="28"/>
          <w:szCs w:val="24"/>
          <w:lang w:eastAsia="ru-RU"/>
        </w:rPr>
        <w:t xml:space="preserve">Працівники </w:t>
      </w:r>
      <w:r w:rsidR="00735109" w:rsidRPr="003F5D59">
        <w:rPr>
          <w:rFonts w:ascii="Times New Roman" w:hAnsi="Times New Roman"/>
          <w:sz w:val="28"/>
          <w:szCs w:val="28"/>
          <w:lang w:eastAsia="ru-RU"/>
        </w:rPr>
        <w:t xml:space="preserve">закладу дошкільної освіти проходять обов’язкові профілактичні медичні огляди. </w:t>
      </w:r>
    </w:p>
    <w:p w:rsidR="00735109" w:rsidRPr="00B71597" w:rsidRDefault="008743E2" w:rsidP="00862F17">
      <w:pPr>
        <w:widowControl w:val="0"/>
        <w:shd w:val="clear" w:color="auto" w:fill="FFFFFF"/>
        <w:spacing w:after="0" w:line="240" w:lineRule="auto"/>
        <w:jc w:val="both"/>
        <w:rPr>
          <w:rFonts w:ascii="Times New Roman" w:hAnsi="Times New Roman"/>
          <w:sz w:val="28"/>
          <w:szCs w:val="24"/>
          <w:lang w:eastAsia="ru-RU"/>
        </w:rPr>
      </w:pPr>
      <w:r>
        <w:rPr>
          <w:rFonts w:ascii="Times New Roman" w:hAnsi="Times New Roman"/>
          <w:sz w:val="28"/>
          <w:szCs w:val="24"/>
          <w:lang w:eastAsia="ru-RU"/>
        </w:rPr>
        <w:t xml:space="preserve">           7.14</w:t>
      </w:r>
      <w:r w:rsidR="00735109">
        <w:rPr>
          <w:rFonts w:ascii="Times New Roman" w:hAnsi="Times New Roman"/>
          <w:sz w:val="28"/>
          <w:szCs w:val="24"/>
          <w:lang w:eastAsia="ru-RU"/>
        </w:rPr>
        <w:t xml:space="preserve">. </w:t>
      </w:r>
      <w:r w:rsidR="00735109" w:rsidRPr="00B71597">
        <w:rPr>
          <w:rFonts w:ascii="Times New Roman" w:hAnsi="Times New Roman"/>
          <w:sz w:val="28"/>
          <w:szCs w:val="24"/>
          <w:lang w:eastAsia="ru-RU"/>
        </w:rPr>
        <w:t xml:space="preserve">Працівники, які систематично порушують Статут, Правила внутрішнього розпорядку </w:t>
      </w:r>
      <w:r w:rsidR="00735109" w:rsidRPr="00B71597">
        <w:rPr>
          <w:rFonts w:ascii="Times New Roman" w:hAnsi="Times New Roman"/>
          <w:sz w:val="28"/>
          <w:szCs w:val="28"/>
          <w:lang w:eastAsia="ru-RU"/>
        </w:rPr>
        <w:t>закладу дошкільної освіти</w:t>
      </w:r>
      <w:r w:rsidR="00735109" w:rsidRPr="00B71597">
        <w:rPr>
          <w:rFonts w:ascii="Times New Roman" w:hAnsi="Times New Roman"/>
          <w:sz w:val="28"/>
          <w:szCs w:val="24"/>
          <w:lang w:eastAsia="ru-RU"/>
        </w:rPr>
        <w:t>, не виконують посадових обов’язків, умов колективного договору або за результатами атестації (для педагогічних працівників), не відповідають займаній посаді, яку обіймають, звільняють з роботи відповідно до чинного законодавства.</w:t>
      </w:r>
    </w:p>
    <w:p w:rsidR="00735109" w:rsidRPr="003F5D59" w:rsidRDefault="00735109" w:rsidP="00B71597">
      <w:pPr>
        <w:widowControl w:val="0"/>
        <w:shd w:val="clear" w:color="auto" w:fill="FFFFFF"/>
        <w:spacing w:after="0" w:line="240" w:lineRule="auto"/>
        <w:ind w:left="540"/>
        <w:rPr>
          <w:rFonts w:ascii="Times New Roman" w:hAnsi="Times New Roman"/>
          <w:sz w:val="28"/>
          <w:szCs w:val="24"/>
          <w:lang w:eastAsia="ru-RU"/>
        </w:rPr>
      </w:pPr>
    </w:p>
    <w:p w:rsidR="00735109" w:rsidRPr="003F5D59" w:rsidRDefault="00735109" w:rsidP="003F5D59">
      <w:pPr>
        <w:widowControl w:val="0"/>
        <w:shd w:val="clear" w:color="auto" w:fill="FFFFFF"/>
        <w:spacing w:after="0" w:line="240" w:lineRule="auto"/>
        <w:ind w:firstLine="567"/>
        <w:jc w:val="center"/>
        <w:rPr>
          <w:rFonts w:ascii="Times New Roman" w:hAnsi="Times New Roman"/>
          <w:b/>
          <w:bCs/>
          <w:sz w:val="28"/>
          <w:szCs w:val="19"/>
          <w:lang w:eastAsia="ru-RU"/>
        </w:rPr>
      </w:pPr>
      <w:r w:rsidRPr="003F5D59">
        <w:rPr>
          <w:rFonts w:ascii="Times New Roman" w:hAnsi="Times New Roman"/>
          <w:b/>
          <w:bCs/>
          <w:sz w:val="28"/>
          <w:szCs w:val="19"/>
          <w:lang w:eastAsia="ru-RU"/>
        </w:rPr>
        <w:t>VIII. Управління закладом дошкільної освіти</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xml:space="preserve">8.1. Безпосереднє керівництво </w:t>
      </w:r>
      <w:r w:rsidRPr="003F5D59">
        <w:rPr>
          <w:rFonts w:ascii="Times New Roman" w:hAnsi="Times New Roman"/>
          <w:sz w:val="28"/>
          <w:szCs w:val="28"/>
          <w:lang w:eastAsia="ru-RU"/>
        </w:rPr>
        <w:t xml:space="preserve">закладом дошкільної освіти </w:t>
      </w:r>
      <w:r w:rsidRPr="003F5D59">
        <w:rPr>
          <w:rFonts w:ascii="Times New Roman" w:hAnsi="Times New Roman"/>
          <w:sz w:val="28"/>
          <w:szCs w:val="24"/>
          <w:lang w:eastAsia="ru-RU"/>
        </w:rPr>
        <w:t>здійснює його директор, який призначається і звільняється з посади начальником управління освіти і науки Броварської міської ради Київської області в порядку, визначеному чинним законодавством України.</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8.2. Д</w:t>
      </w:r>
      <w:r w:rsidRPr="003F5D59">
        <w:rPr>
          <w:rFonts w:ascii="Times New Roman" w:hAnsi="Times New Roman"/>
          <w:spacing w:val="-5"/>
          <w:sz w:val="28"/>
          <w:szCs w:val="19"/>
          <w:lang w:eastAsia="ru-RU"/>
        </w:rPr>
        <w:t>иректор</w:t>
      </w:r>
      <w:r w:rsidRPr="003F5D59">
        <w:rPr>
          <w:rFonts w:ascii="Times New Roman" w:hAnsi="Times New Roman"/>
          <w:sz w:val="28"/>
          <w:szCs w:val="24"/>
          <w:lang w:eastAsia="ru-RU"/>
        </w:rPr>
        <w:t>:</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відповідає за реалізацію завдань дошкільної освіти, визначених Законом України "Про дошкільну ocвітy" та забезпечує рівень дошкільної освіти у межах державних вимог до її змісту і обсягу;</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xml:space="preserve">- здійснює керівництво і контроль за діяльністю </w:t>
      </w:r>
      <w:r w:rsidRPr="003F5D59">
        <w:rPr>
          <w:rFonts w:ascii="Times New Roman" w:hAnsi="Times New Roman"/>
          <w:sz w:val="28"/>
          <w:szCs w:val="28"/>
          <w:lang w:eastAsia="ru-RU"/>
        </w:rPr>
        <w:t>закладу дошкільної освіти</w:t>
      </w:r>
      <w:r w:rsidRPr="003F5D59">
        <w:rPr>
          <w:rFonts w:ascii="Times New Roman" w:hAnsi="Times New Roman"/>
          <w:sz w:val="28"/>
          <w:szCs w:val="24"/>
          <w:lang w:eastAsia="ru-RU"/>
        </w:rPr>
        <w:t>;</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1"/>
          <w:lang w:eastAsia="ru-RU"/>
        </w:rPr>
        <w:t>- 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1"/>
          <w:lang w:eastAsia="ru-RU"/>
        </w:rPr>
        <w:t xml:space="preserve">- розпоряджається в установленому порядку майном і коштами </w:t>
      </w:r>
      <w:r w:rsidRPr="003F5D59">
        <w:rPr>
          <w:rFonts w:ascii="Times New Roman" w:hAnsi="Times New Roman"/>
          <w:sz w:val="28"/>
          <w:szCs w:val="28"/>
          <w:lang w:eastAsia="ru-RU"/>
        </w:rPr>
        <w:t xml:space="preserve">закладу дошкільної освіти </w:t>
      </w:r>
      <w:r w:rsidRPr="003F5D59">
        <w:rPr>
          <w:rFonts w:ascii="Times New Roman" w:hAnsi="Times New Roman"/>
          <w:sz w:val="28"/>
          <w:szCs w:val="21"/>
          <w:lang w:eastAsia="ru-RU"/>
        </w:rPr>
        <w:t>і відповідає за дотримання фінансової дисципліни</w:t>
      </w:r>
      <w:r w:rsidRPr="003F5D59">
        <w:rPr>
          <w:rFonts w:ascii="Times New Roman" w:hAnsi="Times New Roman"/>
          <w:sz w:val="28"/>
          <w:szCs w:val="24"/>
          <w:lang w:eastAsia="ru-RU"/>
        </w:rPr>
        <w:t xml:space="preserve"> та збереження матеріально-технічної бази закладу;</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видає  накази, обов’язкові для виконання працівниками закладу дошкільної освіти, конт</w:t>
      </w:r>
      <w:r w:rsidRPr="003F5D59">
        <w:rPr>
          <w:rFonts w:ascii="Times New Roman" w:hAnsi="Times New Roman"/>
          <w:sz w:val="28"/>
          <w:szCs w:val="24"/>
          <w:lang w:eastAsia="ru-RU"/>
        </w:rPr>
        <w:softHyphen/>
        <w:t>ролює їх виконання;</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приймає на роботу та звільняє працівників закладу;</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xml:space="preserve">- організовує додаткові послуги, спрямовані на поліпшення догляду, оздоровлення, виховання, навчання дітей; </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xml:space="preserve">- контролює організацію та якість харчування і медичного обслуговування </w:t>
      </w:r>
      <w:r w:rsidRPr="003F5D59">
        <w:rPr>
          <w:rFonts w:ascii="Times New Roman" w:hAnsi="Times New Roman"/>
          <w:sz w:val="28"/>
          <w:szCs w:val="24"/>
          <w:lang w:eastAsia="ru-RU"/>
        </w:rPr>
        <w:lastRenderedPageBreak/>
        <w:t>дітей;</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Pr>
          <w:rFonts w:ascii="Times New Roman" w:hAnsi="Times New Roman"/>
          <w:sz w:val="28"/>
          <w:szCs w:val="24"/>
          <w:lang w:eastAsia="ru-RU"/>
        </w:rPr>
        <w:t>-  затверджує штатний розпис</w:t>
      </w:r>
      <w:r w:rsidRPr="003F5D59">
        <w:rPr>
          <w:rFonts w:ascii="Times New Roman" w:hAnsi="Times New Roman"/>
          <w:sz w:val="28"/>
          <w:szCs w:val="24"/>
          <w:lang w:eastAsia="ru-RU"/>
        </w:rPr>
        <w:t xml:space="preserve"> в межах фонду заробітної плати, утвореного в установленому порядку, за погодженням із управлінням освіти і науки Броварської міської ради Київської області;</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xml:space="preserve">- затверджує Правила внутрішнього трудового розпорядку, посадові інструкції працівників; </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забезпечує виконання санітарно-гігієнічних, протип</w:t>
      </w:r>
      <w:r w:rsidR="008743E2">
        <w:rPr>
          <w:rFonts w:ascii="Times New Roman" w:hAnsi="Times New Roman"/>
          <w:sz w:val="28"/>
          <w:szCs w:val="24"/>
          <w:lang w:eastAsia="ru-RU"/>
        </w:rPr>
        <w:t>ожежних вимог та інших умов, що</w:t>
      </w:r>
      <w:r w:rsidRPr="003F5D59">
        <w:rPr>
          <w:rFonts w:ascii="Times New Roman" w:hAnsi="Times New Roman"/>
          <w:sz w:val="28"/>
          <w:szCs w:val="24"/>
          <w:lang w:eastAsia="ru-RU"/>
        </w:rPr>
        <w:t>до охорони життя і здоров’я дітей;</w:t>
      </w:r>
    </w:p>
    <w:p w:rsidR="00735109" w:rsidRPr="003F5D59" w:rsidRDefault="00735109" w:rsidP="003F5D59">
      <w:pPr>
        <w:widowControl w:val="0"/>
        <w:spacing w:after="0" w:line="240" w:lineRule="auto"/>
        <w:ind w:firstLine="540"/>
        <w:jc w:val="both"/>
        <w:rPr>
          <w:rFonts w:ascii="Times New Roman" w:hAnsi="Times New Roman"/>
          <w:sz w:val="28"/>
          <w:szCs w:val="19"/>
          <w:lang w:eastAsia="ru-RU"/>
        </w:rPr>
      </w:pPr>
      <w:r w:rsidRPr="003F5D59">
        <w:rPr>
          <w:rFonts w:ascii="Times New Roman" w:hAnsi="Times New Roman"/>
          <w:sz w:val="28"/>
          <w:szCs w:val="24"/>
          <w:lang w:eastAsia="ru-RU"/>
        </w:rPr>
        <w:t>- контролює відповідність застосованих форм, методів і засобів роз</w:t>
      </w:r>
      <w:r w:rsidRPr="003F5D59">
        <w:rPr>
          <w:rFonts w:ascii="Times New Roman" w:hAnsi="Times New Roman"/>
          <w:sz w:val="28"/>
          <w:szCs w:val="24"/>
          <w:lang w:eastAsia="ru-RU"/>
        </w:rPr>
        <w:softHyphen/>
        <w:t>витку, виховання і навчання дітей їх віковим, психофізіологічним здібностям і потребам;</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xml:space="preserve">- </w:t>
      </w:r>
      <w:r w:rsidRPr="003F5D59">
        <w:rPr>
          <w:rFonts w:ascii="Times New Roman" w:hAnsi="Times New Roman"/>
          <w:bCs/>
          <w:sz w:val="28"/>
          <w:szCs w:val="19"/>
          <w:lang w:eastAsia="ru-RU"/>
        </w:rPr>
        <w:t>організовує різні форми співпраці з батьками або особами, які їх замінюють;</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щорічно звітує про навчально-виховну, методичну, економічну і фінансово-господарську діяльність закладу дошкільної освіти  на загальних зборах (конференціях)  колективу і батьків або осіб, які їх замінюють;</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укладає угоди на закупівлю продуктів харчування в межах коштів, визначених відповідними кошторисами видатків для таких потреб.</w:t>
      </w:r>
    </w:p>
    <w:p w:rsidR="00735109" w:rsidRPr="003F5D59" w:rsidRDefault="00735109" w:rsidP="003F5D59">
      <w:pPr>
        <w:widowControl w:val="0"/>
        <w:shd w:val="clear" w:color="auto" w:fill="FFFFFF"/>
        <w:tabs>
          <w:tab w:val="left" w:pos="0"/>
        </w:tabs>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xml:space="preserve">8.3. Основним колегіальним постійно діючим органом управління </w:t>
      </w:r>
      <w:r w:rsidRPr="003F5D59">
        <w:rPr>
          <w:rFonts w:ascii="Times New Roman" w:hAnsi="Times New Roman"/>
          <w:sz w:val="28"/>
          <w:szCs w:val="28"/>
          <w:lang w:eastAsia="ru-RU"/>
        </w:rPr>
        <w:t xml:space="preserve">закладу дошкільної освіти </w:t>
      </w:r>
      <w:r w:rsidRPr="003F5D59">
        <w:rPr>
          <w:rFonts w:ascii="Times New Roman" w:hAnsi="Times New Roman"/>
          <w:sz w:val="28"/>
          <w:szCs w:val="24"/>
          <w:lang w:eastAsia="ru-RU"/>
        </w:rPr>
        <w:t xml:space="preserve">є педагогічна рада, порядок створення якої, склад та повноваження визначаються Законом України «Про дошкільну освіту». </w:t>
      </w:r>
    </w:p>
    <w:p w:rsidR="00735109" w:rsidRPr="003F5D59" w:rsidRDefault="00735109" w:rsidP="003F5D59">
      <w:pPr>
        <w:widowControl w:val="0"/>
        <w:shd w:val="clear" w:color="auto" w:fill="FFFFFF"/>
        <w:tabs>
          <w:tab w:val="left" w:pos="0"/>
        </w:tabs>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xml:space="preserve">До складу педагогічної ради входять усі педагогічні працівники </w:t>
      </w:r>
      <w:r w:rsidRPr="003F5D59">
        <w:rPr>
          <w:rFonts w:ascii="Times New Roman" w:hAnsi="Times New Roman"/>
          <w:sz w:val="28"/>
          <w:szCs w:val="28"/>
          <w:lang w:eastAsia="ru-RU"/>
        </w:rPr>
        <w:t>закладу дошкільної освіти.</w:t>
      </w:r>
      <w:r w:rsidRPr="003F5D59">
        <w:rPr>
          <w:rFonts w:ascii="Times New Roman" w:hAnsi="Times New Roman"/>
          <w:sz w:val="28"/>
          <w:szCs w:val="24"/>
          <w:lang w:eastAsia="ru-RU"/>
        </w:rPr>
        <w:t xml:space="preserve"> Також до її складу можуть входити голови органів батьківського самоврядування (в разі її утворення). 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xml:space="preserve">Головою педагогічної ради є директор </w:t>
      </w:r>
      <w:r w:rsidRPr="003F5D59">
        <w:rPr>
          <w:rFonts w:ascii="Times New Roman" w:hAnsi="Times New Roman"/>
          <w:sz w:val="28"/>
          <w:szCs w:val="28"/>
          <w:lang w:eastAsia="ru-RU"/>
        </w:rPr>
        <w:t>закладу дошкільної освіти</w:t>
      </w:r>
      <w:r w:rsidRPr="003F5D59">
        <w:rPr>
          <w:rFonts w:ascii="Times New Roman" w:hAnsi="Times New Roman"/>
          <w:sz w:val="28"/>
          <w:szCs w:val="24"/>
          <w:lang w:eastAsia="ru-RU"/>
        </w:rPr>
        <w:t>. Зі складу   педагогічної ради обирається секретар на навчальний рік.</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Педагогічна рада закладу:</w:t>
      </w:r>
    </w:p>
    <w:p w:rsidR="00735109" w:rsidRPr="003F5D59" w:rsidRDefault="00735109" w:rsidP="003F5D59">
      <w:pPr>
        <w:shd w:val="clear" w:color="auto" w:fill="FFFFFF"/>
        <w:tabs>
          <w:tab w:val="left" w:pos="0"/>
        </w:tabs>
        <w:spacing w:after="0" w:line="322" w:lineRule="exact"/>
        <w:ind w:firstLine="540"/>
        <w:jc w:val="both"/>
        <w:rPr>
          <w:rFonts w:ascii="Times New Roman" w:hAnsi="Times New Roman"/>
          <w:spacing w:val="2"/>
          <w:sz w:val="28"/>
          <w:szCs w:val="28"/>
          <w:lang w:eastAsia="ru-RU"/>
        </w:rPr>
      </w:pPr>
      <w:r w:rsidRPr="003F5D59">
        <w:rPr>
          <w:rFonts w:ascii="Times New Roman" w:hAnsi="Times New Roman"/>
          <w:sz w:val="28"/>
          <w:szCs w:val="28"/>
          <w:lang w:eastAsia="ru-RU"/>
        </w:rPr>
        <w:t xml:space="preserve">- розглядає питання освітнього </w:t>
      </w:r>
      <w:r w:rsidRPr="003F5D59">
        <w:rPr>
          <w:rFonts w:ascii="Times New Roman" w:hAnsi="Times New Roman"/>
          <w:spacing w:val="2"/>
          <w:sz w:val="28"/>
          <w:szCs w:val="28"/>
          <w:lang w:eastAsia="ru-RU"/>
        </w:rPr>
        <w:t xml:space="preserve">процесу у закладі та приймає відповідні рішення; </w:t>
      </w:r>
    </w:p>
    <w:p w:rsidR="00735109" w:rsidRPr="003F5D59" w:rsidRDefault="00735109" w:rsidP="003F5D59">
      <w:pPr>
        <w:shd w:val="clear" w:color="auto" w:fill="FFFFFF"/>
        <w:tabs>
          <w:tab w:val="left" w:pos="0"/>
        </w:tabs>
        <w:spacing w:after="0" w:line="322" w:lineRule="exact"/>
        <w:ind w:firstLine="567"/>
        <w:jc w:val="both"/>
        <w:rPr>
          <w:rFonts w:ascii="Times New Roman" w:hAnsi="Times New Roman"/>
          <w:sz w:val="28"/>
          <w:szCs w:val="28"/>
          <w:lang w:eastAsia="ru-RU"/>
        </w:rPr>
      </w:pPr>
      <w:r w:rsidRPr="003F5D59">
        <w:rPr>
          <w:rFonts w:ascii="Times New Roman" w:hAnsi="Times New Roman"/>
          <w:spacing w:val="2"/>
          <w:sz w:val="28"/>
          <w:szCs w:val="28"/>
          <w:lang w:eastAsia="ru-RU"/>
        </w:rPr>
        <w:t xml:space="preserve">- організовує роботу </w:t>
      </w:r>
      <w:r w:rsidRPr="003F5D59">
        <w:rPr>
          <w:rFonts w:ascii="Times New Roman" w:hAnsi="Times New Roman"/>
          <w:sz w:val="28"/>
          <w:szCs w:val="28"/>
          <w:lang w:eastAsia="ru-RU"/>
        </w:rPr>
        <w:t xml:space="preserve">щодо підвищення кваліфікації педагогічних працівників, розвитку їх творчої </w:t>
      </w:r>
      <w:r w:rsidRPr="003F5D59">
        <w:rPr>
          <w:rFonts w:ascii="Times New Roman" w:hAnsi="Times New Roman"/>
          <w:spacing w:val="-2"/>
          <w:sz w:val="28"/>
          <w:szCs w:val="28"/>
          <w:lang w:eastAsia="ru-RU"/>
        </w:rPr>
        <w:t xml:space="preserve">ініціативи, впровадження досягнень науки, передового педагогічного досвіду; </w:t>
      </w:r>
    </w:p>
    <w:p w:rsidR="00735109" w:rsidRPr="003F5D59" w:rsidRDefault="00735109" w:rsidP="003F5D59">
      <w:pPr>
        <w:shd w:val="clear" w:color="auto" w:fill="FFFFFF"/>
        <w:tabs>
          <w:tab w:val="left" w:pos="0"/>
        </w:tabs>
        <w:spacing w:after="0" w:line="322" w:lineRule="exact"/>
        <w:ind w:left="540"/>
        <w:jc w:val="both"/>
        <w:rPr>
          <w:rFonts w:ascii="Times New Roman" w:hAnsi="Times New Roman"/>
          <w:sz w:val="28"/>
          <w:szCs w:val="28"/>
          <w:lang w:eastAsia="ru-RU"/>
        </w:rPr>
      </w:pPr>
      <w:r w:rsidRPr="003F5D59">
        <w:rPr>
          <w:rFonts w:ascii="Times New Roman" w:hAnsi="Times New Roman"/>
          <w:spacing w:val="-2"/>
          <w:sz w:val="28"/>
          <w:szCs w:val="28"/>
          <w:lang w:eastAsia="ru-RU"/>
        </w:rPr>
        <w:t xml:space="preserve">- </w:t>
      </w:r>
      <w:r w:rsidRPr="003F5D59">
        <w:rPr>
          <w:rFonts w:ascii="Times New Roman" w:hAnsi="Times New Roman"/>
          <w:sz w:val="28"/>
          <w:szCs w:val="28"/>
          <w:lang w:eastAsia="ru-RU"/>
        </w:rPr>
        <w:t xml:space="preserve">приймає рішення з інших питань професійної діяльності педагогічних </w:t>
      </w:r>
    </w:p>
    <w:p w:rsidR="00735109" w:rsidRPr="003F5D59" w:rsidRDefault="00735109" w:rsidP="003F5D59">
      <w:pPr>
        <w:shd w:val="clear" w:color="auto" w:fill="FFFFFF"/>
        <w:tabs>
          <w:tab w:val="left" w:pos="0"/>
        </w:tabs>
        <w:spacing w:after="0" w:line="322" w:lineRule="exact"/>
        <w:jc w:val="both"/>
        <w:rPr>
          <w:rFonts w:ascii="Times New Roman" w:hAnsi="Times New Roman"/>
          <w:spacing w:val="-2"/>
          <w:sz w:val="28"/>
          <w:szCs w:val="28"/>
          <w:lang w:eastAsia="ru-RU"/>
        </w:rPr>
      </w:pPr>
      <w:r w:rsidRPr="003F5D59">
        <w:rPr>
          <w:rFonts w:ascii="Times New Roman" w:hAnsi="Times New Roman"/>
          <w:spacing w:val="-2"/>
          <w:sz w:val="28"/>
          <w:szCs w:val="28"/>
          <w:lang w:eastAsia="ru-RU"/>
        </w:rPr>
        <w:t>працівників.</w:t>
      </w:r>
    </w:p>
    <w:p w:rsidR="00735109" w:rsidRPr="003F5D59" w:rsidRDefault="00735109" w:rsidP="003F5D59">
      <w:pPr>
        <w:shd w:val="clear" w:color="auto" w:fill="FFFFFF"/>
        <w:tabs>
          <w:tab w:val="left" w:pos="0"/>
        </w:tabs>
        <w:spacing w:after="0" w:line="322" w:lineRule="exact"/>
        <w:ind w:right="538" w:firstLine="540"/>
        <w:jc w:val="both"/>
        <w:rPr>
          <w:rFonts w:ascii="Times New Roman" w:hAnsi="Times New Roman"/>
          <w:spacing w:val="-1"/>
          <w:sz w:val="28"/>
          <w:szCs w:val="28"/>
          <w:lang w:eastAsia="ru-RU"/>
        </w:rPr>
      </w:pPr>
      <w:r w:rsidRPr="003F5D59">
        <w:rPr>
          <w:rFonts w:ascii="Times New Roman" w:hAnsi="Times New Roman"/>
          <w:spacing w:val="-1"/>
          <w:sz w:val="28"/>
          <w:szCs w:val="28"/>
          <w:lang w:eastAsia="ru-RU"/>
        </w:rPr>
        <w:t xml:space="preserve">Робота педагогічної ради планується довільно відповідно до потреб </w:t>
      </w:r>
      <w:r w:rsidRPr="003F5D59">
        <w:rPr>
          <w:rFonts w:ascii="Times New Roman" w:hAnsi="Times New Roman"/>
          <w:sz w:val="28"/>
          <w:szCs w:val="28"/>
          <w:lang w:eastAsia="ru-RU"/>
        </w:rPr>
        <w:t>закладу дошкільної освіти</w:t>
      </w:r>
      <w:r w:rsidRPr="003F5D59">
        <w:rPr>
          <w:rFonts w:ascii="Times New Roman" w:hAnsi="Times New Roman"/>
          <w:spacing w:val="-3"/>
          <w:sz w:val="28"/>
          <w:szCs w:val="28"/>
          <w:lang w:eastAsia="ru-RU"/>
        </w:rPr>
        <w:t>.</w:t>
      </w:r>
    </w:p>
    <w:p w:rsidR="00735109" w:rsidRPr="003F5D59" w:rsidRDefault="00735109" w:rsidP="003F5D59">
      <w:pPr>
        <w:shd w:val="clear" w:color="auto" w:fill="FFFFFF"/>
        <w:tabs>
          <w:tab w:val="left" w:pos="0"/>
        </w:tabs>
        <w:spacing w:after="0" w:line="322" w:lineRule="exact"/>
        <w:ind w:left="540"/>
        <w:jc w:val="both"/>
        <w:rPr>
          <w:rFonts w:ascii="Times New Roman" w:hAnsi="Times New Roman"/>
          <w:sz w:val="24"/>
          <w:szCs w:val="24"/>
          <w:lang w:eastAsia="ru-RU"/>
        </w:rPr>
      </w:pPr>
      <w:r w:rsidRPr="003F5D59">
        <w:rPr>
          <w:rFonts w:ascii="Times New Roman" w:hAnsi="Times New Roman"/>
          <w:sz w:val="28"/>
          <w:szCs w:val="28"/>
          <w:lang w:eastAsia="ru-RU"/>
        </w:rPr>
        <w:t>Кількість засідань педагогічної ради становить не менше 4-х на рік.</w:t>
      </w:r>
    </w:p>
    <w:p w:rsidR="00735109" w:rsidRPr="003F5D59" w:rsidRDefault="00735109" w:rsidP="003F5D59">
      <w:pPr>
        <w:widowControl w:val="0"/>
        <w:shd w:val="clear" w:color="auto" w:fill="FFFFFF"/>
        <w:tabs>
          <w:tab w:val="left" w:leader="underscore" w:pos="5367"/>
        </w:tabs>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xml:space="preserve">8.4. Органом громадського самоврядування </w:t>
      </w:r>
      <w:r w:rsidRPr="003F5D59">
        <w:rPr>
          <w:rFonts w:ascii="Times New Roman" w:hAnsi="Times New Roman"/>
          <w:sz w:val="28"/>
          <w:szCs w:val="28"/>
          <w:lang w:eastAsia="ru-RU"/>
        </w:rPr>
        <w:t xml:space="preserve">закладу дошкільної освіти </w:t>
      </w:r>
      <w:r w:rsidRPr="003F5D59">
        <w:rPr>
          <w:rFonts w:ascii="Times New Roman" w:hAnsi="Times New Roman"/>
          <w:sz w:val="28"/>
          <w:szCs w:val="24"/>
          <w:lang w:eastAsia="ru-RU"/>
        </w:rPr>
        <w:t xml:space="preserve">є загальні збори (конференція) членів трудового колективу та батьків або осіб, які їх замінюють. Засідання загальних зборів є правомочним за умови присутності 2/3 від загального складу їх членів. Рішення приймаються простою більшістю голосів. </w:t>
      </w:r>
    </w:p>
    <w:p w:rsidR="00735109" w:rsidRPr="003F5D59" w:rsidRDefault="00735109" w:rsidP="003F5D59">
      <w:pPr>
        <w:widowControl w:val="0"/>
        <w:shd w:val="clear" w:color="auto" w:fill="FFFFFF"/>
        <w:tabs>
          <w:tab w:val="left" w:pos="742"/>
        </w:tabs>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lastRenderedPageBreak/>
        <w:tab/>
        <w:t>Збори  скликаються не рідше одного разу на рік. Порядок діяльності загальних зборів установлює відповідне положення, яке затверджує директор закладу та погоджує голова органу самоврядування.</w:t>
      </w:r>
    </w:p>
    <w:p w:rsidR="00735109" w:rsidRPr="003F5D59" w:rsidRDefault="00735109" w:rsidP="003F5D59">
      <w:pPr>
        <w:widowControl w:val="0"/>
        <w:shd w:val="clear" w:color="auto" w:fill="FFFFFF"/>
        <w:spacing w:after="0" w:line="240" w:lineRule="auto"/>
        <w:ind w:firstLine="540"/>
        <w:jc w:val="both"/>
        <w:rPr>
          <w:rFonts w:ascii="Times New Roman" w:hAnsi="Times New Roman"/>
          <w:spacing w:val="1"/>
          <w:sz w:val="28"/>
          <w:szCs w:val="28"/>
          <w:lang w:eastAsia="ru-RU"/>
        </w:rPr>
      </w:pPr>
      <w:r w:rsidRPr="003F5D59">
        <w:rPr>
          <w:rFonts w:ascii="Times New Roman" w:hAnsi="Times New Roman"/>
          <w:spacing w:val="1"/>
          <w:sz w:val="28"/>
          <w:szCs w:val="28"/>
          <w:lang w:eastAsia="ru-RU"/>
        </w:rPr>
        <w:t>8.5. У закладі дошкільної освіти діє рада трудового колективу.</w:t>
      </w:r>
    </w:p>
    <w:p w:rsidR="00735109" w:rsidRPr="003F5D59" w:rsidRDefault="00735109" w:rsidP="003F5D59">
      <w:pPr>
        <w:widowControl w:val="0"/>
        <w:shd w:val="clear" w:color="auto" w:fill="FFFFFF"/>
        <w:spacing w:after="0" w:line="240" w:lineRule="auto"/>
        <w:ind w:firstLine="540"/>
        <w:jc w:val="both"/>
        <w:rPr>
          <w:rFonts w:ascii="Times New Roman" w:hAnsi="Times New Roman"/>
          <w:spacing w:val="-1"/>
          <w:sz w:val="28"/>
          <w:szCs w:val="28"/>
          <w:lang w:eastAsia="ru-RU"/>
        </w:rPr>
      </w:pPr>
      <w:r w:rsidRPr="003F5D59">
        <w:rPr>
          <w:rFonts w:ascii="Times New Roman" w:hAnsi="Times New Roman"/>
          <w:spacing w:val="1"/>
          <w:sz w:val="28"/>
          <w:szCs w:val="28"/>
          <w:lang w:eastAsia="ru-RU"/>
        </w:rPr>
        <w:t xml:space="preserve">8.6. У </w:t>
      </w:r>
      <w:r w:rsidRPr="003F5D59">
        <w:rPr>
          <w:rFonts w:ascii="Times New Roman" w:hAnsi="Times New Roman"/>
          <w:sz w:val="28"/>
          <w:szCs w:val="28"/>
          <w:lang w:eastAsia="ru-RU"/>
        </w:rPr>
        <w:t xml:space="preserve">закладі дошкільної освіти </w:t>
      </w:r>
      <w:r w:rsidRPr="003F5D59">
        <w:rPr>
          <w:rFonts w:ascii="Times New Roman" w:hAnsi="Times New Roman"/>
          <w:spacing w:val="1"/>
          <w:sz w:val="28"/>
          <w:szCs w:val="28"/>
          <w:lang w:eastAsia="ru-RU"/>
        </w:rPr>
        <w:t xml:space="preserve">може діяти наглядова (піклувальна рада), яка створюється за рішенням засновника відповідно до чинного законодавства.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 </w:t>
      </w:r>
      <w:r w:rsidRPr="003F5D59">
        <w:rPr>
          <w:rFonts w:ascii="Times New Roman" w:hAnsi="Times New Roman"/>
          <w:spacing w:val="-1"/>
          <w:sz w:val="28"/>
          <w:szCs w:val="28"/>
          <w:lang w:eastAsia="ru-RU"/>
        </w:rPr>
        <w:t xml:space="preserve">Наглядова (піклувальна) рада закладу </w:t>
      </w:r>
      <w:r w:rsidR="008743E2">
        <w:rPr>
          <w:rFonts w:ascii="Times New Roman" w:hAnsi="Times New Roman"/>
          <w:spacing w:val="-1"/>
          <w:sz w:val="28"/>
          <w:szCs w:val="28"/>
          <w:lang w:eastAsia="ru-RU"/>
        </w:rPr>
        <w:t xml:space="preserve">дошкільної </w:t>
      </w:r>
      <w:r w:rsidRPr="003F5D59">
        <w:rPr>
          <w:rFonts w:ascii="Times New Roman" w:hAnsi="Times New Roman"/>
          <w:spacing w:val="-1"/>
          <w:sz w:val="28"/>
          <w:szCs w:val="28"/>
          <w:lang w:eastAsia="ru-RU"/>
        </w:rPr>
        <w:t>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735109" w:rsidRPr="003F5D59" w:rsidRDefault="00735109" w:rsidP="003F5D59">
      <w:pPr>
        <w:widowControl w:val="0"/>
        <w:shd w:val="clear" w:color="auto" w:fill="FFFFFF"/>
        <w:spacing w:after="0" w:line="240" w:lineRule="auto"/>
        <w:ind w:firstLine="540"/>
        <w:jc w:val="both"/>
        <w:rPr>
          <w:rFonts w:ascii="Times New Roman" w:hAnsi="Times New Roman"/>
          <w:spacing w:val="-1"/>
          <w:sz w:val="28"/>
          <w:szCs w:val="28"/>
          <w:lang w:eastAsia="ru-RU"/>
        </w:rPr>
      </w:pPr>
      <w:r w:rsidRPr="003F5D59">
        <w:rPr>
          <w:rFonts w:ascii="Times New Roman" w:hAnsi="Times New Roman"/>
          <w:spacing w:val="-1"/>
          <w:sz w:val="28"/>
          <w:szCs w:val="28"/>
          <w:lang w:eastAsia="ru-RU"/>
        </w:rPr>
        <w:t>До складу наглядової (піклувальної) ради  закладу не можуть входити  працівники цього закладу освіти.</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19"/>
          <w:lang w:eastAsia="ru-RU"/>
        </w:rPr>
      </w:pPr>
    </w:p>
    <w:p w:rsidR="00735109" w:rsidRPr="003F5D59" w:rsidRDefault="00735109" w:rsidP="003F5D59">
      <w:pPr>
        <w:widowControl w:val="0"/>
        <w:shd w:val="clear" w:color="auto" w:fill="FFFFFF"/>
        <w:spacing w:after="0" w:line="240" w:lineRule="auto"/>
        <w:ind w:firstLine="540"/>
        <w:jc w:val="center"/>
        <w:rPr>
          <w:rFonts w:ascii="Times New Roman" w:hAnsi="Times New Roman"/>
          <w:b/>
          <w:sz w:val="28"/>
          <w:szCs w:val="19"/>
          <w:lang w:eastAsia="ru-RU"/>
        </w:rPr>
      </w:pPr>
      <w:r w:rsidRPr="003F5D59">
        <w:rPr>
          <w:rFonts w:ascii="Times New Roman" w:hAnsi="Times New Roman"/>
          <w:b/>
          <w:sz w:val="28"/>
          <w:szCs w:val="19"/>
          <w:lang w:eastAsia="ru-RU"/>
        </w:rPr>
        <w:t>IX.  Майно  закладу дошкільної освіти</w:t>
      </w:r>
    </w:p>
    <w:p w:rsidR="00735109" w:rsidRPr="003F5D59" w:rsidRDefault="00735109" w:rsidP="003F5D59">
      <w:pPr>
        <w:widowControl w:val="0"/>
        <w:shd w:val="clear" w:color="auto" w:fill="FFFFFF"/>
        <w:spacing w:after="0" w:line="240" w:lineRule="auto"/>
        <w:ind w:firstLine="540"/>
        <w:jc w:val="both"/>
        <w:rPr>
          <w:rFonts w:ascii="Times New Roman" w:hAnsi="Times New Roman"/>
          <w:b/>
          <w:sz w:val="28"/>
          <w:szCs w:val="19"/>
          <w:lang w:eastAsia="ru-RU"/>
        </w:rPr>
      </w:pPr>
      <w:r>
        <w:rPr>
          <w:rFonts w:ascii="Times New Roman" w:hAnsi="Times New Roman"/>
          <w:spacing w:val="1"/>
          <w:sz w:val="28"/>
          <w:szCs w:val="28"/>
          <w:lang w:eastAsia="ru-RU"/>
        </w:rPr>
        <w:t xml:space="preserve">9.1. Матеріально-технічна база закладу дошкільної освіти </w:t>
      </w:r>
      <w:r>
        <w:rPr>
          <w:rFonts w:ascii="Times New Roman" w:hAnsi="Times New Roman"/>
          <w:spacing w:val="4"/>
          <w:sz w:val="28"/>
          <w:szCs w:val="28"/>
          <w:lang w:eastAsia="ru-RU"/>
        </w:rPr>
        <w:t>включає будівлі, споруди, землю, комунікації, обладнання, інші матеріальні цінності, вартість яких відображено у балансі.</w:t>
      </w:r>
      <w:r w:rsidRPr="003F5D59">
        <w:rPr>
          <w:rFonts w:ascii="Times New Roman" w:hAnsi="Times New Roman"/>
          <w:spacing w:val="4"/>
          <w:sz w:val="28"/>
          <w:szCs w:val="28"/>
          <w:lang w:eastAsia="ru-RU"/>
        </w:rPr>
        <w:t>.</w:t>
      </w:r>
    </w:p>
    <w:p w:rsidR="0073510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9.2.</w:t>
      </w:r>
      <w:r w:rsidRPr="003F5D59">
        <w:rPr>
          <w:rFonts w:ascii="Times New Roman" w:hAnsi="Times New Roman"/>
          <w:sz w:val="28"/>
          <w:szCs w:val="28"/>
          <w:lang w:eastAsia="ru-RU"/>
        </w:rPr>
        <w:t xml:space="preserve"> Заклад дошкільної освіти </w:t>
      </w:r>
      <w:r w:rsidRPr="003F5D59">
        <w:rPr>
          <w:rFonts w:ascii="Times New Roman" w:hAnsi="Times New Roman"/>
          <w:sz w:val="28"/>
          <w:szCs w:val="24"/>
          <w:lang w:eastAsia="ru-RU"/>
        </w:rPr>
        <w:t>користується приміщенням, обладнанням, відведеною територією, розпоряджається ними у межах, передбачених чинним законодавством, цим Статутом.</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p>
    <w:p w:rsidR="00735109" w:rsidRPr="003F5D59" w:rsidRDefault="00735109" w:rsidP="003F5D59">
      <w:pPr>
        <w:keepNext/>
        <w:widowControl w:val="0"/>
        <w:shd w:val="clear" w:color="auto" w:fill="FFFFFF"/>
        <w:spacing w:after="0" w:line="240" w:lineRule="auto"/>
        <w:ind w:firstLine="567"/>
        <w:jc w:val="center"/>
        <w:outlineLvl w:val="1"/>
        <w:rPr>
          <w:rFonts w:ascii="Times New Roman" w:hAnsi="Times New Roman"/>
          <w:b/>
          <w:bCs/>
          <w:sz w:val="28"/>
          <w:szCs w:val="24"/>
          <w:lang w:eastAsia="ru-RU"/>
        </w:rPr>
      </w:pPr>
      <w:r w:rsidRPr="003F5D59">
        <w:rPr>
          <w:rFonts w:ascii="Times New Roman" w:hAnsi="Times New Roman"/>
          <w:b/>
          <w:bCs/>
          <w:sz w:val="28"/>
          <w:szCs w:val="24"/>
          <w:lang w:eastAsia="ru-RU"/>
        </w:rPr>
        <w:t>Х. Фінансово-господарська діяльність  закладу дошкільної світи</w:t>
      </w:r>
    </w:p>
    <w:p w:rsidR="00735109" w:rsidRPr="003F5D59" w:rsidRDefault="00735109" w:rsidP="003F5D59">
      <w:pPr>
        <w:widowControl w:val="0"/>
        <w:numPr>
          <w:ilvl w:val="0"/>
          <w:numId w:val="5"/>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Джерелами фінансування </w:t>
      </w:r>
      <w:r w:rsidRPr="003F5D59">
        <w:rPr>
          <w:rFonts w:ascii="Times New Roman" w:hAnsi="Times New Roman"/>
          <w:sz w:val="28"/>
          <w:szCs w:val="28"/>
          <w:lang w:eastAsia="ru-RU"/>
        </w:rPr>
        <w:t xml:space="preserve">закладу дошкільної освіти </w:t>
      </w:r>
      <w:r w:rsidRPr="003F5D59">
        <w:rPr>
          <w:rFonts w:ascii="Times New Roman" w:hAnsi="Times New Roman"/>
          <w:sz w:val="28"/>
          <w:szCs w:val="24"/>
          <w:lang w:eastAsia="ru-RU"/>
        </w:rPr>
        <w:t>є кошти державного та місцевого бюджету, а також інших джерел, не заборонених законодавством.</w:t>
      </w:r>
    </w:p>
    <w:p w:rsidR="00735109" w:rsidRPr="003F5D59" w:rsidRDefault="00735109" w:rsidP="003F5D59">
      <w:pPr>
        <w:widowControl w:val="0"/>
        <w:numPr>
          <w:ilvl w:val="0"/>
          <w:numId w:val="5"/>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8"/>
          <w:lang w:eastAsia="ru-RU"/>
        </w:rPr>
        <w:t xml:space="preserve">Заклад дошкільної освіти </w:t>
      </w:r>
      <w:r w:rsidRPr="003F5D59">
        <w:rPr>
          <w:rFonts w:ascii="Times New Roman" w:hAnsi="Times New Roman"/>
          <w:sz w:val="28"/>
          <w:szCs w:val="24"/>
          <w:lang w:eastAsia="ru-RU"/>
        </w:rPr>
        <w:t>за погодженням із засновником має право:</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придбати, орендувати необхідне йому обладнання та інше майно;</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отримувати допомогу від підприємств, установ, організацій або фізичних осіб.</w:t>
      </w:r>
    </w:p>
    <w:p w:rsidR="00735109" w:rsidRPr="003F5D59" w:rsidRDefault="00735109" w:rsidP="003F5D59">
      <w:pPr>
        <w:widowControl w:val="0"/>
        <w:numPr>
          <w:ilvl w:val="0"/>
          <w:numId w:val="5"/>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Статистична звітність про  діяльність </w:t>
      </w:r>
      <w:r w:rsidRPr="003F5D59">
        <w:rPr>
          <w:rFonts w:ascii="Times New Roman" w:hAnsi="Times New Roman"/>
          <w:sz w:val="28"/>
          <w:szCs w:val="28"/>
          <w:lang w:eastAsia="ru-RU"/>
        </w:rPr>
        <w:t xml:space="preserve">закладу дошкільної освіти </w:t>
      </w:r>
      <w:r w:rsidRPr="003F5D59">
        <w:rPr>
          <w:rFonts w:ascii="Times New Roman" w:hAnsi="Times New Roman"/>
          <w:sz w:val="28"/>
          <w:szCs w:val="24"/>
          <w:lang w:eastAsia="ru-RU"/>
        </w:rPr>
        <w:t>здійснюється відповідно до чинного законодавства.</w:t>
      </w:r>
    </w:p>
    <w:p w:rsidR="00735109" w:rsidRPr="003F5D59" w:rsidRDefault="00735109" w:rsidP="003F5D59">
      <w:pPr>
        <w:widowControl w:val="0"/>
        <w:numPr>
          <w:ilvl w:val="0"/>
          <w:numId w:val="5"/>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 xml:space="preserve">Порядок діловодства і бухгалтерського обліку в </w:t>
      </w:r>
      <w:r w:rsidRPr="003F5D59">
        <w:rPr>
          <w:rFonts w:ascii="Times New Roman" w:hAnsi="Times New Roman"/>
          <w:sz w:val="28"/>
          <w:szCs w:val="28"/>
          <w:lang w:eastAsia="ru-RU"/>
        </w:rPr>
        <w:t xml:space="preserve">закладі дошкільної освіти </w:t>
      </w:r>
      <w:r w:rsidRPr="003F5D59">
        <w:rPr>
          <w:rFonts w:ascii="Times New Roman" w:hAnsi="Times New Roman"/>
          <w:sz w:val="28"/>
          <w:szCs w:val="24"/>
          <w:lang w:eastAsia="ru-RU"/>
        </w:rPr>
        <w:t>визначається законодавств</w:t>
      </w:r>
      <w:r>
        <w:rPr>
          <w:rFonts w:ascii="Times New Roman" w:hAnsi="Times New Roman"/>
          <w:sz w:val="28"/>
          <w:szCs w:val="24"/>
          <w:lang w:eastAsia="ru-RU"/>
        </w:rPr>
        <w:t>ом, нормативно-правовими актами Міністерства освіти і науки України та інших центральних органів виконавчої влади, до сфери управління яких належать заклади.</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10.5.</w:t>
      </w:r>
      <w:r>
        <w:rPr>
          <w:rFonts w:ascii="Times New Roman" w:hAnsi="Times New Roman"/>
          <w:sz w:val="28"/>
          <w:szCs w:val="24"/>
          <w:lang w:eastAsia="ru-RU"/>
        </w:rPr>
        <w:t xml:space="preserve"> За рішенням Броварської міської ради б</w:t>
      </w:r>
      <w:r w:rsidR="008743E2">
        <w:rPr>
          <w:rFonts w:ascii="Times New Roman" w:hAnsi="Times New Roman"/>
          <w:sz w:val="28"/>
          <w:szCs w:val="24"/>
          <w:lang w:eastAsia="ru-RU"/>
        </w:rPr>
        <w:t>ухгалтерський</w:t>
      </w:r>
      <w:r w:rsidRPr="003F5D59">
        <w:rPr>
          <w:rFonts w:ascii="Times New Roman" w:hAnsi="Times New Roman"/>
          <w:sz w:val="28"/>
          <w:szCs w:val="24"/>
          <w:lang w:eastAsia="ru-RU"/>
        </w:rPr>
        <w:t xml:space="preserve"> облік </w:t>
      </w:r>
      <w:r>
        <w:rPr>
          <w:rFonts w:ascii="Times New Roman" w:hAnsi="Times New Roman"/>
          <w:sz w:val="28"/>
          <w:szCs w:val="24"/>
          <w:lang w:eastAsia="ru-RU"/>
        </w:rPr>
        <w:t>може здійснюватися самостійно або через централізовану бухгалтерію</w:t>
      </w:r>
      <w:r w:rsidR="008E611D">
        <w:rPr>
          <w:rFonts w:ascii="Times New Roman" w:hAnsi="Times New Roman"/>
          <w:sz w:val="28"/>
          <w:szCs w:val="24"/>
          <w:lang w:eastAsia="ru-RU"/>
        </w:rPr>
        <w:t xml:space="preserve"> управління освіти і науки Броварської міської ради Київської області</w:t>
      </w:r>
      <w:r>
        <w:rPr>
          <w:rFonts w:ascii="Times New Roman" w:hAnsi="Times New Roman"/>
          <w:sz w:val="28"/>
          <w:szCs w:val="24"/>
          <w:lang w:eastAsia="ru-RU"/>
        </w:rPr>
        <w:t>.</w:t>
      </w:r>
    </w:p>
    <w:p w:rsidR="00735109" w:rsidRPr="003F5D59" w:rsidRDefault="00735109" w:rsidP="003F5D59">
      <w:pPr>
        <w:widowControl w:val="0"/>
        <w:shd w:val="clear" w:color="auto" w:fill="FFFFFF"/>
        <w:spacing w:after="0" w:line="240" w:lineRule="auto"/>
        <w:ind w:firstLine="540"/>
        <w:jc w:val="both"/>
        <w:rPr>
          <w:rFonts w:ascii="Times New Roman" w:hAnsi="Times New Roman"/>
          <w:sz w:val="28"/>
          <w:szCs w:val="24"/>
          <w:lang w:eastAsia="ru-RU"/>
        </w:rPr>
      </w:pPr>
      <w:r w:rsidRPr="003F5D59">
        <w:rPr>
          <w:rFonts w:ascii="Times New Roman" w:hAnsi="Times New Roman"/>
          <w:sz w:val="28"/>
          <w:szCs w:val="24"/>
          <w:lang w:eastAsia="ru-RU"/>
        </w:rPr>
        <w:t xml:space="preserve">10.6. За порушення повноважень, визначених даним Статутом, директор </w:t>
      </w:r>
      <w:r w:rsidRPr="003F5D59">
        <w:rPr>
          <w:rFonts w:ascii="Times New Roman" w:hAnsi="Times New Roman"/>
          <w:sz w:val="28"/>
          <w:szCs w:val="24"/>
          <w:lang w:eastAsia="ru-RU"/>
        </w:rPr>
        <w:lastRenderedPageBreak/>
        <w:t>ЗДО несе відповідальність, визначену чинним законодавством.</w:t>
      </w:r>
    </w:p>
    <w:p w:rsidR="00735109" w:rsidRPr="003F5D59" w:rsidRDefault="00735109" w:rsidP="008743E2">
      <w:pPr>
        <w:widowControl w:val="0"/>
        <w:shd w:val="clear" w:color="auto" w:fill="FFFFFF"/>
        <w:spacing w:after="0" w:line="240" w:lineRule="auto"/>
        <w:jc w:val="center"/>
        <w:rPr>
          <w:rFonts w:ascii="Times New Roman" w:hAnsi="Times New Roman"/>
          <w:b/>
          <w:bCs/>
          <w:sz w:val="28"/>
          <w:szCs w:val="24"/>
          <w:lang w:eastAsia="ru-RU"/>
        </w:rPr>
      </w:pPr>
      <w:r w:rsidRPr="003F5D59">
        <w:rPr>
          <w:rFonts w:ascii="Times New Roman" w:hAnsi="Times New Roman"/>
          <w:b/>
          <w:bCs/>
          <w:sz w:val="28"/>
          <w:szCs w:val="24"/>
          <w:lang w:eastAsia="ru-RU"/>
        </w:rPr>
        <w:t xml:space="preserve">XI. </w:t>
      </w:r>
      <w:r w:rsidRPr="003F5D59">
        <w:rPr>
          <w:rFonts w:ascii="Times New Roman" w:hAnsi="Times New Roman"/>
          <w:b/>
          <w:sz w:val="28"/>
          <w:szCs w:val="24"/>
          <w:lang w:eastAsia="ru-RU"/>
        </w:rPr>
        <w:t>Державний нагляд (контроль) у сфері дошкільної освіти</w:t>
      </w:r>
    </w:p>
    <w:p w:rsidR="00735109" w:rsidRPr="003F5D59" w:rsidRDefault="00735109" w:rsidP="003F5D59">
      <w:pPr>
        <w:widowControl w:val="0"/>
        <w:numPr>
          <w:ilvl w:val="0"/>
          <w:numId w:val="6"/>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4"/>
          <w:lang w:eastAsia="ru-RU"/>
        </w:rPr>
        <w:t>Державний нагляд (контроль) у сфері дошкільної освіти здійснюється відповідно до Закону України «Про освіту».</w:t>
      </w:r>
    </w:p>
    <w:p w:rsidR="00735109" w:rsidRPr="003F5D59" w:rsidRDefault="00735109" w:rsidP="003F5D59">
      <w:pPr>
        <w:widowControl w:val="0"/>
        <w:numPr>
          <w:ilvl w:val="0"/>
          <w:numId w:val="6"/>
        </w:numPr>
        <w:shd w:val="clear" w:color="auto" w:fill="FFFFFF"/>
        <w:spacing w:after="0" w:line="240" w:lineRule="auto"/>
        <w:jc w:val="both"/>
        <w:rPr>
          <w:rFonts w:ascii="Times New Roman" w:hAnsi="Times New Roman"/>
          <w:sz w:val="28"/>
          <w:szCs w:val="24"/>
          <w:lang w:eastAsia="ru-RU"/>
        </w:rPr>
      </w:pPr>
      <w:r w:rsidRPr="003F5D59">
        <w:rPr>
          <w:rFonts w:ascii="Times New Roman" w:hAnsi="Times New Roman"/>
          <w:sz w:val="28"/>
          <w:szCs w:val="28"/>
          <w:lang w:eastAsia="ru-RU"/>
        </w:rPr>
        <w:t xml:space="preserve">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w:t>
      </w:r>
      <w:r w:rsidRPr="003F5D59">
        <w:rPr>
          <w:rFonts w:ascii="Times New Roman" w:hAnsi="Times New Roman"/>
          <w:spacing w:val="-2"/>
          <w:sz w:val="28"/>
          <w:szCs w:val="28"/>
          <w:lang w:eastAsia="ru-RU"/>
        </w:rPr>
        <w:t>Київської області</w:t>
      </w:r>
      <w:r w:rsidRPr="003F5D59">
        <w:rPr>
          <w:rFonts w:ascii="Times New Roman" w:hAnsi="Times New Roman"/>
          <w:sz w:val="28"/>
          <w:szCs w:val="28"/>
          <w:lang w:eastAsia="ru-RU"/>
        </w:rPr>
        <w:t xml:space="preserve"> відповідно до законодавства України.</w:t>
      </w:r>
    </w:p>
    <w:p w:rsidR="00735109" w:rsidRPr="003F5D59" w:rsidRDefault="00735109" w:rsidP="003F5D59">
      <w:pPr>
        <w:widowControl w:val="0"/>
        <w:shd w:val="clear" w:color="auto" w:fill="FFFFFF"/>
        <w:spacing w:after="0" w:line="240" w:lineRule="auto"/>
        <w:ind w:left="567"/>
        <w:jc w:val="both"/>
        <w:rPr>
          <w:rFonts w:ascii="Times New Roman" w:hAnsi="Times New Roman"/>
          <w:sz w:val="28"/>
          <w:szCs w:val="24"/>
          <w:lang w:eastAsia="ru-RU"/>
        </w:rPr>
      </w:pPr>
    </w:p>
    <w:p w:rsidR="00735109" w:rsidRPr="003F5D59" w:rsidRDefault="00735109" w:rsidP="003F5D59">
      <w:pPr>
        <w:widowControl w:val="0"/>
        <w:shd w:val="clear" w:color="auto" w:fill="FFFFFF"/>
        <w:spacing w:after="0" w:line="240" w:lineRule="auto"/>
        <w:jc w:val="both"/>
        <w:rPr>
          <w:rFonts w:ascii="Times New Roman" w:hAnsi="Times New Roman"/>
          <w:b/>
          <w:sz w:val="28"/>
          <w:szCs w:val="24"/>
          <w:lang w:eastAsia="ru-RU"/>
        </w:rPr>
      </w:pPr>
      <w:r w:rsidRPr="003F5D59">
        <w:rPr>
          <w:rFonts w:ascii="Times New Roman" w:hAnsi="Times New Roman"/>
          <w:sz w:val="28"/>
          <w:szCs w:val="24"/>
          <w:lang w:eastAsia="ru-RU"/>
        </w:rPr>
        <w:tab/>
      </w:r>
      <w:r w:rsidRPr="003F5D59">
        <w:rPr>
          <w:rFonts w:ascii="Times New Roman" w:hAnsi="Times New Roman"/>
          <w:b/>
          <w:sz w:val="28"/>
          <w:szCs w:val="24"/>
          <w:lang w:eastAsia="ru-RU"/>
        </w:rPr>
        <w:t xml:space="preserve">ХІІ. Ліквідація та реорганізація </w:t>
      </w:r>
      <w:r w:rsidRPr="003F5D59">
        <w:rPr>
          <w:rFonts w:ascii="Times New Roman" w:hAnsi="Times New Roman"/>
          <w:b/>
          <w:sz w:val="28"/>
          <w:szCs w:val="28"/>
          <w:lang w:eastAsia="ru-RU"/>
        </w:rPr>
        <w:t>закладу дошкільної освіти</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xml:space="preserve">12.1. Ліквідація та реорганізація </w:t>
      </w:r>
      <w:r w:rsidRPr="003F5D59">
        <w:rPr>
          <w:rFonts w:ascii="Times New Roman" w:hAnsi="Times New Roman"/>
          <w:sz w:val="28"/>
          <w:szCs w:val="28"/>
          <w:lang w:eastAsia="ru-RU"/>
        </w:rPr>
        <w:t xml:space="preserve">закладу дошкільної освіти </w:t>
      </w:r>
      <w:r w:rsidRPr="003F5D59">
        <w:rPr>
          <w:rFonts w:ascii="Times New Roman" w:hAnsi="Times New Roman"/>
          <w:sz w:val="28"/>
          <w:szCs w:val="24"/>
          <w:lang w:eastAsia="ru-RU"/>
        </w:rPr>
        <w:t>здійснюється за рішенням Броварської міської ради</w:t>
      </w:r>
      <w:r w:rsidRPr="003F5D59">
        <w:rPr>
          <w:rFonts w:ascii="Times New Roman" w:hAnsi="Times New Roman"/>
          <w:spacing w:val="-2"/>
          <w:sz w:val="28"/>
          <w:szCs w:val="28"/>
          <w:lang w:eastAsia="ru-RU"/>
        </w:rPr>
        <w:t xml:space="preserve"> Київської області</w:t>
      </w:r>
      <w:r w:rsidRPr="003F5D59">
        <w:rPr>
          <w:rFonts w:ascii="Times New Roman" w:hAnsi="Times New Roman"/>
          <w:sz w:val="28"/>
          <w:szCs w:val="24"/>
          <w:lang w:eastAsia="ru-RU"/>
        </w:rPr>
        <w:t>.</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xml:space="preserve">12.2. Порядок реорганізації чи ліквідації </w:t>
      </w:r>
      <w:r w:rsidRPr="003F5D59">
        <w:rPr>
          <w:rFonts w:ascii="Times New Roman" w:hAnsi="Times New Roman"/>
          <w:sz w:val="28"/>
          <w:szCs w:val="28"/>
          <w:lang w:eastAsia="ru-RU"/>
        </w:rPr>
        <w:t xml:space="preserve">закладу дошкільної освіти </w:t>
      </w:r>
      <w:r w:rsidRPr="003F5D59">
        <w:rPr>
          <w:rFonts w:ascii="Times New Roman" w:hAnsi="Times New Roman"/>
          <w:sz w:val="28"/>
          <w:szCs w:val="24"/>
          <w:lang w:eastAsia="ru-RU"/>
        </w:rPr>
        <w:t>здійснюється відповідно до чинного законодавства.</w:t>
      </w:r>
    </w:p>
    <w:p w:rsidR="00735109" w:rsidRPr="003F5D59" w:rsidRDefault="00735109" w:rsidP="003F5D59">
      <w:pPr>
        <w:widowControl w:val="0"/>
        <w:shd w:val="clear" w:color="auto" w:fill="FFFFFF"/>
        <w:spacing w:after="0" w:line="240" w:lineRule="auto"/>
        <w:ind w:firstLine="567"/>
        <w:jc w:val="both"/>
        <w:rPr>
          <w:rFonts w:ascii="Times New Roman" w:hAnsi="Times New Roman"/>
          <w:b/>
          <w:sz w:val="28"/>
          <w:szCs w:val="24"/>
          <w:lang w:eastAsia="ru-RU"/>
        </w:rPr>
      </w:pPr>
    </w:p>
    <w:p w:rsidR="00735109" w:rsidRPr="003F5D59" w:rsidRDefault="00735109" w:rsidP="003F5D59">
      <w:pPr>
        <w:widowControl w:val="0"/>
        <w:shd w:val="clear" w:color="auto" w:fill="FFFFFF"/>
        <w:spacing w:after="0" w:line="240" w:lineRule="auto"/>
        <w:ind w:firstLine="567"/>
        <w:jc w:val="both"/>
        <w:rPr>
          <w:rFonts w:ascii="Times New Roman" w:hAnsi="Times New Roman"/>
          <w:b/>
          <w:sz w:val="28"/>
          <w:szCs w:val="24"/>
          <w:lang w:eastAsia="ru-RU"/>
        </w:rPr>
      </w:pPr>
      <w:r w:rsidRPr="003F5D59">
        <w:rPr>
          <w:rFonts w:ascii="Times New Roman" w:hAnsi="Times New Roman"/>
          <w:b/>
          <w:sz w:val="28"/>
          <w:szCs w:val="24"/>
          <w:lang w:eastAsia="ru-RU"/>
        </w:rPr>
        <w:t>ХІІІ. Внесення змін до Статуту</w:t>
      </w:r>
    </w:p>
    <w:p w:rsidR="00735109" w:rsidRPr="003F5D59" w:rsidRDefault="00735109" w:rsidP="003F5D59">
      <w:pPr>
        <w:widowControl w:val="0"/>
        <w:shd w:val="clear" w:color="auto" w:fill="FFFFFF"/>
        <w:spacing w:after="0" w:line="240" w:lineRule="auto"/>
        <w:ind w:firstLine="567"/>
        <w:jc w:val="both"/>
        <w:rPr>
          <w:rFonts w:ascii="Times New Roman" w:hAnsi="Times New Roman"/>
          <w:sz w:val="28"/>
          <w:szCs w:val="24"/>
          <w:lang w:eastAsia="ru-RU"/>
        </w:rPr>
      </w:pPr>
      <w:r w:rsidRPr="003F5D59">
        <w:rPr>
          <w:rFonts w:ascii="Times New Roman" w:hAnsi="Times New Roman"/>
          <w:sz w:val="28"/>
          <w:szCs w:val="24"/>
          <w:lang w:eastAsia="ru-RU"/>
        </w:rPr>
        <w:t xml:space="preserve">13.1. Зміни та доповнення до Статуту </w:t>
      </w:r>
      <w:r w:rsidR="001E2926">
        <w:rPr>
          <w:rFonts w:ascii="Times New Roman" w:hAnsi="Times New Roman"/>
          <w:sz w:val="28"/>
          <w:szCs w:val="24"/>
          <w:lang w:eastAsia="ru-RU"/>
        </w:rPr>
        <w:t xml:space="preserve">  у разі потреби вносяться рішенням Броварської міської ради Київської області шляхом викладення його у новій редакції та реєструється в установленому законом порядку. </w:t>
      </w:r>
    </w:p>
    <w:p w:rsidR="00735109" w:rsidRPr="003F5D59" w:rsidRDefault="00735109" w:rsidP="003F5D59">
      <w:pPr>
        <w:spacing w:after="0" w:line="240" w:lineRule="auto"/>
        <w:rPr>
          <w:rFonts w:ascii="Times New Roman" w:hAnsi="Times New Roman"/>
          <w:sz w:val="28"/>
          <w:szCs w:val="24"/>
          <w:lang w:eastAsia="ru-RU"/>
        </w:rPr>
      </w:pPr>
    </w:p>
    <w:p w:rsidR="00735109" w:rsidRPr="003F5D59" w:rsidRDefault="00735109" w:rsidP="003F5D59">
      <w:pPr>
        <w:spacing w:after="0" w:line="240" w:lineRule="auto"/>
        <w:rPr>
          <w:rFonts w:ascii="Times New Roman" w:hAnsi="Times New Roman"/>
          <w:sz w:val="28"/>
          <w:szCs w:val="28"/>
          <w:lang w:eastAsia="ru-RU"/>
        </w:rPr>
      </w:pPr>
    </w:p>
    <w:p w:rsidR="00735109" w:rsidRDefault="00735109" w:rsidP="003F5D59">
      <w:pPr>
        <w:spacing w:after="0" w:line="240" w:lineRule="auto"/>
        <w:rPr>
          <w:rFonts w:ascii="Times New Roman" w:hAnsi="Times New Roman"/>
          <w:sz w:val="28"/>
          <w:szCs w:val="28"/>
          <w:lang w:eastAsia="ru-RU"/>
        </w:rPr>
      </w:pPr>
    </w:p>
    <w:p w:rsidR="001E2926" w:rsidRPr="0078079A" w:rsidRDefault="001E2926" w:rsidP="003F5D59">
      <w:pPr>
        <w:spacing w:after="0" w:line="240" w:lineRule="auto"/>
        <w:rPr>
          <w:rFonts w:ascii="Times New Roman" w:hAnsi="Times New Roman"/>
          <w:sz w:val="28"/>
          <w:szCs w:val="28"/>
          <w:lang w:eastAsia="ru-RU"/>
        </w:rPr>
      </w:pPr>
    </w:p>
    <w:p w:rsidR="00735109" w:rsidRPr="0078079A" w:rsidRDefault="0078079A" w:rsidP="003F5D5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735109" w:rsidRPr="0078079A">
        <w:rPr>
          <w:rFonts w:ascii="Times New Roman" w:hAnsi="Times New Roman"/>
          <w:sz w:val="28"/>
          <w:szCs w:val="28"/>
          <w:lang w:eastAsia="ru-RU"/>
        </w:rPr>
        <w:t>Міський  голова                                                                   І.В.Сапожко</w:t>
      </w:r>
    </w:p>
    <w:p w:rsidR="00735109" w:rsidRPr="007B7179" w:rsidRDefault="00735109" w:rsidP="003F5D59">
      <w:pPr>
        <w:spacing w:after="0" w:line="240" w:lineRule="auto"/>
        <w:rPr>
          <w:rFonts w:ascii="Times New Roman" w:hAnsi="Times New Roman"/>
          <w:b/>
          <w:sz w:val="36"/>
          <w:szCs w:val="36"/>
          <w:lang w:eastAsia="ru-RU"/>
        </w:rPr>
      </w:pPr>
    </w:p>
    <w:p w:rsidR="00735109" w:rsidRPr="007B7179" w:rsidRDefault="00735109" w:rsidP="003F5D59">
      <w:pPr>
        <w:spacing w:after="0" w:line="240" w:lineRule="auto"/>
        <w:rPr>
          <w:rFonts w:ascii="Times New Roman" w:hAnsi="Times New Roman"/>
          <w:b/>
          <w:sz w:val="24"/>
          <w:szCs w:val="24"/>
          <w:lang w:eastAsia="ru-RU"/>
        </w:rPr>
      </w:pPr>
    </w:p>
    <w:p w:rsidR="00735109" w:rsidRPr="003F5D59" w:rsidRDefault="00735109" w:rsidP="003F5D59">
      <w:pPr>
        <w:spacing w:after="0" w:line="240" w:lineRule="auto"/>
        <w:rPr>
          <w:rFonts w:ascii="Times New Roman" w:hAnsi="Times New Roman"/>
          <w:sz w:val="24"/>
          <w:szCs w:val="24"/>
          <w:lang w:eastAsia="ru-RU"/>
        </w:rPr>
      </w:pPr>
    </w:p>
    <w:p w:rsidR="00735109" w:rsidRPr="003F5D59" w:rsidRDefault="00735109" w:rsidP="003F5D59">
      <w:pPr>
        <w:spacing w:after="0" w:line="240" w:lineRule="auto"/>
        <w:rPr>
          <w:rFonts w:ascii="Times New Roman" w:hAnsi="Times New Roman"/>
          <w:sz w:val="28"/>
          <w:szCs w:val="28"/>
          <w:lang w:eastAsia="ru-RU"/>
        </w:rPr>
      </w:pPr>
    </w:p>
    <w:p w:rsidR="00735109" w:rsidRPr="003F5D59" w:rsidRDefault="00735109" w:rsidP="003F5D59">
      <w:pPr>
        <w:spacing w:after="0" w:line="240" w:lineRule="auto"/>
        <w:rPr>
          <w:rFonts w:ascii="Times New Roman" w:hAnsi="Times New Roman"/>
          <w:sz w:val="28"/>
          <w:szCs w:val="28"/>
          <w:lang w:eastAsia="ru-RU"/>
        </w:rPr>
      </w:pPr>
    </w:p>
    <w:p w:rsidR="00735109" w:rsidRPr="003F5D59" w:rsidRDefault="00735109" w:rsidP="003F5D59">
      <w:pPr>
        <w:spacing w:after="0" w:line="240" w:lineRule="auto"/>
        <w:rPr>
          <w:rFonts w:ascii="Times New Roman" w:hAnsi="Times New Roman"/>
          <w:sz w:val="28"/>
          <w:szCs w:val="28"/>
          <w:lang w:eastAsia="ru-RU"/>
        </w:rPr>
      </w:pPr>
    </w:p>
    <w:p w:rsidR="00735109" w:rsidRPr="003F5D59" w:rsidRDefault="00735109" w:rsidP="003F5D59">
      <w:pPr>
        <w:spacing w:after="0" w:line="240" w:lineRule="auto"/>
        <w:rPr>
          <w:rFonts w:ascii="Times New Roman" w:hAnsi="Times New Roman"/>
          <w:sz w:val="28"/>
          <w:szCs w:val="28"/>
          <w:lang w:eastAsia="ru-RU"/>
        </w:rPr>
      </w:pPr>
    </w:p>
    <w:p w:rsidR="00735109" w:rsidRPr="003F5D59" w:rsidRDefault="00735109" w:rsidP="003F5D59">
      <w:pPr>
        <w:spacing w:after="0" w:line="240" w:lineRule="auto"/>
        <w:rPr>
          <w:rFonts w:ascii="Times New Roman" w:hAnsi="Times New Roman"/>
          <w:sz w:val="28"/>
          <w:szCs w:val="28"/>
          <w:lang w:eastAsia="ru-RU"/>
        </w:rPr>
      </w:pPr>
    </w:p>
    <w:p w:rsidR="00735109" w:rsidRPr="003F5D59" w:rsidRDefault="00735109" w:rsidP="003F5D59">
      <w:pPr>
        <w:spacing w:after="0" w:line="240" w:lineRule="auto"/>
        <w:rPr>
          <w:rFonts w:ascii="Times New Roman" w:hAnsi="Times New Roman"/>
          <w:sz w:val="28"/>
          <w:szCs w:val="28"/>
          <w:lang w:eastAsia="ru-RU"/>
        </w:rPr>
      </w:pPr>
    </w:p>
    <w:p w:rsidR="00735109" w:rsidRPr="003F5D59" w:rsidRDefault="00735109" w:rsidP="003F5D59">
      <w:pPr>
        <w:spacing w:after="0" w:line="240" w:lineRule="auto"/>
        <w:rPr>
          <w:rFonts w:ascii="Times New Roman" w:hAnsi="Times New Roman"/>
          <w:sz w:val="28"/>
          <w:szCs w:val="28"/>
          <w:lang w:eastAsia="ru-RU"/>
        </w:rPr>
      </w:pPr>
    </w:p>
    <w:p w:rsidR="00735109" w:rsidRPr="003F5D59" w:rsidRDefault="00735109" w:rsidP="003F5D59">
      <w:pPr>
        <w:spacing w:after="0" w:line="240" w:lineRule="auto"/>
        <w:rPr>
          <w:rFonts w:ascii="Times New Roman" w:hAnsi="Times New Roman"/>
          <w:sz w:val="32"/>
          <w:szCs w:val="24"/>
          <w:lang w:eastAsia="uk-UA"/>
        </w:rPr>
      </w:pPr>
    </w:p>
    <w:p w:rsidR="00735109" w:rsidRPr="003F5D59" w:rsidRDefault="00735109" w:rsidP="003F5D59">
      <w:pPr>
        <w:spacing w:after="0" w:line="240" w:lineRule="auto"/>
        <w:rPr>
          <w:rFonts w:ascii="Times New Roman" w:hAnsi="Times New Roman"/>
          <w:sz w:val="32"/>
          <w:szCs w:val="24"/>
          <w:lang w:eastAsia="uk-UA"/>
        </w:rPr>
      </w:pPr>
    </w:p>
    <w:p w:rsidR="00735109" w:rsidRPr="003F5D59" w:rsidRDefault="00735109" w:rsidP="003F5D59">
      <w:pPr>
        <w:spacing w:after="0" w:line="240" w:lineRule="auto"/>
        <w:rPr>
          <w:rFonts w:ascii="Times New Roman" w:hAnsi="Times New Roman"/>
          <w:sz w:val="32"/>
          <w:szCs w:val="24"/>
          <w:lang w:eastAsia="uk-UA"/>
        </w:rPr>
      </w:pPr>
    </w:p>
    <w:p w:rsidR="00735109" w:rsidRPr="003F5D59" w:rsidRDefault="00735109" w:rsidP="003F5D59">
      <w:pPr>
        <w:spacing w:after="0" w:line="240" w:lineRule="auto"/>
        <w:rPr>
          <w:rFonts w:ascii="Times New Roman" w:hAnsi="Times New Roman"/>
          <w:sz w:val="32"/>
          <w:szCs w:val="24"/>
          <w:lang w:eastAsia="uk-UA"/>
        </w:rPr>
      </w:pPr>
    </w:p>
    <w:p w:rsidR="00735109" w:rsidRPr="003F5D59" w:rsidRDefault="00735109" w:rsidP="003F5D59">
      <w:pPr>
        <w:spacing w:after="0" w:line="240" w:lineRule="auto"/>
        <w:rPr>
          <w:rFonts w:ascii="Times New Roman" w:hAnsi="Times New Roman"/>
          <w:sz w:val="32"/>
          <w:szCs w:val="24"/>
          <w:lang w:eastAsia="uk-UA"/>
        </w:rPr>
      </w:pPr>
    </w:p>
    <w:p w:rsidR="00735109" w:rsidRPr="003F5D59" w:rsidRDefault="00735109" w:rsidP="003F5D59">
      <w:pPr>
        <w:spacing w:after="0" w:line="240" w:lineRule="auto"/>
        <w:rPr>
          <w:rFonts w:ascii="Times New Roman" w:hAnsi="Times New Roman"/>
          <w:sz w:val="32"/>
          <w:szCs w:val="24"/>
          <w:lang w:eastAsia="uk-UA"/>
        </w:rPr>
      </w:pPr>
    </w:p>
    <w:p w:rsidR="00735109" w:rsidRPr="003F5D59" w:rsidRDefault="00735109" w:rsidP="003F5D59">
      <w:pPr>
        <w:spacing w:after="0" w:line="240" w:lineRule="auto"/>
        <w:rPr>
          <w:rFonts w:ascii="Times New Roman" w:hAnsi="Times New Roman"/>
          <w:sz w:val="32"/>
          <w:szCs w:val="24"/>
          <w:lang w:eastAsia="uk-UA"/>
        </w:rPr>
      </w:pPr>
    </w:p>
    <w:p w:rsidR="00735109" w:rsidRPr="003F5D59" w:rsidRDefault="00735109" w:rsidP="003F5D59">
      <w:pPr>
        <w:spacing w:after="0" w:line="240" w:lineRule="auto"/>
        <w:rPr>
          <w:rFonts w:ascii="Times New Roman" w:hAnsi="Times New Roman"/>
          <w:sz w:val="32"/>
          <w:szCs w:val="24"/>
          <w:lang w:eastAsia="uk-UA"/>
        </w:rPr>
      </w:pPr>
    </w:p>
    <w:p w:rsidR="00735109" w:rsidRDefault="00735109"/>
    <w:sectPr w:rsidR="00735109" w:rsidSect="00F648B1">
      <w:headerReference w:type="even" r:id="rId7"/>
      <w:headerReference w:type="default" r:id="rId8"/>
      <w:pgSz w:w="11906" w:h="16838"/>
      <w:pgMar w:top="993" w:right="566" w:bottom="993" w:left="1701" w:header="0"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5AF" w:rsidRDefault="004625AF">
      <w:pPr>
        <w:spacing w:after="0" w:line="240" w:lineRule="auto"/>
      </w:pPr>
      <w:r>
        <w:separator/>
      </w:r>
    </w:p>
  </w:endnote>
  <w:endnote w:type="continuationSeparator" w:id="1">
    <w:p w:rsidR="004625AF" w:rsidRDefault="00462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5AF" w:rsidRDefault="004625AF">
      <w:pPr>
        <w:spacing w:after="0" w:line="240" w:lineRule="auto"/>
      </w:pPr>
      <w:r>
        <w:separator/>
      </w:r>
    </w:p>
  </w:footnote>
  <w:footnote w:type="continuationSeparator" w:id="1">
    <w:p w:rsidR="004625AF" w:rsidRDefault="004625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109" w:rsidRDefault="006B2429" w:rsidP="00F10D09">
    <w:pPr>
      <w:pStyle w:val="a3"/>
      <w:framePr w:wrap="around" w:vAnchor="text" w:hAnchor="margin" w:xAlign="center" w:y="1"/>
      <w:rPr>
        <w:rStyle w:val="a5"/>
      </w:rPr>
    </w:pPr>
    <w:r>
      <w:rPr>
        <w:rStyle w:val="a5"/>
      </w:rPr>
      <w:fldChar w:fldCharType="begin"/>
    </w:r>
    <w:r w:rsidR="00735109">
      <w:rPr>
        <w:rStyle w:val="a5"/>
      </w:rPr>
      <w:instrText xml:space="preserve">PAGE  </w:instrText>
    </w:r>
    <w:r>
      <w:rPr>
        <w:rStyle w:val="a5"/>
      </w:rPr>
      <w:fldChar w:fldCharType="end"/>
    </w:r>
  </w:p>
  <w:p w:rsidR="00735109" w:rsidRDefault="007351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109" w:rsidRDefault="00735109" w:rsidP="00F10D09">
    <w:pPr>
      <w:pStyle w:val="a3"/>
      <w:framePr w:wrap="around" w:vAnchor="text" w:hAnchor="margin" w:xAlign="center" w:y="1"/>
      <w:rPr>
        <w:rStyle w:val="a5"/>
        <w:lang w:val="uk-UA"/>
      </w:rPr>
    </w:pPr>
  </w:p>
  <w:p w:rsidR="00735109" w:rsidRDefault="00735109" w:rsidP="00F10D09">
    <w:pPr>
      <w:pStyle w:val="a3"/>
      <w:framePr w:wrap="around" w:vAnchor="text" w:hAnchor="margin" w:xAlign="center" w:y="1"/>
      <w:rPr>
        <w:rStyle w:val="a5"/>
        <w:lang w:val="uk-UA"/>
      </w:rPr>
    </w:pPr>
  </w:p>
  <w:p w:rsidR="00735109" w:rsidRDefault="00735109" w:rsidP="00F10D09">
    <w:pPr>
      <w:pStyle w:val="a3"/>
      <w:framePr w:wrap="around" w:vAnchor="text" w:hAnchor="margin" w:xAlign="center" w:y="1"/>
      <w:rPr>
        <w:rStyle w:val="a5"/>
        <w:lang w:val="uk-UA"/>
      </w:rPr>
    </w:pPr>
  </w:p>
  <w:p w:rsidR="00735109" w:rsidRDefault="006B2429" w:rsidP="00F10D09">
    <w:pPr>
      <w:pStyle w:val="a3"/>
      <w:framePr w:wrap="around" w:vAnchor="text" w:hAnchor="margin" w:xAlign="center" w:y="1"/>
      <w:rPr>
        <w:rStyle w:val="a5"/>
      </w:rPr>
    </w:pPr>
    <w:r>
      <w:rPr>
        <w:rStyle w:val="a5"/>
      </w:rPr>
      <w:fldChar w:fldCharType="begin"/>
    </w:r>
    <w:r w:rsidR="00735109">
      <w:rPr>
        <w:rStyle w:val="a5"/>
      </w:rPr>
      <w:instrText xml:space="preserve">PAGE  </w:instrText>
    </w:r>
    <w:r>
      <w:rPr>
        <w:rStyle w:val="a5"/>
      </w:rPr>
      <w:fldChar w:fldCharType="separate"/>
    </w:r>
    <w:r w:rsidR="00945311">
      <w:rPr>
        <w:rStyle w:val="a5"/>
        <w:noProof/>
      </w:rPr>
      <w:t>11</w:t>
    </w:r>
    <w:r>
      <w:rPr>
        <w:rStyle w:val="a5"/>
      </w:rPr>
      <w:fldChar w:fldCharType="end"/>
    </w:r>
  </w:p>
  <w:p w:rsidR="00735109" w:rsidRDefault="00735109">
    <w:pPr>
      <w:pStyle w:val="a3"/>
      <w:jc w:val="right"/>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7A1A"/>
    <w:multiLevelType w:val="multilevel"/>
    <w:tmpl w:val="C1DA831E"/>
    <w:lvl w:ilvl="0">
      <w:start w:val="7"/>
      <w:numFmt w:val="decimal"/>
      <w:lvlText w:val="%1."/>
      <w:lvlJc w:val="left"/>
      <w:pPr>
        <w:ind w:left="450" w:hanging="450"/>
      </w:pPr>
      <w:rPr>
        <w:rFonts w:cs="Times New Roman" w:hint="default"/>
      </w:rPr>
    </w:lvl>
    <w:lvl w:ilvl="1">
      <w:start w:val="3"/>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
    <w:nsid w:val="0AE80D78"/>
    <w:multiLevelType w:val="hybridMultilevel"/>
    <w:tmpl w:val="D0DAC42E"/>
    <w:lvl w:ilvl="0" w:tplc="32DEB51A">
      <w:start w:val="1"/>
      <w:numFmt w:val="decimal"/>
      <w:lvlText w:val="11.%1."/>
      <w:lvlJc w:val="left"/>
      <w:pPr>
        <w:tabs>
          <w:tab w:val="num" w:pos="1287"/>
        </w:tabs>
        <w:ind w:firstLine="567"/>
      </w:pPr>
      <w:rPr>
        <w:rFonts w:ascii="Times New Roman" w:hAnsi="Times New Roman" w:cs="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D61425"/>
    <w:multiLevelType w:val="hybridMultilevel"/>
    <w:tmpl w:val="1DB03A74"/>
    <w:lvl w:ilvl="0" w:tplc="CFEC408A">
      <w:start w:val="1"/>
      <w:numFmt w:val="decimal"/>
      <w:lvlText w:val="4.%1."/>
      <w:lvlJc w:val="left"/>
      <w:pPr>
        <w:tabs>
          <w:tab w:val="num" w:pos="1287"/>
        </w:tabs>
        <w:ind w:firstLine="567"/>
      </w:pPr>
      <w:rPr>
        <w:rFonts w:ascii="Times New Roman" w:hAnsi="Times New Roman" w:cs="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9350DD7"/>
    <w:multiLevelType w:val="multilevel"/>
    <w:tmpl w:val="57EEB7DA"/>
    <w:lvl w:ilvl="0">
      <w:start w:val="7"/>
      <w:numFmt w:val="decimal"/>
      <w:lvlText w:val="%1."/>
      <w:lvlJc w:val="left"/>
      <w:pPr>
        <w:ind w:left="600" w:hanging="600"/>
      </w:pPr>
      <w:rPr>
        <w:rFonts w:cs="Times New Roman" w:hint="default"/>
      </w:rPr>
    </w:lvl>
    <w:lvl w:ilvl="1">
      <w:start w:val="13"/>
      <w:numFmt w:val="decimal"/>
      <w:lvlText w:val="%1.%2."/>
      <w:lvlJc w:val="left"/>
      <w:pPr>
        <w:ind w:left="1485" w:hanging="720"/>
      </w:pPr>
      <w:rPr>
        <w:rFonts w:cs="Times New Roman" w:hint="default"/>
      </w:rPr>
    </w:lvl>
    <w:lvl w:ilvl="2">
      <w:start w:val="1"/>
      <w:numFmt w:val="decimal"/>
      <w:lvlText w:val="%1.%2.%3."/>
      <w:lvlJc w:val="left"/>
      <w:pPr>
        <w:ind w:left="2250" w:hanging="720"/>
      </w:pPr>
      <w:rPr>
        <w:rFonts w:cs="Times New Roman" w:hint="default"/>
      </w:rPr>
    </w:lvl>
    <w:lvl w:ilvl="3">
      <w:start w:val="1"/>
      <w:numFmt w:val="decimal"/>
      <w:lvlText w:val="%1.%2.%3.%4."/>
      <w:lvlJc w:val="left"/>
      <w:pPr>
        <w:ind w:left="3375" w:hanging="1080"/>
      </w:pPr>
      <w:rPr>
        <w:rFonts w:cs="Times New Roman" w:hint="default"/>
      </w:rPr>
    </w:lvl>
    <w:lvl w:ilvl="4">
      <w:start w:val="1"/>
      <w:numFmt w:val="decimal"/>
      <w:lvlText w:val="%1.%2.%3.%4.%5."/>
      <w:lvlJc w:val="left"/>
      <w:pPr>
        <w:ind w:left="4140" w:hanging="1080"/>
      </w:pPr>
      <w:rPr>
        <w:rFonts w:cs="Times New Roman" w:hint="default"/>
      </w:rPr>
    </w:lvl>
    <w:lvl w:ilvl="5">
      <w:start w:val="1"/>
      <w:numFmt w:val="decimal"/>
      <w:lvlText w:val="%1.%2.%3.%4.%5.%6."/>
      <w:lvlJc w:val="left"/>
      <w:pPr>
        <w:ind w:left="5265" w:hanging="1440"/>
      </w:pPr>
      <w:rPr>
        <w:rFonts w:cs="Times New Roman" w:hint="default"/>
      </w:rPr>
    </w:lvl>
    <w:lvl w:ilvl="6">
      <w:start w:val="1"/>
      <w:numFmt w:val="decimal"/>
      <w:lvlText w:val="%1.%2.%3.%4.%5.%6.%7."/>
      <w:lvlJc w:val="left"/>
      <w:pPr>
        <w:ind w:left="6390" w:hanging="1800"/>
      </w:pPr>
      <w:rPr>
        <w:rFonts w:cs="Times New Roman" w:hint="default"/>
      </w:rPr>
    </w:lvl>
    <w:lvl w:ilvl="7">
      <w:start w:val="1"/>
      <w:numFmt w:val="decimal"/>
      <w:lvlText w:val="%1.%2.%3.%4.%5.%6.%7.%8."/>
      <w:lvlJc w:val="left"/>
      <w:pPr>
        <w:ind w:left="7155" w:hanging="1800"/>
      </w:pPr>
      <w:rPr>
        <w:rFonts w:cs="Times New Roman" w:hint="default"/>
      </w:rPr>
    </w:lvl>
    <w:lvl w:ilvl="8">
      <w:start w:val="1"/>
      <w:numFmt w:val="decimal"/>
      <w:lvlText w:val="%1.%2.%3.%4.%5.%6.%7.%8.%9."/>
      <w:lvlJc w:val="left"/>
      <w:pPr>
        <w:ind w:left="8280" w:hanging="2160"/>
      </w:pPr>
      <w:rPr>
        <w:rFonts w:cs="Times New Roman" w:hint="default"/>
      </w:rPr>
    </w:lvl>
  </w:abstractNum>
  <w:abstractNum w:abstractNumId="4">
    <w:nsid w:val="2D9F5FBF"/>
    <w:multiLevelType w:val="hybridMultilevel"/>
    <w:tmpl w:val="EBC81F7C"/>
    <w:lvl w:ilvl="0" w:tplc="948C3E98">
      <w:start w:val="1"/>
      <w:numFmt w:val="decimal"/>
      <w:lvlText w:val="7.%1."/>
      <w:lvlJc w:val="left"/>
      <w:pPr>
        <w:tabs>
          <w:tab w:val="num" w:pos="1287"/>
        </w:tabs>
        <w:ind w:firstLine="567"/>
      </w:pPr>
      <w:rPr>
        <w:rFonts w:ascii="Times New Roman" w:hAnsi="Times New Roman" w:cs="Times New Roman" w:hint="default"/>
        <w:b w:val="0"/>
        <w:i w:val="0"/>
        <w:caps w:val="0"/>
        <w:strike w:val="0"/>
        <w:dstrike w:val="0"/>
        <w:outline w:val="0"/>
        <w:shadow w:val="0"/>
        <w:emboss w:val="0"/>
        <w:imprint w:val="0"/>
        <w:vanish w:val="0"/>
        <w:color w:val="auto"/>
        <w:sz w:val="28"/>
        <w:u w:val="none"/>
        <w:vertAlign w:val="baseline"/>
      </w:rPr>
    </w:lvl>
    <w:lvl w:ilvl="1" w:tplc="CF1AB26C">
      <w:start w:val="8"/>
      <w:numFmt w:val="decimal"/>
      <w:lvlText w:val="7.%2."/>
      <w:lvlJc w:val="left"/>
      <w:pPr>
        <w:tabs>
          <w:tab w:val="num" w:pos="1287"/>
        </w:tabs>
        <w:ind w:firstLine="567"/>
      </w:pPr>
      <w:rPr>
        <w:rFonts w:ascii="Times New Roman" w:hAnsi="Times New Roman" w:cs="Times New Roman" w:hint="default"/>
        <w:b w:val="0"/>
        <w:i w:val="0"/>
        <w:caps w:val="0"/>
        <w:strike w:val="0"/>
        <w:dstrike w:val="0"/>
        <w:outline w:val="0"/>
        <w:shadow w:val="0"/>
        <w:emboss w:val="0"/>
        <w:imprint w:val="0"/>
        <w:vanish w:val="0"/>
        <w:color w:val="auto"/>
        <w:sz w:val="28"/>
        <w:u w:val="none"/>
        <w:vertAlign w:val="baseline"/>
      </w:rPr>
    </w:lvl>
    <w:lvl w:ilvl="2" w:tplc="66903530">
      <w:start w:val="10"/>
      <w:numFmt w:val="decimal"/>
      <w:lvlText w:val="7.%3."/>
      <w:lvlJc w:val="left"/>
      <w:pPr>
        <w:tabs>
          <w:tab w:val="num" w:pos="1287"/>
        </w:tabs>
        <w:ind w:firstLine="567"/>
      </w:pPr>
      <w:rPr>
        <w:rFonts w:ascii="Times New Roman" w:hAnsi="Times New Roman" w:cs="Times New Roman" w:hint="default"/>
        <w:b w:val="0"/>
        <w:i w:val="0"/>
        <w:caps w:val="0"/>
        <w:strike w:val="0"/>
        <w:dstrike w:val="0"/>
        <w:outline w:val="0"/>
        <w:shadow w:val="0"/>
        <w:emboss w:val="0"/>
        <w:imprint w:val="0"/>
        <w:vanish w:val="0"/>
        <w:color w:val="auto"/>
        <w:sz w:val="28"/>
        <w:u w:val="none"/>
        <w:vertAlign w:val="baseline"/>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F0512D6"/>
    <w:multiLevelType w:val="multilevel"/>
    <w:tmpl w:val="A038FFCC"/>
    <w:lvl w:ilvl="0">
      <w:start w:val="7"/>
      <w:numFmt w:val="decimal"/>
      <w:lvlText w:val="%1"/>
      <w:lvlJc w:val="left"/>
      <w:pPr>
        <w:ind w:left="525" w:hanging="525"/>
      </w:pPr>
      <w:rPr>
        <w:rFonts w:cs="Times New Roman" w:hint="default"/>
      </w:rPr>
    </w:lvl>
    <w:lvl w:ilvl="1">
      <w:start w:val="13"/>
      <w:numFmt w:val="decimal"/>
      <w:lvlText w:val="%1.%2"/>
      <w:lvlJc w:val="left"/>
      <w:pPr>
        <w:ind w:left="1290" w:hanging="525"/>
      </w:pPr>
      <w:rPr>
        <w:rFonts w:cs="Times New Roman" w:hint="default"/>
      </w:rPr>
    </w:lvl>
    <w:lvl w:ilvl="2">
      <w:start w:val="1"/>
      <w:numFmt w:val="decimal"/>
      <w:lvlText w:val="%1.%2.%3"/>
      <w:lvlJc w:val="left"/>
      <w:pPr>
        <w:ind w:left="2250" w:hanging="720"/>
      </w:pPr>
      <w:rPr>
        <w:rFonts w:cs="Times New Roman" w:hint="default"/>
      </w:rPr>
    </w:lvl>
    <w:lvl w:ilvl="3">
      <w:start w:val="1"/>
      <w:numFmt w:val="decimal"/>
      <w:lvlText w:val="%1.%2.%3.%4"/>
      <w:lvlJc w:val="left"/>
      <w:pPr>
        <w:ind w:left="3375" w:hanging="1080"/>
      </w:pPr>
      <w:rPr>
        <w:rFonts w:cs="Times New Roman" w:hint="default"/>
      </w:rPr>
    </w:lvl>
    <w:lvl w:ilvl="4">
      <w:start w:val="1"/>
      <w:numFmt w:val="decimal"/>
      <w:lvlText w:val="%1.%2.%3.%4.%5"/>
      <w:lvlJc w:val="left"/>
      <w:pPr>
        <w:ind w:left="4140" w:hanging="1080"/>
      </w:pPr>
      <w:rPr>
        <w:rFonts w:cs="Times New Roman" w:hint="default"/>
      </w:rPr>
    </w:lvl>
    <w:lvl w:ilvl="5">
      <w:start w:val="1"/>
      <w:numFmt w:val="decimal"/>
      <w:lvlText w:val="%1.%2.%3.%4.%5.%6"/>
      <w:lvlJc w:val="left"/>
      <w:pPr>
        <w:ind w:left="5265" w:hanging="1440"/>
      </w:pPr>
      <w:rPr>
        <w:rFonts w:cs="Times New Roman" w:hint="default"/>
      </w:rPr>
    </w:lvl>
    <w:lvl w:ilvl="6">
      <w:start w:val="1"/>
      <w:numFmt w:val="decimal"/>
      <w:lvlText w:val="%1.%2.%3.%4.%5.%6.%7"/>
      <w:lvlJc w:val="left"/>
      <w:pPr>
        <w:ind w:left="6030" w:hanging="1440"/>
      </w:pPr>
      <w:rPr>
        <w:rFonts w:cs="Times New Roman" w:hint="default"/>
      </w:rPr>
    </w:lvl>
    <w:lvl w:ilvl="7">
      <w:start w:val="1"/>
      <w:numFmt w:val="decimal"/>
      <w:lvlText w:val="%1.%2.%3.%4.%5.%6.%7.%8"/>
      <w:lvlJc w:val="left"/>
      <w:pPr>
        <w:ind w:left="7155" w:hanging="1800"/>
      </w:pPr>
      <w:rPr>
        <w:rFonts w:cs="Times New Roman" w:hint="default"/>
      </w:rPr>
    </w:lvl>
    <w:lvl w:ilvl="8">
      <w:start w:val="1"/>
      <w:numFmt w:val="decimal"/>
      <w:lvlText w:val="%1.%2.%3.%4.%5.%6.%7.%8.%9"/>
      <w:lvlJc w:val="left"/>
      <w:pPr>
        <w:ind w:left="8280" w:hanging="2160"/>
      </w:pPr>
      <w:rPr>
        <w:rFonts w:cs="Times New Roman" w:hint="default"/>
      </w:rPr>
    </w:lvl>
  </w:abstractNum>
  <w:abstractNum w:abstractNumId="6">
    <w:nsid w:val="3F197002"/>
    <w:multiLevelType w:val="multilevel"/>
    <w:tmpl w:val="A052E9C4"/>
    <w:lvl w:ilvl="0">
      <w:start w:val="1"/>
      <w:numFmt w:val="decimal"/>
      <w:lvlText w:val="%1."/>
      <w:lvlJc w:val="left"/>
      <w:pPr>
        <w:ind w:left="495" w:hanging="49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7">
    <w:nsid w:val="41AE7184"/>
    <w:multiLevelType w:val="hybridMultilevel"/>
    <w:tmpl w:val="6A248376"/>
    <w:lvl w:ilvl="0" w:tplc="BC8A9084">
      <w:start w:val="1"/>
      <w:numFmt w:val="decimal"/>
      <w:lvlText w:val="2.%1."/>
      <w:lvlJc w:val="left"/>
      <w:pPr>
        <w:tabs>
          <w:tab w:val="num" w:pos="1287"/>
        </w:tabs>
        <w:ind w:firstLine="567"/>
      </w:pPr>
      <w:rPr>
        <w:rFonts w:ascii="Times New Roman" w:hAnsi="Times New Roman" w:cs="Times New Roman" w:hint="default"/>
        <w:b w:val="0"/>
        <w:i w:val="0"/>
        <w:caps w:val="0"/>
        <w:strike w:val="0"/>
        <w:dstrike w:val="0"/>
        <w:outline w:val="0"/>
        <w:shadow w:val="0"/>
        <w:emboss w:val="0"/>
        <w:imprint w:val="0"/>
        <w:vanish w:val="0"/>
        <w:color w:val="auto"/>
        <w:sz w:val="28"/>
        <w:u w:val="none"/>
        <w:vertAlign w:val="baseline"/>
      </w:rPr>
    </w:lvl>
    <w:lvl w:ilvl="1" w:tplc="D174CED0">
      <w:start w:val="7"/>
      <w:numFmt w:val="decimal"/>
      <w:lvlText w:val="2.%2."/>
      <w:lvlJc w:val="left"/>
      <w:pPr>
        <w:tabs>
          <w:tab w:val="num" w:pos="1287"/>
        </w:tabs>
        <w:ind w:firstLine="567"/>
      </w:pPr>
      <w:rPr>
        <w:rFonts w:ascii="Times New Roman" w:hAnsi="Times New Roman" w:cs="Times New Roman" w:hint="default"/>
        <w:b w:val="0"/>
        <w:i w:val="0"/>
        <w:caps w:val="0"/>
        <w:strike w:val="0"/>
        <w:dstrike w:val="0"/>
        <w:outline w:val="0"/>
        <w:shadow w:val="0"/>
        <w:emboss w:val="0"/>
        <w:imprint w:val="0"/>
        <w:vanish w:val="0"/>
        <w:color w:val="auto"/>
        <w:sz w:val="28"/>
        <w:u w:val="none"/>
        <w:vertAlign w:val="baseli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DB02C9A"/>
    <w:multiLevelType w:val="hybridMultilevel"/>
    <w:tmpl w:val="B2A2A7BA"/>
    <w:lvl w:ilvl="0" w:tplc="9DF8E144">
      <w:start w:val="1"/>
      <w:numFmt w:val="decimal"/>
      <w:lvlText w:val="10.%1."/>
      <w:lvlJc w:val="left"/>
      <w:pPr>
        <w:tabs>
          <w:tab w:val="num" w:pos="1287"/>
        </w:tabs>
        <w:ind w:firstLine="567"/>
      </w:pPr>
      <w:rPr>
        <w:rFonts w:ascii="Times New Roman" w:hAnsi="Times New Roman" w:cs="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E097D42"/>
    <w:multiLevelType w:val="multilevel"/>
    <w:tmpl w:val="B6D2268E"/>
    <w:lvl w:ilvl="0">
      <w:start w:val="7"/>
      <w:numFmt w:val="decimal"/>
      <w:lvlText w:val="%1."/>
      <w:lvlJc w:val="left"/>
      <w:pPr>
        <w:ind w:left="450" w:hanging="450"/>
      </w:pPr>
      <w:rPr>
        <w:rFonts w:cs="Times New Roman" w:hint="default"/>
      </w:rPr>
    </w:lvl>
    <w:lvl w:ilvl="1">
      <w:start w:val="6"/>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0">
    <w:nsid w:val="581F61F8"/>
    <w:multiLevelType w:val="hybridMultilevel"/>
    <w:tmpl w:val="5338059A"/>
    <w:lvl w:ilvl="0" w:tplc="87F8D0D6">
      <w:start w:val="2"/>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6066626E"/>
    <w:multiLevelType w:val="multilevel"/>
    <w:tmpl w:val="E28EDEC8"/>
    <w:lvl w:ilvl="0">
      <w:start w:val="1"/>
      <w:numFmt w:val="upperRoman"/>
      <w:lvlText w:val="%1."/>
      <w:lvlJc w:val="left"/>
      <w:pPr>
        <w:ind w:left="1080" w:hanging="720"/>
      </w:pPr>
      <w:rPr>
        <w:rFonts w:cs="Times New Roman" w:hint="default"/>
      </w:rPr>
    </w:lvl>
    <w:lvl w:ilvl="1">
      <w:start w:val="9"/>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2">
    <w:nsid w:val="64281D31"/>
    <w:multiLevelType w:val="hybridMultilevel"/>
    <w:tmpl w:val="0FF8E738"/>
    <w:lvl w:ilvl="0" w:tplc="F7007388">
      <w:start w:val="1"/>
      <w:numFmt w:val="decimal"/>
      <w:lvlText w:val="3.%1."/>
      <w:lvlJc w:val="left"/>
      <w:pPr>
        <w:tabs>
          <w:tab w:val="num" w:pos="1287"/>
        </w:tabs>
        <w:ind w:firstLine="567"/>
      </w:pPr>
      <w:rPr>
        <w:rFonts w:ascii="Times New Roman" w:hAnsi="Times New Roman" w:cs="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2"/>
  </w:num>
  <w:num w:numId="4">
    <w:abstractNumId w:val="4"/>
  </w:num>
  <w:num w:numId="5">
    <w:abstractNumId w:val="8"/>
  </w:num>
  <w:num w:numId="6">
    <w:abstractNumId w:val="1"/>
  </w:num>
  <w:num w:numId="7">
    <w:abstractNumId w:val="10"/>
  </w:num>
  <w:num w:numId="8">
    <w:abstractNumId w:val="11"/>
  </w:num>
  <w:num w:numId="9">
    <w:abstractNumId w:val="0"/>
  </w:num>
  <w:num w:numId="10">
    <w:abstractNumId w:val="9"/>
  </w:num>
  <w:num w:numId="11">
    <w:abstractNumId w:val="3"/>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50C4"/>
    <w:rsid w:val="00030DE5"/>
    <w:rsid w:val="00040F26"/>
    <w:rsid w:val="00116B13"/>
    <w:rsid w:val="001C418B"/>
    <w:rsid w:val="001D6433"/>
    <w:rsid w:val="001E2926"/>
    <w:rsid w:val="002F65D4"/>
    <w:rsid w:val="00330A98"/>
    <w:rsid w:val="003F5D59"/>
    <w:rsid w:val="004625AF"/>
    <w:rsid w:val="004629BF"/>
    <w:rsid w:val="004653FA"/>
    <w:rsid w:val="00480EF3"/>
    <w:rsid w:val="004D33E3"/>
    <w:rsid w:val="00507A01"/>
    <w:rsid w:val="005F4DCE"/>
    <w:rsid w:val="00642016"/>
    <w:rsid w:val="006B2429"/>
    <w:rsid w:val="006C42B4"/>
    <w:rsid w:val="00720240"/>
    <w:rsid w:val="00731E56"/>
    <w:rsid w:val="00734D06"/>
    <w:rsid w:val="00735109"/>
    <w:rsid w:val="0078079A"/>
    <w:rsid w:val="007B7179"/>
    <w:rsid w:val="007C5C80"/>
    <w:rsid w:val="007F6D00"/>
    <w:rsid w:val="00805972"/>
    <w:rsid w:val="0085012C"/>
    <w:rsid w:val="00862F17"/>
    <w:rsid w:val="008743E2"/>
    <w:rsid w:val="008E611D"/>
    <w:rsid w:val="00945311"/>
    <w:rsid w:val="00987BA1"/>
    <w:rsid w:val="00A42F64"/>
    <w:rsid w:val="00A752D1"/>
    <w:rsid w:val="00AA47E3"/>
    <w:rsid w:val="00B71597"/>
    <w:rsid w:val="00BD34B7"/>
    <w:rsid w:val="00C26164"/>
    <w:rsid w:val="00C354A8"/>
    <w:rsid w:val="00C85589"/>
    <w:rsid w:val="00D72F5D"/>
    <w:rsid w:val="00E229D0"/>
    <w:rsid w:val="00E450C4"/>
    <w:rsid w:val="00EA7F8D"/>
    <w:rsid w:val="00ED781D"/>
    <w:rsid w:val="00EF4AC1"/>
    <w:rsid w:val="00F10D09"/>
    <w:rsid w:val="00F648B1"/>
    <w:rsid w:val="00F67927"/>
    <w:rsid w:val="00FE723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33"/>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D59"/>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4">
    <w:name w:val="Верхний колонтитул Знак"/>
    <w:basedOn w:val="a0"/>
    <w:link w:val="a3"/>
    <w:uiPriority w:val="99"/>
    <w:locked/>
    <w:rsid w:val="003F5D59"/>
    <w:rPr>
      <w:rFonts w:ascii="Times New Roman" w:hAnsi="Times New Roman" w:cs="Times New Roman"/>
      <w:sz w:val="24"/>
      <w:szCs w:val="24"/>
      <w:lang w:eastAsia="ru-RU"/>
    </w:rPr>
  </w:style>
  <w:style w:type="character" w:styleId="a5">
    <w:name w:val="page number"/>
    <w:basedOn w:val="a0"/>
    <w:uiPriority w:val="99"/>
    <w:rsid w:val="003F5D59"/>
    <w:rPr>
      <w:rFonts w:cs="Times New Roman"/>
    </w:rPr>
  </w:style>
  <w:style w:type="paragraph" w:styleId="a6">
    <w:name w:val="List Paragraph"/>
    <w:basedOn w:val="a"/>
    <w:uiPriority w:val="99"/>
    <w:qFormat/>
    <w:rsid w:val="00720240"/>
    <w:pPr>
      <w:ind w:left="720"/>
      <w:contextualSpacing/>
    </w:pPr>
  </w:style>
  <w:style w:type="paragraph" w:styleId="a7">
    <w:name w:val="Balloon Text"/>
    <w:basedOn w:val="a"/>
    <w:link w:val="a8"/>
    <w:uiPriority w:val="99"/>
    <w:semiHidden/>
    <w:unhideWhenUsed/>
    <w:rsid w:val="007F6D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6D00"/>
    <w:rPr>
      <w:rFonts w:ascii="Tahoma" w:hAnsi="Tahoma" w:cs="Tahoma"/>
      <w:sz w:val="16"/>
      <w:szCs w:val="1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11</Pages>
  <Words>3612</Words>
  <Characters>20590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2019-04-24T12:52:00Z</cp:lastPrinted>
  <dcterms:created xsi:type="dcterms:W3CDTF">2019-04-09T07:40:00Z</dcterms:created>
  <dcterms:modified xsi:type="dcterms:W3CDTF">2019-05-08T09:54:00Z</dcterms:modified>
</cp:coreProperties>
</file>