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35C" w:rsidRDefault="0001335C" w:rsidP="00434B12">
      <w:pPr>
        <w:tabs>
          <w:tab w:val="left" w:pos="5580"/>
          <w:tab w:val="left" w:pos="6960"/>
          <w:tab w:val="left" w:pos="7245"/>
          <w:tab w:val="right" w:pos="9355"/>
        </w:tabs>
        <w:rPr>
          <w:rFonts w:ascii="Times New Roman" w:hAnsi="Times New Roman" w:cs="Times New Roman"/>
          <w:sz w:val="28"/>
          <w:szCs w:val="28"/>
          <w:lang w:val="uk-UA"/>
        </w:rPr>
      </w:pPr>
    </w:p>
    <w:p w:rsidR="00D3297D" w:rsidRPr="00D3297D" w:rsidRDefault="00D3297D" w:rsidP="0001335C">
      <w:pPr>
        <w:tabs>
          <w:tab w:val="left" w:pos="5580"/>
          <w:tab w:val="left" w:pos="6960"/>
          <w:tab w:val="left" w:pos="7245"/>
          <w:tab w:val="right" w:pos="9355"/>
        </w:tabs>
        <w:spacing w:after="0" w:line="240" w:lineRule="auto"/>
        <w:ind w:left="5579"/>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Затверджено </w:t>
      </w:r>
    </w:p>
    <w:p w:rsidR="00D3297D" w:rsidRPr="00D3297D" w:rsidRDefault="00D3297D" w:rsidP="0001335C">
      <w:pPr>
        <w:tabs>
          <w:tab w:val="left" w:pos="5580"/>
        </w:tabs>
        <w:spacing w:after="0" w:line="240" w:lineRule="auto"/>
        <w:ind w:left="5579"/>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Рішення</w:t>
      </w:r>
      <w:r w:rsidR="0065304C">
        <w:rPr>
          <w:rFonts w:ascii="Times New Roman" w:hAnsi="Times New Roman" w:cs="Times New Roman"/>
          <w:sz w:val="28"/>
          <w:szCs w:val="28"/>
          <w:lang w:val="uk-UA"/>
        </w:rPr>
        <w:t>м</w:t>
      </w:r>
      <w:r w:rsidRPr="00D3297D">
        <w:rPr>
          <w:rFonts w:ascii="Times New Roman" w:hAnsi="Times New Roman" w:cs="Times New Roman"/>
          <w:sz w:val="28"/>
          <w:szCs w:val="28"/>
          <w:lang w:val="uk-UA"/>
        </w:rPr>
        <w:t xml:space="preserve">  Броварської міської  ради Київської області </w:t>
      </w:r>
    </w:p>
    <w:p w:rsidR="00D3297D" w:rsidRPr="00D3297D" w:rsidRDefault="008260CA" w:rsidP="0001335C">
      <w:pPr>
        <w:tabs>
          <w:tab w:val="left" w:pos="5580"/>
          <w:tab w:val="center" w:pos="7750"/>
        </w:tabs>
        <w:spacing w:after="0" w:line="240" w:lineRule="auto"/>
        <w:ind w:left="55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 11.04.2019 р.</w:t>
      </w:r>
      <w:r w:rsidR="00D3297D" w:rsidRPr="00D3297D">
        <w:rPr>
          <w:rFonts w:ascii="Times New Roman" w:hAnsi="Times New Roman" w:cs="Times New Roman"/>
          <w:sz w:val="28"/>
          <w:szCs w:val="28"/>
          <w:lang w:val="uk-UA"/>
        </w:rPr>
        <w:t xml:space="preserve"> </w:t>
      </w:r>
      <w:r w:rsidR="0065304C" w:rsidRPr="00D3297D">
        <w:rPr>
          <w:rFonts w:ascii="Times New Roman" w:hAnsi="Times New Roman" w:cs="Times New Roman"/>
          <w:sz w:val="28"/>
          <w:szCs w:val="28"/>
          <w:lang w:val="uk-UA"/>
        </w:rPr>
        <w:t>№</w:t>
      </w:r>
      <w:r>
        <w:rPr>
          <w:rFonts w:ascii="Times New Roman" w:hAnsi="Times New Roman" w:cs="Times New Roman"/>
          <w:sz w:val="28"/>
          <w:szCs w:val="28"/>
          <w:lang w:val="uk-UA"/>
        </w:rPr>
        <w:t>1352-54-07</w:t>
      </w:r>
    </w:p>
    <w:p w:rsidR="00D3297D" w:rsidRDefault="00D3297D" w:rsidP="0001335C">
      <w:pPr>
        <w:tabs>
          <w:tab w:val="left" w:pos="5580"/>
          <w:tab w:val="center" w:pos="7750"/>
        </w:tabs>
        <w:spacing w:after="0" w:line="240" w:lineRule="auto"/>
        <w:ind w:left="5579"/>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w:t>
      </w:r>
    </w:p>
    <w:p w:rsidR="0001335C" w:rsidRPr="00D3297D" w:rsidRDefault="0001335C" w:rsidP="0001335C">
      <w:pPr>
        <w:tabs>
          <w:tab w:val="left" w:pos="5580"/>
          <w:tab w:val="center" w:pos="7750"/>
        </w:tabs>
        <w:spacing w:after="0" w:line="240" w:lineRule="auto"/>
        <w:ind w:left="5579"/>
        <w:jc w:val="both"/>
        <w:rPr>
          <w:rFonts w:ascii="Times New Roman" w:hAnsi="Times New Roman" w:cs="Times New Roman"/>
          <w:sz w:val="28"/>
          <w:szCs w:val="28"/>
          <w:lang w:val="uk-UA"/>
        </w:rPr>
      </w:pPr>
    </w:p>
    <w:p w:rsidR="0001335C" w:rsidRDefault="00D3297D" w:rsidP="00D3297D">
      <w:pPr>
        <w:jc w:val="center"/>
        <w:rPr>
          <w:rFonts w:ascii="Times New Roman" w:hAnsi="Times New Roman" w:cs="Times New Roman"/>
          <w:b/>
          <w:bCs/>
          <w:sz w:val="28"/>
          <w:szCs w:val="28"/>
          <w:lang w:val="uk-UA"/>
        </w:rPr>
      </w:pPr>
      <w:bookmarkStart w:id="0" w:name="17"/>
      <w:bookmarkEnd w:id="0"/>
      <w:r w:rsidRPr="00D3297D">
        <w:rPr>
          <w:rFonts w:ascii="Times New Roman" w:hAnsi="Times New Roman" w:cs="Times New Roman"/>
          <w:b/>
          <w:bCs/>
          <w:sz w:val="28"/>
          <w:szCs w:val="28"/>
          <w:lang w:val="uk-UA"/>
        </w:rPr>
        <w:t>ПОЛОЖЕННЯ</w:t>
      </w:r>
    </w:p>
    <w:p w:rsidR="00D3297D" w:rsidRPr="00D3297D" w:rsidRDefault="00D3297D" w:rsidP="00D3297D">
      <w:pPr>
        <w:jc w:val="center"/>
        <w:rPr>
          <w:rFonts w:ascii="Times New Roman" w:hAnsi="Times New Roman" w:cs="Times New Roman"/>
          <w:b/>
          <w:bCs/>
          <w:sz w:val="28"/>
          <w:szCs w:val="28"/>
          <w:lang w:val="uk-UA"/>
        </w:rPr>
      </w:pPr>
      <w:r w:rsidRPr="00D3297D">
        <w:rPr>
          <w:rFonts w:ascii="Times New Roman" w:hAnsi="Times New Roman" w:cs="Times New Roman"/>
          <w:b/>
          <w:bCs/>
          <w:sz w:val="28"/>
          <w:szCs w:val="28"/>
          <w:lang w:val="uk-UA"/>
        </w:rPr>
        <w:br/>
        <w:t>про управління  централізованого бухгалтерського обліку Броварської міської ради Київської області   та її  виконавчого комітету</w:t>
      </w:r>
    </w:p>
    <w:p w:rsidR="00D3297D" w:rsidRPr="00D3297D" w:rsidRDefault="00D3297D" w:rsidP="00D3297D">
      <w:pPr>
        <w:jc w:val="center"/>
        <w:rPr>
          <w:rFonts w:ascii="Times New Roman" w:hAnsi="Times New Roman" w:cs="Times New Roman"/>
          <w:b/>
          <w:sz w:val="28"/>
          <w:szCs w:val="28"/>
          <w:lang w:val="uk-UA"/>
        </w:rPr>
      </w:pPr>
      <w:r w:rsidRPr="00D3297D">
        <w:rPr>
          <w:rFonts w:ascii="Times New Roman" w:hAnsi="Times New Roman" w:cs="Times New Roman"/>
          <w:b/>
          <w:sz w:val="28"/>
          <w:szCs w:val="28"/>
          <w:lang w:val="uk-UA"/>
        </w:rPr>
        <w:t>1. ЗАГАЛЬНІ ПОЛОЖЕННЯ.</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1.1.Управління централізованого  бухгалтерського обліку Броварської міської ради та її виконавчого комітету - це бухгалтерська  служба виконавчого комітету  та Броварської  міської ради Київської області (надалі – управління).</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Управління  є виконавчим органом  Броварської міської ради Київської області  (далі – міська рада)  підзвітне та підконтрольне  міській раді , підпорядковане виконавчому комітету  Броварської міської ради Київської області  (далі-виконком) , міському голові та  його заступнику (згідно з розподілом  обов’язків ), секретарю ради.</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Управління  не є юридичною особою, знаходиться за  адресою м. Бровари, вул. Гагаріна ,15.</w:t>
      </w:r>
    </w:p>
    <w:p w:rsid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1.2.В своїй діяльності управління керується Конституцією України та законами  Верховної   Ради України,  указами і розпорядженнями  Президента України , постановами  та розпорядженнями Кабінету Міністрів України, наказами Міністерства фінансів, іншими нормативно-правовими актами, що регламентують бюджетні відносини і фінансово-господарську діяльність бюджетної установи,  рішеннями  міської  ради  та її виконавчого комітету,розпорядженнями міського голови, а також положенням про управління.</w:t>
      </w:r>
    </w:p>
    <w:p w:rsidR="00D3297D" w:rsidRPr="00D3297D" w:rsidRDefault="00D3297D" w:rsidP="00F85976">
      <w:pPr>
        <w:tabs>
          <w:tab w:val="left" w:pos="360"/>
        </w:tabs>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1.3.</w:t>
      </w:r>
      <w:r w:rsidRPr="00D3297D">
        <w:rPr>
          <w:rFonts w:ascii="Times New Roman" w:hAnsi="Times New Roman" w:cs="Times New Roman"/>
          <w:b/>
          <w:bCs/>
          <w:sz w:val="28"/>
          <w:szCs w:val="28"/>
        </w:rPr>
        <w:t> </w:t>
      </w:r>
      <w:bookmarkStart w:id="1" w:name="18"/>
      <w:bookmarkEnd w:id="1"/>
      <w:r w:rsidRPr="00D3297D">
        <w:rPr>
          <w:rFonts w:ascii="Times New Roman" w:hAnsi="Times New Roman" w:cs="Times New Roman"/>
          <w:sz w:val="28"/>
          <w:szCs w:val="28"/>
        </w:rPr>
        <w:t> </w:t>
      </w:r>
      <w:r w:rsidRPr="00D3297D">
        <w:rPr>
          <w:rFonts w:ascii="Times New Roman" w:hAnsi="Times New Roman" w:cs="Times New Roman"/>
          <w:sz w:val="28"/>
          <w:szCs w:val="28"/>
          <w:lang w:val="uk-UA"/>
        </w:rPr>
        <w:t>Це  положення  визначає завдання   та   функціональні   обов'язки   управління, повноваження   її   керівника – начальника  управління та вимоги до його професійно-кваліфікаційного рівня.</w:t>
      </w:r>
    </w:p>
    <w:p w:rsidR="00D3297D" w:rsidRPr="00D3297D" w:rsidRDefault="00D3297D" w:rsidP="00F85976">
      <w:pPr>
        <w:tabs>
          <w:tab w:val="left" w:pos="360"/>
        </w:tabs>
        <w:spacing w:after="0" w:line="240" w:lineRule="auto"/>
        <w:jc w:val="both"/>
        <w:rPr>
          <w:rFonts w:ascii="Times New Roman" w:hAnsi="Times New Roman" w:cs="Times New Roman"/>
          <w:sz w:val="28"/>
          <w:szCs w:val="28"/>
          <w:lang w:val="uk-UA"/>
        </w:rPr>
      </w:pPr>
      <w:bookmarkStart w:id="2" w:name="20"/>
      <w:bookmarkStart w:id="3" w:name="21"/>
      <w:bookmarkEnd w:id="2"/>
      <w:bookmarkEnd w:id="3"/>
      <w:r w:rsidRPr="00D3297D">
        <w:rPr>
          <w:rFonts w:ascii="Times New Roman" w:hAnsi="Times New Roman" w:cs="Times New Roman"/>
          <w:sz w:val="28"/>
          <w:szCs w:val="28"/>
        </w:rPr>
        <w:t>      </w:t>
      </w:r>
      <w:r w:rsidRPr="00D3297D">
        <w:rPr>
          <w:rFonts w:ascii="Times New Roman" w:hAnsi="Times New Roman" w:cs="Times New Roman"/>
          <w:sz w:val="28"/>
          <w:szCs w:val="28"/>
          <w:lang w:val="uk-UA"/>
        </w:rPr>
        <w:t xml:space="preserve"> </w:t>
      </w:r>
    </w:p>
    <w:p w:rsidR="00D3297D" w:rsidRPr="00D3297D" w:rsidRDefault="00D3297D" w:rsidP="00F85976">
      <w:pPr>
        <w:spacing w:after="0" w:line="240" w:lineRule="auto"/>
        <w:jc w:val="center"/>
        <w:rPr>
          <w:rFonts w:ascii="Times New Roman" w:hAnsi="Times New Roman" w:cs="Times New Roman"/>
          <w:b/>
          <w:sz w:val="28"/>
          <w:szCs w:val="28"/>
          <w:lang w:val="uk-UA"/>
        </w:rPr>
      </w:pPr>
      <w:bookmarkStart w:id="4" w:name="22"/>
      <w:bookmarkStart w:id="5" w:name="23"/>
      <w:bookmarkEnd w:id="4"/>
      <w:bookmarkEnd w:id="5"/>
      <w:r w:rsidRPr="00D3297D">
        <w:rPr>
          <w:rFonts w:ascii="Times New Roman" w:hAnsi="Times New Roman" w:cs="Times New Roman"/>
          <w:b/>
          <w:sz w:val="28"/>
          <w:szCs w:val="28"/>
          <w:lang w:val="uk-UA"/>
        </w:rPr>
        <w:t>2. МЕТА ТА ЗАВДАННЯ УПРАВЛІННЯ.</w:t>
      </w:r>
    </w:p>
    <w:p w:rsidR="00D3297D" w:rsidRPr="00D3297D" w:rsidRDefault="00D3297D" w:rsidP="00F85976">
      <w:pPr>
        <w:spacing w:after="0" w:line="240" w:lineRule="auto"/>
        <w:jc w:val="both"/>
        <w:rPr>
          <w:rFonts w:ascii="Times New Roman" w:hAnsi="Times New Roman" w:cs="Times New Roman"/>
          <w:b/>
          <w:sz w:val="28"/>
          <w:szCs w:val="28"/>
          <w:lang w:val="uk-UA"/>
        </w:rPr>
      </w:pPr>
    </w:p>
    <w:p w:rsidR="00D3297D" w:rsidRPr="00D3297D" w:rsidRDefault="00D3297D" w:rsidP="00F85976">
      <w:pPr>
        <w:spacing w:after="0" w:line="240" w:lineRule="auto"/>
        <w:jc w:val="both"/>
        <w:rPr>
          <w:rFonts w:ascii="Times New Roman" w:hAnsi="Times New Roman" w:cs="Times New Roman"/>
          <w:sz w:val="28"/>
          <w:szCs w:val="28"/>
          <w:lang w:val="uk-UA"/>
        </w:rPr>
      </w:pPr>
      <w:bookmarkStart w:id="6" w:name="24"/>
      <w:bookmarkEnd w:id="6"/>
      <w:r w:rsidRPr="00D3297D">
        <w:rPr>
          <w:rFonts w:ascii="Times New Roman" w:hAnsi="Times New Roman" w:cs="Times New Roman"/>
          <w:sz w:val="28"/>
          <w:szCs w:val="28"/>
        </w:rPr>
        <w:t>     </w:t>
      </w:r>
      <w:r w:rsidRPr="00D3297D">
        <w:rPr>
          <w:rFonts w:ascii="Times New Roman" w:hAnsi="Times New Roman" w:cs="Times New Roman"/>
          <w:sz w:val="28"/>
          <w:szCs w:val="28"/>
          <w:lang w:val="uk-UA"/>
        </w:rPr>
        <w:t>2.1. Ведення бухгалтерського обліку фінансово-господарської діяльності  Броварської міської ради  Київської області  та  її виконавчого комітету , а  також  окремих структурних підрозділів  міської ради  (без статусу юридичної особи)  та складання звітності.</w:t>
      </w:r>
      <w:r w:rsidRPr="00D3297D">
        <w:rPr>
          <w:rFonts w:ascii="Times New Roman" w:hAnsi="Times New Roman" w:cs="Times New Roman"/>
          <w:sz w:val="28"/>
          <w:szCs w:val="28"/>
        </w:rPr>
        <w:t> </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7" w:name="25"/>
      <w:bookmarkEnd w:id="7"/>
      <w:r w:rsidRPr="00D3297D">
        <w:rPr>
          <w:rFonts w:ascii="Times New Roman" w:hAnsi="Times New Roman" w:cs="Times New Roman"/>
          <w:sz w:val="28"/>
          <w:szCs w:val="28"/>
        </w:rPr>
        <w:t>     </w:t>
      </w:r>
      <w:r w:rsidRPr="00D3297D">
        <w:rPr>
          <w:rFonts w:ascii="Times New Roman" w:hAnsi="Times New Roman" w:cs="Times New Roman"/>
          <w:sz w:val="28"/>
          <w:szCs w:val="28"/>
          <w:lang w:val="uk-UA"/>
        </w:rPr>
        <w:t>2.2. В</w:t>
      </w:r>
      <w:proofErr w:type="spellStart"/>
      <w:r w:rsidRPr="00D3297D">
        <w:rPr>
          <w:rFonts w:ascii="Times New Roman" w:hAnsi="Times New Roman" w:cs="Times New Roman"/>
          <w:sz w:val="28"/>
          <w:szCs w:val="28"/>
        </w:rPr>
        <w:t>ідображення</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w:t>
      </w:r>
      <w:r w:rsidRPr="00D3297D">
        <w:rPr>
          <w:rFonts w:ascii="Times New Roman" w:hAnsi="Times New Roman" w:cs="Times New Roman"/>
          <w:sz w:val="28"/>
          <w:szCs w:val="28"/>
        </w:rPr>
        <w:t xml:space="preserve">у </w:t>
      </w:r>
      <w:r w:rsidRPr="00D3297D">
        <w:rPr>
          <w:rFonts w:ascii="Times New Roman" w:hAnsi="Times New Roman" w:cs="Times New Roman"/>
          <w:sz w:val="28"/>
          <w:szCs w:val="28"/>
          <w:lang w:val="uk-UA"/>
        </w:rPr>
        <w:t xml:space="preserve"> </w:t>
      </w:r>
      <w:r w:rsidRPr="00D3297D">
        <w:rPr>
          <w:rFonts w:ascii="Times New Roman" w:hAnsi="Times New Roman" w:cs="Times New Roman"/>
          <w:sz w:val="28"/>
          <w:szCs w:val="28"/>
        </w:rPr>
        <w:t xml:space="preserve">документах </w:t>
      </w:r>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rPr>
        <w:t>достовірної</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w:t>
      </w:r>
      <w:r w:rsidRPr="00D3297D">
        <w:rPr>
          <w:rFonts w:ascii="Times New Roman" w:hAnsi="Times New Roman" w:cs="Times New Roman"/>
          <w:sz w:val="28"/>
          <w:szCs w:val="28"/>
        </w:rPr>
        <w:t xml:space="preserve">та у </w:t>
      </w:r>
      <w:proofErr w:type="spellStart"/>
      <w:r w:rsidRPr="00D3297D">
        <w:rPr>
          <w:rFonts w:ascii="Times New Roman" w:hAnsi="Times New Roman" w:cs="Times New Roman"/>
          <w:sz w:val="28"/>
          <w:szCs w:val="28"/>
        </w:rPr>
        <w:t>повному</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обсязі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інформації</w:t>
      </w:r>
      <w:proofErr w:type="spellEnd"/>
      <w:r w:rsidRPr="00D3297D">
        <w:rPr>
          <w:rFonts w:ascii="Times New Roman" w:hAnsi="Times New Roman" w:cs="Times New Roman"/>
          <w:sz w:val="28"/>
          <w:szCs w:val="28"/>
        </w:rPr>
        <w:t xml:space="preserve"> про </w:t>
      </w:r>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rPr>
        <w:t>господарські</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rPr>
        <w:t>операції</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rPr>
        <w:t>і</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rPr>
        <w:t>результати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діяльності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необхідної</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rPr>
        <w:lastRenderedPageBreak/>
        <w:t xml:space="preserve">для оперативного </w:t>
      </w:r>
      <w:proofErr w:type="spellStart"/>
      <w:r w:rsidRPr="00D3297D">
        <w:rPr>
          <w:rFonts w:ascii="Times New Roman" w:hAnsi="Times New Roman" w:cs="Times New Roman"/>
          <w:sz w:val="28"/>
          <w:szCs w:val="28"/>
        </w:rPr>
        <w:t>управління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бюджетними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призначеннями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асигнуваннями</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фінансовими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матеріальними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нематеріальними</w:t>
      </w:r>
      <w:proofErr w:type="spellEnd"/>
      <w:r w:rsidRPr="00D3297D">
        <w:rPr>
          <w:rFonts w:ascii="Times New Roman" w:hAnsi="Times New Roman" w:cs="Times New Roman"/>
          <w:sz w:val="28"/>
          <w:szCs w:val="28"/>
        </w:rPr>
        <w:t>) ресурсами</w:t>
      </w:r>
      <w:r w:rsidRPr="00D3297D">
        <w:rPr>
          <w:rFonts w:ascii="Times New Roman" w:hAnsi="Times New Roman" w:cs="Times New Roman"/>
          <w:sz w:val="28"/>
          <w:szCs w:val="28"/>
          <w:lang w:val="uk-UA"/>
        </w:rPr>
        <w:t>.</w:t>
      </w:r>
    </w:p>
    <w:p w:rsidR="00D3297D" w:rsidRPr="00D3297D" w:rsidRDefault="00D3297D" w:rsidP="00F85976">
      <w:pPr>
        <w:tabs>
          <w:tab w:val="left" w:pos="360"/>
          <w:tab w:val="left" w:pos="540"/>
        </w:tabs>
        <w:spacing w:after="0" w:line="240" w:lineRule="auto"/>
        <w:jc w:val="both"/>
        <w:rPr>
          <w:rFonts w:ascii="Times New Roman" w:hAnsi="Times New Roman" w:cs="Times New Roman"/>
          <w:sz w:val="28"/>
          <w:szCs w:val="28"/>
          <w:lang w:val="uk-UA"/>
        </w:rPr>
      </w:pPr>
      <w:bookmarkStart w:id="8" w:name="26"/>
      <w:bookmarkEnd w:id="8"/>
      <w:r w:rsidRPr="00D3297D">
        <w:rPr>
          <w:rFonts w:ascii="Times New Roman" w:hAnsi="Times New Roman" w:cs="Times New Roman"/>
          <w:sz w:val="28"/>
          <w:szCs w:val="28"/>
        </w:rPr>
        <w:t> </w:t>
      </w:r>
      <w:r w:rsidRPr="00D3297D">
        <w:rPr>
          <w:rFonts w:ascii="Times New Roman" w:hAnsi="Times New Roman" w:cs="Times New Roman"/>
          <w:sz w:val="28"/>
          <w:szCs w:val="28"/>
          <w:lang w:val="uk-UA"/>
        </w:rPr>
        <w:t xml:space="preserve">   2.3.</w:t>
      </w:r>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З</w:t>
      </w:r>
      <w:proofErr w:type="spellStart"/>
      <w:r w:rsidRPr="00D3297D">
        <w:rPr>
          <w:rFonts w:ascii="Times New Roman" w:hAnsi="Times New Roman" w:cs="Times New Roman"/>
          <w:sz w:val="28"/>
          <w:szCs w:val="28"/>
        </w:rPr>
        <w:t>абезпечення</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rPr>
        <w:t>дотримання</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w:t>
      </w:r>
      <w:r w:rsidRPr="00D3297D">
        <w:rPr>
          <w:rFonts w:ascii="Times New Roman" w:hAnsi="Times New Roman" w:cs="Times New Roman"/>
          <w:sz w:val="28"/>
          <w:szCs w:val="28"/>
        </w:rPr>
        <w:t xml:space="preserve">бюджетного </w:t>
      </w:r>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rPr>
        <w:t>законодавства</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w:t>
      </w:r>
      <w:r w:rsidRPr="00D3297D">
        <w:rPr>
          <w:rFonts w:ascii="Times New Roman" w:hAnsi="Times New Roman" w:cs="Times New Roman"/>
          <w:sz w:val="28"/>
          <w:szCs w:val="28"/>
        </w:rPr>
        <w:t>при</w:t>
      </w:r>
      <w:r w:rsidRPr="00D3297D">
        <w:rPr>
          <w:rFonts w:ascii="Times New Roman" w:hAnsi="Times New Roman" w:cs="Times New Roman"/>
          <w:sz w:val="28"/>
          <w:szCs w:val="28"/>
          <w:lang w:val="uk-UA"/>
        </w:rPr>
        <w:t xml:space="preserve"> </w:t>
      </w:r>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rPr>
        <w:t>взятті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бюджетних</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rPr>
        <w:t>зобов'язань</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rPr>
        <w:t>своєчасного</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rPr>
        <w:t>подання</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w:t>
      </w:r>
      <w:r w:rsidRPr="00D3297D">
        <w:rPr>
          <w:rFonts w:ascii="Times New Roman" w:hAnsi="Times New Roman" w:cs="Times New Roman"/>
          <w:sz w:val="28"/>
          <w:szCs w:val="28"/>
        </w:rPr>
        <w:t xml:space="preserve">на </w:t>
      </w:r>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rPr>
        <w:t>реєстрацію</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9" w:name="27"/>
      <w:bookmarkEnd w:id="9"/>
      <w:r w:rsidRPr="00D3297D">
        <w:rPr>
          <w:rFonts w:ascii="Times New Roman" w:hAnsi="Times New Roman" w:cs="Times New Roman"/>
          <w:sz w:val="28"/>
          <w:szCs w:val="28"/>
        </w:rPr>
        <w:t>     </w:t>
      </w:r>
      <w:r w:rsidRPr="00D3297D">
        <w:rPr>
          <w:rFonts w:ascii="Times New Roman" w:hAnsi="Times New Roman" w:cs="Times New Roman"/>
          <w:sz w:val="28"/>
          <w:szCs w:val="28"/>
          <w:lang w:val="uk-UA"/>
        </w:rPr>
        <w:t>2.4.</w:t>
      </w:r>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З</w:t>
      </w:r>
      <w:proofErr w:type="spellStart"/>
      <w:r w:rsidRPr="00D3297D">
        <w:rPr>
          <w:rFonts w:ascii="Times New Roman" w:hAnsi="Times New Roman" w:cs="Times New Roman"/>
          <w:sz w:val="28"/>
          <w:szCs w:val="28"/>
        </w:rPr>
        <w:t>абезпечення</w:t>
      </w:r>
      <w:proofErr w:type="spellEnd"/>
      <w:r w:rsidRPr="00D3297D">
        <w:rPr>
          <w:rFonts w:ascii="Times New Roman" w:hAnsi="Times New Roman" w:cs="Times New Roman"/>
          <w:sz w:val="28"/>
          <w:szCs w:val="28"/>
        </w:rPr>
        <w:t xml:space="preserve"> контролю за </w:t>
      </w:r>
      <w:proofErr w:type="spellStart"/>
      <w:r w:rsidRPr="00D3297D">
        <w:rPr>
          <w:rFonts w:ascii="Times New Roman" w:hAnsi="Times New Roman" w:cs="Times New Roman"/>
          <w:sz w:val="28"/>
          <w:szCs w:val="28"/>
        </w:rPr>
        <w:t>наявністю</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рухом</w:t>
      </w:r>
      <w:proofErr w:type="spellEnd"/>
      <w:r w:rsidRPr="00D3297D">
        <w:rPr>
          <w:rFonts w:ascii="Times New Roman" w:hAnsi="Times New Roman" w:cs="Times New Roman"/>
          <w:sz w:val="28"/>
          <w:szCs w:val="28"/>
        </w:rPr>
        <w:t xml:space="preserve"> майна, </w:t>
      </w:r>
      <w:proofErr w:type="spellStart"/>
      <w:r w:rsidRPr="00D3297D">
        <w:rPr>
          <w:rFonts w:ascii="Times New Roman" w:hAnsi="Times New Roman" w:cs="Times New Roman"/>
          <w:sz w:val="28"/>
          <w:szCs w:val="28"/>
        </w:rPr>
        <w:t>використанням</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фінансових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матеріальних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нематеріальних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ресурсів</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відповідно</w:t>
      </w:r>
      <w:proofErr w:type="spellEnd"/>
      <w:r w:rsidRPr="00D3297D">
        <w:rPr>
          <w:rFonts w:ascii="Times New Roman" w:hAnsi="Times New Roman" w:cs="Times New Roman"/>
          <w:sz w:val="28"/>
          <w:szCs w:val="28"/>
        </w:rPr>
        <w:t xml:space="preserve"> до </w:t>
      </w:r>
      <w:proofErr w:type="spellStart"/>
      <w:r w:rsidRPr="00D3297D">
        <w:rPr>
          <w:rFonts w:ascii="Times New Roman" w:hAnsi="Times New Roman" w:cs="Times New Roman"/>
          <w:sz w:val="28"/>
          <w:szCs w:val="28"/>
        </w:rPr>
        <w:t>затверджених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нормативів</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кошторисів</w:t>
      </w:r>
      <w:proofErr w:type="spellEnd"/>
      <w:r w:rsidRPr="00D3297D">
        <w:rPr>
          <w:rFonts w:ascii="Times New Roman" w:hAnsi="Times New Roman" w:cs="Times New Roman"/>
          <w:sz w:val="28"/>
          <w:szCs w:val="28"/>
          <w:lang w:val="uk-UA"/>
        </w:rPr>
        <w:t>.</w:t>
      </w:r>
    </w:p>
    <w:p w:rsidR="00D3297D" w:rsidRPr="00D3297D" w:rsidRDefault="00D3297D" w:rsidP="00F85976">
      <w:pPr>
        <w:tabs>
          <w:tab w:val="left" w:pos="360"/>
        </w:tabs>
        <w:spacing w:after="0" w:line="240" w:lineRule="auto"/>
        <w:jc w:val="both"/>
        <w:rPr>
          <w:rFonts w:ascii="Times New Roman" w:hAnsi="Times New Roman" w:cs="Times New Roman"/>
          <w:sz w:val="28"/>
          <w:szCs w:val="28"/>
          <w:lang w:val="uk-UA"/>
        </w:rPr>
      </w:pPr>
      <w:bookmarkStart w:id="10" w:name="28"/>
      <w:bookmarkEnd w:id="10"/>
      <w:r w:rsidRPr="00D3297D">
        <w:rPr>
          <w:rFonts w:ascii="Times New Roman" w:hAnsi="Times New Roman" w:cs="Times New Roman"/>
          <w:sz w:val="28"/>
          <w:szCs w:val="28"/>
        </w:rPr>
        <w:t>     </w:t>
      </w:r>
      <w:r w:rsidRPr="00D3297D">
        <w:rPr>
          <w:rFonts w:ascii="Times New Roman" w:hAnsi="Times New Roman" w:cs="Times New Roman"/>
          <w:sz w:val="28"/>
          <w:szCs w:val="28"/>
          <w:lang w:val="uk-UA"/>
        </w:rPr>
        <w:t>2.5. Запобігання виникненню негативних явищ у фінансово-господарській діяльності виконкому , виявлення і мобілізація внутрішньогосподарських резервів.</w:t>
      </w:r>
    </w:p>
    <w:p w:rsidR="00D3297D" w:rsidRPr="00D3297D" w:rsidRDefault="00D3297D" w:rsidP="00F85976">
      <w:pPr>
        <w:tabs>
          <w:tab w:val="left" w:pos="360"/>
        </w:tabs>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11" w:name="29"/>
      <w:bookmarkEnd w:id="11"/>
      <w:r w:rsidRPr="00D3297D">
        <w:rPr>
          <w:rFonts w:ascii="Times New Roman" w:hAnsi="Times New Roman" w:cs="Times New Roman"/>
          <w:sz w:val="28"/>
          <w:szCs w:val="28"/>
          <w:lang w:val="uk-UA"/>
        </w:rPr>
        <w:t xml:space="preserve">    2.6. Управління здійснює методичне керівництво та контроль за дотриманням вимог законодавства з питань ведення бухгалтерського обліку, складання фінансової та бюджетної  звітності  в  установах , для  виконком    є головним розпорядником коштів.</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rPr>
        <w:t> </w:t>
      </w:r>
    </w:p>
    <w:p w:rsidR="00D3297D" w:rsidRPr="00D3297D" w:rsidRDefault="00D3297D" w:rsidP="00F85976">
      <w:pPr>
        <w:spacing w:after="0" w:line="240" w:lineRule="auto"/>
        <w:jc w:val="center"/>
        <w:rPr>
          <w:rFonts w:ascii="Times New Roman" w:hAnsi="Times New Roman" w:cs="Times New Roman"/>
          <w:b/>
          <w:sz w:val="28"/>
          <w:szCs w:val="28"/>
          <w:lang w:val="uk-UA"/>
        </w:rPr>
      </w:pPr>
      <w:r w:rsidRPr="00D3297D">
        <w:rPr>
          <w:rFonts w:ascii="Times New Roman" w:hAnsi="Times New Roman" w:cs="Times New Roman"/>
          <w:b/>
          <w:sz w:val="28"/>
          <w:szCs w:val="28"/>
          <w:lang w:val="uk-UA"/>
        </w:rPr>
        <w:t>3. ФУНКЦІЇ УПРАВЛІННЯ ВІДПОВІДНО ДО ЗАВДАНЬ</w:t>
      </w:r>
    </w:p>
    <w:p w:rsidR="00D3297D" w:rsidRPr="00D3297D" w:rsidRDefault="00D3297D" w:rsidP="00F85976">
      <w:pPr>
        <w:spacing w:after="0" w:line="240" w:lineRule="auto"/>
        <w:jc w:val="center"/>
        <w:rPr>
          <w:rFonts w:ascii="Times New Roman" w:hAnsi="Times New Roman" w:cs="Times New Roman"/>
          <w:b/>
          <w:sz w:val="28"/>
          <w:szCs w:val="28"/>
          <w:lang w:val="uk-UA"/>
        </w:rPr>
      </w:pPr>
      <w:r w:rsidRPr="00D3297D">
        <w:rPr>
          <w:rFonts w:ascii="Times New Roman" w:hAnsi="Times New Roman" w:cs="Times New Roman"/>
          <w:b/>
          <w:sz w:val="28"/>
          <w:szCs w:val="28"/>
          <w:lang w:val="uk-UA"/>
        </w:rPr>
        <w:t>ТА ПОВНОВАЖЕНЬ.</w:t>
      </w:r>
    </w:p>
    <w:p w:rsidR="00D3297D" w:rsidRPr="00D3297D" w:rsidRDefault="00D3297D" w:rsidP="00F85976">
      <w:pPr>
        <w:spacing w:after="0" w:line="240" w:lineRule="auto"/>
        <w:jc w:val="both"/>
        <w:rPr>
          <w:rFonts w:ascii="Times New Roman" w:hAnsi="Times New Roman" w:cs="Times New Roman"/>
          <w:b/>
          <w:sz w:val="28"/>
          <w:szCs w:val="28"/>
          <w:lang w:val="uk-UA"/>
        </w:rPr>
      </w:pPr>
    </w:p>
    <w:p w:rsidR="00D3297D" w:rsidRPr="00D3297D" w:rsidRDefault="00D3297D" w:rsidP="00F85976">
      <w:pPr>
        <w:spacing w:after="0" w:line="240" w:lineRule="auto"/>
        <w:jc w:val="both"/>
        <w:rPr>
          <w:rFonts w:ascii="Times New Roman" w:hAnsi="Times New Roman" w:cs="Times New Roman"/>
          <w:sz w:val="28"/>
          <w:szCs w:val="28"/>
          <w:lang w:val="uk-UA"/>
        </w:rPr>
      </w:pPr>
      <w:bookmarkStart w:id="12" w:name="30"/>
      <w:bookmarkEnd w:id="12"/>
      <w:r w:rsidRPr="00D3297D">
        <w:rPr>
          <w:rFonts w:ascii="Times New Roman" w:hAnsi="Times New Roman" w:cs="Times New Roman"/>
          <w:sz w:val="28"/>
          <w:szCs w:val="28"/>
          <w:lang w:val="uk-UA"/>
        </w:rPr>
        <w:tab/>
        <w:t>Управління відповідно до покладених на нього завдань та наданих повноважень виконує наступні функції:</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13" w:name="31"/>
      <w:bookmarkEnd w:id="13"/>
      <w:r w:rsidRPr="00D3297D">
        <w:rPr>
          <w:rFonts w:ascii="Times New Roman" w:hAnsi="Times New Roman" w:cs="Times New Roman"/>
          <w:sz w:val="28"/>
          <w:szCs w:val="28"/>
        </w:rPr>
        <w:t>     </w:t>
      </w:r>
      <w:r w:rsidRPr="00D3297D">
        <w:rPr>
          <w:rFonts w:ascii="Times New Roman" w:hAnsi="Times New Roman" w:cs="Times New Roman"/>
          <w:sz w:val="28"/>
          <w:szCs w:val="28"/>
          <w:lang w:val="uk-UA"/>
        </w:rPr>
        <w:t>1) веде бухгалтерський облік відповідно до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 в тому числі з використанням  автоматизованої системи фінансової звітності та бухгалтерського обліку ;</w:t>
      </w:r>
      <w:r w:rsidRPr="00D3297D">
        <w:rPr>
          <w:rFonts w:ascii="Times New Roman" w:hAnsi="Times New Roman" w:cs="Times New Roman"/>
          <w:sz w:val="28"/>
          <w:szCs w:val="28"/>
        </w:rPr>
        <w:t> </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14" w:name="32"/>
      <w:bookmarkEnd w:id="14"/>
      <w:r w:rsidRPr="00D3297D">
        <w:rPr>
          <w:rFonts w:ascii="Times New Roman" w:hAnsi="Times New Roman" w:cs="Times New Roman"/>
          <w:sz w:val="28"/>
          <w:szCs w:val="28"/>
        </w:rPr>
        <w:t xml:space="preserve">     2) </w:t>
      </w:r>
      <w:proofErr w:type="spellStart"/>
      <w:r w:rsidRPr="00D3297D">
        <w:rPr>
          <w:rFonts w:ascii="Times New Roman" w:hAnsi="Times New Roman" w:cs="Times New Roman"/>
          <w:sz w:val="28"/>
          <w:szCs w:val="28"/>
        </w:rPr>
        <w:t>складає</w:t>
      </w:r>
      <w:proofErr w:type="spellEnd"/>
      <w:r w:rsidRPr="00D3297D">
        <w:rPr>
          <w:rFonts w:ascii="Times New Roman" w:hAnsi="Times New Roman" w:cs="Times New Roman"/>
          <w:sz w:val="28"/>
          <w:szCs w:val="28"/>
        </w:rPr>
        <w:t xml:space="preserve"> на </w:t>
      </w:r>
      <w:proofErr w:type="spellStart"/>
      <w:proofErr w:type="gramStart"/>
      <w:r w:rsidRPr="00D3297D">
        <w:rPr>
          <w:rFonts w:ascii="Times New Roman" w:hAnsi="Times New Roman" w:cs="Times New Roman"/>
          <w:sz w:val="28"/>
          <w:szCs w:val="28"/>
        </w:rPr>
        <w:t>п</w:t>
      </w:r>
      <w:proofErr w:type="gramEnd"/>
      <w:r w:rsidRPr="00D3297D">
        <w:rPr>
          <w:rFonts w:ascii="Times New Roman" w:hAnsi="Times New Roman" w:cs="Times New Roman"/>
          <w:sz w:val="28"/>
          <w:szCs w:val="28"/>
        </w:rPr>
        <w:t>ідставі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даних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бухгалтерського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обліку</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фінансову</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бюджетну</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звітність</w:t>
      </w:r>
      <w:proofErr w:type="spellEnd"/>
      <w:r w:rsidRPr="00D3297D">
        <w:rPr>
          <w:rFonts w:ascii="Times New Roman" w:hAnsi="Times New Roman" w:cs="Times New Roman"/>
          <w:sz w:val="28"/>
          <w:szCs w:val="28"/>
        </w:rPr>
        <w:t xml:space="preserve">, а </w:t>
      </w:r>
      <w:proofErr w:type="spellStart"/>
      <w:r w:rsidRPr="00D3297D">
        <w:rPr>
          <w:rFonts w:ascii="Times New Roman" w:hAnsi="Times New Roman" w:cs="Times New Roman"/>
          <w:sz w:val="28"/>
          <w:szCs w:val="28"/>
        </w:rPr>
        <w:t>також</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державну</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статистичну</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зведену</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іншу</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звітність</w:t>
      </w:r>
      <w:proofErr w:type="spellEnd"/>
      <w:r w:rsidRPr="00D3297D">
        <w:rPr>
          <w:rFonts w:ascii="Times New Roman" w:hAnsi="Times New Roman" w:cs="Times New Roman"/>
          <w:sz w:val="28"/>
          <w:szCs w:val="28"/>
        </w:rPr>
        <w:t xml:space="preserve"> в порядку, </w:t>
      </w:r>
      <w:proofErr w:type="spellStart"/>
      <w:r w:rsidRPr="00D3297D">
        <w:rPr>
          <w:rFonts w:ascii="Times New Roman" w:hAnsi="Times New Roman" w:cs="Times New Roman"/>
          <w:sz w:val="28"/>
          <w:szCs w:val="28"/>
        </w:rPr>
        <w:t>встановленому</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законодавством</w:t>
      </w:r>
      <w:proofErr w:type="spellEnd"/>
      <w:r w:rsidRPr="00D3297D">
        <w:rPr>
          <w:rFonts w:ascii="Times New Roman" w:hAnsi="Times New Roman" w:cs="Times New Roman"/>
          <w:sz w:val="28"/>
          <w:szCs w:val="28"/>
        </w:rPr>
        <w:t>;</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15" w:name="33"/>
      <w:bookmarkEnd w:id="15"/>
      <w:r w:rsidRPr="00D3297D">
        <w:rPr>
          <w:rFonts w:ascii="Times New Roman" w:hAnsi="Times New Roman" w:cs="Times New Roman"/>
          <w:sz w:val="28"/>
          <w:szCs w:val="28"/>
        </w:rPr>
        <w:t xml:space="preserve">     3) </w:t>
      </w:r>
      <w:proofErr w:type="spellStart"/>
      <w:r w:rsidRPr="00D3297D">
        <w:rPr>
          <w:rFonts w:ascii="Times New Roman" w:hAnsi="Times New Roman" w:cs="Times New Roman"/>
          <w:sz w:val="28"/>
          <w:szCs w:val="28"/>
        </w:rPr>
        <w:t>здійснює</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поточний</w:t>
      </w:r>
      <w:proofErr w:type="spellEnd"/>
      <w:r w:rsidRPr="00D3297D">
        <w:rPr>
          <w:rFonts w:ascii="Times New Roman" w:hAnsi="Times New Roman" w:cs="Times New Roman"/>
          <w:sz w:val="28"/>
          <w:szCs w:val="28"/>
        </w:rPr>
        <w:t xml:space="preserve"> контроль </w:t>
      </w:r>
      <w:proofErr w:type="gramStart"/>
      <w:r w:rsidRPr="00D3297D">
        <w:rPr>
          <w:rFonts w:ascii="Times New Roman" w:hAnsi="Times New Roman" w:cs="Times New Roman"/>
          <w:sz w:val="28"/>
          <w:szCs w:val="28"/>
        </w:rPr>
        <w:t>за</w:t>
      </w:r>
      <w:proofErr w:type="gramEnd"/>
      <w:r w:rsidRPr="00D3297D">
        <w:rPr>
          <w:rFonts w:ascii="Times New Roman" w:hAnsi="Times New Roman" w:cs="Times New Roman"/>
          <w:sz w:val="28"/>
          <w:szCs w:val="28"/>
        </w:rPr>
        <w:t>:</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16" w:name="34"/>
      <w:bookmarkEnd w:id="16"/>
      <w:r w:rsidRPr="00D3297D">
        <w:rPr>
          <w:rFonts w:ascii="Times New Roman" w:hAnsi="Times New Roman" w:cs="Times New Roman"/>
          <w:sz w:val="28"/>
          <w:szCs w:val="28"/>
        </w:rPr>
        <w:t>   </w:t>
      </w:r>
      <w:r w:rsidRPr="00D3297D">
        <w:rPr>
          <w:rFonts w:ascii="Times New Roman" w:hAnsi="Times New Roman" w:cs="Times New Roman"/>
          <w:sz w:val="28"/>
          <w:szCs w:val="28"/>
          <w:lang w:val="uk-UA"/>
        </w:rPr>
        <w:t>-</w:t>
      </w:r>
      <w:r w:rsidRPr="00D3297D">
        <w:rPr>
          <w:rFonts w:ascii="Times New Roman" w:hAnsi="Times New Roman" w:cs="Times New Roman"/>
          <w:sz w:val="28"/>
          <w:szCs w:val="28"/>
        </w:rPr>
        <w:t>  </w:t>
      </w:r>
      <w:r w:rsidRPr="00D3297D">
        <w:rPr>
          <w:rFonts w:ascii="Times New Roman" w:hAnsi="Times New Roman" w:cs="Times New Roman"/>
          <w:sz w:val="28"/>
          <w:szCs w:val="28"/>
          <w:lang w:val="uk-UA"/>
        </w:rPr>
        <w:t>дотриманням бюджетного законодавства при взятті бюджетних зобов'язань, їх реєстрації в органах Державної казначейської служби та здійсненням платежів відповідно до взятих бюджетних зобов'язань;</w:t>
      </w:r>
    </w:p>
    <w:p w:rsidR="00D3297D" w:rsidRPr="00D3297D" w:rsidRDefault="00D3297D" w:rsidP="00F85976">
      <w:pPr>
        <w:spacing w:after="0" w:line="240" w:lineRule="auto"/>
        <w:jc w:val="both"/>
        <w:rPr>
          <w:rFonts w:ascii="Times New Roman" w:hAnsi="Times New Roman" w:cs="Times New Roman"/>
          <w:sz w:val="28"/>
          <w:szCs w:val="28"/>
        </w:rPr>
      </w:pPr>
      <w:r w:rsidRPr="00D3297D">
        <w:rPr>
          <w:rFonts w:ascii="Times New Roman" w:hAnsi="Times New Roman" w:cs="Times New Roman"/>
          <w:sz w:val="28"/>
          <w:szCs w:val="28"/>
        </w:rPr>
        <w:t> </w:t>
      </w:r>
      <w:bookmarkStart w:id="17" w:name="35"/>
      <w:bookmarkEnd w:id="17"/>
      <w:r w:rsidRPr="00D3297D">
        <w:rPr>
          <w:rFonts w:ascii="Times New Roman" w:hAnsi="Times New Roman" w:cs="Times New Roman"/>
          <w:sz w:val="28"/>
          <w:szCs w:val="28"/>
          <w:lang w:val="uk-UA"/>
        </w:rPr>
        <w:t xml:space="preserve">    - </w:t>
      </w:r>
      <w:proofErr w:type="spellStart"/>
      <w:r w:rsidRPr="00D3297D">
        <w:rPr>
          <w:rFonts w:ascii="Times New Roman" w:hAnsi="Times New Roman" w:cs="Times New Roman"/>
          <w:sz w:val="28"/>
          <w:szCs w:val="28"/>
        </w:rPr>
        <w:t>правильністю</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зарахування</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використання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власних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надходжень</w:t>
      </w:r>
      <w:proofErr w:type="spellEnd"/>
      <w:r w:rsidRPr="00D3297D">
        <w:rPr>
          <w:rFonts w:ascii="Times New Roman" w:hAnsi="Times New Roman" w:cs="Times New Roman"/>
          <w:sz w:val="28"/>
          <w:szCs w:val="28"/>
        </w:rPr>
        <w:t xml:space="preserve">  установи;</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 веденням бухгалтерського обліку, складенням фінансової та бюджетної звітності, дотриманням бюджетного законодавства та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 бухгалтерськими  службами розпорядників бюджетних коштів нижчого рівня, одержувачів бюджетних коштів</w:t>
      </w:r>
      <w:bookmarkStart w:id="18" w:name="36"/>
      <w:bookmarkEnd w:id="18"/>
      <w:r w:rsidRPr="00D3297D">
        <w:rPr>
          <w:rFonts w:ascii="Times New Roman" w:hAnsi="Times New Roman" w:cs="Times New Roman"/>
          <w:sz w:val="28"/>
          <w:szCs w:val="28"/>
          <w:lang w:val="uk-UA"/>
        </w:rPr>
        <w:t>;</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19" w:name="37"/>
      <w:bookmarkEnd w:id="19"/>
      <w:r w:rsidRPr="00D3297D">
        <w:rPr>
          <w:rFonts w:ascii="Times New Roman" w:hAnsi="Times New Roman" w:cs="Times New Roman"/>
          <w:sz w:val="28"/>
          <w:szCs w:val="28"/>
        </w:rPr>
        <w:t>     </w:t>
      </w:r>
      <w:r w:rsidRPr="00D3297D">
        <w:rPr>
          <w:rFonts w:ascii="Times New Roman" w:hAnsi="Times New Roman" w:cs="Times New Roman"/>
          <w:sz w:val="28"/>
          <w:szCs w:val="28"/>
          <w:lang w:val="uk-UA"/>
        </w:rPr>
        <w:t>4) своєчасно подає звітність;</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20" w:name="38"/>
      <w:bookmarkEnd w:id="20"/>
      <w:r w:rsidRPr="00D3297D">
        <w:rPr>
          <w:rFonts w:ascii="Times New Roman" w:hAnsi="Times New Roman" w:cs="Times New Roman"/>
          <w:sz w:val="28"/>
          <w:szCs w:val="28"/>
        </w:rPr>
        <w:t>     </w:t>
      </w:r>
      <w:r w:rsidRPr="00D3297D">
        <w:rPr>
          <w:rFonts w:ascii="Times New Roman" w:hAnsi="Times New Roman" w:cs="Times New Roman"/>
          <w:sz w:val="28"/>
          <w:szCs w:val="28"/>
          <w:lang w:val="uk-UA"/>
        </w:rPr>
        <w:t>5) своєчасно та у повному обсязі перераховує податки і збори (обов'язкові платежі) до відповідних бюджетів;</w:t>
      </w:r>
      <w:r w:rsidRPr="00D3297D">
        <w:rPr>
          <w:rFonts w:ascii="Times New Roman" w:hAnsi="Times New Roman" w:cs="Times New Roman"/>
          <w:sz w:val="28"/>
          <w:szCs w:val="28"/>
        </w:rPr>
        <w:t> </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21" w:name="39"/>
      <w:bookmarkEnd w:id="21"/>
      <w:r w:rsidRPr="00D3297D">
        <w:rPr>
          <w:rFonts w:ascii="Times New Roman" w:hAnsi="Times New Roman" w:cs="Times New Roman"/>
          <w:sz w:val="28"/>
          <w:szCs w:val="28"/>
        </w:rPr>
        <w:t xml:space="preserve">     6) </w:t>
      </w:r>
      <w:proofErr w:type="spellStart"/>
      <w:r w:rsidRPr="00D3297D">
        <w:rPr>
          <w:rFonts w:ascii="Times New Roman" w:hAnsi="Times New Roman" w:cs="Times New Roman"/>
          <w:sz w:val="28"/>
          <w:szCs w:val="28"/>
        </w:rPr>
        <w:t>забезпечує</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дотримання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вимог</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нормативно-правових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актів</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щодо</w:t>
      </w:r>
      <w:proofErr w:type="spellEnd"/>
      <w:r w:rsidRPr="00D3297D">
        <w:rPr>
          <w:rFonts w:ascii="Times New Roman" w:hAnsi="Times New Roman" w:cs="Times New Roman"/>
          <w:sz w:val="28"/>
          <w:szCs w:val="28"/>
        </w:rPr>
        <w:t>:</w:t>
      </w:r>
    </w:p>
    <w:p w:rsidR="00D3297D" w:rsidRPr="00D3297D" w:rsidRDefault="00D3297D" w:rsidP="00F85976">
      <w:pPr>
        <w:numPr>
          <w:ilvl w:val="0"/>
          <w:numId w:val="1"/>
        </w:numPr>
        <w:spacing w:after="0" w:line="240" w:lineRule="auto"/>
        <w:ind w:left="0" w:firstLine="780"/>
        <w:jc w:val="both"/>
        <w:rPr>
          <w:rFonts w:ascii="Times New Roman" w:hAnsi="Times New Roman" w:cs="Times New Roman"/>
          <w:sz w:val="28"/>
          <w:szCs w:val="28"/>
          <w:lang w:val="uk-UA"/>
        </w:rPr>
      </w:pPr>
      <w:bookmarkStart w:id="22" w:name="40"/>
      <w:bookmarkEnd w:id="22"/>
      <w:r w:rsidRPr="00D3297D">
        <w:rPr>
          <w:rFonts w:ascii="Times New Roman" w:hAnsi="Times New Roman" w:cs="Times New Roman"/>
          <w:sz w:val="28"/>
          <w:szCs w:val="28"/>
          <w:lang w:val="uk-UA"/>
        </w:rPr>
        <w:lastRenderedPageBreak/>
        <w:t>використання фінансових, матеріальних (нематеріальних) та інформаційних ресурсів під час прийняття та оформлення документів щодо проведення господарських операцій;</w:t>
      </w:r>
    </w:p>
    <w:p w:rsidR="00D3297D" w:rsidRPr="00D3297D" w:rsidRDefault="00D3297D" w:rsidP="00F85976">
      <w:pPr>
        <w:numPr>
          <w:ilvl w:val="0"/>
          <w:numId w:val="1"/>
        </w:numPr>
        <w:spacing w:after="0" w:line="240" w:lineRule="auto"/>
        <w:ind w:left="0" w:firstLine="780"/>
        <w:jc w:val="both"/>
        <w:rPr>
          <w:rFonts w:ascii="Times New Roman" w:hAnsi="Times New Roman" w:cs="Times New Roman"/>
          <w:sz w:val="28"/>
          <w:szCs w:val="28"/>
          <w:lang w:val="uk-UA"/>
        </w:rPr>
      </w:pPr>
      <w:bookmarkStart w:id="23" w:name="41"/>
      <w:bookmarkEnd w:id="23"/>
      <w:r w:rsidRPr="00D3297D">
        <w:rPr>
          <w:rFonts w:ascii="Times New Roman" w:hAnsi="Times New Roman" w:cs="Times New Roman"/>
          <w:sz w:val="28"/>
          <w:szCs w:val="28"/>
          <w:lang w:val="uk-UA"/>
        </w:rPr>
        <w:t xml:space="preserve"> </w:t>
      </w:r>
      <w:r w:rsidRPr="00D3297D">
        <w:rPr>
          <w:rFonts w:ascii="Times New Roman" w:hAnsi="Times New Roman" w:cs="Times New Roman"/>
          <w:sz w:val="28"/>
          <w:szCs w:val="28"/>
        </w:rPr>
        <w:t> </w:t>
      </w:r>
      <w:r w:rsidRPr="00D3297D">
        <w:rPr>
          <w:rFonts w:ascii="Times New Roman" w:hAnsi="Times New Roman" w:cs="Times New Roman"/>
          <w:sz w:val="28"/>
          <w:szCs w:val="28"/>
          <w:lang w:val="uk-UA"/>
        </w:rPr>
        <w:t>інвентаризації необоротних активів, товарно-матеріальних цінностей, грошових коштів, документів, розрахунків та інших статей балансу;</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24" w:name="42"/>
      <w:bookmarkEnd w:id="24"/>
      <w:r w:rsidRPr="00D3297D">
        <w:rPr>
          <w:rFonts w:ascii="Times New Roman" w:hAnsi="Times New Roman" w:cs="Times New Roman"/>
          <w:sz w:val="28"/>
          <w:szCs w:val="28"/>
        </w:rPr>
        <w:t>     </w:t>
      </w:r>
      <w:r w:rsidRPr="00D3297D">
        <w:rPr>
          <w:rFonts w:ascii="Times New Roman" w:hAnsi="Times New Roman" w:cs="Times New Roman"/>
          <w:sz w:val="28"/>
          <w:szCs w:val="28"/>
          <w:lang w:val="uk-UA"/>
        </w:rPr>
        <w:t>7) проводить аналіз даних бухгалтерського обліку та звітності, у тому числі зведеної звітності, щодо причин зростання дебіторської та кредиторської заборгованості, розробляє та здійснює заходи щодо стягнення дебіторської та погашення кредиторської заборгованості, організовує та проводить роботу з її списання відповідно до законодавства;</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25" w:name="43"/>
      <w:bookmarkEnd w:id="25"/>
      <w:r w:rsidRPr="00D3297D">
        <w:rPr>
          <w:rFonts w:ascii="Times New Roman" w:hAnsi="Times New Roman" w:cs="Times New Roman"/>
          <w:sz w:val="28"/>
          <w:szCs w:val="28"/>
          <w:lang w:val="uk-UA"/>
        </w:rPr>
        <w:t xml:space="preserve">     8) забезпечує:</w:t>
      </w:r>
    </w:p>
    <w:p w:rsidR="00D3297D" w:rsidRPr="00D3297D" w:rsidRDefault="00D3297D" w:rsidP="00F85976">
      <w:pPr>
        <w:tabs>
          <w:tab w:val="left" w:pos="900"/>
          <w:tab w:val="left" w:pos="1080"/>
        </w:tabs>
        <w:spacing w:after="0" w:line="240" w:lineRule="auto"/>
        <w:ind w:firstLine="540"/>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26" w:name="44"/>
      <w:bookmarkEnd w:id="26"/>
      <w:r w:rsidRPr="00D3297D">
        <w:rPr>
          <w:rFonts w:ascii="Times New Roman" w:hAnsi="Times New Roman" w:cs="Times New Roman"/>
          <w:sz w:val="28"/>
          <w:szCs w:val="28"/>
          <w:lang w:val="uk-UA"/>
        </w:rPr>
        <w:t>- дотримання порядку проведення розрахунків за товари, роботи та послуги, що закуповуються за бюджетні кошти;</w:t>
      </w:r>
    </w:p>
    <w:p w:rsidR="00D3297D" w:rsidRPr="00D3297D" w:rsidRDefault="00D3297D" w:rsidP="00F85976">
      <w:pPr>
        <w:numPr>
          <w:ilvl w:val="0"/>
          <w:numId w:val="1"/>
        </w:numPr>
        <w:tabs>
          <w:tab w:val="num" w:pos="0"/>
          <w:tab w:val="left" w:pos="900"/>
          <w:tab w:val="left" w:pos="1080"/>
        </w:tabs>
        <w:spacing w:after="0" w:line="240" w:lineRule="auto"/>
        <w:ind w:left="0" w:firstLine="780"/>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достовірність та правильність оформлення інформації, включеної до реєстрів бюджетних зобов'язань та бюджетних фінансових зобов'язань;</w:t>
      </w:r>
    </w:p>
    <w:p w:rsidR="00D3297D" w:rsidRPr="00D3297D" w:rsidRDefault="00D3297D" w:rsidP="00F85976">
      <w:pPr>
        <w:numPr>
          <w:ilvl w:val="0"/>
          <w:numId w:val="1"/>
        </w:numPr>
        <w:tabs>
          <w:tab w:val="num" w:pos="0"/>
          <w:tab w:val="left" w:pos="900"/>
          <w:tab w:val="left" w:pos="1080"/>
        </w:tabs>
        <w:spacing w:after="0" w:line="240" w:lineRule="auto"/>
        <w:ind w:left="0" w:firstLine="780"/>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27" w:name="46"/>
      <w:bookmarkEnd w:id="27"/>
      <w:r w:rsidRPr="00D3297D">
        <w:rPr>
          <w:rFonts w:ascii="Times New Roman" w:hAnsi="Times New Roman" w:cs="Times New Roman"/>
          <w:sz w:val="28"/>
          <w:szCs w:val="28"/>
          <w:lang w:val="uk-UA"/>
        </w:rPr>
        <w:t>повноту та достовірність даних підтвердних документів, які формуються та подаються в процесі казначейського обслуговування;</w:t>
      </w:r>
    </w:p>
    <w:p w:rsidR="00D3297D" w:rsidRPr="00D3297D" w:rsidRDefault="00D3297D" w:rsidP="00F85976">
      <w:pPr>
        <w:tabs>
          <w:tab w:val="left" w:pos="900"/>
          <w:tab w:val="left" w:pos="1080"/>
        </w:tabs>
        <w:spacing w:after="0" w:line="240" w:lineRule="auto"/>
        <w:ind w:firstLine="540"/>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28" w:name="47"/>
      <w:bookmarkEnd w:id="28"/>
      <w:r w:rsidRPr="00D3297D">
        <w:rPr>
          <w:rFonts w:ascii="Times New Roman" w:hAnsi="Times New Roman" w:cs="Times New Roman"/>
          <w:sz w:val="28"/>
          <w:szCs w:val="28"/>
          <w:lang w:val="uk-UA"/>
        </w:rPr>
        <w:t>-</w:t>
      </w:r>
      <w:r w:rsidRPr="00D3297D">
        <w:rPr>
          <w:rFonts w:ascii="Times New Roman" w:hAnsi="Times New Roman" w:cs="Times New Roman"/>
          <w:sz w:val="28"/>
          <w:szCs w:val="28"/>
        </w:rPr>
        <w:t> </w:t>
      </w:r>
      <w:r w:rsidRPr="00D3297D">
        <w:rPr>
          <w:rFonts w:ascii="Times New Roman" w:hAnsi="Times New Roman" w:cs="Times New Roman"/>
          <w:sz w:val="28"/>
          <w:szCs w:val="28"/>
          <w:lang w:val="uk-UA"/>
        </w:rPr>
        <w:t>зберігання, оформлення та передачу до архіву оброблених первинних документів та облікових регістрів, які є підставою для відображення у бухгалтерському обліку операцій та складення звітності, а також звітності;</w:t>
      </w:r>
    </w:p>
    <w:p w:rsidR="00D3297D" w:rsidRPr="00D3297D" w:rsidRDefault="00D3297D" w:rsidP="00F85976">
      <w:pPr>
        <w:tabs>
          <w:tab w:val="left" w:pos="900"/>
          <w:tab w:val="left" w:pos="1080"/>
        </w:tabs>
        <w:spacing w:after="0" w:line="240" w:lineRule="auto"/>
        <w:ind w:firstLine="540"/>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29" w:name="48"/>
      <w:bookmarkEnd w:id="29"/>
      <w:r w:rsidRPr="00D3297D">
        <w:rPr>
          <w:rFonts w:ascii="Times New Roman" w:hAnsi="Times New Roman" w:cs="Times New Roman"/>
          <w:sz w:val="28"/>
          <w:szCs w:val="28"/>
          <w:lang w:val="uk-UA"/>
        </w:rPr>
        <w:t xml:space="preserve">- користувачів у повному обсязі правдивою та неупередженою інформацією про фінансовий стан  бюджетної  установи </w:t>
      </w:r>
      <w:proofErr w:type="spellStart"/>
      <w:r w:rsidRPr="00D3297D">
        <w:rPr>
          <w:rFonts w:ascii="Times New Roman" w:hAnsi="Times New Roman" w:cs="Times New Roman"/>
          <w:sz w:val="28"/>
          <w:szCs w:val="28"/>
          <w:lang w:val="uk-UA"/>
        </w:rPr>
        <w:t>установи</w:t>
      </w:r>
      <w:proofErr w:type="spellEnd"/>
      <w:r w:rsidRPr="00D3297D">
        <w:rPr>
          <w:rFonts w:ascii="Times New Roman" w:hAnsi="Times New Roman" w:cs="Times New Roman"/>
          <w:sz w:val="28"/>
          <w:szCs w:val="28"/>
          <w:lang w:val="uk-UA"/>
        </w:rPr>
        <w:t>, результати її діяльності та рух бюджетних коштів;</w:t>
      </w:r>
    </w:p>
    <w:p w:rsidR="00D3297D" w:rsidRPr="00D3297D" w:rsidRDefault="00D3297D" w:rsidP="00F85976">
      <w:pPr>
        <w:tabs>
          <w:tab w:val="left" w:pos="900"/>
          <w:tab w:val="left" w:pos="1080"/>
        </w:tabs>
        <w:spacing w:after="0" w:line="240" w:lineRule="auto"/>
        <w:ind w:firstLine="540"/>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30" w:name="49"/>
      <w:bookmarkEnd w:id="30"/>
      <w:r w:rsidRPr="00D3297D">
        <w:rPr>
          <w:rFonts w:ascii="Times New Roman" w:hAnsi="Times New Roman" w:cs="Times New Roman"/>
          <w:sz w:val="28"/>
          <w:szCs w:val="28"/>
          <w:lang w:val="uk-UA"/>
        </w:rPr>
        <w:t>- відповідні структурні підрозділи  бюджетної  установи даними бухгалтерського обліку та звітності для прийняття обґрунтованих управлінських рішень,  визначення можливих ризиків фінансово-господарської діяльності;</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9) розробляє бюджетні запити, складає кошториси доходів і видатків, протягом року проводить зміни кошторисних призначень згідно з довідками – повідомленнями фінансового управління Броварської міської ради Київської  області;</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10) здійснює нарахування та виплату заробітної плати працівникам;</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11) складає договори оренди приміщень, робить розрахунки та виставляє рахунки по оренді приміщень;</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12) здійснює реєстрацію господарських договорів;</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13) видає подорожні листи  та веде облік ПММ; </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14) проводить розрахунки з підзвітними особами;</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31" w:name="50"/>
      <w:bookmarkEnd w:id="31"/>
      <w:r w:rsidRPr="00D3297D">
        <w:rPr>
          <w:rFonts w:ascii="Times New Roman" w:hAnsi="Times New Roman" w:cs="Times New Roman"/>
          <w:sz w:val="28"/>
          <w:szCs w:val="28"/>
        </w:rPr>
        <w:t>     </w:t>
      </w:r>
      <w:r w:rsidRPr="00D3297D">
        <w:rPr>
          <w:rFonts w:ascii="Times New Roman" w:hAnsi="Times New Roman" w:cs="Times New Roman"/>
          <w:sz w:val="28"/>
          <w:szCs w:val="28"/>
          <w:lang w:val="uk-UA"/>
        </w:rPr>
        <w:t>15</w:t>
      </w:r>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бере</w:t>
      </w:r>
      <w:proofErr w:type="spellEnd"/>
      <w:r w:rsidRPr="00D3297D">
        <w:rPr>
          <w:rFonts w:ascii="Times New Roman" w:hAnsi="Times New Roman" w:cs="Times New Roman"/>
          <w:sz w:val="28"/>
          <w:szCs w:val="28"/>
        </w:rPr>
        <w:t xml:space="preserve"> участь у </w:t>
      </w:r>
      <w:proofErr w:type="spellStart"/>
      <w:r w:rsidRPr="00D3297D">
        <w:rPr>
          <w:rFonts w:ascii="Times New Roman" w:hAnsi="Times New Roman" w:cs="Times New Roman"/>
          <w:sz w:val="28"/>
          <w:szCs w:val="28"/>
        </w:rPr>
        <w:t>роботі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оформлення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матеріалів</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щодо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нестачі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крадіжки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грошових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коштів</w:t>
      </w:r>
      <w:proofErr w:type="spellEnd"/>
      <w:r w:rsidRPr="00D3297D">
        <w:rPr>
          <w:rFonts w:ascii="Times New Roman" w:hAnsi="Times New Roman" w:cs="Times New Roman"/>
          <w:sz w:val="28"/>
          <w:szCs w:val="28"/>
        </w:rPr>
        <w:t xml:space="preserve"> та майна, </w:t>
      </w:r>
      <w:proofErr w:type="spellStart"/>
      <w:r w:rsidRPr="00D3297D">
        <w:rPr>
          <w:rFonts w:ascii="Times New Roman" w:hAnsi="Times New Roman" w:cs="Times New Roman"/>
          <w:sz w:val="28"/>
          <w:szCs w:val="28"/>
        </w:rPr>
        <w:t>псування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активів</w:t>
      </w:r>
      <w:proofErr w:type="spellEnd"/>
      <w:r w:rsidRPr="00D3297D">
        <w:rPr>
          <w:rFonts w:ascii="Times New Roman" w:hAnsi="Times New Roman" w:cs="Times New Roman"/>
          <w:sz w:val="28"/>
          <w:szCs w:val="28"/>
        </w:rPr>
        <w:t>;</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32" w:name="51"/>
      <w:bookmarkEnd w:id="32"/>
      <w:r w:rsidRPr="00D3297D">
        <w:rPr>
          <w:rFonts w:ascii="Times New Roman" w:hAnsi="Times New Roman" w:cs="Times New Roman"/>
          <w:sz w:val="28"/>
          <w:szCs w:val="28"/>
        </w:rPr>
        <w:t>     </w:t>
      </w:r>
      <w:r w:rsidRPr="00D3297D">
        <w:rPr>
          <w:rFonts w:ascii="Times New Roman" w:hAnsi="Times New Roman" w:cs="Times New Roman"/>
          <w:sz w:val="28"/>
          <w:szCs w:val="28"/>
          <w:lang w:val="uk-UA"/>
        </w:rPr>
        <w:t>16) розробляє та забезпечує здійснення заходів щодо дотримання та підвищення рівня фінансово - бюджетної дисципліни її працівників та працівників бухгалтерських служб розпорядників бюджетних коштів нижчого рівня, одержувачів бюджетних коштів.</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33" w:name="52"/>
      <w:bookmarkEnd w:id="33"/>
      <w:r w:rsidRPr="00D3297D">
        <w:rPr>
          <w:rFonts w:ascii="Times New Roman" w:hAnsi="Times New Roman" w:cs="Times New Roman"/>
          <w:sz w:val="28"/>
          <w:szCs w:val="28"/>
        </w:rPr>
        <w:t>     </w:t>
      </w:r>
      <w:r w:rsidRPr="00D3297D">
        <w:rPr>
          <w:rFonts w:ascii="Times New Roman" w:hAnsi="Times New Roman" w:cs="Times New Roman"/>
          <w:sz w:val="28"/>
          <w:szCs w:val="28"/>
          <w:lang w:val="uk-UA"/>
        </w:rPr>
        <w:t>17</w:t>
      </w:r>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здійснює</w:t>
      </w:r>
      <w:proofErr w:type="spellEnd"/>
      <w:r w:rsidRPr="00D3297D">
        <w:rPr>
          <w:rFonts w:ascii="Times New Roman" w:hAnsi="Times New Roman" w:cs="Times New Roman"/>
          <w:sz w:val="28"/>
          <w:szCs w:val="28"/>
        </w:rPr>
        <w:t xml:space="preserve"> заходи </w:t>
      </w:r>
      <w:proofErr w:type="spellStart"/>
      <w:r w:rsidRPr="00D3297D">
        <w:rPr>
          <w:rFonts w:ascii="Times New Roman" w:hAnsi="Times New Roman" w:cs="Times New Roman"/>
          <w:sz w:val="28"/>
          <w:szCs w:val="28"/>
        </w:rPr>
        <w:t>щодо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усунення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порушень</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недоліків</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виявлених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під</w:t>
      </w:r>
      <w:proofErr w:type="spellEnd"/>
      <w:r w:rsidRPr="00D3297D">
        <w:rPr>
          <w:rFonts w:ascii="Times New Roman" w:hAnsi="Times New Roman" w:cs="Times New Roman"/>
          <w:sz w:val="28"/>
          <w:szCs w:val="28"/>
        </w:rPr>
        <w:t xml:space="preserve"> час </w:t>
      </w:r>
      <w:proofErr w:type="spellStart"/>
      <w:r w:rsidRPr="00D3297D">
        <w:rPr>
          <w:rFonts w:ascii="Times New Roman" w:hAnsi="Times New Roman" w:cs="Times New Roman"/>
          <w:sz w:val="28"/>
          <w:szCs w:val="28"/>
        </w:rPr>
        <w:t>контрольних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заходів</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проведених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державними</w:t>
      </w:r>
      <w:proofErr w:type="spellEnd"/>
      <w:r w:rsidRPr="00D3297D">
        <w:rPr>
          <w:rFonts w:ascii="Times New Roman" w:hAnsi="Times New Roman" w:cs="Times New Roman"/>
          <w:sz w:val="28"/>
          <w:szCs w:val="28"/>
        </w:rPr>
        <w:t xml:space="preserve"> органами</w:t>
      </w:r>
      <w:r w:rsidRPr="00D3297D">
        <w:rPr>
          <w:rFonts w:ascii="Times New Roman" w:hAnsi="Times New Roman" w:cs="Times New Roman"/>
          <w:sz w:val="28"/>
          <w:szCs w:val="28"/>
          <w:lang w:val="uk-UA"/>
        </w:rPr>
        <w:t>,</w:t>
      </w:r>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що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lastRenderedPageBreak/>
        <w:t>уповноважені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здійснювати</w:t>
      </w:r>
      <w:proofErr w:type="spellEnd"/>
      <w:r w:rsidRPr="00D3297D">
        <w:rPr>
          <w:rFonts w:ascii="Times New Roman" w:hAnsi="Times New Roman" w:cs="Times New Roman"/>
          <w:sz w:val="28"/>
          <w:szCs w:val="28"/>
        </w:rPr>
        <w:t xml:space="preserve"> контроль за </w:t>
      </w:r>
      <w:proofErr w:type="spellStart"/>
      <w:r w:rsidRPr="00D3297D">
        <w:rPr>
          <w:rFonts w:ascii="Times New Roman" w:hAnsi="Times New Roman" w:cs="Times New Roman"/>
          <w:sz w:val="28"/>
          <w:szCs w:val="28"/>
        </w:rPr>
        <w:t>дотриманням</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вимог</w:t>
      </w:r>
      <w:proofErr w:type="spellEnd"/>
      <w:r w:rsidRPr="00D3297D">
        <w:rPr>
          <w:rFonts w:ascii="Times New Roman" w:hAnsi="Times New Roman" w:cs="Times New Roman"/>
          <w:sz w:val="28"/>
          <w:szCs w:val="28"/>
        </w:rPr>
        <w:t xml:space="preserve"> бюджетного </w:t>
      </w:r>
      <w:proofErr w:type="spellStart"/>
      <w:r w:rsidRPr="00D3297D">
        <w:rPr>
          <w:rFonts w:ascii="Times New Roman" w:hAnsi="Times New Roman" w:cs="Times New Roman"/>
          <w:sz w:val="28"/>
          <w:szCs w:val="28"/>
        </w:rPr>
        <w:t>законодавства</w:t>
      </w:r>
      <w:proofErr w:type="spellEnd"/>
      <w:r w:rsidRPr="00D3297D">
        <w:rPr>
          <w:rFonts w:ascii="Times New Roman" w:hAnsi="Times New Roman" w:cs="Times New Roman"/>
          <w:sz w:val="28"/>
          <w:szCs w:val="28"/>
          <w:lang w:val="uk-UA"/>
        </w:rPr>
        <w:t>;</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18) здійснює контроль за використанням бюджетних коштів розпорядниками </w:t>
      </w:r>
      <w:proofErr w:type="spellStart"/>
      <w:r w:rsidRPr="00D3297D">
        <w:rPr>
          <w:rFonts w:ascii="Times New Roman" w:hAnsi="Times New Roman" w:cs="Times New Roman"/>
          <w:sz w:val="28"/>
          <w:szCs w:val="28"/>
          <w:lang w:val="uk-UA"/>
        </w:rPr>
        <w:t>ніжчого</w:t>
      </w:r>
      <w:proofErr w:type="spellEnd"/>
      <w:r w:rsidRPr="00D3297D">
        <w:rPr>
          <w:rFonts w:ascii="Times New Roman" w:hAnsi="Times New Roman" w:cs="Times New Roman"/>
          <w:sz w:val="28"/>
          <w:szCs w:val="28"/>
          <w:lang w:val="uk-UA"/>
        </w:rPr>
        <w:t xml:space="preserve"> рівня та одержувачами бюджетних коштів;</w:t>
      </w:r>
    </w:p>
    <w:p w:rsid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19) виконує     інші      доручення     міського     голови,    його    заступників     та секретаря міської ради.</w:t>
      </w:r>
    </w:p>
    <w:p w:rsidR="00F85976" w:rsidRPr="00D3297D" w:rsidRDefault="00F85976" w:rsidP="00F85976">
      <w:pPr>
        <w:spacing w:after="0" w:line="240" w:lineRule="auto"/>
        <w:jc w:val="both"/>
        <w:rPr>
          <w:rFonts w:ascii="Times New Roman" w:hAnsi="Times New Roman" w:cs="Times New Roman"/>
          <w:sz w:val="28"/>
          <w:szCs w:val="28"/>
          <w:lang w:val="uk-UA"/>
        </w:rPr>
      </w:pPr>
    </w:p>
    <w:p w:rsidR="00D3297D" w:rsidRDefault="00D3297D" w:rsidP="00F85976">
      <w:pPr>
        <w:spacing w:after="0" w:line="240" w:lineRule="auto"/>
        <w:jc w:val="center"/>
        <w:rPr>
          <w:rFonts w:ascii="Times New Roman" w:hAnsi="Times New Roman" w:cs="Times New Roman"/>
          <w:b/>
          <w:sz w:val="28"/>
          <w:szCs w:val="28"/>
          <w:lang w:val="uk-UA"/>
        </w:rPr>
      </w:pPr>
      <w:r w:rsidRPr="00D3297D">
        <w:rPr>
          <w:rFonts w:ascii="Times New Roman" w:hAnsi="Times New Roman" w:cs="Times New Roman"/>
          <w:b/>
          <w:sz w:val="28"/>
          <w:szCs w:val="28"/>
          <w:lang w:val="uk-UA"/>
        </w:rPr>
        <w:t>4. ПРАВА УПРАВЛІННЯ</w:t>
      </w:r>
    </w:p>
    <w:p w:rsidR="00F85976" w:rsidRPr="00D3297D" w:rsidRDefault="00F85976" w:rsidP="00F85976">
      <w:pPr>
        <w:spacing w:after="0" w:line="240" w:lineRule="auto"/>
        <w:jc w:val="center"/>
        <w:rPr>
          <w:rFonts w:ascii="Times New Roman" w:hAnsi="Times New Roman" w:cs="Times New Roman"/>
          <w:b/>
          <w:sz w:val="28"/>
          <w:szCs w:val="28"/>
          <w:lang w:val="uk-UA"/>
        </w:rPr>
      </w:pP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Управління має право:</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rPr>
        <w:t>      </w:t>
      </w:r>
      <w:r w:rsidRPr="00D3297D">
        <w:rPr>
          <w:rFonts w:ascii="Times New Roman" w:hAnsi="Times New Roman" w:cs="Times New Roman"/>
          <w:sz w:val="28"/>
          <w:szCs w:val="28"/>
          <w:lang w:val="uk-UA"/>
        </w:rPr>
        <w:t>1) п</w:t>
      </w:r>
      <w:proofErr w:type="spellStart"/>
      <w:r w:rsidRPr="00D3297D">
        <w:rPr>
          <w:rFonts w:ascii="Times New Roman" w:hAnsi="Times New Roman" w:cs="Times New Roman"/>
          <w:sz w:val="28"/>
          <w:szCs w:val="28"/>
        </w:rPr>
        <w:t>редставляти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установу</w:t>
      </w:r>
      <w:proofErr w:type="spellEnd"/>
      <w:r w:rsidRPr="00D3297D">
        <w:rPr>
          <w:rFonts w:ascii="Times New Roman" w:hAnsi="Times New Roman" w:cs="Times New Roman"/>
          <w:sz w:val="28"/>
          <w:szCs w:val="28"/>
        </w:rPr>
        <w:t xml:space="preserve"> в </w:t>
      </w:r>
      <w:proofErr w:type="spellStart"/>
      <w:r w:rsidRPr="00D3297D">
        <w:rPr>
          <w:rFonts w:ascii="Times New Roman" w:hAnsi="Times New Roman" w:cs="Times New Roman"/>
          <w:sz w:val="28"/>
          <w:szCs w:val="28"/>
        </w:rPr>
        <w:t>установленому</w:t>
      </w:r>
      <w:proofErr w:type="spellEnd"/>
      <w:r w:rsidRPr="00D3297D">
        <w:rPr>
          <w:rFonts w:ascii="Times New Roman" w:hAnsi="Times New Roman" w:cs="Times New Roman"/>
          <w:sz w:val="28"/>
          <w:szCs w:val="28"/>
        </w:rPr>
        <w:t xml:space="preserve"> порядку </w:t>
      </w:r>
      <w:proofErr w:type="spellStart"/>
      <w:r w:rsidRPr="00D3297D">
        <w:rPr>
          <w:rFonts w:ascii="Times New Roman" w:hAnsi="Times New Roman" w:cs="Times New Roman"/>
          <w:sz w:val="28"/>
          <w:szCs w:val="28"/>
        </w:rPr>
        <w:t>з</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питань</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що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відносяться</w:t>
      </w:r>
      <w:proofErr w:type="spellEnd"/>
      <w:r w:rsidRPr="00D3297D">
        <w:rPr>
          <w:rFonts w:ascii="Times New Roman" w:hAnsi="Times New Roman" w:cs="Times New Roman"/>
          <w:sz w:val="28"/>
          <w:szCs w:val="28"/>
        </w:rPr>
        <w:t xml:space="preserve"> до </w:t>
      </w:r>
      <w:proofErr w:type="spellStart"/>
      <w:r w:rsidRPr="00D3297D">
        <w:rPr>
          <w:rFonts w:ascii="Times New Roman" w:hAnsi="Times New Roman" w:cs="Times New Roman"/>
          <w:sz w:val="28"/>
          <w:szCs w:val="28"/>
        </w:rPr>
        <w:t>компетенції</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бухгалтерської</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служби</w:t>
      </w:r>
      <w:proofErr w:type="spellEnd"/>
      <w:r w:rsidRPr="00D3297D">
        <w:rPr>
          <w:rFonts w:ascii="Times New Roman" w:hAnsi="Times New Roman" w:cs="Times New Roman"/>
          <w:sz w:val="28"/>
          <w:szCs w:val="28"/>
        </w:rPr>
        <w:t xml:space="preserve">, в органах </w:t>
      </w:r>
      <w:proofErr w:type="spellStart"/>
      <w:r w:rsidRPr="00D3297D">
        <w:rPr>
          <w:rFonts w:ascii="Times New Roman" w:hAnsi="Times New Roman" w:cs="Times New Roman"/>
          <w:sz w:val="28"/>
          <w:szCs w:val="28"/>
        </w:rPr>
        <w:t>державної</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влади</w:t>
      </w:r>
      <w:proofErr w:type="spellEnd"/>
      <w:r w:rsidRPr="00D3297D">
        <w:rPr>
          <w:rFonts w:ascii="Times New Roman" w:hAnsi="Times New Roman" w:cs="Times New Roman"/>
          <w:sz w:val="28"/>
          <w:szCs w:val="28"/>
        </w:rPr>
        <w:t xml:space="preserve">, органах </w:t>
      </w:r>
      <w:proofErr w:type="spellStart"/>
      <w:r w:rsidRPr="00D3297D">
        <w:rPr>
          <w:rFonts w:ascii="Times New Roman" w:hAnsi="Times New Roman" w:cs="Times New Roman"/>
          <w:sz w:val="28"/>
          <w:szCs w:val="28"/>
        </w:rPr>
        <w:t>місцевого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самоврядування</w:t>
      </w:r>
      <w:proofErr w:type="spellEnd"/>
      <w:r w:rsidRPr="00D3297D">
        <w:rPr>
          <w:rFonts w:ascii="Times New Roman" w:hAnsi="Times New Roman" w:cs="Times New Roman"/>
          <w:sz w:val="28"/>
          <w:szCs w:val="28"/>
        </w:rPr>
        <w:t xml:space="preserve">, фондах </w:t>
      </w:r>
      <w:proofErr w:type="spellStart"/>
      <w:r w:rsidRPr="00D3297D">
        <w:rPr>
          <w:rFonts w:ascii="Times New Roman" w:hAnsi="Times New Roman" w:cs="Times New Roman"/>
          <w:sz w:val="28"/>
          <w:szCs w:val="28"/>
        </w:rPr>
        <w:t>загальнообов'язкового</w:t>
      </w:r>
      <w:proofErr w:type="spellEnd"/>
      <w:r w:rsidRPr="00D3297D">
        <w:rPr>
          <w:rFonts w:ascii="Times New Roman" w:hAnsi="Times New Roman" w:cs="Times New Roman"/>
          <w:sz w:val="28"/>
          <w:szCs w:val="28"/>
        </w:rPr>
        <w:t xml:space="preserve"> державного </w:t>
      </w:r>
      <w:proofErr w:type="spellStart"/>
      <w:r w:rsidRPr="00D3297D">
        <w:rPr>
          <w:rFonts w:ascii="Times New Roman" w:hAnsi="Times New Roman" w:cs="Times New Roman"/>
          <w:sz w:val="28"/>
          <w:szCs w:val="28"/>
        </w:rPr>
        <w:t>соціального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страхування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підприємствах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установах</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організаціях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незалежно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від</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форми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власності</w:t>
      </w:r>
      <w:proofErr w:type="spellEnd"/>
      <w:r w:rsidRPr="00D3297D">
        <w:rPr>
          <w:rFonts w:ascii="Times New Roman" w:hAnsi="Times New Roman" w:cs="Times New Roman"/>
          <w:sz w:val="28"/>
          <w:szCs w:val="28"/>
          <w:lang w:val="uk-UA"/>
        </w:rPr>
        <w:t>;</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rPr>
        <w:t>     </w:t>
      </w:r>
      <w:r w:rsidRPr="00D3297D">
        <w:rPr>
          <w:rFonts w:ascii="Times New Roman" w:hAnsi="Times New Roman" w:cs="Times New Roman"/>
          <w:sz w:val="28"/>
          <w:szCs w:val="28"/>
          <w:lang w:val="uk-UA"/>
        </w:rPr>
        <w:t>2) встановлювати обґрунтовані вимоги до порядку оформлення і подання до управління розпорядниками бюджетних коштів нижчого рівня, одержувачами бюджетних коштів первинних документів для їх відображення у бухгалтерському обліку, а також здійснювати контроль за їх дотриманням;</w:t>
      </w:r>
    </w:p>
    <w:p w:rsidR="00D3297D" w:rsidRPr="00D3297D" w:rsidRDefault="00D3297D" w:rsidP="00F85976">
      <w:pPr>
        <w:tabs>
          <w:tab w:val="left" w:pos="540"/>
        </w:tabs>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3) одержувати від розпорядників бюджетних коштів нижчого рівня, одержувачів бюджетних коштів  необхідні відомості, довідки та інші матеріали, а також пояснення до них;</w:t>
      </w:r>
    </w:p>
    <w:p w:rsid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rPr>
        <w:t>    </w:t>
      </w:r>
      <w:r w:rsidRPr="00D3297D">
        <w:rPr>
          <w:rFonts w:ascii="Times New Roman" w:hAnsi="Times New Roman" w:cs="Times New Roman"/>
          <w:sz w:val="28"/>
          <w:szCs w:val="28"/>
          <w:lang w:val="uk-UA"/>
        </w:rPr>
        <w:t xml:space="preserve">  4) в</w:t>
      </w:r>
      <w:proofErr w:type="spellStart"/>
      <w:r w:rsidRPr="00D3297D">
        <w:rPr>
          <w:rFonts w:ascii="Times New Roman" w:hAnsi="Times New Roman" w:cs="Times New Roman"/>
          <w:sz w:val="28"/>
          <w:szCs w:val="28"/>
        </w:rPr>
        <w:t>носити</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міському голові</w:t>
      </w:r>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пропозиції</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щодо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удосконалення</w:t>
      </w:r>
      <w:proofErr w:type="spellEnd"/>
      <w:r w:rsidRPr="00D3297D">
        <w:rPr>
          <w:rFonts w:ascii="Times New Roman" w:hAnsi="Times New Roman" w:cs="Times New Roman"/>
          <w:sz w:val="28"/>
          <w:szCs w:val="28"/>
        </w:rPr>
        <w:t xml:space="preserve"> порядку </w:t>
      </w:r>
      <w:proofErr w:type="spellStart"/>
      <w:r w:rsidRPr="00D3297D">
        <w:rPr>
          <w:rFonts w:ascii="Times New Roman" w:hAnsi="Times New Roman" w:cs="Times New Roman"/>
          <w:sz w:val="28"/>
          <w:szCs w:val="28"/>
        </w:rPr>
        <w:t>ведення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бухгалтерського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обліку</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складення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звітності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здійснення</w:t>
      </w:r>
      <w:proofErr w:type="spellEnd"/>
      <w:r w:rsidRPr="00D3297D">
        <w:rPr>
          <w:rFonts w:ascii="Times New Roman" w:hAnsi="Times New Roman" w:cs="Times New Roman"/>
          <w:sz w:val="28"/>
          <w:szCs w:val="28"/>
        </w:rPr>
        <w:t xml:space="preserve"> поточного контролю, </w:t>
      </w:r>
      <w:proofErr w:type="spellStart"/>
      <w:r w:rsidRPr="00D3297D">
        <w:rPr>
          <w:rFonts w:ascii="Times New Roman" w:hAnsi="Times New Roman" w:cs="Times New Roman"/>
          <w:sz w:val="28"/>
          <w:szCs w:val="28"/>
        </w:rPr>
        <w:t>провадження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фінансово-господарської</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діяльності</w:t>
      </w:r>
      <w:proofErr w:type="spellEnd"/>
      <w:r w:rsidRPr="00D3297D">
        <w:rPr>
          <w:rFonts w:ascii="Times New Roman" w:hAnsi="Times New Roman" w:cs="Times New Roman"/>
          <w:sz w:val="28"/>
          <w:szCs w:val="28"/>
        </w:rPr>
        <w:t>.</w:t>
      </w:r>
    </w:p>
    <w:p w:rsidR="00F85976" w:rsidRPr="00F85976" w:rsidRDefault="00F85976" w:rsidP="00F85976">
      <w:pPr>
        <w:spacing w:after="0" w:line="240" w:lineRule="auto"/>
        <w:jc w:val="both"/>
        <w:rPr>
          <w:rFonts w:ascii="Times New Roman" w:hAnsi="Times New Roman" w:cs="Times New Roman"/>
          <w:sz w:val="28"/>
          <w:szCs w:val="28"/>
          <w:lang w:val="uk-UA"/>
        </w:rPr>
      </w:pPr>
    </w:p>
    <w:p w:rsidR="00D3297D" w:rsidRDefault="00D3297D" w:rsidP="00F85976">
      <w:pPr>
        <w:spacing w:after="0" w:line="240" w:lineRule="auto"/>
        <w:jc w:val="center"/>
        <w:rPr>
          <w:rFonts w:ascii="Times New Roman" w:hAnsi="Times New Roman" w:cs="Times New Roman"/>
          <w:b/>
          <w:sz w:val="28"/>
          <w:szCs w:val="28"/>
          <w:lang w:val="uk-UA"/>
        </w:rPr>
      </w:pPr>
      <w:r w:rsidRPr="00D3297D">
        <w:rPr>
          <w:rFonts w:ascii="Times New Roman" w:hAnsi="Times New Roman" w:cs="Times New Roman"/>
          <w:b/>
          <w:sz w:val="28"/>
          <w:szCs w:val="28"/>
          <w:lang w:val="uk-UA"/>
        </w:rPr>
        <w:t>5.СТРУКТУРА І КЕРІВНИЦТВО УПРАВЛІННЯ.</w:t>
      </w:r>
    </w:p>
    <w:p w:rsidR="00F85976" w:rsidRPr="00D3297D" w:rsidRDefault="00F85976" w:rsidP="00F85976">
      <w:pPr>
        <w:spacing w:after="0" w:line="240" w:lineRule="auto"/>
        <w:jc w:val="center"/>
        <w:rPr>
          <w:rFonts w:ascii="Times New Roman" w:hAnsi="Times New Roman" w:cs="Times New Roman"/>
          <w:b/>
          <w:sz w:val="28"/>
          <w:szCs w:val="28"/>
          <w:lang w:val="uk-UA"/>
        </w:rPr>
      </w:pPr>
    </w:p>
    <w:p w:rsidR="00D3297D" w:rsidRPr="00D3297D" w:rsidRDefault="00D3297D" w:rsidP="00F85976">
      <w:pPr>
        <w:tabs>
          <w:tab w:val="left" w:pos="360"/>
        </w:tabs>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5.1. До складу управління входять: начальник управління, заступник  начальника управління , начальники відділів, головні спеціалісти.</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ab/>
        <w:t>У складі управління відділ  нарахування заробітної плати, відділ обліку та звітності,  відділ державних  закупівель.</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5.2. Структура управління затверджується міською радою.  Гранична чисельність та фонд оплати праці працівників затверджується міською радою за пропозицією міського голови.</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34" w:name="53"/>
      <w:bookmarkEnd w:id="34"/>
      <w:r w:rsidRPr="00D3297D">
        <w:rPr>
          <w:rFonts w:ascii="Times New Roman" w:hAnsi="Times New Roman" w:cs="Times New Roman"/>
          <w:sz w:val="28"/>
          <w:szCs w:val="28"/>
        </w:rPr>
        <w:t> </w:t>
      </w:r>
      <w:bookmarkStart w:id="35" w:name="58"/>
      <w:bookmarkEnd w:id="35"/>
      <w:r w:rsidRPr="00D3297D">
        <w:rPr>
          <w:rFonts w:ascii="Times New Roman" w:hAnsi="Times New Roman" w:cs="Times New Roman"/>
          <w:sz w:val="28"/>
          <w:szCs w:val="28"/>
          <w:lang w:val="uk-UA"/>
        </w:rPr>
        <w:t xml:space="preserve">     5.3 Керівництво управлінням здійснює начальник управління, який  підпорядковується та є підзвітним міському голові. </w:t>
      </w:r>
    </w:p>
    <w:p w:rsidR="00D3297D" w:rsidRPr="00D3297D" w:rsidRDefault="00D3297D" w:rsidP="00F85976">
      <w:pPr>
        <w:tabs>
          <w:tab w:val="left" w:pos="360"/>
          <w:tab w:val="left" w:pos="540"/>
        </w:tabs>
        <w:spacing w:after="0" w:line="240" w:lineRule="auto"/>
        <w:jc w:val="both"/>
        <w:rPr>
          <w:rFonts w:ascii="Times New Roman" w:hAnsi="Times New Roman" w:cs="Times New Roman"/>
          <w:sz w:val="28"/>
          <w:szCs w:val="28"/>
          <w:lang w:val="uk-UA"/>
        </w:rPr>
      </w:pPr>
      <w:bookmarkStart w:id="36" w:name="59"/>
      <w:bookmarkEnd w:id="36"/>
      <w:r w:rsidRPr="00D3297D">
        <w:rPr>
          <w:rFonts w:ascii="Times New Roman" w:hAnsi="Times New Roman" w:cs="Times New Roman"/>
          <w:sz w:val="28"/>
          <w:szCs w:val="28"/>
          <w:lang w:val="uk-UA"/>
        </w:rPr>
        <w:t xml:space="preserve">    5.4. Начальник управління </w:t>
      </w:r>
      <w:proofErr w:type="spellStart"/>
      <w:r w:rsidRPr="00D3297D">
        <w:rPr>
          <w:rFonts w:ascii="Times New Roman" w:hAnsi="Times New Roman" w:cs="Times New Roman"/>
          <w:sz w:val="28"/>
          <w:szCs w:val="28"/>
        </w:rPr>
        <w:t>призначається</w:t>
      </w:r>
      <w:proofErr w:type="spellEnd"/>
      <w:r w:rsidRPr="00D3297D">
        <w:rPr>
          <w:rFonts w:ascii="Times New Roman" w:hAnsi="Times New Roman" w:cs="Times New Roman"/>
          <w:sz w:val="28"/>
          <w:szCs w:val="28"/>
        </w:rPr>
        <w:t xml:space="preserve"> на посаду та </w:t>
      </w:r>
      <w:proofErr w:type="spellStart"/>
      <w:r w:rsidRPr="00D3297D">
        <w:rPr>
          <w:rFonts w:ascii="Times New Roman" w:hAnsi="Times New Roman" w:cs="Times New Roman"/>
          <w:sz w:val="28"/>
          <w:szCs w:val="28"/>
        </w:rPr>
        <w:t>звільняється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w:t>
      </w:r>
      <w:proofErr w:type="spellEnd"/>
      <w:r w:rsidRPr="00D3297D">
        <w:rPr>
          <w:rFonts w:ascii="Times New Roman" w:hAnsi="Times New Roman" w:cs="Times New Roman"/>
          <w:sz w:val="28"/>
          <w:szCs w:val="28"/>
        </w:rPr>
        <w:t xml:space="preserve"> посади </w:t>
      </w:r>
      <w:proofErr w:type="spellStart"/>
      <w:r w:rsidRPr="00D3297D">
        <w:rPr>
          <w:rFonts w:ascii="Times New Roman" w:hAnsi="Times New Roman" w:cs="Times New Roman"/>
          <w:sz w:val="28"/>
          <w:szCs w:val="28"/>
        </w:rPr>
        <w:t>відповідно</w:t>
      </w:r>
      <w:proofErr w:type="spellEnd"/>
      <w:r w:rsidRPr="00D3297D">
        <w:rPr>
          <w:rFonts w:ascii="Times New Roman" w:hAnsi="Times New Roman" w:cs="Times New Roman"/>
          <w:sz w:val="28"/>
          <w:szCs w:val="28"/>
        </w:rPr>
        <w:t xml:space="preserve"> до </w:t>
      </w:r>
      <w:proofErr w:type="spellStart"/>
      <w:r w:rsidRPr="00D3297D">
        <w:rPr>
          <w:rFonts w:ascii="Times New Roman" w:hAnsi="Times New Roman" w:cs="Times New Roman"/>
          <w:sz w:val="28"/>
          <w:szCs w:val="28"/>
        </w:rPr>
        <w:t>законодавства</w:t>
      </w:r>
      <w:proofErr w:type="spellEnd"/>
      <w:r w:rsidRPr="00D3297D">
        <w:rPr>
          <w:rFonts w:ascii="Times New Roman" w:hAnsi="Times New Roman" w:cs="Times New Roman"/>
          <w:sz w:val="28"/>
          <w:szCs w:val="28"/>
        </w:rPr>
        <w:t xml:space="preserve"> про </w:t>
      </w:r>
      <w:proofErr w:type="spellStart"/>
      <w:r w:rsidRPr="00D3297D">
        <w:rPr>
          <w:rFonts w:ascii="Times New Roman" w:hAnsi="Times New Roman" w:cs="Times New Roman"/>
          <w:sz w:val="28"/>
          <w:szCs w:val="28"/>
        </w:rPr>
        <w:t>працю</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та про місцеве самоврядування </w:t>
      </w:r>
      <w:proofErr w:type="spellStart"/>
      <w:r w:rsidRPr="00D3297D">
        <w:rPr>
          <w:rFonts w:ascii="Times New Roman" w:hAnsi="Times New Roman" w:cs="Times New Roman"/>
          <w:sz w:val="28"/>
          <w:szCs w:val="28"/>
        </w:rPr>
        <w:t>з</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урахуванням</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вимог</w:t>
      </w:r>
      <w:proofErr w:type="spellEnd"/>
      <w:r w:rsidRPr="00D3297D">
        <w:rPr>
          <w:rFonts w:ascii="Times New Roman" w:hAnsi="Times New Roman" w:cs="Times New Roman"/>
          <w:sz w:val="28"/>
          <w:szCs w:val="28"/>
        </w:rPr>
        <w:t xml:space="preserve"> до </w:t>
      </w:r>
      <w:proofErr w:type="spellStart"/>
      <w:r w:rsidRPr="00D3297D">
        <w:rPr>
          <w:rFonts w:ascii="Times New Roman" w:hAnsi="Times New Roman" w:cs="Times New Roman"/>
          <w:sz w:val="28"/>
          <w:szCs w:val="28"/>
        </w:rPr>
        <w:t>професійно-кваліфікаційного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рівня</w:t>
      </w:r>
      <w:proofErr w:type="spellEnd"/>
      <w:r w:rsidRPr="00D3297D">
        <w:rPr>
          <w:rFonts w:ascii="Times New Roman" w:hAnsi="Times New Roman" w:cs="Times New Roman"/>
          <w:sz w:val="28"/>
          <w:szCs w:val="28"/>
          <w:lang w:val="uk-UA"/>
        </w:rPr>
        <w:t xml:space="preserve"> міським головою.</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37" w:name="63"/>
      <w:bookmarkEnd w:id="37"/>
      <w:r w:rsidRPr="00D3297D">
        <w:rPr>
          <w:rFonts w:ascii="Times New Roman" w:hAnsi="Times New Roman" w:cs="Times New Roman"/>
          <w:sz w:val="28"/>
          <w:szCs w:val="28"/>
        </w:rPr>
        <w:t>     </w:t>
      </w:r>
      <w:r w:rsidRPr="00D3297D">
        <w:rPr>
          <w:rFonts w:ascii="Times New Roman" w:hAnsi="Times New Roman" w:cs="Times New Roman"/>
          <w:sz w:val="28"/>
          <w:szCs w:val="28"/>
          <w:lang w:val="uk-UA"/>
        </w:rPr>
        <w:t xml:space="preserve">5.5. </w:t>
      </w:r>
      <w:proofErr w:type="spellStart"/>
      <w:r w:rsidRPr="00D3297D">
        <w:rPr>
          <w:rFonts w:ascii="Times New Roman" w:hAnsi="Times New Roman" w:cs="Times New Roman"/>
          <w:sz w:val="28"/>
          <w:szCs w:val="28"/>
        </w:rPr>
        <w:t>Погодження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призначення</w:t>
      </w:r>
      <w:proofErr w:type="spellEnd"/>
      <w:r w:rsidRPr="00D3297D">
        <w:rPr>
          <w:rFonts w:ascii="Times New Roman" w:hAnsi="Times New Roman" w:cs="Times New Roman"/>
          <w:sz w:val="28"/>
          <w:szCs w:val="28"/>
        </w:rPr>
        <w:t xml:space="preserve"> на посаду та </w:t>
      </w:r>
      <w:proofErr w:type="spellStart"/>
      <w:r w:rsidRPr="00D3297D">
        <w:rPr>
          <w:rFonts w:ascii="Times New Roman" w:hAnsi="Times New Roman" w:cs="Times New Roman"/>
          <w:sz w:val="28"/>
          <w:szCs w:val="28"/>
        </w:rPr>
        <w:t>звільнення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w:t>
      </w:r>
      <w:proofErr w:type="spellEnd"/>
      <w:r w:rsidRPr="00D3297D">
        <w:rPr>
          <w:rFonts w:ascii="Times New Roman" w:hAnsi="Times New Roman" w:cs="Times New Roman"/>
          <w:sz w:val="28"/>
          <w:szCs w:val="28"/>
        </w:rPr>
        <w:t xml:space="preserve"> посади</w:t>
      </w:r>
      <w:r w:rsidRPr="00D3297D">
        <w:rPr>
          <w:rFonts w:ascii="Times New Roman" w:hAnsi="Times New Roman" w:cs="Times New Roman"/>
          <w:sz w:val="28"/>
          <w:szCs w:val="28"/>
          <w:lang w:val="uk-UA"/>
        </w:rPr>
        <w:t xml:space="preserve"> начальника управління </w:t>
      </w:r>
      <w:proofErr w:type="spellStart"/>
      <w:r w:rsidRPr="00D3297D">
        <w:rPr>
          <w:rFonts w:ascii="Times New Roman" w:hAnsi="Times New Roman" w:cs="Times New Roman"/>
          <w:sz w:val="28"/>
          <w:szCs w:val="28"/>
        </w:rPr>
        <w:t>здійснюється</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міським головою</w:t>
      </w:r>
      <w:r w:rsidRPr="00D3297D">
        <w:rPr>
          <w:rFonts w:ascii="Times New Roman" w:hAnsi="Times New Roman" w:cs="Times New Roman"/>
          <w:sz w:val="28"/>
          <w:szCs w:val="28"/>
        </w:rPr>
        <w:t xml:space="preserve"> </w:t>
      </w:r>
      <w:proofErr w:type="gramStart"/>
      <w:r w:rsidRPr="00D3297D">
        <w:rPr>
          <w:rFonts w:ascii="Times New Roman" w:hAnsi="Times New Roman" w:cs="Times New Roman"/>
          <w:sz w:val="28"/>
          <w:szCs w:val="28"/>
        </w:rPr>
        <w:t>в</w:t>
      </w:r>
      <w:proofErr w:type="gramEnd"/>
      <w:r w:rsidRPr="00D3297D">
        <w:rPr>
          <w:rFonts w:ascii="Times New Roman" w:hAnsi="Times New Roman" w:cs="Times New Roman"/>
          <w:sz w:val="28"/>
          <w:szCs w:val="28"/>
        </w:rPr>
        <w:t xml:space="preserve"> порядку, </w:t>
      </w:r>
      <w:proofErr w:type="spellStart"/>
      <w:r w:rsidRPr="00D3297D">
        <w:rPr>
          <w:rFonts w:ascii="Times New Roman" w:hAnsi="Times New Roman" w:cs="Times New Roman"/>
          <w:sz w:val="28"/>
          <w:szCs w:val="28"/>
        </w:rPr>
        <w:t>встановленому</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Міністерством фінансів.</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38" w:name="66"/>
      <w:bookmarkEnd w:id="38"/>
      <w:r w:rsidRPr="00D3297D">
        <w:rPr>
          <w:rFonts w:ascii="Times New Roman" w:hAnsi="Times New Roman" w:cs="Times New Roman"/>
          <w:sz w:val="28"/>
          <w:szCs w:val="28"/>
          <w:lang w:val="uk-UA"/>
        </w:rPr>
        <w:t xml:space="preserve">    5.6. Начальник управління </w:t>
      </w:r>
      <w:r w:rsidRPr="00D3297D">
        <w:rPr>
          <w:rFonts w:ascii="Times New Roman" w:hAnsi="Times New Roman" w:cs="Times New Roman"/>
          <w:sz w:val="28"/>
          <w:szCs w:val="28"/>
        </w:rPr>
        <w:t xml:space="preserve">повинен </w:t>
      </w:r>
      <w:proofErr w:type="spellStart"/>
      <w:r w:rsidRPr="00D3297D">
        <w:rPr>
          <w:rFonts w:ascii="Times New Roman" w:hAnsi="Times New Roman" w:cs="Times New Roman"/>
          <w:sz w:val="28"/>
          <w:szCs w:val="28"/>
        </w:rPr>
        <w:t>відповідати</w:t>
      </w:r>
      <w:proofErr w:type="spellEnd"/>
      <w:r w:rsidRPr="00D3297D">
        <w:rPr>
          <w:rFonts w:ascii="Times New Roman" w:hAnsi="Times New Roman" w:cs="Times New Roman"/>
          <w:sz w:val="28"/>
          <w:szCs w:val="28"/>
        </w:rPr>
        <w:t xml:space="preserve"> таким </w:t>
      </w:r>
      <w:proofErr w:type="spellStart"/>
      <w:r w:rsidRPr="00D3297D">
        <w:rPr>
          <w:rFonts w:ascii="Times New Roman" w:hAnsi="Times New Roman" w:cs="Times New Roman"/>
          <w:sz w:val="28"/>
          <w:szCs w:val="28"/>
        </w:rPr>
        <w:t>вимогам</w:t>
      </w:r>
      <w:proofErr w:type="spellEnd"/>
      <w:r w:rsidRPr="00D3297D">
        <w:rPr>
          <w:rFonts w:ascii="Times New Roman" w:hAnsi="Times New Roman" w:cs="Times New Roman"/>
          <w:sz w:val="28"/>
          <w:szCs w:val="28"/>
        </w:rPr>
        <w:t xml:space="preserve"> до </w:t>
      </w:r>
      <w:proofErr w:type="spellStart"/>
      <w:r w:rsidRPr="00D3297D">
        <w:rPr>
          <w:rFonts w:ascii="Times New Roman" w:hAnsi="Times New Roman" w:cs="Times New Roman"/>
          <w:sz w:val="28"/>
          <w:szCs w:val="28"/>
        </w:rPr>
        <w:t>професійно-кваліфікаційного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рівня</w:t>
      </w:r>
      <w:proofErr w:type="spellEnd"/>
      <w:r w:rsidRPr="00D3297D">
        <w:rPr>
          <w:rFonts w:ascii="Times New Roman" w:hAnsi="Times New Roman" w:cs="Times New Roman"/>
          <w:sz w:val="28"/>
          <w:szCs w:val="28"/>
        </w:rPr>
        <w:t>:</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39" w:name="67"/>
      <w:bookmarkEnd w:id="39"/>
      <w:r w:rsidRPr="00D3297D">
        <w:rPr>
          <w:rFonts w:ascii="Times New Roman" w:hAnsi="Times New Roman" w:cs="Times New Roman"/>
          <w:sz w:val="28"/>
          <w:szCs w:val="28"/>
        </w:rPr>
        <w:lastRenderedPageBreak/>
        <w:t>     </w:t>
      </w:r>
      <w:proofErr w:type="gramStart"/>
      <w:r w:rsidRPr="00D3297D">
        <w:rPr>
          <w:rFonts w:ascii="Times New Roman" w:hAnsi="Times New Roman" w:cs="Times New Roman"/>
          <w:sz w:val="28"/>
          <w:szCs w:val="28"/>
        </w:rPr>
        <w:t xml:space="preserve">1) </w:t>
      </w:r>
      <w:proofErr w:type="spellStart"/>
      <w:r w:rsidRPr="00D3297D">
        <w:rPr>
          <w:rFonts w:ascii="Times New Roman" w:hAnsi="Times New Roman" w:cs="Times New Roman"/>
          <w:sz w:val="28"/>
          <w:szCs w:val="28"/>
        </w:rPr>
        <w:t>мати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повну</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вищу</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освіту</w:t>
      </w:r>
      <w:proofErr w:type="spellEnd"/>
      <w:r w:rsidRPr="00D3297D">
        <w:rPr>
          <w:rFonts w:ascii="Times New Roman" w:hAnsi="Times New Roman" w:cs="Times New Roman"/>
          <w:sz w:val="28"/>
          <w:szCs w:val="28"/>
        </w:rPr>
        <w:t xml:space="preserve"> в </w:t>
      </w:r>
      <w:proofErr w:type="spellStart"/>
      <w:r w:rsidRPr="00D3297D">
        <w:rPr>
          <w:rFonts w:ascii="Times New Roman" w:hAnsi="Times New Roman" w:cs="Times New Roman"/>
          <w:sz w:val="28"/>
          <w:szCs w:val="28"/>
        </w:rPr>
        <w:t>галузі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економіки</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фінансів</w:t>
      </w:r>
      <w:proofErr w:type="spellEnd"/>
      <w:r w:rsidRPr="00D3297D">
        <w:rPr>
          <w:rFonts w:ascii="Times New Roman" w:hAnsi="Times New Roman" w:cs="Times New Roman"/>
          <w:sz w:val="28"/>
          <w:szCs w:val="28"/>
        </w:rPr>
        <w:t xml:space="preserve">, стаж </w:t>
      </w:r>
      <w:proofErr w:type="spellStart"/>
      <w:r w:rsidRPr="00D3297D">
        <w:rPr>
          <w:rFonts w:ascii="Times New Roman" w:hAnsi="Times New Roman" w:cs="Times New Roman"/>
          <w:sz w:val="28"/>
          <w:szCs w:val="28"/>
        </w:rPr>
        <w:t>роботи</w:t>
      </w:r>
      <w:proofErr w:type="spellEnd"/>
      <w:r w:rsidRPr="00D3297D">
        <w:rPr>
          <w:rFonts w:ascii="Times New Roman" w:hAnsi="Times New Roman" w:cs="Times New Roman"/>
          <w:sz w:val="28"/>
          <w:szCs w:val="28"/>
        </w:rPr>
        <w:t xml:space="preserve"> на </w:t>
      </w:r>
      <w:proofErr w:type="spellStart"/>
      <w:r w:rsidRPr="00D3297D">
        <w:rPr>
          <w:rFonts w:ascii="Times New Roman" w:hAnsi="Times New Roman" w:cs="Times New Roman"/>
          <w:sz w:val="28"/>
          <w:szCs w:val="28"/>
        </w:rPr>
        <w:t>державній</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службі</w:t>
      </w:r>
      <w:proofErr w:type="spellEnd"/>
      <w:r w:rsidRPr="00D3297D">
        <w:rPr>
          <w:rFonts w:ascii="Times New Roman" w:hAnsi="Times New Roman" w:cs="Times New Roman"/>
          <w:sz w:val="28"/>
          <w:szCs w:val="28"/>
          <w:lang w:val="uk-UA"/>
        </w:rPr>
        <w:t xml:space="preserve"> чи службі в органах місцевого самоврядування</w:t>
      </w:r>
      <w:r w:rsidRPr="00D3297D">
        <w:rPr>
          <w:rFonts w:ascii="Times New Roman" w:hAnsi="Times New Roman" w:cs="Times New Roman"/>
          <w:sz w:val="28"/>
          <w:szCs w:val="28"/>
        </w:rPr>
        <w:t xml:space="preserve"> за </w:t>
      </w:r>
      <w:proofErr w:type="spellStart"/>
      <w:r w:rsidRPr="00D3297D">
        <w:rPr>
          <w:rFonts w:ascii="Times New Roman" w:hAnsi="Times New Roman" w:cs="Times New Roman"/>
          <w:sz w:val="28"/>
          <w:szCs w:val="28"/>
        </w:rPr>
        <w:t>фахом</w:t>
      </w:r>
      <w:proofErr w:type="spellEnd"/>
      <w:r w:rsidRPr="00D3297D">
        <w:rPr>
          <w:rFonts w:ascii="Times New Roman" w:hAnsi="Times New Roman" w:cs="Times New Roman"/>
          <w:sz w:val="28"/>
          <w:szCs w:val="28"/>
        </w:rPr>
        <w:t xml:space="preserve"> для особи, </w:t>
      </w:r>
      <w:proofErr w:type="spellStart"/>
      <w:r w:rsidRPr="00D3297D">
        <w:rPr>
          <w:rFonts w:ascii="Times New Roman" w:hAnsi="Times New Roman" w:cs="Times New Roman"/>
          <w:sz w:val="28"/>
          <w:szCs w:val="28"/>
        </w:rPr>
        <w:t>що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претендує</w:t>
      </w:r>
      <w:proofErr w:type="spellEnd"/>
      <w:r w:rsidRPr="00D3297D">
        <w:rPr>
          <w:rFonts w:ascii="Times New Roman" w:hAnsi="Times New Roman" w:cs="Times New Roman"/>
          <w:sz w:val="28"/>
          <w:szCs w:val="28"/>
        </w:rPr>
        <w:t xml:space="preserve"> на посаду </w:t>
      </w:r>
      <w:r w:rsidRPr="00D3297D">
        <w:rPr>
          <w:rFonts w:ascii="Times New Roman" w:hAnsi="Times New Roman" w:cs="Times New Roman"/>
          <w:sz w:val="28"/>
          <w:szCs w:val="28"/>
          <w:lang w:val="uk-UA"/>
        </w:rPr>
        <w:t>начальника відділу</w:t>
      </w:r>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бюджетної</w:t>
      </w:r>
      <w:proofErr w:type="spellEnd"/>
      <w:r w:rsidRPr="00D3297D">
        <w:rPr>
          <w:rFonts w:ascii="Times New Roman" w:hAnsi="Times New Roman" w:cs="Times New Roman"/>
          <w:sz w:val="28"/>
          <w:szCs w:val="28"/>
        </w:rPr>
        <w:t xml:space="preserve"> установи</w:t>
      </w:r>
      <w:bookmarkStart w:id="40" w:name="68"/>
      <w:bookmarkEnd w:id="40"/>
      <w:r w:rsidRPr="00D3297D">
        <w:rPr>
          <w:rFonts w:ascii="Times New Roman" w:hAnsi="Times New Roman" w:cs="Times New Roman"/>
          <w:sz w:val="28"/>
          <w:szCs w:val="28"/>
          <w:lang w:val="uk-UA"/>
        </w:rPr>
        <w:t xml:space="preserve"> – головного розпорядника  бюджетних коштів для інших організацій;</w:t>
      </w:r>
      <w:proofErr w:type="gramEnd"/>
    </w:p>
    <w:p w:rsidR="00D3297D" w:rsidRPr="00D3297D" w:rsidRDefault="00D3297D" w:rsidP="00F85976">
      <w:pPr>
        <w:spacing w:after="0" w:line="240" w:lineRule="auto"/>
        <w:jc w:val="both"/>
        <w:rPr>
          <w:rFonts w:ascii="Times New Roman" w:hAnsi="Times New Roman" w:cs="Times New Roman"/>
          <w:sz w:val="28"/>
          <w:szCs w:val="28"/>
          <w:lang w:val="uk-UA"/>
        </w:rPr>
      </w:pPr>
      <w:bookmarkStart w:id="41" w:name="69"/>
      <w:bookmarkEnd w:id="41"/>
      <w:r w:rsidRPr="00D3297D">
        <w:rPr>
          <w:rFonts w:ascii="Times New Roman" w:hAnsi="Times New Roman" w:cs="Times New Roman"/>
          <w:sz w:val="28"/>
          <w:szCs w:val="28"/>
        </w:rPr>
        <w:t>     </w:t>
      </w:r>
      <w:r w:rsidRPr="00D3297D">
        <w:rPr>
          <w:rFonts w:ascii="Times New Roman" w:hAnsi="Times New Roman" w:cs="Times New Roman"/>
          <w:sz w:val="28"/>
          <w:szCs w:val="28"/>
          <w:lang w:val="uk-UA"/>
        </w:rPr>
        <w:t>2</w:t>
      </w:r>
      <w:r w:rsidRPr="00D3297D">
        <w:rPr>
          <w:rFonts w:ascii="Times New Roman" w:hAnsi="Times New Roman" w:cs="Times New Roman"/>
          <w:sz w:val="28"/>
          <w:szCs w:val="28"/>
        </w:rPr>
        <w:t xml:space="preserve">) знати </w:t>
      </w:r>
      <w:proofErr w:type="spellStart"/>
      <w:r w:rsidRPr="00D3297D">
        <w:rPr>
          <w:rFonts w:ascii="Times New Roman" w:hAnsi="Times New Roman" w:cs="Times New Roman"/>
          <w:sz w:val="28"/>
          <w:szCs w:val="28"/>
        </w:rPr>
        <w:t>закони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інші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акти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законодавства</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питань</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регулювання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господарської</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діяльності</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ведення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бухгалтерського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обліку</w:t>
      </w:r>
      <w:proofErr w:type="spellEnd"/>
      <w:r w:rsidRPr="00D3297D">
        <w:rPr>
          <w:rFonts w:ascii="Times New Roman" w:hAnsi="Times New Roman" w:cs="Times New Roman"/>
          <w:sz w:val="28"/>
          <w:szCs w:val="28"/>
        </w:rPr>
        <w:t xml:space="preserve">, у тому </w:t>
      </w:r>
      <w:proofErr w:type="spellStart"/>
      <w:r w:rsidRPr="00D3297D">
        <w:rPr>
          <w:rFonts w:ascii="Times New Roman" w:hAnsi="Times New Roman" w:cs="Times New Roman"/>
          <w:sz w:val="28"/>
          <w:szCs w:val="28"/>
        </w:rPr>
        <w:t>числі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нормативно-правові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акти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Національного</w:t>
      </w:r>
      <w:proofErr w:type="spellEnd"/>
      <w:r w:rsidRPr="00D3297D">
        <w:rPr>
          <w:rFonts w:ascii="Times New Roman" w:hAnsi="Times New Roman" w:cs="Times New Roman"/>
          <w:sz w:val="28"/>
          <w:szCs w:val="28"/>
        </w:rPr>
        <w:t xml:space="preserve"> банку, </w:t>
      </w:r>
      <w:proofErr w:type="spellStart"/>
      <w:r w:rsidRPr="00D3297D">
        <w:rPr>
          <w:rFonts w:ascii="Times New Roman" w:hAnsi="Times New Roman" w:cs="Times New Roman"/>
          <w:sz w:val="28"/>
          <w:szCs w:val="28"/>
        </w:rPr>
        <w:t>національні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положення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стандарти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бухгалтерського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обліку</w:t>
      </w:r>
      <w:proofErr w:type="spellEnd"/>
      <w:r w:rsidRPr="00D3297D">
        <w:rPr>
          <w:rFonts w:ascii="Times New Roman" w:hAnsi="Times New Roman" w:cs="Times New Roman"/>
          <w:sz w:val="28"/>
          <w:szCs w:val="28"/>
        </w:rPr>
        <w:t xml:space="preserve"> в державному </w:t>
      </w:r>
      <w:proofErr w:type="spellStart"/>
      <w:r w:rsidRPr="00D3297D">
        <w:rPr>
          <w:rFonts w:ascii="Times New Roman" w:hAnsi="Times New Roman" w:cs="Times New Roman"/>
          <w:sz w:val="28"/>
          <w:szCs w:val="28"/>
        </w:rPr>
        <w:t>секторі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нормативно-правові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акти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Мінфіну</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щодо</w:t>
      </w:r>
      <w:proofErr w:type="spellEnd"/>
      <w:r w:rsidRPr="00D3297D">
        <w:rPr>
          <w:rFonts w:ascii="Times New Roman" w:hAnsi="Times New Roman" w:cs="Times New Roman"/>
          <w:sz w:val="28"/>
          <w:szCs w:val="28"/>
        </w:rPr>
        <w:t xml:space="preserve"> порядку </w:t>
      </w:r>
      <w:proofErr w:type="spellStart"/>
      <w:r w:rsidRPr="00D3297D">
        <w:rPr>
          <w:rFonts w:ascii="Times New Roman" w:hAnsi="Times New Roman" w:cs="Times New Roman"/>
          <w:sz w:val="28"/>
          <w:szCs w:val="28"/>
        </w:rPr>
        <w:t>ведення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бухгалтерського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обліку</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складення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фінансової</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бюджетної</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звітності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міністерств</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інших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центральних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органів</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виконавчої</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влади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щодо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галузевих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особливостей</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застосування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національних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положень</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стандартів</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бухгалтерського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обліку</w:t>
      </w:r>
      <w:proofErr w:type="spellEnd"/>
      <w:r w:rsidRPr="00D3297D">
        <w:rPr>
          <w:rFonts w:ascii="Times New Roman" w:hAnsi="Times New Roman" w:cs="Times New Roman"/>
          <w:sz w:val="28"/>
          <w:szCs w:val="28"/>
        </w:rPr>
        <w:t xml:space="preserve"> в державному </w:t>
      </w:r>
      <w:proofErr w:type="spellStart"/>
      <w:r w:rsidRPr="00D3297D">
        <w:rPr>
          <w:rFonts w:ascii="Times New Roman" w:hAnsi="Times New Roman" w:cs="Times New Roman"/>
          <w:sz w:val="28"/>
          <w:szCs w:val="28"/>
        </w:rPr>
        <w:t>секторі</w:t>
      </w:r>
      <w:proofErr w:type="spellEnd"/>
      <w:r w:rsidRPr="00D3297D">
        <w:rPr>
          <w:rFonts w:ascii="Times New Roman" w:hAnsi="Times New Roman" w:cs="Times New Roman"/>
          <w:sz w:val="28"/>
          <w:szCs w:val="28"/>
        </w:rPr>
        <w:t xml:space="preserve">, порядок </w:t>
      </w:r>
      <w:proofErr w:type="spellStart"/>
      <w:r w:rsidRPr="00D3297D">
        <w:rPr>
          <w:rFonts w:ascii="Times New Roman" w:hAnsi="Times New Roman" w:cs="Times New Roman"/>
          <w:sz w:val="28"/>
          <w:szCs w:val="28"/>
        </w:rPr>
        <w:t>оформлення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операцій</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організації</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документообігу</w:t>
      </w:r>
      <w:proofErr w:type="spellEnd"/>
      <w:r w:rsidRPr="00D3297D">
        <w:rPr>
          <w:rFonts w:ascii="Times New Roman" w:hAnsi="Times New Roman" w:cs="Times New Roman"/>
          <w:sz w:val="28"/>
          <w:szCs w:val="28"/>
        </w:rPr>
        <w:t xml:space="preserve"> за </w:t>
      </w:r>
      <w:proofErr w:type="spellStart"/>
      <w:r w:rsidRPr="00D3297D">
        <w:rPr>
          <w:rFonts w:ascii="Times New Roman" w:hAnsi="Times New Roman" w:cs="Times New Roman"/>
          <w:sz w:val="28"/>
          <w:szCs w:val="28"/>
        </w:rPr>
        <w:t>розділами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обліку</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форми</w:t>
      </w:r>
      <w:proofErr w:type="spellEnd"/>
      <w:r w:rsidRPr="00D3297D">
        <w:rPr>
          <w:rFonts w:ascii="Times New Roman" w:hAnsi="Times New Roman" w:cs="Times New Roman"/>
          <w:sz w:val="28"/>
          <w:szCs w:val="28"/>
        </w:rPr>
        <w:t xml:space="preserve"> та порядок </w:t>
      </w:r>
      <w:proofErr w:type="spellStart"/>
      <w:r w:rsidRPr="00D3297D">
        <w:rPr>
          <w:rFonts w:ascii="Times New Roman" w:hAnsi="Times New Roman" w:cs="Times New Roman"/>
          <w:sz w:val="28"/>
          <w:szCs w:val="28"/>
        </w:rPr>
        <w:t>проведення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розрахунків</w:t>
      </w:r>
      <w:proofErr w:type="spellEnd"/>
      <w:r w:rsidRPr="00D3297D">
        <w:rPr>
          <w:rFonts w:ascii="Times New Roman" w:hAnsi="Times New Roman" w:cs="Times New Roman"/>
          <w:sz w:val="28"/>
          <w:szCs w:val="28"/>
        </w:rPr>
        <w:t xml:space="preserve">, порядок </w:t>
      </w:r>
      <w:proofErr w:type="spellStart"/>
      <w:r w:rsidRPr="00D3297D">
        <w:rPr>
          <w:rFonts w:ascii="Times New Roman" w:hAnsi="Times New Roman" w:cs="Times New Roman"/>
          <w:sz w:val="28"/>
          <w:szCs w:val="28"/>
        </w:rPr>
        <w:t>приймання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передачі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товарно-матеріальних</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інших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цінностей</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зберігання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витрачання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коштів</w:t>
      </w:r>
      <w:proofErr w:type="spellEnd"/>
      <w:r w:rsidRPr="00D3297D">
        <w:rPr>
          <w:rFonts w:ascii="Times New Roman" w:hAnsi="Times New Roman" w:cs="Times New Roman"/>
          <w:sz w:val="28"/>
          <w:szCs w:val="28"/>
        </w:rPr>
        <w:t xml:space="preserve">, правила </w:t>
      </w:r>
      <w:proofErr w:type="spellStart"/>
      <w:r w:rsidRPr="00D3297D">
        <w:rPr>
          <w:rFonts w:ascii="Times New Roman" w:hAnsi="Times New Roman" w:cs="Times New Roman"/>
          <w:sz w:val="28"/>
          <w:szCs w:val="28"/>
        </w:rPr>
        <w:t>проведення</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оформлення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результатів</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інвентаризації</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активів</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зобов'язань</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основні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принципи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роботи</w:t>
      </w:r>
      <w:proofErr w:type="spellEnd"/>
      <w:r w:rsidRPr="00D3297D">
        <w:rPr>
          <w:rFonts w:ascii="Times New Roman" w:hAnsi="Times New Roman" w:cs="Times New Roman"/>
          <w:sz w:val="28"/>
          <w:szCs w:val="28"/>
        </w:rPr>
        <w:t xml:space="preserve"> на </w:t>
      </w:r>
      <w:proofErr w:type="spellStart"/>
      <w:r w:rsidRPr="00D3297D">
        <w:rPr>
          <w:rFonts w:ascii="Times New Roman" w:hAnsi="Times New Roman" w:cs="Times New Roman"/>
          <w:sz w:val="28"/>
          <w:szCs w:val="28"/>
        </w:rPr>
        <w:t>комп'ютері</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відповідні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програмні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засоби</w:t>
      </w:r>
      <w:proofErr w:type="spellEnd"/>
      <w:r w:rsidRPr="00D3297D">
        <w:rPr>
          <w:rFonts w:ascii="Times New Roman" w:hAnsi="Times New Roman" w:cs="Times New Roman"/>
          <w:sz w:val="28"/>
          <w:szCs w:val="28"/>
        </w:rPr>
        <w:t>.</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42" w:name="70"/>
      <w:bookmarkEnd w:id="42"/>
      <w:r w:rsidRPr="00D3297D">
        <w:rPr>
          <w:rFonts w:ascii="Times New Roman" w:hAnsi="Times New Roman" w:cs="Times New Roman"/>
          <w:sz w:val="28"/>
          <w:szCs w:val="28"/>
          <w:lang w:val="uk-UA"/>
        </w:rPr>
        <w:t xml:space="preserve">   5.7 Прийняття (передача) справ начальником управління, у разі призначення на посаду або звільнення з посади, здійснюється після проведення внутрішньої перевірки стану бухгалтерського обліку та звітності, за результатами якої оформляється відповідний акт. </w:t>
      </w:r>
    </w:p>
    <w:p w:rsidR="00F85976"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43" w:name="71"/>
      <w:bookmarkStart w:id="44" w:name="72"/>
      <w:bookmarkEnd w:id="43"/>
      <w:bookmarkEnd w:id="44"/>
      <w:r w:rsidRPr="00D3297D">
        <w:rPr>
          <w:rFonts w:ascii="Times New Roman" w:hAnsi="Times New Roman" w:cs="Times New Roman"/>
          <w:sz w:val="28"/>
          <w:szCs w:val="28"/>
        </w:rPr>
        <w:t>  </w:t>
      </w:r>
      <w:r w:rsidR="003F155C">
        <w:rPr>
          <w:rFonts w:ascii="Times New Roman" w:hAnsi="Times New Roman" w:cs="Times New Roman"/>
          <w:sz w:val="28"/>
          <w:szCs w:val="28"/>
          <w:lang w:val="uk-UA"/>
        </w:rPr>
        <w:t xml:space="preserve">    </w:t>
      </w:r>
      <w:r w:rsidRPr="00D3297D">
        <w:rPr>
          <w:rFonts w:ascii="Times New Roman" w:hAnsi="Times New Roman" w:cs="Times New Roman"/>
          <w:sz w:val="28"/>
          <w:szCs w:val="28"/>
        </w:rPr>
        <w:t>  </w:t>
      </w:r>
      <w:r w:rsidRPr="00D3297D">
        <w:rPr>
          <w:rFonts w:ascii="Times New Roman" w:hAnsi="Times New Roman" w:cs="Times New Roman"/>
          <w:sz w:val="28"/>
          <w:szCs w:val="28"/>
          <w:lang w:val="uk-UA"/>
        </w:rPr>
        <w:t>5.8.</w:t>
      </w:r>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Начальник управління</w:t>
      </w:r>
      <w:r w:rsidRPr="00D3297D">
        <w:rPr>
          <w:rFonts w:ascii="Times New Roman" w:hAnsi="Times New Roman" w:cs="Times New Roman"/>
          <w:sz w:val="28"/>
          <w:szCs w:val="28"/>
        </w:rPr>
        <w:t>:</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45" w:name="73"/>
      <w:bookmarkEnd w:id="45"/>
      <w:r w:rsidRPr="00D3297D">
        <w:rPr>
          <w:rFonts w:ascii="Times New Roman" w:hAnsi="Times New Roman" w:cs="Times New Roman"/>
          <w:sz w:val="28"/>
          <w:szCs w:val="28"/>
        </w:rPr>
        <w:t xml:space="preserve">     1) </w:t>
      </w:r>
      <w:proofErr w:type="spellStart"/>
      <w:r w:rsidRPr="00D3297D">
        <w:rPr>
          <w:rFonts w:ascii="Times New Roman" w:hAnsi="Times New Roman" w:cs="Times New Roman"/>
          <w:sz w:val="28"/>
          <w:szCs w:val="28"/>
        </w:rPr>
        <w:t>організ</w:t>
      </w:r>
      <w:r w:rsidRPr="00D3297D">
        <w:rPr>
          <w:rFonts w:ascii="Times New Roman" w:hAnsi="Times New Roman" w:cs="Times New Roman"/>
          <w:sz w:val="28"/>
          <w:szCs w:val="28"/>
          <w:lang w:val="uk-UA"/>
        </w:rPr>
        <w:t>ов</w:t>
      </w:r>
      <w:r w:rsidRPr="00D3297D">
        <w:rPr>
          <w:rFonts w:ascii="Times New Roman" w:hAnsi="Times New Roman" w:cs="Times New Roman"/>
          <w:sz w:val="28"/>
          <w:szCs w:val="28"/>
        </w:rPr>
        <w:t>ує</w:t>
      </w:r>
      <w:proofErr w:type="spellEnd"/>
      <w:r w:rsidRPr="00D3297D">
        <w:rPr>
          <w:rFonts w:ascii="Times New Roman" w:hAnsi="Times New Roman" w:cs="Times New Roman"/>
          <w:sz w:val="28"/>
          <w:szCs w:val="28"/>
        </w:rPr>
        <w:t xml:space="preserve"> роботу </w:t>
      </w:r>
      <w:proofErr w:type="spellStart"/>
      <w:r w:rsidRPr="00D3297D">
        <w:rPr>
          <w:rFonts w:ascii="Times New Roman" w:hAnsi="Times New Roman" w:cs="Times New Roman"/>
          <w:sz w:val="28"/>
          <w:szCs w:val="28"/>
        </w:rPr>
        <w:t>з</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ведення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бухгалтерського</w:t>
      </w:r>
      <w:proofErr w:type="spellEnd"/>
      <w:r w:rsidRPr="00D3297D">
        <w:rPr>
          <w:rFonts w:ascii="Times New Roman" w:hAnsi="Times New Roman" w:cs="Times New Roman"/>
          <w:sz w:val="28"/>
          <w:szCs w:val="28"/>
        </w:rPr>
        <w:t xml:space="preserve"> </w:t>
      </w:r>
      <w:proofErr w:type="spellStart"/>
      <w:proofErr w:type="gramStart"/>
      <w:r w:rsidRPr="00D3297D">
        <w:rPr>
          <w:rFonts w:ascii="Times New Roman" w:hAnsi="Times New Roman" w:cs="Times New Roman"/>
          <w:sz w:val="28"/>
          <w:szCs w:val="28"/>
        </w:rPr>
        <w:t>обл</w:t>
      </w:r>
      <w:proofErr w:type="gramEnd"/>
      <w:r w:rsidRPr="00D3297D">
        <w:rPr>
          <w:rFonts w:ascii="Times New Roman" w:hAnsi="Times New Roman" w:cs="Times New Roman"/>
          <w:sz w:val="28"/>
          <w:szCs w:val="28"/>
        </w:rPr>
        <w:t>іку</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забезпечує</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виконання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завдань</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покладених</w:t>
      </w:r>
      <w:proofErr w:type="spellEnd"/>
      <w:r w:rsidRPr="00D3297D">
        <w:rPr>
          <w:rFonts w:ascii="Times New Roman" w:hAnsi="Times New Roman" w:cs="Times New Roman"/>
          <w:sz w:val="28"/>
          <w:szCs w:val="28"/>
        </w:rPr>
        <w:t xml:space="preserve"> на </w:t>
      </w:r>
      <w:r w:rsidRPr="00D3297D">
        <w:rPr>
          <w:rFonts w:ascii="Times New Roman" w:hAnsi="Times New Roman" w:cs="Times New Roman"/>
          <w:sz w:val="28"/>
          <w:szCs w:val="28"/>
          <w:lang w:val="uk-UA"/>
        </w:rPr>
        <w:t>управління</w:t>
      </w:r>
      <w:r w:rsidRPr="00D3297D">
        <w:rPr>
          <w:rFonts w:ascii="Times New Roman" w:hAnsi="Times New Roman" w:cs="Times New Roman"/>
          <w:sz w:val="28"/>
          <w:szCs w:val="28"/>
        </w:rPr>
        <w:t>;</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46" w:name="74"/>
      <w:bookmarkEnd w:id="46"/>
      <w:r w:rsidRPr="00D3297D">
        <w:rPr>
          <w:rFonts w:ascii="Times New Roman" w:hAnsi="Times New Roman" w:cs="Times New Roman"/>
          <w:sz w:val="28"/>
          <w:szCs w:val="28"/>
        </w:rPr>
        <w:t>     </w:t>
      </w:r>
      <w:r w:rsidRPr="00D3297D">
        <w:rPr>
          <w:rFonts w:ascii="Times New Roman" w:hAnsi="Times New Roman" w:cs="Times New Roman"/>
          <w:sz w:val="28"/>
          <w:szCs w:val="28"/>
          <w:lang w:val="uk-UA"/>
        </w:rPr>
        <w:t>2) здійснює керівництво діяльністю управління, забезпечує раціональний та ефективний розподіл посадових обов'язків між її працівниками з урахуванням вимог щодо забезпечення захисту інформації та запобігання зловживанням під час ведення бухгалтерського обліку;</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47" w:name="75"/>
      <w:bookmarkEnd w:id="47"/>
      <w:r w:rsidRPr="00D3297D">
        <w:rPr>
          <w:rFonts w:ascii="Times New Roman" w:hAnsi="Times New Roman" w:cs="Times New Roman"/>
          <w:sz w:val="28"/>
          <w:szCs w:val="28"/>
        </w:rPr>
        <w:t>     </w:t>
      </w:r>
      <w:r w:rsidRPr="00D3297D">
        <w:rPr>
          <w:rFonts w:ascii="Times New Roman" w:hAnsi="Times New Roman" w:cs="Times New Roman"/>
          <w:sz w:val="28"/>
          <w:szCs w:val="28"/>
          <w:lang w:val="uk-UA"/>
        </w:rPr>
        <w:t>3) погоджує проекти договорів (контрактів), у тому числі про повну індивідуальну матеріальну відповідальність, забезпечуючи дотримання вимог законодавства щодо цільового використання бюджетних коштів та збереження майна;</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48" w:name="76"/>
      <w:bookmarkEnd w:id="48"/>
      <w:r w:rsidRPr="00D3297D">
        <w:rPr>
          <w:rFonts w:ascii="Times New Roman" w:hAnsi="Times New Roman" w:cs="Times New Roman"/>
          <w:sz w:val="28"/>
          <w:szCs w:val="28"/>
        </w:rPr>
        <w:t>     </w:t>
      </w:r>
      <w:r w:rsidRPr="00D3297D">
        <w:rPr>
          <w:rFonts w:ascii="Times New Roman" w:hAnsi="Times New Roman" w:cs="Times New Roman"/>
          <w:sz w:val="28"/>
          <w:szCs w:val="28"/>
          <w:lang w:val="uk-UA"/>
        </w:rPr>
        <w:t>4) бере у разі потреби участь в організації та проведенні перевірки стану бухгалтерського обліку та звітності у бухгалтерських службах розпорядників бюджетних коштів нижчого рівня та одержувачів бюджетних коштів;</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49" w:name="77"/>
      <w:bookmarkEnd w:id="49"/>
      <w:r w:rsidRPr="00D3297D">
        <w:rPr>
          <w:rFonts w:ascii="Times New Roman" w:hAnsi="Times New Roman" w:cs="Times New Roman"/>
          <w:sz w:val="28"/>
          <w:szCs w:val="28"/>
        </w:rPr>
        <w:t>     </w:t>
      </w:r>
      <w:r w:rsidRPr="00D3297D">
        <w:rPr>
          <w:rFonts w:ascii="Times New Roman" w:hAnsi="Times New Roman" w:cs="Times New Roman"/>
          <w:sz w:val="28"/>
          <w:szCs w:val="28"/>
          <w:lang w:val="uk-UA"/>
        </w:rPr>
        <w:t>5) здійснює у межах своїх повноважень заходи щодо відшкодування винними особами збитків від нестач, розтрат, крадіжок;</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50" w:name="78"/>
      <w:bookmarkEnd w:id="50"/>
      <w:r w:rsidRPr="00D3297D">
        <w:rPr>
          <w:rFonts w:ascii="Times New Roman" w:hAnsi="Times New Roman" w:cs="Times New Roman"/>
          <w:sz w:val="28"/>
          <w:szCs w:val="28"/>
        </w:rPr>
        <w:t>     </w:t>
      </w:r>
      <w:r w:rsidRPr="00D3297D">
        <w:rPr>
          <w:rFonts w:ascii="Times New Roman" w:hAnsi="Times New Roman" w:cs="Times New Roman"/>
          <w:sz w:val="28"/>
          <w:szCs w:val="28"/>
          <w:lang w:val="uk-UA"/>
        </w:rPr>
        <w:t>6) погоджує кандидатури працівників  установи, яким надається право складати та підписувати первинні документи щодо проведення господарських операцій, пов'язаних з відпуском (витрачанням) грошових коштів, документів, товарно-матеріальних цінностей, нематеріальних активів та іншого майна;</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51" w:name="79"/>
      <w:bookmarkEnd w:id="51"/>
      <w:r w:rsidRPr="00D3297D">
        <w:rPr>
          <w:rFonts w:ascii="Times New Roman" w:hAnsi="Times New Roman" w:cs="Times New Roman"/>
          <w:sz w:val="28"/>
          <w:szCs w:val="28"/>
        </w:rPr>
        <w:t xml:space="preserve">     7) </w:t>
      </w:r>
      <w:proofErr w:type="spellStart"/>
      <w:r w:rsidRPr="00D3297D">
        <w:rPr>
          <w:rFonts w:ascii="Times New Roman" w:hAnsi="Times New Roman" w:cs="Times New Roman"/>
          <w:sz w:val="28"/>
          <w:szCs w:val="28"/>
        </w:rPr>
        <w:t>подає</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w:t>
      </w:r>
      <w:proofErr w:type="gramStart"/>
      <w:r w:rsidRPr="00D3297D">
        <w:rPr>
          <w:rFonts w:ascii="Times New Roman" w:hAnsi="Times New Roman" w:cs="Times New Roman"/>
          <w:sz w:val="28"/>
          <w:szCs w:val="28"/>
          <w:lang w:val="uk-UA"/>
        </w:rPr>
        <w:t>м</w:t>
      </w:r>
      <w:proofErr w:type="gramEnd"/>
      <w:r w:rsidRPr="00D3297D">
        <w:rPr>
          <w:rFonts w:ascii="Times New Roman" w:hAnsi="Times New Roman" w:cs="Times New Roman"/>
          <w:sz w:val="28"/>
          <w:szCs w:val="28"/>
          <w:lang w:val="uk-UA"/>
        </w:rPr>
        <w:t>іському голові</w:t>
      </w:r>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пропозиції</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щодо</w:t>
      </w:r>
      <w:proofErr w:type="spellEnd"/>
      <w:r w:rsidRPr="00D3297D">
        <w:rPr>
          <w:rFonts w:ascii="Times New Roman" w:hAnsi="Times New Roman" w:cs="Times New Roman"/>
          <w:sz w:val="28"/>
          <w:szCs w:val="28"/>
        </w:rPr>
        <w:t>:</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52" w:name="80"/>
      <w:bookmarkEnd w:id="52"/>
      <w:r w:rsidRPr="00D3297D">
        <w:rPr>
          <w:rFonts w:ascii="Times New Roman" w:hAnsi="Times New Roman" w:cs="Times New Roman"/>
          <w:sz w:val="28"/>
          <w:szCs w:val="28"/>
          <w:lang w:val="uk-UA"/>
        </w:rPr>
        <w:t xml:space="preserve">    -</w:t>
      </w:r>
      <w:r w:rsidRPr="00D3297D">
        <w:rPr>
          <w:rFonts w:ascii="Times New Roman" w:hAnsi="Times New Roman" w:cs="Times New Roman"/>
          <w:sz w:val="28"/>
          <w:szCs w:val="28"/>
        </w:rPr>
        <w:t>  </w:t>
      </w:r>
      <w:r w:rsidRPr="00D3297D">
        <w:rPr>
          <w:rFonts w:ascii="Times New Roman" w:hAnsi="Times New Roman" w:cs="Times New Roman"/>
          <w:sz w:val="28"/>
          <w:szCs w:val="28"/>
          <w:lang w:val="uk-UA"/>
        </w:rPr>
        <w:t xml:space="preserve">визначення облікової політики, зміни обраної облікової політики з урахуванням особливостей діяльності бюджетної установи і технології оброблення облікових даних, у тому числі системи та форм </w:t>
      </w:r>
      <w:r w:rsidRPr="00D3297D">
        <w:rPr>
          <w:rFonts w:ascii="Times New Roman" w:hAnsi="Times New Roman" w:cs="Times New Roman"/>
          <w:sz w:val="28"/>
          <w:szCs w:val="28"/>
          <w:lang w:val="uk-UA"/>
        </w:rPr>
        <w:lastRenderedPageBreak/>
        <w:t>внутрішньогосподарського (управлінського) обліку та правил документообігу, додаткової системи рахунків і регістрів аналітичного обліку, звітності та контролю за господарськими операціями;</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bookmarkStart w:id="53" w:name="81"/>
      <w:bookmarkEnd w:id="53"/>
      <w:r w:rsidRPr="00D3297D">
        <w:rPr>
          <w:rFonts w:ascii="Times New Roman" w:hAnsi="Times New Roman" w:cs="Times New Roman"/>
          <w:sz w:val="28"/>
          <w:szCs w:val="28"/>
          <w:lang w:val="uk-UA"/>
        </w:rPr>
        <w:t>визначення оптимальної структури управління та чисельності її працівників;</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bookmarkStart w:id="54" w:name="82"/>
      <w:bookmarkEnd w:id="54"/>
      <w:r w:rsidRPr="00D3297D">
        <w:rPr>
          <w:rFonts w:ascii="Times New Roman" w:hAnsi="Times New Roman" w:cs="Times New Roman"/>
          <w:sz w:val="28"/>
          <w:szCs w:val="28"/>
          <w:lang w:val="uk-UA"/>
        </w:rPr>
        <w:t>вибору та впровадження уніфікованої автоматизованої системи бухгалтерського обліку та звітності з урахуванням особливостей діяльності бюджетної установи;</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bookmarkStart w:id="55" w:name="84"/>
      <w:bookmarkEnd w:id="55"/>
      <w:r w:rsidRPr="00D3297D">
        <w:rPr>
          <w:rFonts w:ascii="Times New Roman" w:hAnsi="Times New Roman" w:cs="Times New Roman"/>
          <w:sz w:val="28"/>
          <w:szCs w:val="28"/>
          <w:lang w:val="uk-UA"/>
        </w:rPr>
        <w:t>створення умов для належного збереження майна, цільового та ефективного використання фінансових, матеріальних (нематеріальних), інформаційних та трудових ресурсів;</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bookmarkStart w:id="56" w:name="85"/>
      <w:bookmarkEnd w:id="56"/>
      <w:r w:rsidRPr="00D3297D">
        <w:rPr>
          <w:rFonts w:ascii="Times New Roman" w:hAnsi="Times New Roman" w:cs="Times New Roman"/>
          <w:sz w:val="28"/>
          <w:szCs w:val="28"/>
          <w:lang w:val="uk-UA"/>
        </w:rPr>
        <w:t>визначення джерел погашення кредиторської заборгованості, повернення кредитів, отриманих з державного або місцевого бюджету;</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bookmarkStart w:id="57" w:name="86"/>
      <w:bookmarkEnd w:id="57"/>
      <w:r w:rsidRPr="00D3297D">
        <w:rPr>
          <w:rFonts w:ascii="Times New Roman" w:hAnsi="Times New Roman" w:cs="Times New Roman"/>
          <w:sz w:val="28"/>
          <w:szCs w:val="28"/>
          <w:lang w:val="uk-UA"/>
        </w:rPr>
        <w:t>притягнення до відповідальності працівників управління, у тому числі працівників бухгалтерських служб  розпорядників бюджетних коштів нижчого рівня та одержувачів бюджетних коштів, за результатами контрольних заходів, проведених державними органами та підрозділами бюджетної установи, що уповноважені здійснювати контроль за дотриманням вимог бюджетного законодавства;</w:t>
      </w:r>
      <w:r w:rsidRPr="00D3297D">
        <w:rPr>
          <w:rFonts w:ascii="Times New Roman" w:hAnsi="Times New Roman" w:cs="Times New Roman"/>
          <w:sz w:val="28"/>
          <w:szCs w:val="28"/>
          <w:lang w:val="uk-UA"/>
        </w:rPr>
        <w:br/>
      </w:r>
      <w:bookmarkStart w:id="58" w:name="87"/>
      <w:bookmarkEnd w:id="58"/>
      <w:r w:rsidRPr="00D3297D">
        <w:rPr>
          <w:rFonts w:ascii="Times New Roman" w:hAnsi="Times New Roman" w:cs="Times New Roman"/>
          <w:sz w:val="28"/>
          <w:szCs w:val="28"/>
          <w:lang w:val="uk-UA"/>
        </w:rPr>
        <w:t xml:space="preserve">          -         удосконалення порядку здійснення поточного контролю;</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bookmarkStart w:id="59" w:name="88"/>
      <w:bookmarkEnd w:id="59"/>
      <w:r w:rsidRPr="00D3297D">
        <w:rPr>
          <w:rFonts w:ascii="Times New Roman" w:hAnsi="Times New Roman" w:cs="Times New Roman"/>
          <w:sz w:val="28"/>
          <w:szCs w:val="28"/>
          <w:lang w:val="uk-UA"/>
        </w:rPr>
        <w:t>організації навчання працівників управління, у тому числі працівників бухгалтерських розпорядників бюджетних коштів нижчого рівня та одержувачів бюджетних коштів, з метою підвищення їх професійно - кваліфікаційного рівня;</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bookmarkStart w:id="60" w:name="89"/>
      <w:bookmarkEnd w:id="60"/>
      <w:r w:rsidRPr="00D3297D">
        <w:rPr>
          <w:rFonts w:ascii="Times New Roman" w:hAnsi="Times New Roman" w:cs="Times New Roman"/>
          <w:sz w:val="28"/>
          <w:szCs w:val="28"/>
          <w:lang w:val="uk-UA"/>
        </w:rPr>
        <w:t>забезпечення управління нормативно - правовими актами, довідковими та інформаційними матеріалами щодо ведення бухгалтерського обліку та складення звітності;</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61" w:name="90"/>
      <w:bookmarkEnd w:id="61"/>
      <w:r w:rsidRPr="00D3297D">
        <w:rPr>
          <w:rFonts w:ascii="Times New Roman" w:hAnsi="Times New Roman" w:cs="Times New Roman"/>
          <w:sz w:val="28"/>
          <w:szCs w:val="28"/>
        </w:rPr>
        <w:t xml:space="preserve">     8) </w:t>
      </w:r>
      <w:proofErr w:type="spellStart"/>
      <w:proofErr w:type="gramStart"/>
      <w:r w:rsidRPr="00D3297D">
        <w:rPr>
          <w:rFonts w:ascii="Times New Roman" w:hAnsi="Times New Roman" w:cs="Times New Roman"/>
          <w:sz w:val="28"/>
          <w:szCs w:val="28"/>
        </w:rPr>
        <w:t>п</w:t>
      </w:r>
      <w:proofErr w:type="gramEnd"/>
      <w:r w:rsidRPr="00D3297D">
        <w:rPr>
          <w:rFonts w:ascii="Times New Roman" w:hAnsi="Times New Roman" w:cs="Times New Roman"/>
          <w:sz w:val="28"/>
          <w:szCs w:val="28"/>
        </w:rPr>
        <w:t>ідписує</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звітність</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документи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які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є</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підставою</w:t>
      </w:r>
      <w:proofErr w:type="spellEnd"/>
      <w:r w:rsidRPr="00D3297D">
        <w:rPr>
          <w:rFonts w:ascii="Times New Roman" w:hAnsi="Times New Roman" w:cs="Times New Roman"/>
          <w:sz w:val="28"/>
          <w:szCs w:val="28"/>
        </w:rPr>
        <w:t xml:space="preserve"> для:</w:t>
      </w:r>
    </w:p>
    <w:p w:rsidR="00D3297D" w:rsidRPr="00D3297D" w:rsidRDefault="00D3297D" w:rsidP="00F85976">
      <w:pPr>
        <w:numPr>
          <w:ilvl w:val="0"/>
          <w:numId w:val="1"/>
        </w:numPr>
        <w:spacing w:after="0" w:line="240" w:lineRule="auto"/>
        <w:jc w:val="both"/>
        <w:rPr>
          <w:rFonts w:ascii="Times New Roman" w:hAnsi="Times New Roman" w:cs="Times New Roman"/>
          <w:sz w:val="28"/>
          <w:szCs w:val="28"/>
          <w:lang w:val="uk-UA"/>
        </w:rPr>
      </w:pPr>
      <w:bookmarkStart w:id="62" w:name="91"/>
      <w:bookmarkEnd w:id="62"/>
      <w:r w:rsidRPr="00D3297D">
        <w:rPr>
          <w:rFonts w:ascii="Times New Roman" w:hAnsi="Times New Roman" w:cs="Times New Roman"/>
          <w:sz w:val="28"/>
          <w:szCs w:val="28"/>
          <w:lang w:val="uk-UA"/>
        </w:rPr>
        <w:t>перерахування податків і зборів (обов'язкових платежів);</w:t>
      </w:r>
    </w:p>
    <w:p w:rsidR="00D3297D" w:rsidRPr="00D3297D" w:rsidRDefault="00D3297D" w:rsidP="00F85976">
      <w:pPr>
        <w:numPr>
          <w:ilvl w:val="0"/>
          <w:numId w:val="1"/>
        </w:num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проведення розрахунків відповідно до укладених договорів;</w:t>
      </w:r>
    </w:p>
    <w:p w:rsidR="00D3297D" w:rsidRPr="00D3297D" w:rsidRDefault="00D3297D" w:rsidP="00F85976">
      <w:pPr>
        <w:numPr>
          <w:ilvl w:val="0"/>
          <w:numId w:val="1"/>
        </w:numPr>
        <w:spacing w:after="0" w:line="240" w:lineRule="auto"/>
        <w:jc w:val="both"/>
        <w:rPr>
          <w:rFonts w:ascii="Times New Roman" w:hAnsi="Times New Roman" w:cs="Times New Roman"/>
          <w:sz w:val="28"/>
          <w:szCs w:val="28"/>
          <w:lang w:val="uk-UA"/>
        </w:rPr>
      </w:pPr>
      <w:bookmarkStart w:id="63" w:name="93"/>
      <w:bookmarkEnd w:id="63"/>
      <w:r w:rsidRPr="00D3297D">
        <w:rPr>
          <w:rFonts w:ascii="Times New Roman" w:hAnsi="Times New Roman" w:cs="Times New Roman"/>
          <w:sz w:val="28"/>
          <w:szCs w:val="28"/>
          <w:lang w:val="uk-UA"/>
        </w:rPr>
        <w:t>приймання і видачі грошових коштів;</w:t>
      </w:r>
    </w:p>
    <w:p w:rsidR="00D3297D" w:rsidRPr="00D3297D" w:rsidRDefault="00D3297D" w:rsidP="00F85976">
      <w:pPr>
        <w:numPr>
          <w:ilvl w:val="0"/>
          <w:numId w:val="1"/>
        </w:numPr>
        <w:spacing w:after="0" w:line="240" w:lineRule="auto"/>
        <w:jc w:val="both"/>
        <w:rPr>
          <w:rFonts w:ascii="Times New Roman" w:hAnsi="Times New Roman" w:cs="Times New Roman"/>
          <w:sz w:val="28"/>
          <w:szCs w:val="28"/>
          <w:lang w:val="uk-UA"/>
        </w:rPr>
      </w:pPr>
      <w:bookmarkStart w:id="64" w:name="94"/>
      <w:bookmarkEnd w:id="64"/>
      <w:r w:rsidRPr="00D3297D">
        <w:rPr>
          <w:rFonts w:ascii="Times New Roman" w:hAnsi="Times New Roman" w:cs="Times New Roman"/>
          <w:sz w:val="28"/>
          <w:szCs w:val="28"/>
          <w:lang w:val="uk-UA"/>
        </w:rPr>
        <w:t>оприбуткування та списання рухомого і нерухомого майна;</w:t>
      </w:r>
    </w:p>
    <w:p w:rsidR="00D3297D" w:rsidRPr="00D3297D" w:rsidRDefault="00D3297D" w:rsidP="00F85976">
      <w:pPr>
        <w:numPr>
          <w:ilvl w:val="0"/>
          <w:numId w:val="1"/>
        </w:num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проведення інших господарських операцій;</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65" w:name="96"/>
      <w:bookmarkEnd w:id="65"/>
      <w:r w:rsidRPr="00D3297D">
        <w:rPr>
          <w:rFonts w:ascii="Times New Roman" w:hAnsi="Times New Roman" w:cs="Times New Roman"/>
          <w:sz w:val="28"/>
          <w:szCs w:val="28"/>
        </w:rPr>
        <w:t>     </w:t>
      </w:r>
      <w:r w:rsidRPr="00D3297D">
        <w:rPr>
          <w:rFonts w:ascii="Times New Roman" w:hAnsi="Times New Roman" w:cs="Times New Roman"/>
          <w:sz w:val="28"/>
          <w:szCs w:val="28"/>
          <w:lang w:val="uk-UA"/>
        </w:rPr>
        <w:t>9) відмовляє у прийнятті до обліку документів, підготовлених з порушенням встановлених вимог, а також документів щодо господарських операцій, що проводяться з порушенням законодавства, та інформує керівника  установи про встановлені факти порушення бюджетного законодавства;</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w:t>
      </w:r>
      <w:r w:rsidRPr="00D3297D">
        <w:rPr>
          <w:rFonts w:ascii="Times New Roman" w:hAnsi="Times New Roman" w:cs="Times New Roman"/>
          <w:sz w:val="28"/>
          <w:szCs w:val="28"/>
        </w:rPr>
        <w:t> </w:t>
      </w:r>
      <w:bookmarkStart w:id="66" w:name="97"/>
      <w:bookmarkEnd w:id="66"/>
      <w:r w:rsidRPr="00D3297D">
        <w:rPr>
          <w:rFonts w:ascii="Times New Roman" w:hAnsi="Times New Roman" w:cs="Times New Roman"/>
          <w:sz w:val="28"/>
          <w:szCs w:val="28"/>
          <w:lang w:val="uk-UA"/>
        </w:rPr>
        <w:t>10) здійснює контроль за:</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відображенням у бухгалтерському обліку всіх господарських операцій, що проводяться бюджетною установою;</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bookmarkStart w:id="67" w:name="99"/>
      <w:bookmarkEnd w:id="67"/>
      <w:r w:rsidRPr="00D3297D">
        <w:rPr>
          <w:rFonts w:ascii="Times New Roman" w:hAnsi="Times New Roman" w:cs="Times New Roman"/>
          <w:sz w:val="28"/>
          <w:szCs w:val="28"/>
          <w:lang w:val="uk-UA"/>
        </w:rPr>
        <w:t xml:space="preserve"> складенням звітності;</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цільовим та ефективним використанням фінансових, матеріальних (нематеріальних), інформаційних та трудових ресурсів, збереженням майна;</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дотриманням вимог законодавства щодо списання (передачі) рухомого та нерухомого майна бюджетної установи;</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lastRenderedPageBreak/>
        <w:t>правильністю проведення розрахунків при здійсненні оплати товарів, робіт та послуг, відповідністю перерахованих коштів обсягам виконаних робіт, придбаних товарів чи наданих послуг згідно з умовами укладених договорів, у тому числі договорів оренди;</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відповідністю взятих бюджетних зобов'язань відповідним бюджетним асигнуванням, паспортам бюджетних програм  та відповідністю платежів взятим бюджетним зобов'язанням та бюджетним асигнуванням;</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станом погашення та списання відповідно до законодавства дебіторської заборгованості бюджетної установи та  установ, які їй підпорядковані;</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додержанням вимог законодавства під час здійснення попередньої оплати товарів, робіт та послуг у разі їх закупівлі за бюджетні кошти;</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оформленням матеріалів щодо нестачі, крадіжки грошових коштів та майна, псування активів;</w:t>
      </w:r>
    </w:p>
    <w:p w:rsidR="00D3297D" w:rsidRPr="00D3297D" w:rsidRDefault="00D3297D" w:rsidP="00F85976">
      <w:pPr>
        <w:numPr>
          <w:ilvl w:val="0"/>
          <w:numId w:val="1"/>
        </w:numPr>
        <w:tabs>
          <w:tab w:val="clear" w:pos="1290"/>
          <w:tab w:val="num" w:pos="0"/>
        </w:tabs>
        <w:spacing w:after="0" w:line="240" w:lineRule="auto"/>
        <w:ind w:left="0" w:firstLine="720"/>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розробленням та здійсненням заходів щодо дотримання та підвищення рівня фінансово-бюджетної дисципліни працівників управління;</w:t>
      </w:r>
    </w:p>
    <w:p w:rsidR="00D3297D" w:rsidRPr="00D3297D" w:rsidRDefault="00D3297D" w:rsidP="00F85976">
      <w:pPr>
        <w:numPr>
          <w:ilvl w:val="0"/>
          <w:numId w:val="1"/>
        </w:numPr>
        <w:tabs>
          <w:tab w:val="clear" w:pos="1290"/>
          <w:tab w:val="num" w:pos="1260"/>
        </w:tabs>
        <w:spacing w:after="0" w:line="240" w:lineRule="auto"/>
        <w:ind w:left="0" w:firstLine="720"/>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усуненням порушень і недоліків, виявлених під час контрольних заходів, проведених державними органами та підрозділами бюджетної установи, що уповноважені здійснювати контроль за дотриманням вимог бюджетного законодавства;</w:t>
      </w:r>
      <w:r w:rsidRPr="00D3297D">
        <w:rPr>
          <w:rFonts w:ascii="Times New Roman" w:hAnsi="Times New Roman" w:cs="Times New Roman"/>
          <w:sz w:val="28"/>
          <w:szCs w:val="28"/>
          <w:lang w:val="uk-UA"/>
        </w:rPr>
        <w:br/>
      </w:r>
      <w:r w:rsidRPr="00D3297D">
        <w:rPr>
          <w:rFonts w:ascii="Times New Roman" w:hAnsi="Times New Roman" w:cs="Times New Roman"/>
          <w:sz w:val="28"/>
          <w:szCs w:val="28"/>
        </w:rPr>
        <w:t> </w:t>
      </w:r>
      <w:bookmarkStart w:id="68" w:name="109"/>
      <w:bookmarkEnd w:id="68"/>
      <w:r w:rsidRPr="00D3297D">
        <w:rPr>
          <w:rFonts w:ascii="Times New Roman" w:hAnsi="Times New Roman" w:cs="Times New Roman"/>
          <w:sz w:val="28"/>
          <w:szCs w:val="28"/>
          <w:lang w:val="uk-UA"/>
        </w:rPr>
        <w:t xml:space="preserve">       -        виконанням головними бухгалтерами розпорядників бюджетних коштів нижчого рівня та одержувачів бюджетних коштів функцій з контролю;</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69" w:name="110"/>
      <w:bookmarkEnd w:id="69"/>
      <w:r w:rsidRPr="00D3297D">
        <w:rPr>
          <w:rFonts w:ascii="Times New Roman" w:hAnsi="Times New Roman" w:cs="Times New Roman"/>
          <w:sz w:val="28"/>
          <w:szCs w:val="28"/>
        </w:rPr>
        <w:t xml:space="preserve">     11) </w:t>
      </w:r>
      <w:proofErr w:type="spellStart"/>
      <w:r w:rsidRPr="00D3297D">
        <w:rPr>
          <w:rFonts w:ascii="Times New Roman" w:hAnsi="Times New Roman" w:cs="Times New Roman"/>
          <w:sz w:val="28"/>
          <w:szCs w:val="28"/>
        </w:rPr>
        <w:t>погоджує</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документи</w:t>
      </w:r>
      <w:proofErr w:type="spellEnd"/>
      <w:r w:rsidRPr="00D3297D">
        <w:rPr>
          <w:rFonts w:ascii="Times New Roman" w:hAnsi="Times New Roman" w:cs="Times New Roman"/>
          <w:sz w:val="28"/>
          <w:szCs w:val="28"/>
        </w:rPr>
        <w:t xml:space="preserve">, </w:t>
      </w:r>
      <w:proofErr w:type="spellStart"/>
      <w:proofErr w:type="gramStart"/>
      <w:r w:rsidRPr="00D3297D">
        <w:rPr>
          <w:rFonts w:ascii="Times New Roman" w:hAnsi="Times New Roman" w:cs="Times New Roman"/>
          <w:sz w:val="28"/>
          <w:szCs w:val="28"/>
        </w:rPr>
        <w:t>пов'язан</w:t>
      </w:r>
      <w:proofErr w:type="gramEnd"/>
      <w:r w:rsidRPr="00D3297D">
        <w:rPr>
          <w:rFonts w:ascii="Times New Roman" w:hAnsi="Times New Roman" w:cs="Times New Roman"/>
          <w:sz w:val="28"/>
          <w:szCs w:val="28"/>
        </w:rPr>
        <w:t>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витрачанням</w:t>
      </w:r>
      <w:proofErr w:type="spellEnd"/>
      <w:r w:rsidRPr="00D3297D">
        <w:rPr>
          <w:rFonts w:ascii="Times New Roman" w:hAnsi="Times New Roman" w:cs="Times New Roman"/>
          <w:sz w:val="28"/>
          <w:szCs w:val="28"/>
        </w:rPr>
        <w:t xml:space="preserve"> фонду </w:t>
      </w:r>
      <w:proofErr w:type="spellStart"/>
      <w:r w:rsidRPr="00D3297D">
        <w:rPr>
          <w:rFonts w:ascii="Times New Roman" w:hAnsi="Times New Roman" w:cs="Times New Roman"/>
          <w:sz w:val="28"/>
          <w:szCs w:val="28"/>
        </w:rPr>
        <w:t>заробітної</w:t>
      </w:r>
      <w:proofErr w:type="spellEnd"/>
      <w:r w:rsidRPr="00D3297D">
        <w:rPr>
          <w:rFonts w:ascii="Times New Roman" w:hAnsi="Times New Roman" w:cs="Times New Roman"/>
          <w:sz w:val="28"/>
          <w:szCs w:val="28"/>
        </w:rPr>
        <w:t xml:space="preserve"> плати, </w:t>
      </w:r>
      <w:proofErr w:type="spellStart"/>
      <w:r w:rsidRPr="00D3297D">
        <w:rPr>
          <w:rFonts w:ascii="Times New Roman" w:hAnsi="Times New Roman" w:cs="Times New Roman"/>
          <w:sz w:val="28"/>
          <w:szCs w:val="28"/>
        </w:rPr>
        <w:t>встановленням</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посадових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окладів</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w:t>
      </w:r>
      <w:proofErr w:type="spellEnd"/>
      <w:r w:rsidRPr="00D3297D">
        <w:rPr>
          <w:rFonts w:ascii="Times New Roman" w:hAnsi="Times New Roman" w:cs="Times New Roman"/>
          <w:sz w:val="28"/>
          <w:szCs w:val="28"/>
        </w:rPr>
        <w:t xml:space="preserve"> надбавок </w:t>
      </w:r>
      <w:proofErr w:type="spellStart"/>
      <w:r w:rsidRPr="00D3297D">
        <w:rPr>
          <w:rFonts w:ascii="Times New Roman" w:hAnsi="Times New Roman" w:cs="Times New Roman"/>
          <w:sz w:val="28"/>
          <w:szCs w:val="28"/>
        </w:rPr>
        <w:t>працівникам</w:t>
      </w:r>
      <w:proofErr w:type="spellEnd"/>
      <w:r w:rsidRPr="00D3297D">
        <w:rPr>
          <w:rFonts w:ascii="Times New Roman" w:hAnsi="Times New Roman" w:cs="Times New Roman"/>
          <w:sz w:val="28"/>
          <w:szCs w:val="28"/>
        </w:rPr>
        <w:t>;</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12) взаємодіє з керівниками інших структурних підрозділів виконкому; </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70" w:name="111"/>
      <w:bookmarkEnd w:id="70"/>
      <w:r w:rsidRPr="00D3297D">
        <w:rPr>
          <w:rFonts w:ascii="Times New Roman" w:hAnsi="Times New Roman" w:cs="Times New Roman"/>
          <w:sz w:val="28"/>
          <w:szCs w:val="28"/>
        </w:rPr>
        <w:t>     1</w:t>
      </w:r>
      <w:r w:rsidRPr="00D3297D">
        <w:rPr>
          <w:rFonts w:ascii="Times New Roman" w:hAnsi="Times New Roman" w:cs="Times New Roman"/>
          <w:sz w:val="28"/>
          <w:szCs w:val="28"/>
          <w:lang w:val="uk-UA"/>
        </w:rPr>
        <w:t>3</w:t>
      </w:r>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виконує</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інші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обов'язки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передбачені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законодавством</w:t>
      </w:r>
      <w:proofErr w:type="spellEnd"/>
      <w:r w:rsidRPr="00D3297D">
        <w:rPr>
          <w:rFonts w:ascii="Times New Roman" w:hAnsi="Times New Roman" w:cs="Times New Roman"/>
          <w:sz w:val="28"/>
          <w:szCs w:val="28"/>
        </w:rPr>
        <w:t>.</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71" w:name="112"/>
      <w:bookmarkEnd w:id="71"/>
      <w:r w:rsidRPr="00D3297D">
        <w:rPr>
          <w:rFonts w:ascii="Times New Roman" w:hAnsi="Times New Roman" w:cs="Times New Roman"/>
          <w:sz w:val="28"/>
          <w:szCs w:val="28"/>
        </w:rPr>
        <w:t>   </w:t>
      </w:r>
      <w:r w:rsidRPr="00D3297D">
        <w:rPr>
          <w:rFonts w:ascii="Times New Roman" w:hAnsi="Times New Roman" w:cs="Times New Roman"/>
          <w:sz w:val="28"/>
          <w:szCs w:val="28"/>
          <w:lang w:val="uk-UA"/>
        </w:rPr>
        <w:t xml:space="preserve"> 5.9. Начальник управління у разі отримання від міського голови розпорядження вчинити дії, які суперечать законодавству, інформує у письмовій формі керівника про неправомірність такого розпорядження, а у разі отримання даного розпорядження повторно надсилає  керівникові органу Державної казначейської служби за місцем обслуговування бюджетної установи відповідне повідомлення.</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72" w:name="113"/>
      <w:bookmarkEnd w:id="72"/>
      <w:r w:rsidRPr="00D3297D">
        <w:rPr>
          <w:rFonts w:ascii="Times New Roman" w:hAnsi="Times New Roman" w:cs="Times New Roman"/>
          <w:sz w:val="28"/>
          <w:szCs w:val="28"/>
        </w:rPr>
        <w:t>     </w:t>
      </w:r>
      <w:r w:rsidRPr="00D3297D">
        <w:rPr>
          <w:rFonts w:ascii="Times New Roman" w:hAnsi="Times New Roman" w:cs="Times New Roman"/>
          <w:sz w:val="28"/>
          <w:szCs w:val="28"/>
          <w:lang w:val="uk-UA"/>
        </w:rPr>
        <w:t>Начальник управління</w:t>
      </w:r>
      <w:r w:rsidRPr="00D3297D">
        <w:rPr>
          <w:rFonts w:ascii="Times New Roman" w:hAnsi="Times New Roman" w:cs="Times New Roman"/>
          <w:sz w:val="28"/>
          <w:szCs w:val="28"/>
        </w:rPr>
        <w:t xml:space="preserve"> Державно</w:t>
      </w:r>
      <w:r w:rsidRPr="00D3297D">
        <w:rPr>
          <w:rFonts w:ascii="Times New Roman" w:hAnsi="Times New Roman" w:cs="Times New Roman"/>
          <w:sz w:val="28"/>
          <w:szCs w:val="28"/>
          <w:lang w:val="uk-UA"/>
        </w:rPr>
        <w:t>ї</w:t>
      </w:r>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казначейс</w:t>
      </w:r>
      <w:r w:rsidRPr="00D3297D">
        <w:rPr>
          <w:rFonts w:ascii="Times New Roman" w:hAnsi="Times New Roman" w:cs="Times New Roman"/>
          <w:sz w:val="28"/>
          <w:szCs w:val="28"/>
          <w:lang w:val="uk-UA"/>
        </w:rPr>
        <w:t>ької</w:t>
      </w:r>
      <w:proofErr w:type="spellEnd"/>
      <w:r w:rsidRPr="00D3297D">
        <w:rPr>
          <w:rFonts w:ascii="Times New Roman" w:hAnsi="Times New Roman" w:cs="Times New Roman"/>
          <w:sz w:val="28"/>
          <w:szCs w:val="28"/>
          <w:lang w:val="uk-UA"/>
        </w:rPr>
        <w:t xml:space="preserve"> служби  у м  Бровари </w:t>
      </w:r>
      <w:proofErr w:type="spellStart"/>
      <w:r w:rsidRPr="00D3297D">
        <w:rPr>
          <w:rFonts w:ascii="Times New Roman" w:hAnsi="Times New Roman" w:cs="Times New Roman"/>
          <w:sz w:val="28"/>
          <w:szCs w:val="28"/>
          <w:lang w:val="uk-UA"/>
        </w:rPr>
        <w:t>Київськоїобласті</w:t>
      </w:r>
      <w:proofErr w:type="spellEnd"/>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rPr>
        <w:t>розглядає</w:t>
      </w:r>
      <w:proofErr w:type="spellEnd"/>
      <w:r w:rsidRPr="00D3297D">
        <w:rPr>
          <w:rFonts w:ascii="Times New Roman" w:hAnsi="Times New Roman" w:cs="Times New Roman"/>
          <w:sz w:val="28"/>
          <w:szCs w:val="28"/>
        </w:rPr>
        <w:t xml:space="preserve"> в </w:t>
      </w:r>
      <w:proofErr w:type="spellStart"/>
      <w:r w:rsidRPr="00D3297D">
        <w:rPr>
          <w:rFonts w:ascii="Times New Roman" w:hAnsi="Times New Roman" w:cs="Times New Roman"/>
          <w:sz w:val="28"/>
          <w:szCs w:val="28"/>
        </w:rPr>
        <w:t>триденний</w:t>
      </w:r>
      <w:proofErr w:type="spellEnd"/>
      <w:r w:rsidRPr="00D3297D">
        <w:rPr>
          <w:rFonts w:ascii="Times New Roman" w:hAnsi="Times New Roman" w:cs="Times New Roman"/>
          <w:sz w:val="28"/>
          <w:szCs w:val="28"/>
        </w:rPr>
        <w:t xml:space="preserve"> строк </w:t>
      </w:r>
      <w:proofErr w:type="spellStart"/>
      <w:r w:rsidRPr="00D3297D">
        <w:rPr>
          <w:rFonts w:ascii="Times New Roman" w:hAnsi="Times New Roman" w:cs="Times New Roman"/>
          <w:sz w:val="28"/>
          <w:szCs w:val="28"/>
        </w:rPr>
        <w:t>отримане</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повідомлення</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здійснює</w:t>
      </w:r>
      <w:proofErr w:type="spellEnd"/>
      <w:r w:rsidRPr="00D3297D">
        <w:rPr>
          <w:rFonts w:ascii="Times New Roman" w:hAnsi="Times New Roman" w:cs="Times New Roman"/>
          <w:sz w:val="28"/>
          <w:szCs w:val="28"/>
        </w:rPr>
        <w:t xml:space="preserve"> у </w:t>
      </w:r>
      <w:proofErr w:type="spellStart"/>
      <w:r w:rsidRPr="00D3297D">
        <w:rPr>
          <w:rFonts w:ascii="Times New Roman" w:hAnsi="Times New Roman" w:cs="Times New Roman"/>
          <w:sz w:val="28"/>
          <w:szCs w:val="28"/>
        </w:rPr>
        <w:t>разі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встановлення</w:t>
      </w:r>
      <w:proofErr w:type="spellEnd"/>
      <w:r w:rsidRPr="00D3297D">
        <w:rPr>
          <w:rFonts w:ascii="Times New Roman" w:hAnsi="Times New Roman" w:cs="Times New Roman"/>
          <w:sz w:val="28"/>
          <w:szCs w:val="28"/>
        </w:rPr>
        <w:t xml:space="preserve"> факту </w:t>
      </w:r>
      <w:proofErr w:type="spellStart"/>
      <w:r w:rsidRPr="00D3297D">
        <w:rPr>
          <w:rFonts w:ascii="Times New Roman" w:hAnsi="Times New Roman" w:cs="Times New Roman"/>
          <w:sz w:val="28"/>
          <w:szCs w:val="28"/>
        </w:rPr>
        <w:t>порушення</w:t>
      </w:r>
      <w:proofErr w:type="spellEnd"/>
      <w:r w:rsidRPr="00D3297D">
        <w:rPr>
          <w:rFonts w:ascii="Times New Roman" w:hAnsi="Times New Roman" w:cs="Times New Roman"/>
          <w:sz w:val="28"/>
          <w:szCs w:val="28"/>
        </w:rPr>
        <w:t xml:space="preserve"> бюджетного </w:t>
      </w:r>
      <w:proofErr w:type="spellStart"/>
      <w:r w:rsidRPr="00D3297D">
        <w:rPr>
          <w:rFonts w:ascii="Times New Roman" w:hAnsi="Times New Roman" w:cs="Times New Roman"/>
          <w:sz w:val="28"/>
          <w:szCs w:val="28"/>
        </w:rPr>
        <w:t>законодавства</w:t>
      </w:r>
      <w:proofErr w:type="spellEnd"/>
      <w:r w:rsidRPr="00D3297D">
        <w:rPr>
          <w:rFonts w:ascii="Times New Roman" w:hAnsi="Times New Roman" w:cs="Times New Roman"/>
          <w:sz w:val="28"/>
          <w:szCs w:val="28"/>
        </w:rPr>
        <w:t xml:space="preserve"> заходи </w:t>
      </w:r>
      <w:proofErr w:type="spellStart"/>
      <w:r w:rsidRPr="00D3297D">
        <w:rPr>
          <w:rFonts w:ascii="Times New Roman" w:hAnsi="Times New Roman" w:cs="Times New Roman"/>
          <w:sz w:val="28"/>
          <w:szCs w:val="28"/>
        </w:rPr>
        <w:t>відповідно</w:t>
      </w:r>
      <w:proofErr w:type="spellEnd"/>
      <w:r w:rsidRPr="00D3297D">
        <w:rPr>
          <w:rFonts w:ascii="Times New Roman" w:hAnsi="Times New Roman" w:cs="Times New Roman"/>
          <w:sz w:val="28"/>
          <w:szCs w:val="28"/>
        </w:rPr>
        <w:t xml:space="preserve"> до </w:t>
      </w:r>
      <w:proofErr w:type="spellStart"/>
      <w:r w:rsidRPr="00D3297D">
        <w:rPr>
          <w:rFonts w:ascii="Times New Roman" w:hAnsi="Times New Roman" w:cs="Times New Roman"/>
          <w:sz w:val="28"/>
          <w:szCs w:val="28"/>
        </w:rPr>
        <w:t>законодавства</w:t>
      </w:r>
      <w:proofErr w:type="spellEnd"/>
      <w:r w:rsidRPr="00D3297D">
        <w:rPr>
          <w:rFonts w:ascii="Times New Roman" w:hAnsi="Times New Roman" w:cs="Times New Roman"/>
          <w:sz w:val="28"/>
          <w:szCs w:val="28"/>
        </w:rPr>
        <w:t xml:space="preserve">, про </w:t>
      </w:r>
      <w:proofErr w:type="spellStart"/>
      <w:r w:rsidRPr="00D3297D">
        <w:rPr>
          <w:rFonts w:ascii="Times New Roman" w:hAnsi="Times New Roman" w:cs="Times New Roman"/>
          <w:sz w:val="28"/>
          <w:szCs w:val="28"/>
        </w:rPr>
        <w:t>що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інформує</w:t>
      </w:r>
      <w:proofErr w:type="spellEnd"/>
      <w:r w:rsidRPr="00D3297D">
        <w:rPr>
          <w:rFonts w:ascii="Times New Roman" w:hAnsi="Times New Roman" w:cs="Times New Roman"/>
          <w:sz w:val="28"/>
          <w:szCs w:val="28"/>
        </w:rPr>
        <w:t xml:space="preserve"> у </w:t>
      </w:r>
      <w:proofErr w:type="spellStart"/>
      <w:r w:rsidRPr="00D3297D">
        <w:rPr>
          <w:rFonts w:ascii="Times New Roman" w:hAnsi="Times New Roman" w:cs="Times New Roman"/>
          <w:sz w:val="28"/>
          <w:szCs w:val="28"/>
        </w:rPr>
        <w:t>письмовій</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формі</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міського голову</w:t>
      </w:r>
      <w:r w:rsidRPr="00D3297D">
        <w:rPr>
          <w:rFonts w:ascii="Times New Roman" w:hAnsi="Times New Roman" w:cs="Times New Roman"/>
          <w:sz w:val="28"/>
          <w:szCs w:val="28"/>
        </w:rPr>
        <w:t xml:space="preserve"> та </w:t>
      </w:r>
      <w:r w:rsidRPr="00D3297D">
        <w:rPr>
          <w:rFonts w:ascii="Times New Roman" w:hAnsi="Times New Roman" w:cs="Times New Roman"/>
          <w:sz w:val="28"/>
          <w:szCs w:val="28"/>
          <w:lang w:val="uk-UA"/>
        </w:rPr>
        <w:t>начальника управління</w:t>
      </w:r>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Якщо</w:t>
      </w:r>
      <w:proofErr w:type="spellEnd"/>
      <w:r w:rsidRPr="00D3297D">
        <w:rPr>
          <w:rFonts w:ascii="Times New Roman" w:hAnsi="Times New Roman" w:cs="Times New Roman"/>
          <w:sz w:val="28"/>
          <w:szCs w:val="28"/>
        </w:rPr>
        <w:t xml:space="preserve"> факт </w:t>
      </w:r>
      <w:proofErr w:type="spellStart"/>
      <w:r w:rsidRPr="00D3297D">
        <w:rPr>
          <w:rFonts w:ascii="Times New Roman" w:hAnsi="Times New Roman" w:cs="Times New Roman"/>
          <w:sz w:val="28"/>
          <w:szCs w:val="28"/>
        </w:rPr>
        <w:t>порушення</w:t>
      </w:r>
      <w:proofErr w:type="spellEnd"/>
      <w:r w:rsidRPr="00D3297D">
        <w:rPr>
          <w:rFonts w:ascii="Times New Roman" w:hAnsi="Times New Roman" w:cs="Times New Roman"/>
          <w:sz w:val="28"/>
          <w:szCs w:val="28"/>
        </w:rPr>
        <w:t xml:space="preserve"> не </w:t>
      </w:r>
      <w:proofErr w:type="spellStart"/>
      <w:r w:rsidRPr="00D3297D">
        <w:rPr>
          <w:rFonts w:ascii="Times New Roman" w:hAnsi="Times New Roman" w:cs="Times New Roman"/>
          <w:sz w:val="28"/>
          <w:szCs w:val="28"/>
        </w:rPr>
        <w:t>встановлено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керівник</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зазначеного</w:t>
      </w:r>
      <w:proofErr w:type="spellEnd"/>
      <w:r w:rsidRPr="00D3297D">
        <w:rPr>
          <w:rFonts w:ascii="Times New Roman" w:hAnsi="Times New Roman" w:cs="Times New Roman"/>
          <w:sz w:val="28"/>
          <w:szCs w:val="28"/>
        </w:rPr>
        <w:t xml:space="preserve"> органу </w:t>
      </w:r>
      <w:proofErr w:type="spellStart"/>
      <w:r w:rsidRPr="00D3297D">
        <w:rPr>
          <w:rFonts w:ascii="Times New Roman" w:hAnsi="Times New Roman" w:cs="Times New Roman"/>
          <w:sz w:val="28"/>
          <w:szCs w:val="28"/>
        </w:rPr>
        <w:t>інформує</w:t>
      </w:r>
      <w:proofErr w:type="spellEnd"/>
      <w:r w:rsidRPr="00D3297D">
        <w:rPr>
          <w:rFonts w:ascii="Times New Roman" w:hAnsi="Times New Roman" w:cs="Times New Roman"/>
          <w:sz w:val="28"/>
          <w:szCs w:val="28"/>
        </w:rPr>
        <w:t xml:space="preserve"> про </w:t>
      </w:r>
      <w:proofErr w:type="spellStart"/>
      <w:r w:rsidRPr="00D3297D">
        <w:rPr>
          <w:rFonts w:ascii="Times New Roman" w:hAnsi="Times New Roman" w:cs="Times New Roman"/>
          <w:sz w:val="28"/>
          <w:szCs w:val="28"/>
        </w:rPr>
        <w:t>це</w:t>
      </w:r>
      <w:proofErr w:type="spellEnd"/>
      <w:r w:rsidRPr="00D3297D">
        <w:rPr>
          <w:rFonts w:ascii="Times New Roman" w:hAnsi="Times New Roman" w:cs="Times New Roman"/>
          <w:sz w:val="28"/>
          <w:szCs w:val="28"/>
        </w:rPr>
        <w:t xml:space="preserve"> у </w:t>
      </w:r>
      <w:proofErr w:type="spellStart"/>
      <w:r w:rsidRPr="00D3297D">
        <w:rPr>
          <w:rFonts w:ascii="Times New Roman" w:hAnsi="Times New Roman" w:cs="Times New Roman"/>
          <w:sz w:val="28"/>
          <w:szCs w:val="28"/>
        </w:rPr>
        <w:t>письмовій</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формі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керівника</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бюджетної</w:t>
      </w:r>
      <w:proofErr w:type="spellEnd"/>
      <w:r w:rsidRPr="00D3297D">
        <w:rPr>
          <w:rFonts w:ascii="Times New Roman" w:hAnsi="Times New Roman" w:cs="Times New Roman"/>
          <w:sz w:val="28"/>
          <w:szCs w:val="28"/>
        </w:rPr>
        <w:t xml:space="preserve"> установи та </w:t>
      </w:r>
      <w:r w:rsidRPr="00D3297D">
        <w:rPr>
          <w:rFonts w:ascii="Times New Roman" w:hAnsi="Times New Roman" w:cs="Times New Roman"/>
          <w:sz w:val="28"/>
          <w:szCs w:val="28"/>
          <w:lang w:val="uk-UA"/>
        </w:rPr>
        <w:t>начальника управління</w:t>
      </w:r>
      <w:proofErr w:type="gramStart"/>
      <w:r w:rsidRPr="00D3297D">
        <w:rPr>
          <w:rFonts w:ascii="Times New Roman" w:hAnsi="Times New Roman" w:cs="Times New Roman"/>
          <w:sz w:val="28"/>
          <w:szCs w:val="28"/>
          <w:lang w:val="uk-UA"/>
        </w:rPr>
        <w:t xml:space="preserve"> .</w:t>
      </w:r>
      <w:proofErr w:type="gramEnd"/>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73" w:name="114"/>
      <w:bookmarkEnd w:id="73"/>
      <w:r w:rsidRPr="00D3297D">
        <w:rPr>
          <w:rFonts w:ascii="Times New Roman" w:hAnsi="Times New Roman" w:cs="Times New Roman"/>
          <w:sz w:val="28"/>
          <w:szCs w:val="28"/>
          <w:lang w:val="uk-UA"/>
        </w:rPr>
        <w:t xml:space="preserve">      5.10. Начальник управління </w:t>
      </w:r>
      <w:proofErr w:type="spellStart"/>
      <w:r w:rsidRPr="00D3297D">
        <w:rPr>
          <w:rFonts w:ascii="Times New Roman" w:hAnsi="Times New Roman" w:cs="Times New Roman"/>
          <w:sz w:val="28"/>
          <w:szCs w:val="28"/>
        </w:rPr>
        <w:t>або</w:t>
      </w:r>
      <w:proofErr w:type="spellEnd"/>
      <w:r w:rsidRPr="00D3297D">
        <w:rPr>
          <w:rFonts w:ascii="Times New Roman" w:hAnsi="Times New Roman" w:cs="Times New Roman"/>
          <w:sz w:val="28"/>
          <w:szCs w:val="28"/>
        </w:rPr>
        <w:t xml:space="preserve"> особа, яка </w:t>
      </w:r>
      <w:proofErr w:type="spellStart"/>
      <w:r w:rsidRPr="00D3297D">
        <w:rPr>
          <w:rFonts w:ascii="Times New Roman" w:hAnsi="Times New Roman" w:cs="Times New Roman"/>
          <w:sz w:val="28"/>
          <w:szCs w:val="28"/>
        </w:rPr>
        <w:t>його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заміщує</w:t>
      </w:r>
      <w:proofErr w:type="spellEnd"/>
      <w:r w:rsidRPr="00D3297D">
        <w:rPr>
          <w:rFonts w:ascii="Times New Roman" w:hAnsi="Times New Roman" w:cs="Times New Roman"/>
          <w:sz w:val="28"/>
          <w:szCs w:val="28"/>
        </w:rPr>
        <w:t xml:space="preserve">, не </w:t>
      </w:r>
      <w:proofErr w:type="spellStart"/>
      <w:r w:rsidRPr="00D3297D">
        <w:rPr>
          <w:rFonts w:ascii="Times New Roman" w:hAnsi="Times New Roman" w:cs="Times New Roman"/>
          <w:sz w:val="28"/>
          <w:szCs w:val="28"/>
        </w:rPr>
        <w:t>може</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отримувати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безпосередньо</w:t>
      </w:r>
      <w:proofErr w:type="spellEnd"/>
      <w:r w:rsidRPr="00D3297D">
        <w:rPr>
          <w:rFonts w:ascii="Times New Roman" w:hAnsi="Times New Roman" w:cs="Times New Roman"/>
          <w:sz w:val="28"/>
          <w:szCs w:val="28"/>
        </w:rPr>
        <w:t xml:space="preserve"> за чеками та </w:t>
      </w:r>
      <w:proofErr w:type="spellStart"/>
      <w:r w:rsidRPr="00D3297D">
        <w:rPr>
          <w:rFonts w:ascii="Times New Roman" w:hAnsi="Times New Roman" w:cs="Times New Roman"/>
          <w:sz w:val="28"/>
          <w:szCs w:val="28"/>
        </w:rPr>
        <w:t>іншими</w:t>
      </w:r>
      <w:proofErr w:type="spellEnd"/>
      <w:r w:rsidRPr="00D3297D">
        <w:rPr>
          <w:rFonts w:ascii="Times New Roman" w:hAnsi="Times New Roman" w:cs="Times New Roman"/>
          <w:sz w:val="28"/>
          <w:szCs w:val="28"/>
        </w:rPr>
        <w:t xml:space="preserve"> документами </w:t>
      </w:r>
      <w:proofErr w:type="spellStart"/>
      <w:r w:rsidRPr="00D3297D">
        <w:rPr>
          <w:rFonts w:ascii="Times New Roman" w:hAnsi="Times New Roman" w:cs="Times New Roman"/>
          <w:sz w:val="28"/>
          <w:szCs w:val="28"/>
        </w:rPr>
        <w:t>готівкові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кошти</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товарно-матеріальні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цінності</w:t>
      </w:r>
      <w:proofErr w:type="spellEnd"/>
      <w:r w:rsidRPr="00D3297D">
        <w:rPr>
          <w:rFonts w:ascii="Times New Roman" w:hAnsi="Times New Roman" w:cs="Times New Roman"/>
          <w:sz w:val="28"/>
          <w:szCs w:val="28"/>
        </w:rPr>
        <w:t>.</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74" w:name="115"/>
      <w:bookmarkEnd w:id="74"/>
      <w:r w:rsidRPr="00D3297D">
        <w:rPr>
          <w:rFonts w:ascii="Times New Roman" w:hAnsi="Times New Roman" w:cs="Times New Roman"/>
          <w:sz w:val="28"/>
          <w:szCs w:val="28"/>
          <w:lang w:val="uk-UA"/>
        </w:rPr>
        <w:t xml:space="preserve">      </w:t>
      </w:r>
      <w:r w:rsidR="003F155C">
        <w:rPr>
          <w:rFonts w:ascii="Times New Roman" w:hAnsi="Times New Roman" w:cs="Times New Roman"/>
          <w:sz w:val="28"/>
          <w:szCs w:val="28"/>
          <w:lang w:val="uk-UA"/>
        </w:rPr>
        <w:t xml:space="preserve">     </w:t>
      </w:r>
      <w:r w:rsidRPr="00D3297D">
        <w:rPr>
          <w:rFonts w:ascii="Times New Roman" w:hAnsi="Times New Roman" w:cs="Times New Roman"/>
          <w:sz w:val="28"/>
          <w:szCs w:val="28"/>
          <w:lang w:val="uk-UA"/>
        </w:rPr>
        <w:t xml:space="preserve">5.11. </w:t>
      </w:r>
      <w:proofErr w:type="spellStart"/>
      <w:r w:rsidRPr="00D3297D">
        <w:rPr>
          <w:rFonts w:ascii="Times New Roman" w:hAnsi="Times New Roman" w:cs="Times New Roman"/>
          <w:sz w:val="28"/>
          <w:szCs w:val="28"/>
        </w:rPr>
        <w:t>Працівники</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управління</w:t>
      </w:r>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які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призначаються</w:t>
      </w:r>
      <w:proofErr w:type="spellEnd"/>
      <w:r w:rsidRPr="00D3297D">
        <w:rPr>
          <w:rFonts w:ascii="Times New Roman" w:hAnsi="Times New Roman" w:cs="Times New Roman"/>
          <w:sz w:val="28"/>
          <w:szCs w:val="28"/>
        </w:rPr>
        <w:t xml:space="preserve"> на посаду та </w:t>
      </w:r>
      <w:proofErr w:type="spellStart"/>
      <w:r w:rsidRPr="00D3297D">
        <w:rPr>
          <w:rFonts w:ascii="Times New Roman" w:hAnsi="Times New Roman" w:cs="Times New Roman"/>
          <w:sz w:val="28"/>
          <w:szCs w:val="28"/>
        </w:rPr>
        <w:t>звільняються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w:t>
      </w:r>
      <w:proofErr w:type="spellEnd"/>
      <w:r w:rsidRPr="00D3297D">
        <w:rPr>
          <w:rFonts w:ascii="Times New Roman" w:hAnsi="Times New Roman" w:cs="Times New Roman"/>
          <w:sz w:val="28"/>
          <w:szCs w:val="28"/>
        </w:rPr>
        <w:t xml:space="preserve"> посади</w:t>
      </w:r>
      <w:r w:rsidRPr="00D3297D">
        <w:rPr>
          <w:rFonts w:ascii="Times New Roman" w:hAnsi="Times New Roman" w:cs="Times New Roman"/>
          <w:sz w:val="28"/>
          <w:szCs w:val="28"/>
          <w:lang w:val="uk-UA"/>
        </w:rPr>
        <w:t xml:space="preserve"> міським головою</w:t>
      </w:r>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у порядку, встановленому </w:t>
      </w:r>
      <w:r w:rsidRPr="00D3297D">
        <w:rPr>
          <w:rFonts w:ascii="Times New Roman" w:hAnsi="Times New Roman" w:cs="Times New Roman"/>
          <w:sz w:val="28"/>
          <w:szCs w:val="28"/>
          <w:lang w:val="uk-UA"/>
        </w:rPr>
        <w:lastRenderedPageBreak/>
        <w:t xml:space="preserve">законодавством про працю та про місцеве </w:t>
      </w:r>
      <w:proofErr w:type="spellStart"/>
      <w:r w:rsidRPr="00D3297D">
        <w:rPr>
          <w:rFonts w:ascii="Times New Roman" w:hAnsi="Times New Roman" w:cs="Times New Roman"/>
          <w:sz w:val="28"/>
          <w:szCs w:val="28"/>
          <w:lang w:val="uk-UA"/>
        </w:rPr>
        <w:t>самоврядевання</w:t>
      </w:r>
      <w:proofErr w:type="spellEnd"/>
      <w:r w:rsidRPr="00D3297D">
        <w:rPr>
          <w:rFonts w:ascii="Times New Roman" w:hAnsi="Times New Roman" w:cs="Times New Roman"/>
          <w:sz w:val="28"/>
          <w:szCs w:val="28"/>
          <w:lang w:val="uk-UA"/>
        </w:rPr>
        <w:t xml:space="preserve">, </w:t>
      </w:r>
      <w:proofErr w:type="spellStart"/>
      <w:proofErr w:type="gramStart"/>
      <w:r w:rsidRPr="00D3297D">
        <w:rPr>
          <w:rFonts w:ascii="Times New Roman" w:hAnsi="Times New Roman" w:cs="Times New Roman"/>
          <w:sz w:val="28"/>
          <w:szCs w:val="28"/>
        </w:rPr>
        <w:t>п</w:t>
      </w:r>
      <w:proofErr w:type="gramEnd"/>
      <w:r w:rsidRPr="00D3297D">
        <w:rPr>
          <w:rFonts w:ascii="Times New Roman" w:hAnsi="Times New Roman" w:cs="Times New Roman"/>
          <w:sz w:val="28"/>
          <w:szCs w:val="28"/>
        </w:rPr>
        <w:t>ідпорядковуються</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 начальнику управління .</w:t>
      </w:r>
    </w:p>
    <w:p w:rsidR="00D3297D" w:rsidRPr="00D3297D" w:rsidRDefault="00D3297D" w:rsidP="00F85976">
      <w:pPr>
        <w:spacing w:after="0" w:line="240" w:lineRule="auto"/>
        <w:jc w:val="both"/>
        <w:rPr>
          <w:rFonts w:ascii="Times New Roman" w:hAnsi="Times New Roman" w:cs="Times New Roman"/>
          <w:sz w:val="28"/>
          <w:szCs w:val="28"/>
          <w:lang w:val="uk-UA"/>
        </w:rPr>
      </w:pPr>
      <w:bookmarkStart w:id="75" w:name="116"/>
      <w:bookmarkEnd w:id="75"/>
      <w:r w:rsidRPr="00D3297D">
        <w:rPr>
          <w:rFonts w:ascii="Times New Roman" w:hAnsi="Times New Roman" w:cs="Times New Roman"/>
          <w:sz w:val="28"/>
          <w:szCs w:val="28"/>
        </w:rPr>
        <w:t> </w:t>
      </w:r>
      <w:r w:rsidRPr="00D3297D">
        <w:rPr>
          <w:rFonts w:ascii="Times New Roman" w:hAnsi="Times New Roman" w:cs="Times New Roman"/>
          <w:sz w:val="28"/>
          <w:szCs w:val="28"/>
          <w:lang w:val="uk-UA"/>
        </w:rPr>
        <w:t xml:space="preserve"> </w:t>
      </w:r>
      <w:r w:rsidR="003F155C">
        <w:rPr>
          <w:rFonts w:ascii="Times New Roman" w:hAnsi="Times New Roman" w:cs="Times New Roman"/>
          <w:sz w:val="28"/>
          <w:szCs w:val="28"/>
          <w:lang w:val="uk-UA"/>
        </w:rPr>
        <w:t xml:space="preserve">     </w:t>
      </w:r>
      <w:r w:rsidRPr="00D3297D">
        <w:rPr>
          <w:rFonts w:ascii="Times New Roman" w:hAnsi="Times New Roman" w:cs="Times New Roman"/>
          <w:sz w:val="28"/>
          <w:szCs w:val="28"/>
          <w:lang w:val="uk-UA"/>
        </w:rPr>
        <w:t xml:space="preserve"> 5.12. У разі тимчасової відсутності начальника управління (відрядження, відпустки, тимчасової втрати працездатності тощо) виконання його обов'язків покладається  на заступника начальника управління, а у разі відсутності заступника начальника управління відповідно до розпорядження міського голови – на іншого  працівника управління централізованого бухгалтерського обліку.</w:t>
      </w:r>
    </w:p>
    <w:p w:rsidR="00D3297D" w:rsidRPr="00D3297D" w:rsidRDefault="00D3297D" w:rsidP="00F85976">
      <w:pPr>
        <w:tabs>
          <w:tab w:val="left" w:pos="7740"/>
        </w:tabs>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76" w:name="117"/>
      <w:bookmarkEnd w:id="76"/>
      <w:r w:rsidR="003F155C">
        <w:rPr>
          <w:rFonts w:ascii="Times New Roman" w:hAnsi="Times New Roman" w:cs="Times New Roman"/>
          <w:sz w:val="28"/>
          <w:szCs w:val="28"/>
          <w:lang w:val="uk-UA"/>
        </w:rPr>
        <w:t xml:space="preserve">   </w:t>
      </w:r>
      <w:r w:rsidRPr="00D3297D">
        <w:rPr>
          <w:rFonts w:ascii="Times New Roman" w:hAnsi="Times New Roman" w:cs="Times New Roman"/>
          <w:sz w:val="28"/>
          <w:szCs w:val="28"/>
          <w:lang w:val="uk-UA"/>
        </w:rPr>
        <w:t xml:space="preserve"> 5.13. Організація та координація діяльності начальника управління, контроль за виконанням ним своїх повноважень здійснюються управлінням Державної казначейської служби у м.  Бровари Київської  області  шляхом встановлення порядку ведення бухгалтерського обліку та складення звітності відповідно до національних положень (стандартів) бухгалтерського обліку в державному секторі.</w:t>
      </w: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77" w:name="118"/>
      <w:bookmarkEnd w:id="77"/>
      <w:r w:rsidRPr="00D3297D">
        <w:rPr>
          <w:rFonts w:ascii="Times New Roman" w:hAnsi="Times New Roman" w:cs="Times New Roman"/>
          <w:sz w:val="28"/>
          <w:szCs w:val="28"/>
          <w:lang w:val="uk-UA"/>
        </w:rPr>
        <w:t xml:space="preserve">     5.14.</w:t>
      </w:r>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Оцінка</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виконання</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 xml:space="preserve">начальником управління </w:t>
      </w:r>
      <w:proofErr w:type="spellStart"/>
      <w:r w:rsidRPr="00D3297D">
        <w:rPr>
          <w:rFonts w:ascii="Times New Roman" w:hAnsi="Times New Roman" w:cs="Times New Roman"/>
          <w:sz w:val="28"/>
          <w:szCs w:val="28"/>
        </w:rPr>
        <w:t>своїх</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повноважень</w:t>
      </w:r>
      <w:proofErr w:type="spellEnd"/>
      <w:r w:rsidRPr="00D3297D">
        <w:rPr>
          <w:rFonts w:ascii="Times New Roman" w:hAnsi="Times New Roman" w:cs="Times New Roman"/>
          <w:sz w:val="28"/>
          <w:szCs w:val="28"/>
        </w:rPr>
        <w:t xml:space="preserve"> проводиться </w:t>
      </w:r>
      <w:proofErr w:type="spellStart"/>
      <w:r w:rsidRPr="00D3297D">
        <w:rPr>
          <w:rFonts w:ascii="Times New Roman" w:hAnsi="Times New Roman" w:cs="Times New Roman"/>
          <w:sz w:val="28"/>
          <w:szCs w:val="28"/>
        </w:rPr>
        <w:t>відповідно</w:t>
      </w:r>
      <w:proofErr w:type="spellEnd"/>
      <w:r w:rsidRPr="00D3297D">
        <w:rPr>
          <w:rFonts w:ascii="Times New Roman" w:hAnsi="Times New Roman" w:cs="Times New Roman"/>
          <w:sz w:val="28"/>
          <w:szCs w:val="28"/>
        </w:rPr>
        <w:t xml:space="preserve"> до порядку, </w:t>
      </w:r>
      <w:proofErr w:type="spellStart"/>
      <w:r w:rsidRPr="00D3297D">
        <w:rPr>
          <w:rFonts w:ascii="Times New Roman" w:hAnsi="Times New Roman" w:cs="Times New Roman"/>
          <w:sz w:val="28"/>
          <w:szCs w:val="28"/>
        </w:rPr>
        <w:t>затвердженого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Мін</w:t>
      </w:r>
      <w:r w:rsidRPr="00D3297D">
        <w:rPr>
          <w:rFonts w:ascii="Times New Roman" w:hAnsi="Times New Roman" w:cs="Times New Roman"/>
          <w:sz w:val="28"/>
          <w:szCs w:val="28"/>
          <w:lang w:val="uk-UA"/>
        </w:rPr>
        <w:t>істерством</w:t>
      </w:r>
      <w:proofErr w:type="spellEnd"/>
      <w:r w:rsidRPr="00D3297D">
        <w:rPr>
          <w:rFonts w:ascii="Times New Roman" w:hAnsi="Times New Roman" w:cs="Times New Roman"/>
          <w:sz w:val="28"/>
          <w:szCs w:val="28"/>
          <w:lang w:val="uk-UA"/>
        </w:rPr>
        <w:t xml:space="preserve"> фінансі</w:t>
      </w:r>
      <w:proofErr w:type="gramStart"/>
      <w:r w:rsidRPr="00D3297D">
        <w:rPr>
          <w:rFonts w:ascii="Times New Roman" w:hAnsi="Times New Roman" w:cs="Times New Roman"/>
          <w:sz w:val="28"/>
          <w:szCs w:val="28"/>
          <w:lang w:val="uk-UA"/>
        </w:rPr>
        <w:t>в</w:t>
      </w:r>
      <w:proofErr w:type="gramEnd"/>
      <w:r w:rsidRPr="00D3297D">
        <w:rPr>
          <w:rFonts w:ascii="Times New Roman" w:hAnsi="Times New Roman" w:cs="Times New Roman"/>
          <w:sz w:val="28"/>
          <w:szCs w:val="28"/>
        </w:rPr>
        <w:t>.</w:t>
      </w:r>
    </w:p>
    <w:p w:rsid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rPr>
        <w:t> </w:t>
      </w:r>
      <w:bookmarkStart w:id="78" w:name="119"/>
      <w:bookmarkEnd w:id="78"/>
      <w:r w:rsidRPr="00D3297D">
        <w:rPr>
          <w:rFonts w:ascii="Times New Roman" w:hAnsi="Times New Roman" w:cs="Times New Roman"/>
          <w:sz w:val="28"/>
          <w:szCs w:val="28"/>
          <w:lang w:val="uk-UA"/>
        </w:rPr>
        <w:t xml:space="preserve">     5.15. Начальник управління </w:t>
      </w:r>
      <w:r w:rsidRPr="00D3297D">
        <w:rPr>
          <w:rFonts w:ascii="Times New Roman" w:hAnsi="Times New Roman" w:cs="Times New Roman"/>
          <w:sz w:val="28"/>
          <w:szCs w:val="28"/>
        </w:rPr>
        <w:t xml:space="preserve">у </w:t>
      </w:r>
      <w:proofErr w:type="spellStart"/>
      <w:r w:rsidRPr="00D3297D">
        <w:rPr>
          <w:rFonts w:ascii="Times New Roman" w:hAnsi="Times New Roman" w:cs="Times New Roman"/>
          <w:sz w:val="28"/>
          <w:szCs w:val="28"/>
        </w:rPr>
        <w:t>разі</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невиконання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або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неналежного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виконання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покладених</w:t>
      </w:r>
      <w:proofErr w:type="spellEnd"/>
      <w:r w:rsidRPr="00D3297D">
        <w:rPr>
          <w:rFonts w:ascii="Times New Roman" w:hAnsi="Times New Roman" w:cs="Times New Roman"/>
          <w:sz w:val="28"/>
          <w:szCs w:val="28"/>
        </w:rPr>
        <w:t xml:space="preserve"> на </w:t>
      </w:r>
      <w:proofErr w:type="spellStart"/>
      <w:r w:rsidRPr="00D3297D">
        <w:rPr>
          <w:rFonts w:ascii="Times New Roman" w:hAnsi="Times New Roman" w:cs="Times New Roman"/>
          <w:sz w:val="28"/>
          <w:szCs w:val="28"/>
        </w:rPr>
        <w:t>нього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повноважень</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несе</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відповідальність</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згідно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із</w:t>
      </w:r>
      <w:proofErr w:type="spellEnd"/>
      <w:r w:rsidRPr="00D3297D">
        <w:rPr>
          <w:rFonts w:ascii="Times New Roman" w:hAnsi="Times New Roman" w:cs="Times New Roman"/>
          <w:sz w:val="28"/>
          <w:szCs w:val="28"/>
        </w:rPr>
        <w:t xml:space="preserve"> </w:t>
      </w:r>
      <w:r w:rsidRPr="00D3297D">
        <w:rPr>
          <w:rFonts w:ascii="Times New Roman" w:hAnsi="Times New Roman" w:cs="Times New Roman"/>
          <w:sz w:val="28"/>
          <w:szCs w:val="28"/>
          <w:lang w:val="uk-UA"/>
        </w:rPr>
        <w:t>чинним законодавством України</w:t>
      </w:r>
      <w:r w:rsidRPr="00D3297D">
        <w:rPr>
          <w:rFonts w:ascii="Times New Roman" w:hAnsi="Times New Roman" w:cs="Times New Roman"/>
          <w:sz w:val="28"/>
          <w:szCs w:val="28"/>
        </w:rPr>
        <w:t xml:space="preserve">. </w:t>
      </w:r>
    </w:p>
    <w:p w:rsidR="00F85976" w:rsidRPr="00F85976" w:rsidRDefault="00F85976" w:rsidP="00F85976">
      <w:pPr>
        <w:spacing w:after="0" w:line="240" w:lineRule="auto"/>
        <w:jc w:val="both"/>
        <w:rPr>
          <w:rFonts w:ascii="Times New Roman" w:hAnsi="Times New Roman" w:cs="Times New Roman"/>
          <w:sz w:val="28"/>
          <w:szCs w:val="28"/>
          <w:lang w:val="uk-UA"/>
        </w:rPr>
      </w:pPr>
    </w:p>
    <w:p w:rsidR="00D3297D" w:rsidRDefault="00D3297D" w:rsidP="00F85976">
      <w:pPr>
        <w:spacing w:after="0" w:line="240" w:lineRule="auto"/>
        <w:jc w:val="center"/>
        <w:rPr>
          <w:rFonts w:ascii="Times New Roman" w:hAnsi="Times New Roman" w:cs="Times New Roman"/>
          <w:b/>
          <w:sz w:val="28"/>
          <w:szCs w:val="28"/>
          <w:lang w:val="uk-UA"/>
        </w:rPr>
      </w:pPr>
      <w:r w:rsidRPr="00D3297D">
        <w:rPr>
          <w:rFonts w:ascii="Times New Roman" w:hAnsi="Times New Roman" w:cs="Times New Roman"/>
          <w:b/>
          <w:sz w:val="28"/>
          <w:szCs w:val="28"/>
          <w:lang w:val="uk-UA"/>
        </w:rPr>
        <w:t>6. ЗАКЛЮЧНІ ПОЛОЖЕННЯ.</w:t>
      </w:r>
    </w:p>
    <w:p w:rsidR="00F85976" w:rsidRPr="00D3297D" w:rsidRDefault="00F85976" w:rsidP="00F85976">
      <w:pPr>
        <w:spacing w:after="0" w:line="240" w:lineRule="auto"/>
        <w:jc w:val="center"/>
        <w:rPr>
          <w:rFonts w:ascii="Times New Roman" w:hAnsi="Times New Roman" w:cs="Times New Roman"/>
          <w:b/>
          <w:sz w:val="28"/>
          <w:szCs w:val="28"/>
          <w:lang w:val="uk-UA"/>
        </w:rPr>
      </w:pPr>
    </w:p>
    <w:p w:rsidR="00D3297D" w:rsidRPr="00D3297D" w:rsidRDefault="00D3297D" w:rsidP="00F85976">
      <w:pPr>
        <w:spacing w:after="0" w:line="240" w:lineRule="auto"/>
        <w:jc w:val="both"/>
        <w:rPr>
          <w:rFonts w:ascii="Times New Roman" w:hAnsi="Times New Roman" w:cs="Times New Roman"/>
          <w:sz w:val="28"/>
          <w:szCs w:val="28"/>
          <w:lang w:val="uk-UA"/>
        </w:rPr>
      </w:pPr>
      <w:r w:rsidRPr="00D3297D">
        <w:rPr>
          <w:rFonts w:ascii="Times New Roman" w:hAnsi="Times New Roman" w:cs="Times New Roman"/>
          <w:sz w:val="28"/>
          <w:szCs w:val="28"/>
          <w:lang w:val="uk-UA"/>
        </w:rPr>
        <w:t xml:space="preserve">      6.1. Припинення діяльності управління та його реорганізація здійснюється рішенням міської ради відповідно до законодавства України.</w:t>
      </w:r>
    </w:p>
    <w:p w:rsidR="00D3297D" w:rsidRDefault="00D3297D" w:rsidP="00F85976">
      <w:pPr>
        <w:spacing w:after="0" w:line="240" w:lineRule="auto"/>
        <w:jc w:val="both"/>
        <w:rPr>
          <w:rFonts w:ascii="Times New Roman" w:hAnsi="Times New Roman" w:cs="Times New Roman"/>
          <w:lang w:val="uk-UA"/>
        </w:rPr>
      </w:pPr>
      <w:r w:rsidRPr="00D3297D">
        <w:rPr>
          <w:rFonts w:ascii="Times New Roman" w:hAnsi="Times New Roman" w:cs="Times New Roman"/>
          <w:sz w:val="28"/>
          <w:szCs w:val="28"/>
          <w:lang w:val="uk-UA"/>
        </w:rPr>
        <w:t xml:space="preserve">      6.2</w:t>
      </w:r>
      <w:r w:rsidRPr="00D3297D">
        <w:rPr>
          <w:rFonts w:ascii="Times New Roman" w:hAnsi="Times New Roman" w:cs="Times New Roman"/>
          <w:sz w:val="28"/>
          <w:szCs w:val="28"/>
        </w:rPr>
        <w:t>.</w:t>
      </w:r>
      <w:r w:rsidRPr="00D3297D">
        <w:rPr>
          <w:rFonts w:ascii="Times New Roman" w:hAnsi="Times New Roman" w:cs="Times New Roman"/>
          <w:sz w:val="28"/>
          <w:szCs w:val="28"/>
          <w:lang w:val="uk-UA"/>
        </w:rPr>
        <w:t xml:space="preserve"> </w:t>
      </w:r>
      <w:proofErr w:type="spellStart"/>
      <w:r w:rsidRPr="00D3297D">
        <w:rPr>
          <w:rFonts w:ascii="Times New Roman" w:hAnsi="Times New Roman" w:cs="Times New Roman"/>
          <w:sz w:val="28"/>
          <w:szCs w:val="28"/>
        </w:rPr>
        <w:t>Зміни</w:t>
      </w:r>
      <w:proofErr w:type="spellEnd"/>
      <w:r w:rsidRPr="00D3297D">
        <w:rPr>
          <w:rFonts w:ascii="Times New Roman" w:hAnsi="Times New Roman" w:cs="Times New Roman"/>
          <w:sz w:val="28"/>
          <w:szCs w:val="28"/>
        </w:rPr>
        <w:t xml:space="preserve"> та </w:t>
      </w:r>
      <w:proofErr w:type="spellStart"/>
      <w:r w:rsidRPr="00D3297D">
        <w:rPr>
          <w:rFonts w:ascii="Times New Roman" w:hAnsi="Times New Roman" w:cs="Times New Roman"/>
          <w:sz w:val="28"/>
          <w:szCs w:val="28"/>
        </w:rPr>
        <w:t>доповнення</w:t>
      </w:r>
      <w:proofErr w:type="spellEnd"/>
      <w:r w:rsidRPr="00D3297D">
        <w:rPr>
          <w:rFonts w:ascii="Times New Roman" w:hAnsi="Times New Roman" w:cs="Times New Roman"/>
          <w:sz w:val="28"/>
          <w:szCs w:val="28"/>
        </w:rPr>
        <w:t xml:space="preserve"> до </w:t>
      </w:r>
      <w:proofErr w:type="spellStart"/>
      <w:r w:rsidRPr="00D3297D">
        <w:rPr>
          <w:rFonts w:ascii="Times New Roman" w:hAnsi="Times New Roman" w:cs="Times New Roman"/>
          <w:sz w:val="28"/>
          <w:szCs w:val="28"/>
        </w:rPr>
        <w:t>цього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Положення</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вносяться</w:t>
      </w:r>
      <w:proofErr w:type="spellEnd"/>
      <w:r w:rsidRPr="00D3297D">
        <w:rPr>
          <w:rFonts w:ascii="Times New Roman" w:hAnsi="Times New Roman" w:cs="Times New Roman"/>
          <w:sz w:val="28"/>
          <w:szCs w:val="28"/>
        </w:rPr>
        <w:t xml:space="preserve"> </w:t>
      </w:r>
      <w:proofErr w:type="gramStart"/>
      <w:r w:rsidRPr="00D3297D">
        <w:rPr>
          <w:rFonts w:ascii="Times New Roman" w:hAnsi="Times New Roman" w:cs="Times New Roman"/>
          <w:sz w:val="28"/>
          <w:szCs w:val="28"/>
        </w:rPr>
        <w:t>в</w:t>
      </w:r>
      <w:proofErr w:type="gramEnd"/>
      <w:r w:rsidRPr="00D3297D">
        <w:rPr>
          <w:rFonts w:ascii="Times New Roman" w:hAnsi="Times New Roman" w:cs="Times New Roman"/>
          <w:sz w:val="28"/>
          <w:szCs w:val="28"/>
        </w:rPr>
        <w:t xml:space="preserve"> порядку, </w:t>
      </w:r>
      <w:proofErr w:type="spellStart"/>
      <w:r w:rsidRPr="00D3297D">
        <w:rPr>
          <w:rFonts w:ascii="Times New Roman" w:hAnsi="Times New Roman" w:cs="Times New Roman"/>
          <w:sz w:val="28"/>
          <w:szCs w:val="28"/>
        </w:rPr>
        <w:t>встановленому</w:t>
      </w:r>
      <w:proofErr w:type="spellEnd"/>
      <w:r w:rsidRPr="00D3297D">
        <w:rPr>
          <w:rFonts w:ascii="Times New Roman" w:hAnsi="Times New Roman" w:cs="Times New Roman"/>
          <w:sz w:val="28"/>
          <w:szCs w:val="28"/>
        </w:rPr>
        <w:t xml:space="preserve"> для </w:t>
      </w:r>
      <w:proofErr w:type="spellStart"/>
      <w:r w:rsidRPr="00D3297D">
        <w:rPr>
          <w:rFonts w:ascii="Times New Roman" w:hAnsi="Times New Roman" w:cs="Times New Roman"/>
          <w:sz w:val="28"/>
          <w:szCs w:val="28"/>
        </w:rPr>
        <w:t>його</w:t>
      </w:r>
      <w:proofErr w:type="spellEnd"/>
      <w:r w:rsidRPr="00D3297D">
        <w:rPr>
          <w:rFonts w:ascii="Times New Roman" w:hAnsi="Times New Roman" w:cs="Times New Roman"/>
          <w:sz w:val="28"/>
          <w:szCs w:val="28"/>
        </w:rPr>
        <w:t xml:space="preserve"> </w:t>
      </w:r>
      <w:proofErr w:type="spellStart"/>
      <w:r w:rsidRPr="00D3297D">
        <w:rPr>
          <w:rFonts w:ascii="Times New Roman" w:hAnsi="Times New Roman" w:cs="Times New Roman"/>
          <w:sz w:val="28"/>
          <w:szCs w:val="28"/>
        </w:rPr>
        <w:t>прийняття</w:t>
      </w:r>
      <w:proofErr w:type="spellEnd"/>
      <w:r w:rsidRPr="00D3297D">
        <w:rPr>
          <w:rFonts w:ascii="Times New Roman" w:hAnsi="Times New Roman" w:cs="Times New Roman"/>
          <w:lang w:val="uk-UA"/>
        </w:rPr>
        <w:t>.</w:t>
      </w:r>
    </w:p>
    <w:p w:rsidR="00F85976" w:rsidRPr="00D3297D" w:rsidRDefault="00F85976" w:rsidP="00F85976">
      <w:pPr>
        <w:spacing w:after="0" w:line="240" w:lineRule="auto"/>
        <w:jc w:val="both"/>
        <w:rPr>
          <w:rFonts w:ascii="Times New Roman" w:hAnsi="Times New Roman" w:cs="Times New Roman"/>
          <w:lang w:val="uk-UA"/>
        </w:rPr>
      </w:pPr>
    </w:p>
    <w:p w:rsidR="00D3297D" w:rsidRDefault="00D3297D" w:rsidP="00F85976">
      <w:pPr>
        <w:spacing w:after="0" w:line="240" w:lineRule="auto"/>
        <w:rPr>
          <w:rFonts w:ascii="Times New Roman" w:hAnsi="Times New Roman" w:cs="Times New Roman"/>
          <w:sz w:val="28"/>
          <w:szCs w:val="28"/>
          <w:lang w:val="uk-UA"/>
        </w:rPr>
      </w:pPr>
    </w:p>
    <w:p w:rsidR="0065304C" w:rsidRDefault="0065304C" w:rsidP="00F85976">
      <w:pPr>
        <w:spacing w:after="0" w:line="240" w:lineRule="auto"/>
        <w:rPr>
          <w:rFonts w:ascii="Times New Roman" w:hAnsi="Times New Roman" w:cs="Times New Roman"/>
          <w:sz w:val="28"/>
          <w:szCs w:val="28"/>
          <w:lang w:val="uk-UA"/>
        </w:rPr>
      </w:pPr>
    </w:p>
    <w:p w:rsidR="0065304C" w:rsidRDefault="0065304C" w:rsidP="00F85976">
      <w:pPr>
        <w:spacing w:after="0" w:line="240" w:lineRule="auto"/>
        <w:rPr>
          <w:rFonts w:ascii="Times New Roman" w:hAnsi="Times New Roman" w:cs="Times New Roman"/>
          <w:sz w:val="28"/>
          <w:szCs w:val="28"/>
          <w:lang w:val="uk-UA"/>
        </w:rPr>
      </w:pPr>
    </w:p>
    <w:p w:rsidR="0065304C" w:rsidRPr="0065304C" w:rsidRDefault="0065304C" w:rsidP="00F85976">
      <w:pPr>
        <w:spacing w:after="0" w:line="240" w:lineRule="auto"/>
        <w:rPr>
          <w:rFonts w:ascii="Times New Roman" w:hAnsi="Times New Roman" w:cs="Times New Roman"/>
          <w:sz w:val="28"/>
          <w:szCs w:val="28"/>
          <w:lang w:val="uk-UA"/>
        </w:rPr>
      </w:pPr>
    </w:p>
    <w:p w:rsidR="00D3297D" w:rsidRPr="0065304C" w:rsidRDefault="00D3297D" w:rsidP="00F85976">
      <w:pPr>
        <w:tabs>
          <w:tab w:val="left" w:pos="6210"/>
        </w:tabs>
        <w:spacing w:after="0" w:line="240" w:lineRule="auto"/>
        <w:rPr>
          <w:rFonts w:ascii="Times New Roman" w:hAnsi="Times New Roman" w:cs="Times New Roman"/>
          <w:sz w:val="28"/>
          <w:szCs w:val="28"/>
          <w:lang w:val="uk-UA"/>
        </w:rPr>
      </w:pPr>
      <w:r w:rsidRPr="0065304C">
        <w:rPr>
          <w:rFonts w:ascii="Times New Roman" w:hAnsi="Times New Roman" w:cs="Times New Roman"/>
          <w:sz w:val="28"/>
          <w:szCs w:val="28"/>
          <w:lang w:val="uk-UA"/>
        </w:rPr>
        <w:t xml:space="preserve">Міський голова  </w:t>
      </w:r>
      <w:r w:rsidRPr="0065304C">
        <w:rPr>
          <w:rFonts w:ascii="Times New Roman" w:hAnsi="Times New Roman" w:cs="Times New Roman"/>
          <w:sz w:val="28"/>
          <w:szCs w:val="28"/>
          <w:lang w:val="uk-UA"/>
        </w:rPr>
        <w:tab/>
      </w:r>
      <w:r w:rsidR="0065304C" w:rsidRPr="0065304C">
        <w:rPr>
          <w:rFonts w:ascii="Times New Roman" w:hAnsi="Times New Roman" w:cs="Times New Roman"/>
          <w:sz w:val="28"/>
          <w:szCs w:val="28"/>
          <w:lang w:val="uk-UA"/>
        </w:rPr>
        <w:t>І.В.</w:t>
      </w:r>
      <w:r w:rsidR="0065304C">
        <w:rPr>
          <w:rFonts w:ascii="Times New Roman" w:hAnsi="Times New Roman" w:cs="Times New Roman"/>
          <w:sz w:val="28"/>
          <w:szCs w:val="28"/>
          <w:lang w:val="uk-UA"/>
        </w:rPr>
        <w:t xml:space="preserve"> </w:t>
      </w:r>
      <w:proofErr w:type="spellStart"/>
      <w:r w:rsidRPr="0065304C">
        <w:rPr>
          <w:rFonts w:ascii="Times New Roman" w:hAnsi="Times New Roman" w:cs="Times New Roman"/>
          <w:sz w:val="28"/>
          <w:szCs w:val="28"/>
          <w:lang w:val="uk-UA"/>
        </w:rPr>
        <w:t>Сапожко</w:t>
      </w:r>
      <w:proofErr w:type="spellEnd"/>
      <w:r w:rsidRPr="0065304C">
        <w:rPr>
          <w:rFonts w:ascii="Times New Roman" w:hAnsi="Times New Roman" w:cs="Times New Roman"/>
          <w:sz w:val="28"/>
          <w:szCs w:val="28"/>
          <w:lang w:val="uk-UA"/>
        </w:rPr>
        <w:t xml:space="preserve"> </w:t>
      </w:r>
    </w:p>
    <w:p w:rsidR="00D775E7" w:rsidRPr="0065304C" w:rsidRDefault="00D775E7" w:rsidP="00F85976">
      <w:pPr>
        <w:spacing w:after="0" w:line="240" w:lineRule="auto"/>
        <w:rPr>
          <w:rFonts w:ascii="Times New Roman" w:hAnsi="Times New Roman" w:cs="Times New Roman"/>
          <w:color w:val="000000"/>
          <w:sz w:val="28"/>
          <w:szCs w:val="28"/>
          <w:lang w:val="uk-UA"/>
        </w:rPr>
      </w:pPr>
    </w:p>
    <w:p w:rsidR="00D3297D" w:rsidRPr="0065304C" w:rsidRDefault="00D3297D" w:rsidP="00F85976">
      <w:pPr>
        <w:spacing w:after="0" w:line="240" w:lineRule="auto"/>
        <w:rPr>
          <w:rFonts w:ascii="Times New Roman" w:hAnsi="Times New Roman" w:cs="Times New Roman"/>
          <w:color w:val="000000"/>
          <w:sz w:val="28"/>
          <w:szCs w:val="28"/>
          <w:lang w:val="uk-UA"/>
        </w:rPr>
      </w:pPr>
    </w:p>
    <w:p w:rsidR="00D3297D" w:rsidRPr="0065304C" w:rsidRDefault="00D3297D" w:rsidP="00F85976">
      <w:pPr>
        <w:spacing w:after="0" w:line="240" w:lineRule="auto"/>
        <w:rPr>
          <w:rFonts w:ascii="Times New Roman" w:hAnsi="Times New Roman" w:cs="Times New Roman"/>
          <w:color w:val="000000"/>
          <w:sz w:val="28"/>
          <w:szCs w:val="28"/>
          <w:lang w:val="uk-UA"/>
        </w:rPr>
      </w:pPr>
    </w:p>
    <w:p w:rsidR="00D3297D" w:rsidRPr="0065304C" w:rsidRDefault="00D3297D" w:rsidP="00F85976">
      <w:pPr>
        <w:spacing w:after="0" w:line="240" w:lineRule="auto"/>
        <w:rPr>
          <w:rFonts w:ascii="Times New Roman" w:hAnsi="Times New Roman" w:cs="Times New Roman"/>
          <w:color w:val="000000"/>
          <w:sz w:val="28"/>
          <w:szCs w:val="28"/>
          <w:lang w:val="uk-UA"/>
        </w:rPr>
      </w:pPr>
    </w:p>
    <w:p w:rsidR="00D3297D" w:rsidRPr="0065304C" w:rsidRDefault="00D3297D" w:rsidP="00F85976">
      <w:pPr>
        <w:spacing w:after="0" w:line="240" w:lineRule="auto"/>
        <w:rPr>
          <w:rFonts w:ascii="Times New Roman" w:hAnsi="Times New Roman" w:cs="Times New Roman"/>
          <w:color w:val="000000"/>
          <w:sz w:val="28"/>
          <w:szCs w:val="28"/>
          <w:lang w:val="uk-UA"/>
        </w:rPr>
      </w:pPr>
    </w:p>
    <w:sectPr w:rsidR="00D3297D" w:rsidRPr="0065304C" w:rsidSect="00CA4259">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B1743"/>
    <w:multiLevelType w:val="hybridMultilevel"/>
    <w:tmpl w:val="D0029D4E"/>
    <w:lvl w:ilvl="0" w:tplc="9EC80D40">
      <w:start w:val="6"/>
      <w:numFmt w:val="bullet"/>
      <w:lvlText w:val="-"/>
      <w:lvlJc w:val="left"/>
      <w:pPr>
        <w:tabs>
          <w:tab w:val="num" w:pos="1290"/>
        </w:tabs>
        <w:ind w:left="1290" w:hanging="570"/>
      </w:pPr>
      <w:rPr>
        <w:rFonts w:ascii="Times New Roman" w:eastAsia="Times New Roman" w:hAnsi="Times New Roman" w:cs="Times New Roman"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20E09"/>
    <w:rsid w:val="0001335C"/>
    <w:rsid w:val="00051609"/>
    <w:rsid w:val="0013469C"/>
    <w:rsid w:val="00190B52"/>
    <w:rsid w:val="001E1CF1"/>
    <w:rsid w:val="002576C6"/>
    <w:rsid w:val="00337CF7"/>
    <w:rsid w:val="003F155C"/>
    <w:rsid w:val="00434B12"/>
    <w:rsid w:val="005527AF"/>
    <w:rsid w:val="00562461"/>
    <w:rsid w:val="00641420"/>
    <w:rsid w:val="0065304C"/>
    <w:rsid w:val="006D640A"/>
    <w:rsid w:val="008260CA"/>
    <w:rsid w:val="00864D89"/>
    <w:rsid w:val="00A0665C"/>
    <w:rsid w:val="00B20E09"/>
    <w:rsid w:val="00BB44E3"/>
    <w:rsid w:val="00BD2693"/>
    <w:rsid w:val="00CA4259"/>
    <w:rsid w:val="00D3297D"/>
    <w:rsid w:val="00D351CC"/>
    <w:rsid w:val="00D775E7"/>
    <w:rsid w:val="00DA31BB"/>
    <w:rsid w:val="00DD2BCA"/>
    <w:rsid w:val="00EC7474"/>
    <w:rsid w:val="00F85976"/>
    <w:rsid w:val="00FF2B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B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B20E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2923</Words>
  <Characters>16666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19</cp:revision>
  <cp:lastPrinted>2019-03-07T11:26:00Z</cp:lastPrinted>
  <dcterms:created xsi:type="dcterms:W3CDTF">2019-03-06T08:44:00Z</dcterms:created>
  <dcterms:modified xsi:type="dcterms:W3CDTF">2019-04-11T13:48:00Z</dcterms:modified>
</cp:coreProperties>
</file>