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15CE" w14:textId="77777777" w:rsidR="0096777E" w:rsidRPr="00DA52AE" w:rsidRDefault="00C630A3" w:rsidP="00DA52AE">
      <w:pPr>
        <w:pStyle w:val="a3"/>
        <w:spacing w:before="0" w:beforeAutospacing="0" w:after="0" w:afterAutospacing="0" w:line="252" w:lineRule="atLeast"/>
        <w:ind w:left="5670" w:firstLine="709"/>
        <w:jc w:val="right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>
        <w:rPr>
          <w:sz w:val="22"/>
          <w:szCs w:val="22"/>
          <w:bdr w:val="none" w:sz="0" w:space="0" w:color="auto" w:frame="1"/>
          <w:lang w:val="uk-UA"/>
        </w:rPr>
        <w:t xml:space="preserve">        </w:t>
      </w:r>
      <w:r w:rsidR="009E5D1C" w:rsidRPr="00DA52AE">
        <w:rPr>
          <w:sz w:val="22"/>
          <w:szCs w:val="22"/>
          <w:bdr w:val="none" w:sz="0" w:space="0" w:color="auto" w:frame="1"/>
          <w:lang w:val="uk-UA"/>
        </w:rPr>
        <w:t xml:space="preserve">Додаток </w:t>
      </w:r>
      <w:r w:rsidR="0096777E" w:rsidRPr="00DA52AE">
        <w:rPr>
          <w:sz w:val="22"/>
          <w:szCs w:val="22"/>
          <w:bdr w:val="none" w:sz="0" w:space="0" w:color="auto" w:frame="1"/>
          <w:lang w:val="uk-UA"/>
        </w:rPr>
        <w:t>1</w:t>
      </w:r>
    </w:p>
    <w:p w14:paraId="032E6F68" w14:textId="77777777" w:rsidR="009E5D1C" w:rsidRPr="00DA52AE" w:rsidRDefault="00C630A3" w:rsidP="00DA52AE">
      <w:pPr>
        <w:pStyle w:val="a3"/>
        <w:spacing w:before="0" w:beforeAutospacing="0" w:after="0" w:afterAutospacing="0" w:line="252" w:lineRule="atLeast"/>
        <w:ind w:left="5670" w:firstLine="709"/>
        <w:jc w:val="right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DA52AE">
        <w:rPr>
          <w:sz w:val="22"/>
          <w:szCs w:val="22"/>
          <w:bdr w:val="none" w:sz="0" w:space="0" w:color="auto" w:frame="1"/>
          <w:lang w:val="uk-UA"/>
        </w:rPr>
        <w:t xml:space="preserve">        </w:t>
      </w:r>
      <w:r w:rsidR="00DE6E36">
        <w:rPr>
          <w:sz w:val="22"/>
          <w:szCs w:val="22"/>
          <w:bdr w:val="none" w:sz="0" w:space="0" w:color="auto" w:frame="1"/>
          <w:lang w:val="uk-UA"/>
        </w:rPr>
        <w:t>до рішення</w:t>
      </w:r>
    </w:p>
    <w:p w14:paraId="2774AE04" w14:textId="77777777" w:rsidR="00C630A3" w:rsidRPr="00DA52AE" w:rsidRDefault="00C630A3" w:rsidP="00DA52AE">
      <w:pPr>
        <w:pStyle w:val="a3"/>
        <w:spacing w:before="0" w:beforeAutospacing="0" w:after="0" w:afterAutospacing="0" w:line="252" w:lineRule="atLeast"/>
        <w:jc w:val="right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DA52AE">
        <w:rPr>
          <w:sz w:val="22"/>
          <w:szCs w:val="22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         </w:t>
      </w:r>
      <w:r w:rsidR="00DE6E36">
        <w:rPr>
          <w:sz w:val="22"/>
          <w:szCs w:val="22"/>
          <w:bdr w:val="none" w:sz="0" w:space="0" w:color="auto" w:frame="1"/>
          <w:lang w:val="uk-UA"/>
        </w:rPr>
        <w:t>Броварської міської ради від</w:t>
      </w:r>
      <w:r w:rsidR="00E20970">
        <w:rPr>
          <w:sz w:val="22"/>
          <w:szCs w:val="22"/>
          <w:bdr w:val="none" w:sz="0" w:space="0" w:color="auto" w:frame="1"/>
          <w:lang w:val="uk-UA"/>
        </w:rPr>
        <w:t xml:space="preserve"> </w:t>
      </w:r>
      <w:r w:rsidR="00DA52AE" w:rsidRPr="00DA52AE">
        <w:rPr>
          <w:sz w:val="22"/>
          <w:szCs w:val="22"/>
          <w:bdr w:val="none" w:sz="0" w:space="0" w:color="auto" w:frame="1"/>
          <w:lang w:val="uk-UA"/>
        </w:rPr>
        <w:t>24.12.2020 № 2116-89-07</w:t>
      </w:r>
      <w:r w:rsidRPr="00DA52AE">
        <w:rPr>
          <w:sz w:val="22"/>
          <w:szCs w:val="22"/>
          <w:bdr w:val="none" w:sz="0" w:space="0" w:color="auto" w:frame="1"/>
          <w:lang w:val="uk-UA"/>
        </w:rPr>
        <w:t xml:space="preserve"> </w:t>
      </w:r>
    </w:p>
    <w:p w14:paraId="4244A300" w14:textId="681A52E0" w:rsidR="009E5D1C" w:rsidRPr="00DA52AE" w:rsidRDefault="00C630A3" w:rsidP="00DA52AE">
      <w:pPr>
        <w:pStyle w:val="a3"/>
        <w:spacing w:before="0" w:beforeAutospacing="0" w:after="0" w:afterAutospacing="0" w:line="252" w:lineRule="atLeast"/>
        <w:jc w:val="right"/>
        <w:textAlignment w:val="baseline"/>
        <w:rPr>
          <w:sz w:val="22"/>
          <w:szCs w:val="22"/>
          <w:lang w:val="uk-UA"/>
        </w:rPr>
      </w:pPr>
      <w:r w:rsidRPr="00DA52AE">
        <w:rPr>
          <w:sz w:val="22"/>
          <w:szCs w:val="22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        </w:t>
      </w:r>
      <w:r w:rsidR="00DE6E36">
        <w:rPr>
          <w:sz w:val="22"/>
          <w:szCs w:val="22"/>
          <w:bdr w:val="none" w:sz="0" w:space="0" w:color="auto" w:frame="1"/>
          <w:lang w:val="uk-UA"/>
        </w:rPr>
        <w:t xml:space="preserve"> у редакції </w:t>
      </w:r>
      <w:r w:rsidR="00235347">
        <w:rPr>
          <w:sz w:val="22"/>
          <w:szCs w:val="22"/>
          <w:bdr w:val="none" w:sz="0" w:space="0" w:color="auto" w:frame="1"/>
          <w:lang w:val="uk-UA"/>
        </w:rPr>
        <w:t>рішення</w:t>
      </w:r>
      <w:r w:rsidR="00DE6E36">
        <w:rPr>
          <w:sz w:val="22"/>
          <w:szCs w:val="22"/>
          <w:bdr w:val="none" w:sz="0" w:space="0" w:color="auto" w:frame="1"/>
          <w:lang w:val="uk-UA"/>
        </w:rPr>
        <w:t xml:space="preserve"> </w:t>
      </w:r>
      <w:r w:rsidR="002032AF">
        <w:rPr>
          <w:sz w:val="22"/>
          <w:szCs w:val="22"/>
          <w:bdr w:val="none" w:sz="0" w:space="0" w:color="auto" w:frame="1"/>
          <w:lang w:val="uk-UA"/>
        </w:rPr>
        <w:t xml:space="preserve">Броварської міської ради </w:t>
      </w:r>
      <w:r w:rsidR="009E5D1C" w:rsidRPr="00DA52AE">
        <w:rPr>
          <w:sz w:val="22"/>
          <w:szCs w:val="22"/>
          <w:bdr w:val="none" w:sz="0" w:space="0" w:color="auto" w:frame="1"/>
          <w:lang w:val="uk-UA"/>
        </w:rPr>
        <w:t xml:space="preserve">Броварського району </w:t>
      </w:r>
      <w:r w:rsidRPr="00DA52AE">
        <w:rPr>
          <w:sz w:val="22"/>
          <w:szCs w:val="22"/>
          <w:bdr w:val="none" w:sz="0" w:space="0" w:color="auto" w:frame="1"/>
          <w:lang w:val="uk-UA"/>
        </w:rPr>
        <w:t xml:space="preserve">                 </w:t>
      </w:r>
    </w:p>
    <w:p w14:paraId="5E2E15C8" w14:textId="77777777" w:rsidR="009E5D1C" w:rsidRPr="00DA52AE" w:rsidRDefault="009E5D1C" w:rsidP="00DA52AE">
      <w:pPr>
        <w:pStyle w:val="a3"/>
        <w:spacing w:before="0" w:beforeAutospacing="0" w:after="0" w:afterAutospacing="0" w:line="252" w:lineRule="atLeast"/>
        <w:ind w:left="4990" w:firstLine="709"/>
        <w:jc w:val="right"/>
        <w:textAlignment w:val="baseline"/>
        <w:rPr>
          <w:sz w:val="22"/>
          <w:szCs w:val="22"/>
          <w:bdr w:val="none" w:sz="0" w:space="0" w:color="auto" w:frame="1"/>
          <w:lang w:val="uk-UA"/>
        </w:rPr>
      </w:pPr>
      <w:r w:rsidRPr="00DA52AE">
        <w:rPr>
          <w:sz w:val="22"/>
          <w:szCs w:val="22"/>
          <w:bdr w:val="none" w:sz="0" w:space="0" w:color="auto" w:frame="1"/>
          <w:lang w:val="uk-UA"/>
        </w:rPr>
        <w:t xml:space="preserve">           </w:t>
      </w:r>
      <w:r w:rsidR="00C630A3" w:rsidRPr="00DA52AE">
        <w:rPr>
          <w:sz w:val="22"/>
          <w:szCs w:val="22"/>
          <w:bdr w:val="none" w:sz="0" w:space="0" w:color="auto" w:frame="1"/>
          <w:lang w:val="uk-UA"/>
        </w:rPr>
        <w:t xml:space="preserve">    </w:t>
      </w:r>
      <w:r w:rsidRPr="00DA52AE">
        <w:rPr>
          <w:sz w:val="22"/>
          <w:szCs w:val="22"/>
          <w:bdr w:val="none" w:sz="0" w:space="0" w:color="auto" w:frame="1"/>
          <w:lang w:val="uk-UA"/>
        </w:rPr>
        <w:t xml:space="preserve">     </w:t>
      </w:r>
      <w:r w:rsidR="00C630A3" w:rsidRPr="00DA52AE">
        <w:rPr>
          <w:sz w:val="22"/>
          <w:szCs w:val="22"/>
          <w:bdr w:val="none" w:sz="0" w:space="0" w:color="auto" w:frame="1"/>
          <w:lang w:val="uk-UA"/>
        </w:rPr>
        <w:t>Київської області</w:t>
      </w:r>
      <w:r w:rsidRPr="00DA52AE">
        <w:rPr>
          <w:sz w:val="22"/>
          <w:szCs w:val="22"/>
          <w:bdr w:val="none" w:sz="0" w:space="0" w:color="auto" w:frame="1"/>
          <w:lang w:val="uk-UA"/>
        </w:rPr>
        <w:t xml:space="preserve">                               </w:t>
      </w:r>
    </w:p>
    <w:p w14:paraId="2906913E" w14:textId="0590AAB2" w:rsidR="00C630A3" w:rsidRPr="00C630A3" w:rsidRDefault="009E5D1C" w:rsidP="00DA52AE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bdr w:val="none" w:sz="0" w:space="0" w:color="auto" w:frame="1"/>
          <w:lang w:val="uk-UA"/>
        </w:rPr>
      </w:pPr>
      <w:r w:rsidRPr="00DA52AE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                                                                                                        </w:t>
      </w:r>
      <w:r w:rsidR="00C630A3" w:rsidRPr="00DA52AE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       </w:t>
      </w:r>
      <w:r w:rsidR="00DA52AE" w:rsidRPr="00DA52AE">
        <w:rPr>
          <w:rFonts w:ascii="Times New Roman" w:hAnsi="Times New Roman" w:cs="Times New Roman"/>
          <w:bdr w:val="none" w:sz="0" w:space="0" w:color="auto" w:frame="1"/>
          <w:lang w:val="uk-UA"/>
        </w:rPr>
        <w:t>В</w:t>
      </w:r>
      <w:r w:rsidR="00C630A3" w:rsidRPr="00DA52AE">
        <w:rPr>
          <w:rFonts w:ascii="Times New Roman" w:hAnsi="Times New Roman" w:cs="Times New Roman"/>
          <w:bdr w:val="none" w:sz="0" w:space="0" w:color="auto" w:frame="1"/>
          <w:lang w:val="uk-UA"/>
        </w:rPr>
        <w:t>ід</w:t>
      </w:r>
      <w:r w:rsidR="00A550DA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 23.12.2021 р.</w:t>
      </w:r>
      <w:r w:rsidR="00DA52AE" w:rsidRPr="00DA52AE">
        <w:rPr>
          <w:rFonts w:ascii="Times New Roman" w:hAnsi="Times New Roman" w:cs="Times New Roman"/>
          <w:bdr w:val="none" w:sz="0" w:space="0" w:color="auto" w:frame="1"/>
          <w:lang w:val="uk-UA"/>
        </w:rPr>
        <w:t>№</w:t>
      </w:r>
      <w:r w:rsidR="00A550DA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 595-19-08</w:t>
      </w:r>
      <w:r w:rsidR="00DA52AE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            </w:t>
      </w:r>
      <w:r w:rsidR="004912C5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 </w:t>
      </w:r>
    </w:p>
    <w:p w14:paraId="7BFECD76" w14:textId="52DC8992" w:rsidR="009E5D1C" w:rsidRPr="00C630A3" w:rsidRDefault="00C630A3" w:rsidP="00DA52AE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u w:val="single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                                                                                                              </w:t>
      </w:r>
    </w:p>
    <w:p w14:paraId="791D352E" w14:textId="77777777" w:rsidR="001A237B" w:rsidRPr="009E5D1C" w:rsidRDefault="001A237B" w:rsidP="001A237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>ПАСПОРТ ПРОГРАМИ</w:t>
      </w:r>
    </w:p>
    <w:p w14:paraId="708E15BA" w14:textId="77777777" w:rsidR="001A237B" w:rsidRPr="009E5D1C" w:rsidRDefault="001A237B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Комплексна Програма розвитку охорони здоров'я </w:t>
      </w:r>
    </w:p>
    <w:p w14:paraId="15E46FB1" w14:textId="77777777" w:rsidR="009E5D1C" w:rsidRPr="009E5D1C" w:rsidRDefault="001A237B" w:rsidP="009E5D1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</w:pPr>
      <w:r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в </w:t>
      </w:r>
      <w:r w:rsidR="009E5D1C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/>
        </w:rPr>
        <w:t>Броварській міській територіальній громаді</w:t>
      </w:r>
    </w:p>
    <w:p w14:paraId="779D9B29" w14:textId="77777777" w:rsidR="001A237B" w:rsidRPr="0024122D" w:rsidRDefault="004930B2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 xml:space="preserve"> на 2021 </w:t>
      </w:r>
      <w:r w:rsidR="001A237B" w:rsidRPr="009E5D1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uk-UA" w:eastAsia="ru-RU"/>
        </w:rPr>
        <w:t>рік</w:t>
      </w:r>
    </w:p>
    <w:p w14:paraId="74566722" w14:textId="77777777" w:rsidR="001A237B" w:rsidRPr="0024122D" w:rsidRDefault="001A237B" w:rsidP="001A237B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vertAlign w:val="superscript"/>
          <w:lang w:val="uk-UA" w:eastAsia="ru-RU"/>
        </w:rPr>
      </w:pPr>
    </w:p>
    <w:tbl>
      <w:tblPr>
        <w:tblW w:w="9754" w:type="dxa"/>
        <w:tblInd w:w="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620"/>
        <w:gridCol w:w="4459"/>
      </w:tblGrid>
      <w:tr w:rsidR="001A237B" w:rsidRPr="00A550DA" w14:paraId="456CA591" w14:textId="77777777" w:rsidTr="006549F2">
        <w:trPr>
          <w:trHeight w:val="56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F6B47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35A3D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988AA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A550DA" w14:paraId="087F8F13" w14:textId="77777777" w:rsidTr="006549F2">
        <w:trPr>
          <w:trHeight w:val="73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9446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3125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Рішення виконавчого комітету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Київської області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про схвалення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3520D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A237B" w:rsidRPr="00A550DA" w14:paraId="693E095C" w14:textId="77777777" w:rsidTr="006549F2">
        <w:trPr>
          <w:trHeight w:val="48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70EB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B6DF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5823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A550DA" w14:paraId="31183135" w14:textId="77777777" w:rsidTr="006549F2">
        <w:trPr>
          <w:trHeight w:val="56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9F5AD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2ACDE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E6AE8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області;</w:t>
            </w:r>
          </w:p>
        </w:tc>
      </w:tr>
      <w:tr w:rsidR="001A237B" w:rsidRPr="00A550DA" w14:paraId="4FDF216A" w14:textId="77777777" w:rsidTr="006549F2">
        <w:trPr>
          <w:trHeight w:val="7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7987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D727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Головний розпорядник коштів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8EC53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Відділ охорони здоров’я Броварської міської ради </w:t>
            </w:r>
            <w:r w:rsidR="009E5D1C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</w:t>
            </w:r>
          </w:p>
        </w:tc>
      </w:tr>
      <w:tr w:rsidR="001A237B" w:rsidRPr="00A550DA" w14:paraId="30B38848" w14:textId="77777777" w:rsidTr="006549F2">
        <w:trPr>
          <w:trHeight w:val="348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1C3B0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D0B28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Учасники (співвиконавці) Програми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1DDAB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Комунальне некомерційне підприємство </w:t>
            </w:r>
            <w:r w:rsidRPr="009E5D1C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  <w:t xml:space="preserve">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Броварської міської ради</w:t>
            </w:r>
            <w:r w:rsidR="00151FDE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Броварського району Київської області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«Броварський міський центр первинної медико-санітарної допомоги»,</w:t>
            </w:r>
          </w:p>
          <w:p w14:paraId="1CD19E53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Комунальне некомерційне підприємство </w:t>
            </w:r>
            <w:r w:rsidRPr="009E5D1C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  <w:t xml:space="preserve">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Броварської міської ради </w:t>
            </w:r>
            <w:r w:rsid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Київської області «Броварс</w:t>
            </w:r>
            <w:r w:rsidR="00113D0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ька стоматологічна поліклініка».</w:t>
            </w:r>
          </w:p>
        </w:tc>
      </w:tr>
      <w:tr w:rsidR="001A237B" w:rsidRPr="009E5D1C" w14:paraId="449B2D5E" w14:textId="77777777" w:rsidTr="006549F2">
        <w:trPr>
          <w:trHeight w:val="564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F97C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30741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102B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2021 рік</w:t>
            </w:r>
          </w:p>
        </w:tc>
      </w:tr>
      <w:tr w:rsidR="001A237B" w:rsidRPr="00151FDE" w14:paraId="00CE5FC3" w14:textId="77777777" w:rsidTr="006549F2">
        <w:trPr>
          <w:trHeight w:val="1092"/>
        </w:trPr>
        <w:tc>
          <w:tcPr>
            <w:tcW w:w="6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50A2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1663" w14:textId="77777777" w:rsidR="001A237B" w:rsidRPr="009E5D1C" w:rsidRDefault="00075101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Перелік місцевих</w:t>
            </w:r>
            <w:r w:rsidR="001A237B"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 бюджетів, які беруть участь у виконанні Програми (для комплексних програм)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9D55E" w14:textId="77777777" w:rsidR="00151FDE" w:rsidRPr="00AE7C25" w:rsidRDefault="00151FDE" w:rsidP="00151F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Бюджет</w:t>
            </w:r>
            <w:r w:rsidRPr="002A7E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Броварської міської територіальної громади</w:t>
            </w:r>
          </w:p>
          <w:p w14:paraId="74EB454C" w14:textId="77777777" w:rsidR="001A237B" w:rsidRPr="00151FDE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/>
              </w:rPr>
            </w:pPr>
          </w:p>
        </w:tc>
      </w:tr>
      <w:tr w:rsidR="001A237B" w:rsidRPr="009E5D1C" w14:paraId="23E195C7" w14:textId="77777777" w:rsidTr="006549F2">
        <w:trPr>
          <w:trHeight w:val="972"/>
        </w:trPr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C65BA" w14:textId="77777777" w:rsidR="001A237B" w:rsidRPr="009E5D1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9E5D1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758A8" w14:textId="77777777" w:rsidR="001A237B" w:rsidRPr="00EB410C" w:rsidRDefault="001A237B" w:rsidP="006549F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EB410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 xml:space="preserve">Загальний обсяг фінансових ресурсів, необхідних для реалізації програми, всього, </w:t>
            </w:r>
            <w:r w:rsidRPr="00EB410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ru-RU" w:eastAsia="ru-RU"/>
              </w:rPr>
              <w:t>тис.</w:t>
            </w:r>
            <w:r w:rsidR="007F46E2" w:rsidRPr="00EB410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0D9F7" w14:textId="77777777" w:rsidR="007F46E2" w:rsidRPr="00EB410C" w:rsidRDefault="001A237B" w:rsidP="001C5FF5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</w:pPr>
            <w:r w:rsidRPr="00EB410C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  <w:t xml:space="preserve"> </w:t>
            </w:r>
          </w:p>
          <w:p w14:paraId="1DA6D261" w14:textId="77777777" w:rsidR="001A237B" w:rsidRPr="00EB410C" w:rsidRDefault="00992D79" w:rsidP="00E20970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  <w:t xml:space="preserve">63 </w:t>
            </w:r>
            <w:r w:rsidR="00E20970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uk-UA" w:eastAsia="ru-RU"/>
              </w:rPr>
              <w:t>31,8</w:t>
            </w:r>
          </w:p>
        </w:tc>
      </w:tr>
    </w:tbl>
    <w:p w14:paraId="203BB229" w14:textId="77777777" w:rsidR="001A237B" w:rsidRPr="009E5D1C" w:rsidRDefault="001A237B" w:rsidP="00C630A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/>
        </w:rPr>
      </w:pPr>
    </w:p>
    <w:p w14:paraId="2D2E9195" w14:textId="77777777" w:rsidR="00C11573" w:rsidRPr="00151FDE" w:rsidRDefault="009E5D1C" w:rsidP="00151FD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9E5D1C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Міський голова                       </w:t>
      </w:r>
      <w:r w:rsidR="00DE6E36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         </w:t>
      </w:r>
      <w:r w:rsidRPr="009E5D1C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    </w:t>
      </w:r>
      <w:r w:rsidR="00DE6E36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   </w:t>
      </w:r>
      <w:r w:rsidRPr="009E5D1C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</w:t>
      </w:r>
      <w:r w:rsidR="00151FDE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                  Ігор САПОЖКО</w:t>
      </w:r>
    </w:p>
    <w:sectPr w:rsidR="00C11573" w:rsidRPr="00151FDE" w:rsidSect="009E5D1C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E6"/>
    <w:rsid w:val="00075101"/>
    <w:rsid w:val="00113D0E"/>
    <w:rsid w:val="00124621"/>
    <w:rsid w:val="0014350B"/>
    <w:rsid w:val="00151FDE"/>
    <w:rsid w:val="001A237B"/>
    <w:rsid w:val="001C5FF5"/>
    <w:rsid w:val="002032AF"/>
    <w:rsid w:val="00235347"/>
    <w:rsid w:val="0035135F"/>
    <w:rsid w:val="004903A5"/>
    <w:rsid w:val="004912C5"/>
    <w:rsid w:val="004930B2"/>
    <w:rsid w:val="005D1DA5"/>
    <w:rsid w:val="0064319D"/>
    <w:rsid w:val="006B0A3D"/>
    <w:rsid w:val="007530AF"/>
    <w:rsid w:val="0078159F"/>
    <w:rsid w:val="007F46E2"/>
    <w:rsid w:val="008222AF"/>
    <w:rsid w:val="008265E6"/>
    <w:rsid w:val="008E500C"/>
    <w:rsid w:val="00902958"/>
    <w:rsid w:val="0096777E"/>
    <w:rsid w:val="009762F8"/>
    <w:rsid w:val="009852A3"/>
    <w:rsid w:val="00992D79"/>
    <w:rsid w:val="00995AF7"/>
    <w:rsid w:val="009E5D1C"/>
    <w:rsid w:val="00A550DA"/>
    <w:rsid w:val="00B07355"/>
    <w:rsid w:val="00B61924"/>
    <w:rsid w:val="00C11573"/>
    <w:rsid w:val="00C630A3"/>
    <w:rsid w:val="00C87BF5"/>
    <w:rsid w:val="00CD0C00"/>
    <w:rsid w:val="00DA52AE"/>
    <w:rsid w:val="00DE6E36"/>
    <w:rsid w:val="00E10F46"/>
    <w:rsid w:val="00E20970"/>
    <w:rsid w:val="00EB410C"/>
    <w:rsid w:val="00EF5CFE"/>
    <w:rsid w:val="00F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0445"/>
  <w15:docId w15:val="{E08804C9-3883-4109-8838-9613E0D4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5D1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a4">
    <w:name w:val="Balloon Text"/>
    <w:basedOn w:val="a"/>
    <w:link w:val="a5"/>
    <w:uiPriority w:val="99"/>
    <w:semiHidden/>
    <w:unhideWhenUsed/>
    <w:rsid w:val="00C87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5</cp:revision>
  <cp:lastPrinted>2021-11-25T08:57:00Z</cp:lastPrinted>
  <dcterms:created xsi:type="dcterms:W3CDTF">2021-12-13T09:41:00Z</dcterms:created>
  <dcterms:modified xsi:type="dcterms:W3CDTF">2021-12-24T07:27:00Z</dcterms:modified>
</cp:coreProperties>
</file>