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2CB3" w14:textId="39ABA566" w:rsidR="00C072B2" w:rsidRPr="006E46D2" w:rsidRDefault="00C072B2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D47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</w:p>
    <w:p w14:paraId="6504CA35" w14:textId="706882E6" w:rsidR="00C072B2" w:rsidRPr="006E46D2" w:rsidRDefault="00C072B2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03CE44C6" w14:textId="7472962E" w:rsidR="00C072B2" w:rsidRPr="006E46D2" w:rsidRDefault="00C072B2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1B311A87" w14:textId="77777777" w:rsidR="00C072B2" w:rsidRPr="006E46D2" w:rsidRDefault="00C072B2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1AF79FBD" w14:textId="77777777" w:rsidR="002D4AEB" w:rsidRDefault="002D4AEB" w:rsidP="002D4AE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23.02.2023 № 1029-43-08</w:t>
      </w:r>
    </w:p>
    <w:p w14:paraId="5969DD24" w14:textId="005E61AF" w:rsidR="00C072B2" w:rsidRPr="006E46D2" w:rsidRDefault="00C072B2" w:rsidP="00BB5D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59FE5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3EAA8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05BB7" w14:textId="642C5F66" w:rsidR="00D04246" w:rsidRDefault="00C072B2" w:rsidP="00C072B2">
      <w:pPr>
        <w:spacing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</w:t>
      </w:r>
      <w:r w:rsidR="00B71093" w:rsidRPr="006E46D2">
        <w:rPr>
          <w:rFonts w:ascii="Times New Roman" w:eastAsia="Calibri" w:hAnsi="Times New Roman" w:cs="Times New Roman"/>
          <w:sz w:val="28"/>
          <w:szCs w:val="28"/>
        </w:rPr>
        <w:t>об</w:t>
      </w:r>
      <w:r w:rsidR="00B71093">
        <w:rPr>
          <w:rFonts w:ascii="Times New Roman" w:eastAsia="Calibri" w:hAnsi="Times New Roman" w:cs="Times New Roman"/>
          <w:sz w:val="28"/>
          <w:szCs w:val="28"/>
        </w:rPr>
        <w:t>’єктів</w:t>
      </w:r>
      <w:r w:rsidRPr="006E46D2">
        <w:rPr>
          <w:rFonts w:ascii="Times New Roman" w:eastAsia="Calibri" w:hAnsi="Times New Roman" w:cs="Times New Roman"/>
          <w:sz w:val="28"/>
          <w:szCs w:val="28"/>
        </w:rPr>
        <w:t>, що перебува</w:t>
      </w:r>
      <w:r w:rsidR="00B71093">
        <w:rPr>
          <w:rFonts w:ascii="Times New Roman" w:eastAsia="Calibri" w:hAnsi="Times New Roman" w:cs="Times New Roman"/>
          <w:sz w:val="28"/>
          <w:szCs w:val="28"/>
        </w:rPr>
        <w:t>ють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 на балансі </w:t>
      </w:r>
      <w:r w:rsidR="00AF431A">
        <w:rPr>
          <w:rFonts w:ascii="Times New Roman" w:eastAsia="Calibri" w:hAnsi="Times New Roman" w:cs="Times New Roman"/>
          <w:sz w:val="28"/>
          <w:szCs w:val="28"/>
        </w:rPr>
        <w:t>управління будівництва</w:t>
      </w:r>
      <w:r w:rsidR="00665BBB">
        <w:rPr>
          <w:rFonts w:ascii="Times New Roman" w:eastAsia="Calibri" w:hAnsi="Times New Roman" w:cs="Times New Roman"/>
          <w:sz w:val="28"/>
          <w:szCs w:val="28"/>
        </w:rPr>
        <w:t>,</w:t>
      </w:r>
      <w:r w:rsidR="00AF431A">
        <w:rPr>
          <w:rFonts w:ascii="Times New Roman" w:eastAsia="Calibri" w:hAnsi="Times New Roman" w:cs="Times New Roman"/>
          <w:sz w:val="28"/>
          <w:szCs w:val="28"/>
        </w:rPr>
        <w:t xml:space="preserve"> житлово-комунального господарства</w:t>
      </w:r>
      <w:r w:rsidR="00665BBB">
        <w:rPr>
          <w:rFonts w:ascii="Times New Roman" w:eastAsia="Calibri" w:hAnsi="Times New Roman" w:cs="Times New Roman"/>
          <w:sz w:val="28"/>
          <w:szCs w:val="28"/>
        </w:rPr>
        <w:t>,</w:t>
      </w:r>
      <w:r w:rsidR="00AF431A">
        <w:rPr>
          <w:rFonts w:ascii="Times New Roman" w:eastAsia="Calibri" w:hAnsi="Times New Roman" w:cs="Times New Roman"/>
          <w:sz w:val="28"/>
          <w:szCs w:val="28"/>
        </w:rPr>
        <w:t xml:space="preserve"> інфраструктури та транспорту </w:t>
      </w:r>
      <w:r w:rsidR="00AF431A" w:rsidRPr="006E46D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="00AF431A"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  <w:r w:rsidR="00AF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46D2">
        <w:rPr>
          <w:rFonts w:ascii="Times New Roman" w:eastAsia="Calibri" w:hAnsi="Times New Roman" w:cs="Times New Roman"/>
          <w:sz w:val="28"/>
          <w:szCs w:val="28"/>
        </w:rPr>
        <w:t>та переда</w:t>
      </w:r>
      <w:r w:rsidR="00B71093">
        <w:rPr>
          <w:rFonts w:ascii="Times New Roman" w:eastAsia="Calibri" w:hAnsi="Times New Roman" w:cs="Times New Roman"/>
          <w:sz w:val="28"/>
          <w:szCs w:val="28"/>
        </w:rPr>
        <w:t>ю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ться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 </w:t>
      </w:r>
      <w:r w:rsidR="0081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Броварського ліцею № </w:t>
      </w:r>
      <w:r w:rsidR="009736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DFC">
        <w:rPr>
          <w:rFonts w:ascii="Times New Roman" w:eastAsia="Calibri" w:hAnsi="Times New Roman" w:cs="Times New Roman"/>
          <w:sz w:val="28"/>
          <w:szCs w:val="28"/>
        </w:rPr>
        <w:t xml:space="preserve">ім. Василя Стуса 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="00D04246" w:rsidRPr="00D04246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  <w:r w:rsidR="00B710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6"/>
        <w:gridCol w:w="3469"/>
        <w:gridCol w:w="721"/>
        <w:gridCol w:w="5000"/>
      </w:tblGrid>
      <w:tr w:rsidR="00AF431A" w:rsidRPr="007D3CE6" w14:paraId="43BB891D" w14:textId="77777777" w:rsidTr="00BB5DC2">
        <w:tc>
          <w:tcPr>
            <w:tcW w:w="587" w:type="dxa"/>
          </w:tcPr>
          <w:p w14:paraId="6EED29E7" w14:textId="77777777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19" w:type="dxa"/>
          </w:tcPr>
          <w:p w14:paraId="1B6D7257" w14:textId="77777777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567" w:type="dxa"/>
          </w:tcPr>
          <w:p w14:paraId="1CA3576A" w14:textId="77777777" w:rsidR="000224E5" w:rsidRDefault="00AF431A" w:rsidP="00C0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14:paraId="2255F0C8" w14:textId="5C3C9EC2" w:rsidR="00AF431A" w:rsidRPr="00B71093" w:rsidRDefault="00AF431A" w:rsidP="00C0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5103" w:type="dxa"/>
          </w:tcPr>
          <w:p w14:paraId="5602F7DB" w14:textId="7006647E" w:rsidR="00AF431A" w:rsidRPr="00B71093" w:rsidRDefault="00B71093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</w:t>
            </w:r>
            <w:r w:rsidR="00AF431A" w:rsidRPr="00B71093">
              <w:rPr>
                <w:rFonts w:ascii="Times New Roman" w:hAnsi="Times New Roman" w:cs="Times New Roman"/>
                <w:sz w:val="24"/>
                <w:szCs w:val="24"/>
              </w:rPr>
              <w:t xml:space="preserve"> вартість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об’єкта</w:t>
            </w:r>
          </w:p>
          <w:p w14:paraId="4AEB662C" w14:textId="77777777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</w:tr>
      <w:tr w:rsidR="00AF431A" w:rsidRPr="007D3CE6" w14:paraId="4BACE6E0" w14:textId="77777777" w:rsidTr="00BB5DC2">
        <w:tc>
          <w:tcPr>
            <w:tcW w:w="587" w:type="dxa"/>
          </w:tcPr>
          <w:p w14:paraId="1FEAE7F9" w14:textId="77777777" w:rsidR="00BB5DC2" w:rsidRDefault="00BB5DC2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8034B" w14:textId="56D0B635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9" w:type="dxa"/>
          </w:tcPr>
          <w:p w14:paraId="4F8C4832" w14:textId="77777777" w:rsidR="009736CB" w:rsidRDefault="00B71093" w:rsidP="00DD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736C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 зала </w:t>
            </w:r>
            <w:r w:rsidR="008152BD">
              <w:rPr>
                <w:rFonts w:ascii="Times New Roman" w:hAnsi="Times New Roman" w:cs="Times New Roman"/>
                <w:sz w:val="24"/>
                <w:szCs w:val="24"/>
              </w:rPr>
              <w:t>Броварської</w:t>
            </w:r>
            <w:r w:rsidR="009736CB">
              <w:rPr>
                <w:rFonts w:ascii="Times New Roman" w:hAnsi="Times New Roman" w:cs="Times New Roman"/>
                <w:sz w:val="24"/>
                <w:szCs w:val="24"/>
              </w:rPr>
              <w:t xml:space="preserve"> спеціалізованої школи </w:t>
            </w:r>
            <w:r w:rsidR="001E6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E63B8" w:rsidRPr="001E63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E6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E63B8" w:rsidRPr="001E63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E63B8">
              <w:rPr>
                <w:rFonts w:ascii="Times New Roman" w:hAnsi="Times New Roman" w:cs="Times New Roman"/>
                <w:sz w:val="24"/>
                <w:szCs w:val="24"/>
              </w:rPr>
              <w:t xml:space="preserve">ступенів № </w:t>
            </w:r>
            <w:r w:rsidR="009736CB">
              <w:rPr>
                <w:rFonts w:ascii="Times New Roman" w:hAnsi="Times New Roman" w:cs="Times New Roman"/>
                <w:sz w:val="24"/>
                <w:szCs w:val="24"/>
              </w:rPr>
              <w:t>5 імені Василя Стуса по вул. Київська, 306-А»</w:t>
            </w:r>
            <w:r w:rsidR="001E6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61612C" w14:textId="47A2909B" w:rsidR="00DD59DF" w:rsidRPr="000224E5" w:rsidRDefault="000224E5" w:rsidP="00DD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59DF" w:rsidRPr="000224E5">
              <w:rPr>
                <w:rFonts w:ascii="Times New Roman" w:hAnsi="Times New Roman" w:cs="Times New Roman"/>
                <w:sz w:val="24"/>
                <w:szCs w:val="24"/>
              </w:rPr>
              <w:t xml:space="preserve">після </w:t>
            </w:r>
            <w:r w:rsidR="009736CB">
              <w:rPr>
                <w:rFonts w:ascii="Times New Roman" w:hAnsi="Times New Roman" w:cs="Times New Roman"/>
                <w:sz w:val="24"/>
                <w:szCs w:val="24"/>
              </w:rPr>
              <w:t>капітального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8F2FAFC" w14:textId="77014FDA" w:rsidR="00DD59DF" w:rsidRPr="00B71093" w:rsidRDefault="00DD59DF" w:rsidP="00DD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680D1FC" w14:textId="77777777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DE0B7" w14:textId="671B89C2" w:rsidR="00AF431A" w:rsidRPr="00B71093" w:rsidRDefault="00AF431A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4C301B24" w14:textId="2E2BC659" w:rsidR="00AF431A" w:rsidRDefault="009736CB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8 331 451,87</w:t>
            </w:r>
          </w:p>
          <w:p w14:paraId="70286119" w14:textId="77777777" w:rsidR="00DD59DF" w:rsidRDefault="00DD59DF" w:rsidP="00D40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F646E" w14:textId="358ABEBA" w:rsidR="00DD59DF" w:rsidRDefault="00B71093" w:rsidP="00B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D59DF">
              <w:rPr>
                <w:rFonts w:ascii="Times New Roman" w:hAnsi="Times New Roman" w:cs="Times New Roman"/>
                <w:sz w:val="24"/>
                <w:szCs w:val="24"/>
              </w:rPr>
              <w:t>проєктні</w:t>
            </w:r>
            <w:proofErr w:type="spellEnd"/>
            <w:r w:rsidR="00DD59DF">
              <w:rPr>
                <w:rFonts w:ascii="Times New Roman" w:hAnsi="Times New Roman" w:cs="Times New Roman"/>
                <w:sz w:val="24"/>
                <w:szCs w:val="24"/>
              </w:rPr>
              <w:t xml:space="preserve"> роботи – </w:t>
            </w:r>
            <w:r w:rsidR="009736CB">
              <w:rPr>
                <w:rFonts w:ascii="Times New Roman" w:hAnsi="Times New Roman" w:cs="Times New Roman"/>
                <w:sz w:val="24"/>
                <w:szCs w:val="24"/>
              </w:rPr>
              <w:t>232 904,39</w:t>
            </w:r>
            <w:r w:rsidR="00BB5D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021355" w14:textId="6036C319" w:rsidR="00BB5DC2" w:rsidRDefault="00BB5DC2" w:rsidP="00B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експертиза – 4 860,00;</w:t>
            </w:r>
          </w:p>
          <w:p w14:paraId="41309EA3" w14:textId="59408B8B" w:rsidR="00DD59DF" w:rsidRDefault="00DD59DF" w:rsidP="00B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будівельно-монтажні роботи</w:t>
            </w:r>
            <w:r w:rsidR="00022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B5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6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6DE0">
              <w:rPr>
                <w:rFonts w:ascii="Times New Roman" w:hAnsi="Times New Roman" w:cs="Times New Roman"/>
                <w:sz w:val="24"/>
                <w:szCs w:val="24"/>
              </w:rPr>
              <w:t> 042</w:t>
            </w:r>
            <w:r w:rsidR="003875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16DE0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  <w:r w:rsidR="003875A6">
              <w:rPr>
                <w:rFonts w:ascii="Times New Roman" w:hAnsi="Times New Roman" w:cs="Times New Roman"/>
                <w:sz w:val="24"/>
                <w:szCs w:val="24"/>
              </w:rPr>
              <w:t>,99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56FE8F" w14:textId="037C6FDF" w:rsidR="00DD59DF" w:rsidRDefault="00DD59DF" w:rsidP="00B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нагляд – </w:t>
            </w:r>
            <w:r w:rsidR="003875A6">
              <w:rPr>
                <w:rFonts w:ascii="Times New Roman" w:hAnsi="Times New Roman" w:cs="Times New Roman"/>
                <w:sz w:val="24"/>
                <w:szCs w:val="24"/>
              </w:rPr>
              <w:t>31 461,99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C2A7D1" w14:textId="3A0FC815" w:rsidR="00B71093" w:rsidRPr="00B71093" w:rsidRDefault="00DD59DF" w:rsidP="00B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авторський нагляд – </w:t>
            </w:r>
            <w:r w:rsidR="003875A6">
              <w:rPr>
                <w:rFonts w:ascii="Times New Roman" w:hAnsi="Times New Roman" w:cs="Times New Roman"/>
                <w:sz w:val="24"/>
                <w:szCs w:val="24"/>
              </w:rPr>
              <w:t>24 097,50</w:t>
            </w:r>
            <w:r w:rsidR="00B710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AD8F75A" w14:textId="7F3C75AF" w:rsidR="009574C6" w:rsidRDefault="009574C6"/>
    <w:p w14:paraId="4D7BC3C4" w14:textId="2C2034EF" w:rsidR="00C072B2" w:rsidRDefault="00C072B2"/>
    <w:p w14:paraId="6A9B8FEF" w14:textId="77777777" w:rsidR="00DD59DF" w:rsidRDefault="00DD59DF"/>
    <w:p w14:paraId="735CA0DE" w14:textId="37C58452" w:rsidR="00C072B2" w:rsidRPr="00C072B2" w:rsidRDefault="00C072B2" w:rsidP="00C0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sectPr w:rsidR="00C072B2" w:rsidRPr="00C072B2" w:rsidSect="00912D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C6"/>
    <w:rsid w:val="000224E5"/>
    <w:rsid w:val="000774CC"/>
    <w:rsid w:val="000D3CA6"/>
    <w:rsid w:val="00136762"/>
    <w:rsid w:val="00142380"/>
    <w:rsid w:val="001E63B8"/>
    <w:rsid w:val="00216DE0"/>
    <w:rsid w:val="002D4AEB"/>
    <w:rsid w:val="003070E1"/>
    <w:rsid w:val="003875A6"/>
    <w:rsid w:val="004E393A"/>
    <w:rsid w:val="00665BBB"/>
    <w:rsid w:val="006A3EF7"/>
    <w:rsid w:val="00733DFC"/>
    <w:rsid w:val="008152BD"/>
    <w:rsid w:val="008B3867"/>
    <w:rsid w:val="00912D1D"/>
    <w:rsid w:val="009574C6"/>
    <w:rsid w:val="009736CB"/>
    <w:rsid w:val="00AA3D3B"/>
    <w:rsid w:val="00AF431A"/>
    <w:rsid w:val="00B71093"/>
    <w:rsid w:val="00BB5DC2"/>
    <w:rsid w:val="00C072B2"/>
    <w:rsid w:val="00D04246"/>
    <w:rsid w:val="00D47A87"/>
    <w:rsid w:val="00D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2D8D"/>
  <w15:chartTrackingRefBased/>
  <w15:docId w15:val="{7A2443CC-0123-4A0D-972D-2F81C7A7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8</cp:revision>
  <cp:lastPrinted>2023-01-27T09:28:00Z</cp:lastPrinted>
  <dcterms:created xsi:type="dcterms:W3CDTF">2023-02-02T12:22:00Z</dcterms:created>
  <dcterms:modified xsi:type="dcterms:W3CDTF">2023-02-23T13:27:00Z</dcterms:modified>
</cp:coreProperties>
</file>