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CB3" w14:textId="0B1C7E42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BB5DC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6504CA35" w14:textId="706882E6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03CE44C6" w14:textId="7472962E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1B311A87" w14:textId="77777777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4EAD35BA" w14:textId="4B3FA347" w:rsidR="008B3867" w:rsidRPr="008B3867" w:rsidRDefault="008B3867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86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r w:rsidR="00CD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23.02.2023 </w:t>
      </w:r>
      <w:r w:rsidRPr="008B386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B5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19E">
        <w:rPr>
          <w:rFonts w:ascii="Times New Roman" w:eastAsia="Times New Roman" w:hAnsi="Times New Roman" w:cs="Times New Roman"/>
          <w:sz w:val="28"/>
          <w:szCs w:val="28"/>
          <w:lang w:eastAsia="ru-RU"/>
        </w:rPr>
        <w:t>1029-43-08</w:t>
      </w:r>
    </w:p>
    <w:p w14:paraId="5969DD24" w14:textId="005E61AF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59FE5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3EAA8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05BB7" w14:textId="58742586" w:rsidR="00D04246" w:rsidRDefault="00C072B2" w:rsidP="00C072B2">
      <w:pPr>
        <w:spacing w:line="25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</w:t>
      </w:r>
      <w:r w:rsidR="00B71093" w:rsidRPr="006E46D2">
        <w:rPr>
          <w:rFonts w:ascii="Times New Roman" w:eastAsia="Calibri" w:hAnsi="Times New Roman" w:cs="Times New Roman"/>
          <w:sz w:val="28"/>
          <w:szCs w:val="28"/>
        </w:rPr>
        <w:t>об</w:t>
      </w:r>
      <w:r w:rsidR="00B71093">
        <w:rPr>
          <w:rFonts w:ascii="Times New Roman" w:eastAsia="Calibri" w:hAnsi="Times New Roman" w:cs="Times New Roman"/>
          <w:sz w:val="28"/>
          <w:szCs w:val="28"/>
        </w:rPr>
        <w:t>’єктів</w:t>
      </w:r>
      <w:r w:rsidRPr="006E46D2">
        <w:rPr>
          <w:rFonts w:ascii="Times New Roman" w:eastAsia="Calibri" w:hAnsi="Times New Roman" w:cs="Times New Roman"/>
          <w:sz w:val="28"/>
          <w:szCs w:val="28"/>
        </w:rPr>
        <w:t>, що перебува</w:t>
      </w:r>
      <w:r w:rsidR="00B71093">
        <w:rPr>
          <w:rFonts w:ascii="Times New Roman" w:eastAsia="Calibri" w:hAnsi="Times New Roman" w:cs="Times New Roman"/>
          <w:sz w:val="28"/>
          <w:szCs w:val="28"/>
        </w:rPr>
        <w:t>ють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 на балансі </w:t>
      </w:r>
      <w:r w:rsidR="00AF431A">
        <w:rPr>
          <w:rFonts w:ascii="Times New Roman" w:eastAsia="Calibri" w:hAnsi="Times New Roman" w:cs="Times New Roman"/>
          <w:sz w:val="28"/>
          <w:szCs w:val="28"/>
        </w:rPr>
        <w:t>управління будівництва</w:t>
      </w:r>
      <w:r w:rsidR="00F21879">
        <w:rPr>
          <w:rFonts w:ascii="Times New Roman" w:eastAsia="Calibri" w:hAnsi="Times New Roman" w:cs="Times New Roman"/>
          <w:sz w:val="28"/>
          <w:szCs w:val="28"/>
        </w:rPr>
        <w:t>,</w:t>
      </w:r>
      <w:r w:rsidR="00AF431A">
        <w:rPr>
          <w:rFonts w:ascii="Times New Roman" w:eastAsia="Calibri" w:hAnsi="Times New Roman" w:cs="Times New Roman"/>
          <w:sz w:val="28"/>
          <w:szCs w:val="28"/>
        </w:rPr>
        <w:t xml:space="preserve"> житлово-комунального господарства</w:t>
      </w:r>
      <w:r w:rsidR="00F21879">
        <w:rPr>
          <w:rFonts w:ascii="Times New Roman" w:eastAsia="Calibri" w:hAnsi="Times New Roman" w:cs="Times New Roman"/>
          <w:sz w:val="28"/>
          <w:szCs w:val="28"/>
        </w:rPr>
        <w:t>,</w:t>
      </w:r>
      <w:r w:rsidR="00AF431A">
        <w:rPr>
          <w:rFonts w:ascii="Times New Roman" w:eastAsia="Calibri" w:hAnsi="Times New Roman" w:cs="Times New Roman"/>
          <w:sz w:val="28"/>
          <w:szCs w:val="28"/>
        </w:rPr>
        <w:t xml:space="preserve"> інфраструктури та транспорту </w:t>
      </w:r>
      <w:r w:rsidR="00AF431A"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="00AF431A"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  <w:r w:rsidR="00AF4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6D2">
        <w:rPr>
          <w:rFonts w:ascii="Times New Roman" w:eastAsia="Calibri" w:hAnsi="Times New Roman" w:cs="Times New Roman"/>
          <w:sz w:val="28"/>
          <w:szCs w:val="28"/>
        </w:rPr>
        <w:t>та переда</w:t>
      </w:r>
      <w:r w:rsidR="00B71093">
        <w:rPr>
          <w:rFonts w:ascii="Times New Roman" w:eastAsia="Calibri" w:hAnsi="Times New Roman" w:cs="Times New Roman"/>
          <w:sz w:val="28"/>
          <w:szCs w:val="28"/>
        </w:rPr>
        <w:t>ю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ться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баланс </w:t>
      </w:r>
      <w:r w:rsidR="008152B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ліцею № 6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 Броварсько</w:t>
      </w:r>
      <w:r w:rsidR="00D04246" w:rsidRPr="00D04246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  <w:r w:rsidR="00B710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86"/>
        <w:gridCol w:w="3469"/>
        <w:gridCol w:w="721"/>
        <w:gridCol w:w="5000"/>
      </w:tblGrid>
      <w:tr w:rsidR="00AF431A" w:rsidRPr="007D3CE6" w14:paraId="43BB891D" w14:textId="77777777" w:rsidTr="00BB5DC2">
        <w:tc>
          <w:tcPr>
            <w:tcW w:w="587" w:type="dxa"/>
          </w:tcPr>
          <w:p w14:paraId="6EED29E7" w14:textId="77777777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19" w:type="dxa"/>
          </w:tcPr>
          <w:p w14:paraId="1B6D7257" w14:textId="77777777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</w:tc>
        <w:tc>
          <w:tcPr>
            <w:tcW w:w="567" w:type="dxa"/>
          </w:tcPr>
          <w:p w14:paraId="1CA3576A" w14:textId="77777777" w:rsidR="000224E5" w:rsidRDefault="00AF431A" w:rsidP="00C0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14:paraId="2255F0C8" w14:textId="5C3C9EC2" w:rsidR="00AF431A" w:rsidRPr="00B71093" w:rsidRDefault="00AF431A" w:rsidP="00C0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5103" w:type="dxa"/>
          </w:tcPr>
          <w:p w14:paraId="5602F7DB" w14:textId="7006647E" w:rsidR="00AF431A" w:rsidRPr="00B71093" w:rsidRDefault="00B71093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</w:t>
            </w:r>
            <w:r w:rsidR="00AF431A" w:rsidRPr="00B71093">
              <w:rPr>
                <w:rFonts w:ascii="Times New Roman" w:hAnsi="Times New Roman" w:cs="Times New Roman"/>
                <w:sz w:val="24"/>
                <w:szCs w:val="24"/>
              </w:rPr>
              <w:t xml:space="preserve"> вартість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об’єкта</w:t>
            </w:r>
          </w:p>
          <w:p w14:paraId="4AEB662C" w14:textId="77777777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</w:tr>
      <w:tr w:rsidR="00AF431A" w:rsidRPr="007D3CE6" w14:paraId="4BACE6E0" w14:textId="77777777" w:rsidTr="00BB5DC2">
        <w:tc>
          <w:tcPr>
            <w:tcW w:w="587" w:type="dxa"/>
          </w:tcPr>
          <w:p w14:paraId="1FEAE7F9" w14:textId="77777777" w:rsidR="00BB5DC2" w:rsidRDefault="00BB5DC2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8034B" w14:textId="56D0B635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9" w:type="dxa"/>
          </w:tcPr>
          <w:p w14:paraId="47B40FC5" w14:textId="055C32C3" w:rsidR="008152BD" w:rsidRDefault="00B71093" w:rsidP="00DD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152BD">
              <w:rPr>
                <w:rFonts w:ascii="Times New Roman" w:hAnsi="Times New Roman" w:cs="Times New Roman"/>
                <w:sz w:val="24"/>
                <w:szCs w:val="24"/>
              </w:rPr>
              <w:t xml:space="preserve">Частина приміщень Броварської ЗОШ </w:t>
            </w:r>
            <w:r w:rsidR="001E63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E63B8" w:rsidRPr="001E63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1E63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1E63B8" w:rsidRPr="001E63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63B8">
              <w:rPr>
                <w:rFonts w:ascii="Times New Roman" w:hAnsi="Times New Roman" w:cs="Times New Roman"/>
                <w:sz w:val="24"/>
                <w:szCs w:val="24"/>
              </w:rPr>
              <w:t>ступенів № 6 по вул. Герцена</w:t>
            </w:r>
            <w:r w:rsidR="006A3EF7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="000224E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0224E5"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proofErr w:type="spellEnd"/>
            <w:r w:rsidR="000224E5">
              <w:rPr>
                <w:rFonts w:ascii="Times New Roman" w:hAnsi="Times New Roman" w:cs="Times New Roman"/>
                <w:sz w:val="24"/>
                <w:szCs w:val="24"/>
              </w:rPr>
              <w:t xml:space="preserve"> Київської області з влаштуванням </w:t>
            </w:r>
            <w:r w:rsidR="00FB1637">
              <w:rPr>
                <w:rFonts w:ascii="Times New Roman" w:hAnsi="Times New Roman" w:cs="Times New Roman"/>
                <w:sz w:val="24"/>
                <w:szCs w:val="24"/>
              </w:rPr>
              <w:t>зовнішнього</w:t>
            </w:r>
            <w:r w:rsidR="000224E5">
              <w:rPr>
                <w:rFonts w:ascii="Times New Roman" w:hAnsi="Times New Roman" w:cs="Times New Roman"/>
                <w:sz w:val="24"/>
                <w:szCs w:val="24"/>
              </w:rPr>
              <w:t xml:space="preserve"> підйомника для маломобільних груп населення»</w:t>
            </w:r>
            <w:r w:rsidR="00FB1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24E5">
              <w:rPr>
                <w:rFonts w:ascii="Times New Roman" w:hAnsi="Times New Roman" w:cs="Times New Roman"/>
                <w:sz w:val="24"/>
                <w:szCs w:val="24"/>
              </w:rPr>
              <w:t xml:space="preserve"> Коригування. Додаткові роботи»</w:t>
            </w:r>
          </w:p>
          <w:p w14:paraId="0861612C" w14:textId="3CD1B2E8" w:rsidR="00DD59DF" w:rsidRPr="000224E5" w:rsidRDefault="000224E5" w:rsidP="00DD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59DF" w:rsidRPr="000224E5">
              <w:rPr>
                <w:rFonts w:ascii="Times New Roman" w:hAnsi="Times New Roman" w:cs="Times New Roman"/>
                <w:sz w:val="24"/>
                <w:szCs w:val="24"/>
              </w:rPr>
              <w:t>після завершеної реконструкції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8F2FAFC" w14:textId="77014FDA" w:rsidR="00DD59DF" w:rsidRPr="00B71093" w:rsidRDefault="00DD59DF" w:rsidP="00DD5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680D1FC" w14:textId="77777777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DE0B7" w14:textId="671B89C2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4C301B24" w14:textId="346261AB" w:rsidR="00AF431A" w:rsidRDefault="00DD59DF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B5DC2">
              <w:rPr>
                <w:rFonts w:ascii="Times New Roman" w:hAnsi="Times New Roman" w:cs="Times New Roman"/>
                <w:sz w:val="24"/>
                <w:szCs w:val="24"/>
              </w:rPr>
              <w:t> 591 657,01</w:t>
            </w:r>
          </w:p>
          <w:p w14:paraId="70286119" w14:textId="77777777" w:rsidR="00DD59DF" w:rsidRDefault="00DD59DF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F646E" w14:textId="5A108D1A" w:rsidR="00DD59DF" w:rsidRDefault="00B71093" w:rsidP="00B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DD59DF">
              <w:rPr>
                <w:rFonts w:ascii="Times New Roman" w:hAnsi="Times New Roman" w:cs="Times New Roman"/>
                <w:sz w:val="24"/>
                <w:szCs w:val="24"/>
              </w:rPr>
              <w:t>проєктні</w:t>
            </w:r>
            <w:proofErr w:type="spellEnd"/>
            <w:r w:rsidR="00DD59DF">
              <w:rPr>
                <w:rFonts w:ascii="Times New Roman" w:hAnsi="Times New Roman" w:cs="Times New Roman"/>
                <w:sz w:val="24"/>
                <w:szCs w:val="24"/>
              </w:rPr>
              <w:t xml:space="preserve"> роботи – </w:t>
            </w:r>
            <w:r w:rsidR="00BB5DC2">
              <w:rPr>
                <w:rFonts w:ascii="Times New Roman" w:hAnsi="Times New Roman" w:cs="Times New Roman"/>
                <w:sz w:val="24"/>
                <w:szCs w:val="24"/>
              </w:rPr>
              <w:t>247 350,46;</w:t>
            </w:r>
          </w:p>
          <w:p w14:paraId="48021355" w14:textId="6036C319" w:rsidR="00BB5DC2" w:rsidRDefault="00BB5DC2" w:rsidP="00B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експертиза – 4 860,00;</w:t>
            </w:r>
          </w:p>
          <w:p w14:paraId="41309EA3" w14:textId="46057C83" w:rsidR="00DD59DF" w:rsidRDefault="00DD59DF" w:rsidP="00B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будівельно-монтажні роботи</w:t>
            </w:r>
            <w:r w:rsidR="00022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B5DC2">
              <w:rPr>
                <w:rFonts w:ascii="Times New Roman" w:hAnsi="Times New Roman" w:cs="Times New Roman"/>
                <w:sz w:val="24"/>
                <w:szCs w:val="24"/>
              </w:rPr>
              <w:t xml:space="preserve"> 4 219 835,95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56FE8F" w14:textId="2BA93463" w:rsidR="00DD59DF" w:rsidRDefault="00DD59DF" w:rsidP="00B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нагляд – </w:t>
            </w:r>
            <w:r w:rsidR="00BB5DC2">
              <w:rPr>
                <w:rFonts w:ascii="Times New Roman" w:hAnsi="Times New Roman" w:cs="Times New Roman"/>
                <w:sz w:val="24"/>
                <w:szCs w:val="24"/>
              </w:rPr>
              <w:t>38 666,79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747DA5" w14:textId="77777777" w:rsidR="00BB5DC2" w:rsidRDefault="00DD59DF" w:rsidP="00B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авторський нагляд – </w:t>
            </w:r>
            <w:r w:rsidR="00BB5DC2">
              <w:rPr>
                <w:rFonts w:ascii="Times New Roman" w:hAnsi="Times New Roman" w:cs="Times New Roman"/>
                <w:sz w:val="24"/>
                <w:szCs w:val="24"/>
              </w:rPr>
              <w:t>17 052,63;</w:t>
            </w:r>
          </w:p>
          <w:p w14:paraId="49C2A7D1" w14:textId="20E20B68" w:rsidR="00B71093" w:rsidRPr="00B71093" w:rsidRDefault="00BB5DC2" w:rsidP="00B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інші роботи – 63 891,18</w:t>
            </w:r>
            <w:r w:rsidR="00B710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2AD8F75A" w14:textId="7F3C75AF" w:rsidR="009574C6" w:rsidRDefault="009574C6"/>
    <w:p w14:paraId="4D7BC3C4" w14:textId="2C2034EF" w:rsidR="00C072B2" w:rsidRDefault="00C072B2"/>
    <w:p w14:paraId="6A9B8FEF" w14:textId="77777777" w:rsidR="00DD59DF" w:rsidRDefault="00DD59DF"/>
    <w:p w14:paraId="735CA0DE" w14:textId="37C58452" w:rsidR="00C072B2" w:rsidRPr="00C072B2" w:rsidRDefault="00C072B2" w:rsidP="00C0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sectPr w:rsidR="00C072B2" w:rsidRPr="00C072B2" w:rsidSect="00912D1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C6"/>
    <w:rsid w:val="000224E5"/>
    <w:rsid w:val="000774CC"/>
    <w:rsid w:val="000D3CA6"/>
    <w:rsid w:val="00136762"/>
    <w:rsid w:val="00142380"/>
    <w:rsid w:val="001E63B8"/>
    <w:rsid w:val="003070E1"/>
    <w:rsid w:val="004E393A"/>
    <w:rsid w:val="006A3EF7"/>
    <w:rsid w:val="008152BD"/>
    <w:rsid w:val="008B3867"/>
    <w:rsid w:val="00912D1D"/>
    <w:rsid w:val="009574C6"/>
    <w:rsid w:val="00AA3D3B"/>
    <w:rsid w:val="00AF431A"/>
    <w:rsid w:val="00B71093"/>
    <w:rsid w:val="00BB5DC2"/>
    <w:rsid w:val="00C072B2"/>
    <w:rsid w:val="00C147A0"/>
    <w:rsid w:val="00CD219E"/>
    <w:rsid w:val="00D04246"/>
    <w:rsid w:val="00DD59DF"/>
    <w:rsid w:val="00F21879"/>
    <w:rsid w:val="00FB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2D8D"/>
  <w15:chartTrackingRefBased/>
  <w15:docId w15:val="{7A2443CC-0123-4A0D-972D-2F81C7A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16</cp:revision>
  <cp:lastPrinted>2023-01-27T09:28:00Z</cp:lastPrinted>
  <dcterms:created xsi:type="dcterms:W3CDTF">2023-01-08T15:35:00Z</dcterms:created>
  <dcterms:modified xsi:type="dcterms:W3CDTF">2023-02-23T13:27:00Z</dcterms:modified>
</cp:coreProperties>
</file>